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ABF" w:rsidRDefault="00133ABF" w:rsidP="00133ABF">
      <w:pPr>
        <w:jc w:val="center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133ABF" w:rsidRPr="00133ABF" w:rsidRDefault="00133ABF" w:rsidP="00133ABF">
      <w:pPr>
        <w:jc w:val="center"/>
        <w:rPr>
          <w:rFonts w:ascii="Times New Roman" w:eastAsia="SimSun" w:hAnsi="Times New Roman" w:cs="Mangal"/>
          <w:b/>
          <w:kern w:val="2"/>
          <w:sz w:val="40"/>
          <w:szCs w:val="28"/>
          <w:lang w:eastAsia="zh-CN" w:bidi="hi-IN"/>
        </w:rPr>
      </w:pPr>
      <w:r w:rsidRPr="00133ABF">
        <w:rPr>
          <w:rFonts w:ascii="Times New Roman" w:eastAsia="SimSun" w:hAnsi="Times New Roman" w:cs="Mangal"/>
          <w:b/>
          <w:kern w:val="2"/>
          <w:sz w:val="40"/>
          <w:szCs w:val="28"/>
          <w:lang w:eastAsia="zh-CN" w:bidi="hi-IN"/>
        </w:rPr>
        <w:t xml:space="preserve">Техническое задание </w:t>
      </w: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  <w:r w:rsidRPr="00133ABF"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  <w:t xml:space="preserve">на разработку информационной </w:t>
      </w: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  <w:r w:rsidRPr="00133ABF"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  <w:t xml:space="preserve">системы </w:t>
      </w:r>
      <w:r w:rsidR="00736793"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  <w:t>«</w:t>
      </w:r>
      <w:r w:rsidR="008115FE"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  <w:t>Гостиница</w:t>
      </w:r>
      <w:r w:rsidRPr="00133ABF"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  <w:t>»</w:t>
      </w: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jc w:val="center"/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</w:pPr>
    </w:p>
    <w:p w:rsidR="00133ABF" w:rsidRDefault="00133ABF" w:rsidP="00133ABF">
      <w:pPr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  <w:r w:rsidRPr="00133ABF"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  <w:t>Содержание</w:t>
      </w:r>
    </w:p>
    <w:p w:rsidR="00133ABF" w:rsidRPr="00133ABF" w:rsidRDefault="00133ABF" w:rsidP="00133ABF">
      <w:pPr>
        <w:pStyle w:val="a3"/>
        <w:numPr>
          <w:ilvl w:val="0"/>
          <w:numId w:val="1"/>
        </w:numPr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  <w:r w:rsidRPr="00133ABF"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  <w:t>Общие сведения</w:t>
      </w:r>
    </w:p>
    <w:p w:rsidR="00133ABF" w:rsidRPr="00133ABF" w:rsidRDefault="00133ABF" w:rsidP="00133ABF">
      <w:pPr>
        <w:ind w:left="360"/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 w:rsidRPr="00133ABF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1.1.Полное наименование информационной системы</w:t>
      </w:r>
    </w:p>
    <w:p w:rsidR="00133ABF" w:rsidRPr="00133ABF" w:rsidRDefault="00133ABF" w:rsidP="00133ABF">
      <w:pPr>
        <w:ind w:left="360"/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 w:rsidRPr="00133ABF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1.2.Наименование предприятий Разработчиков и Заказчика</w:t>
      </w:r>
    </w:p>
    <w:p w:rsidR="00133ABF" w:rsidRPr="00133ABF" w:rsidRDefault="00133ABF" w:rsidP="00133ABF">
      <w:pPr>
        <w:ind w:left="360"/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 w:rsidRPr="00133ABF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1.3.Основание для разработки</w:t>
      </w:r>
    </w:p>
    <w:p w:rsidR="00133ABF" w:rsidRPr="00133ABF" w:rsidRDefault="00133ABF" w:rsidP="00133ABF">
      <w:pPr>
        <w:ind w:left="360"/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 w:rsidRPr="00133ABF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1.4.Плановые сроки начала и окончания работы</w:t>
      </w:r>
    </w:p>
    <w:p w:rsidR="00133ABF" w:rsidRDefault="00133ABF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  <w:t>2. Назначение и цели создания информационной системы</w:t>
      </w:r>
    </w:p>
    <w:p w:rsidR="00133ABF" w:rsidRDefault="00133ABF" w:rsidP="00133ABF">
      <w:pPr>
        <w:ind w:left="360"/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2.1. Назначение информационной системы</w:t>
      </w:r>
    </w:p>
    <w:p w:rsidR="00133ABF" w:rsidRDefault="00133ABF" w:rsidP="00133ABF">
      <w:pPr>
        <w:ind w:left="360"/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2.2. Цели информационной системы</w:t>
      </w:r>
    </w:p>
    <w:p w:rsidR="00133ABF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  <w:t>3. Требования к информационной системе</w:t>
      </w:r>
    </w:p>
    <w:p w:rsidR="00FB75A5" w:rsidRDefault="00FB75A5" w:rsidP="00133ABF">
      <w:pPr>
        <w:ind w:left="360"/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3.</w:t>
      </w:r>
      <w:r w:rsidR="00736793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1. Нефункциональные т</w:t>
      </w: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ребования к информационной системе в целом</w:t>
      </w:r>
    </w:p>
    <w:p w:rsidR="00FB75A5" w:rsidRDefault="00FB75A5" w:rsidP="00133ABF">
      <w:pPr>
        <w:ind w:left="360"/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3.2.Требования к функционалу системы</w:t>
      </w:r>
    </w:p>
    <w:p w:rsidR="00FB75A5" w:rsidRDefault="00FB75A5" w:rsidP="00F40BD9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  <w:t>4. Состав и содержание работ по разработке информационной системы</w:t>
      </w: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28"/>
          <w:szCs w:val="28"/>
          <w:lang w:eastAsia="zh-CN" w:bidi="hi-IN"/>
        </w:rPr>
      </w:pPr>
    </w:p>
    <w:p w:rsidR="00213E20" w:rsidRDefault="00213E20" w:rsidP="00133ABF">
      <w:pPr>
        <w:ind w:left="360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</w:p>
    <w:p w:rsidR="00FB75A5" w:rsidRDefault="00FB75A5" w:rsidP="00133ABF">
      <w:pPr>
        <w:ind w:left="360"/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</w:pPr>
      <w:r w:rsidRPr="00FB75A5">
        <w:rPr>
          <w:rFonts w:ascii="Times New Roman" w:eastAsia="SimSun" w:hAnsi="Times New Roman" w:cs="Mangal"/>
          <w:b/>
          <w:kern w:val="2"/>
          <w:sz w:val="32"/>
          <w:szCs w:val="28"/>
          <w:lang w:eastAsia="zh-CN" w:bidi="hi-IN"/>
        </w:rPr>
        <w:lastRenderedPageBreak/>
        <w:t>1.Общие сведения</w:t>
      </w:r>
    </w:p>
    <w:p w:rsidR="00FB75A5" w:rsidRDefault="00FB75A5" w:rsidP="00133ABF">
      <w:pPr>
        <w:ind w:left="360"/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1.</w:t>
      </w:r>
      <w:r w:rsidR="00736793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1. Информационная система «</w:t>
      </w:r>
      <w:r w:rsidR="008115FE"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  <w:t>Гостиница</w:t>
      </w: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»</w:t>
      </w:r>
    </w:p>
    <w:p w:rsidR="00FB75A5" w:rsidRDefault="00FB75A5" w:rsidP="00133ABF">
      <w:pPr>
        <w:ind w:left="360"/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1.2. Со стороны заказчика:</w:t>
      </w:r>
      <w:r w:rsidR="00736793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 xml:space="preserve"> </w:t>
      </w:r>
      <w:r w:rsidR="003E12C4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ООО «</w:t>
      </w:r>
      <w:r w:rsidR="008115FE">
        <w:rPr>
          <w:rFonts w:ascii="Times New Roman" w:eastAsia="SimSun" w:hAnsi="Times New Roman" w:cs="Mangal"/>
          <w:kern w:val="2"/>
          <w:sz w:val="32"/>
          <w:szCs w:val="28"/>
          <w:lang w:eastAsia="zh-CN" w:bidi="hi-IN"/>
        </w:rPr>
        <w:t>Гостиница</w:t>
      </w:r>
      <w:r w:rsidR="003E12C4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»</w:t>
      </w: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 xml:space="preserve">; </w:t>
      </w:r>
    </w:p>
    <w:p w:rsidR="00FB75A5" w:rsidRDefault="00FB75A5" w:rsidP="00FB75A5">
      <w:pP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 xml:space="preserve">            Со стороны раз</w:t>
      </w:r>
      <w:r w:rsidR="00736793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 xml:space="preserve">работчика: </w:t>
      </w:r>
      <w:r w:rsidR="003E12C4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ИП «</w:t>
      </w:r>
      <w:r w:rsidR="008115FE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Кузнецова Н.В.</w:t>
      </w:r>
      <w:r w:rsidR="003E12C4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»</w:t>
      </w:r>
    </w:p>
    <w:p w:rsidR="00FB75A5" w:rsidRPr="006732B6" w:rsidRDefault="006732B6" w:rsidP="006732B6">
      <w:pP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</w:pPr>
      <w:r w:rsidRPr="006732B6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 xml:space="preserve">  </w:t>
      </w:r>
      <w:r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 xml:space="preserve">   1.3. </w:t>
      </w:r>
      <w:r w:rsidR="00FB75A5" w:rsidRPr="006732B6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 xml:space="preserve">Со стороны заказчика поступил заказ на разработку информационной системы </w:t>
      </w:r>
      <w:r w:rsidR="00F40BD9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 xml:space="preserve">для хранения сведений о </w:t>
      </w:r>
      <w:r w:rsidR="003E12C4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пользователях и билетах, также для хранения информации о покупках билетов.</w:t>
      </w:r>
      <w:r w:rsidRPr="006732B6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 xml:space="preserve"> </w:t>
      </w:r>
    </w:p>
    <w:p w:rsidR="006732B6" w:rsidRDefault="006732B6" w:rsidP="006732B6">
      <w:pPr>
        <w:rPr>
          <w:rFonts w:ascii="Times New Roman" w:hAnsi="Times New Roman" w:cs="Times New Roman"/>
          <w:sz w:val="28"/>
          <w:lang w:eastAsia="zh-CN" w:bidi="hi-IN"/>
        </w:rPr>
      </w:pPr>
      <w:r>
        <w:rPr>
          <w:lang w:eastAsia="zh-CN" w:bidi="hi-IN"/>
        </w:rPr>
        <w:t xml:space="preserve">      </w:t>
      </w:r>
      <w:r w:rsidR="00736793">
        <w:rPr>
          <w:rFonts w:ascii="Times New Roman" w:hAnsi="Times New Roman" w:cs="Times New Roman"/>
          <w:sz w:val="28"/>
          <w:lang w:eastAsia="zh-CN" w:bidi="hi-IN"/>
        </w:rPr>
        <w:t>1.4. Начало работы</w:t>
      </w:r>
      <w:r w:rsidR="008115FE">
        <w:rPr>
          <w:rFonts w:ascii="Times New Roman" w:hAnsi="Times New Roman" w:cs="Times New Roman"/>
          <w:sz w:val="28"/>
          <w:lang w:eastAsia="zh-CN" w:bidi="hi-IN"/>
        </w:rPr>
        <w:t>: 24.05.21; Окончание работы: 30</w:t>
      </w:r>
      <w:bookmarkStart w:id="0" w:name="_GoBack"/>
      <w:bookmarkEnd w:id="0"/>
      <w:r w:rsidR="00736793">
        <w:rPr>
          <w:rFonts w:ascii="Times New Roman" w:hAnsi="Times New Roman" w:cs="Times New Roman"/>
          <w:sz w:val="28"/>
          <w:lang w:eastAsia="zh-CN" w:bidi="hi-IN"/>
        </w:rPr>
        <w:t>.06</w:t>
      </w:r>
      <w:r>
        <w:rPr>
          <w:rFonts w:ascii="Times New Roman" w:hAnsi="Times New Roman" w:cs="Times New Roman"/>
          <w:sz w:val="28"/>
          <w:lang w:eastAsia="zh-CN" w:bidi="hi-IN"/>
        </w:rPr>
        <w:t>.21</w:t>
      </w:r>
    </w:p>
    <w:p w:rsidR="006732B6" w:rsidRPr="006732B6" w:rsidRDefault="006732B6" w:rsidP="006732B6">
      <w:pPr>
        <w:rPr>
          <w:rFonts w:ascii="Times New Roman" w:hAnsi="Times New Roman" w:cs="Times New Roman"/>
          <w:b/>
          <w:sz w:val="32"/>
          <w:lang w:eastAsia="zh-CN" w:bidi="hi-IN"/>
        </w:rPr>
      </w:pPr>
      <w:r w:rsidRPr="006732B6">
        <w:rPr>
          <w:rFonts w:ascii="Times New Roman" w:hAnsi="Times New Roman" w:cs="Times New Roman"/>
          <w:b/>
          <w:sz w:val="32"/>
          <w:lang w:eastAsia="zh-CN" w:bidi="hi-IN"/>
        </w:rPr>
        <w:t xml:space="preserve">    2. Назначение и цели разработки информационной системы</w:t>
      </w:r>
    </w:p>
    <w:p w:rsidR="00FF0170" w:rsidRDefault="006732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2.1. Информационная система предназначена для хранения сведений </w:t>
      </w:r>
      <w:r w:rsidR="003E12C4">
        <w:rPr>
          <w:rFonts w:ascii="Times New Roman" w:eastAsia="SimSun" w:hAnsi="Times New Roman" w:cs="Mangal"/>
          <w:kern w:val="2"/>
          <w:sz w:val="28"/>
          <w:szCs w:val="28"/>
          <w:lang w:eastAsia="zh-CN" w:bidi="hi-IN"/>
        </w:rPr>
        <w:t>о пользователях и билетах, также для хранения информации о покупках билетов, формирование отчета</w:t>
      </w:r>
      <w:r>
        <w:rPr>
          <w:rFonts w:ascii="Times New Roman" w:hAnsi="Times New Roman" w:cs="Times New Roman"/>
          <w:sz w:val="28"/>
          <w:szCs w:val="28"/>
        </w:rPr>
        <w:t>. Используется б</w:t>
      </w:r>
      <w:r w:rsidR="00736793">
        <w:rPr>
          <w:rFonts w:ascii="Times New Roman" w:hAnsi="Times New Roman" w:cs="Times New Roman"/>
          <w:sz w:val="28"/>
          <w:szCs w:val="28"/>
        </w:rPr>
        <w:t xml:space="preserve">удет пользователем: менеджерами, для оформления </w:t>
      </w:r>
      <w:r w:rsidR="003E12C4">
        <w:rPr>
          <w:rFonts w:ascii="Times New Roman" w:hAnsi="Times New Roman" w:cs="Times New Roman"/>
          <w:sz w:val="28"/>
          <w:szCs w:val="28"/>
        </w:rPr>
        <w:t>составления документов и формировании отчета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32B6" w:rsidRDefault="006732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2.2. </w:t>
      </w:r>
      <w:r>
        <w:rPr>
          <w:rFonts w:ascii="Times New Roman" w:hAnsi="Times New Roman" w:cs="Times New Roman"/>
          <w:b/>
          <w:sz w:val="28"/>
          <w:szCs w:val="28"/>
        </w:rPr>
        <w:t>Цели разработки:</w:t>
      </w:r>
    </w:p>
    <w:p w:rsidR="006732B6" w:rsidRDefault="006732B6" w:rsidP="006732B6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1.Позволит хранить все необходимые сведения в одной базе данных</w:t>
      </w:r>
    </w:p>
    <w:p w:rsidR="006732B6" w:rsidRDefault="006732B6" w:rsidP="006732B6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Минимизировать документооборот</w:t>
      </w:r>
    </w:p>
    <w:p w:rsidR="006732B6" w:rsidRDefault="00736793" w:rsidP="006732B6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Упростить процесс </w:t>
      </w:r>
      <w:r w:rsidR="003E12C4">
        <w:rPr>
          <w:rFonts w:ascii="Times New Roman" w:hAnsi="Times New Roman" w:cs="Times New Roman"/>
          <w:sz w:val="28"/>
          <w:szCs w:val="28"/>
        </w:rPr>
        <w:t>продажи билетов</w:t>
      </w:r>
    </w:p>
    <w:p w:rsidR="006732B6" w:rsidRDefault="006732B6" w:rsidP="006732B6">
      <w:pPr>
        <w:rPr>
          <w:rFonts w:ascii="Times New Roman" w:hAnsi="Times New Roman" w:cs="Times New Roman"/>
          <w:b/>
          <w:sz w:val="32"/>
          <w:szCs w:val="28"/>
        </w:rPr>
      </w:pPr>
      <w:r w:rsidRPr="006732B6">
        <w:rPr>
          <w:rFonts w:ascii="Times New Roman" w:hAnsi="Times New Roman" w:cs="Times New Roman"/>
          <w:b/>
          <w:sz w:val="32"/>
          <w:szCs w:val="28"/>
        </w:rPr>
        <w:t xml:space="preserve">    3.Требования к информационной системе</w:t>
      </w:r>
    </w:p>
    <w:p w:rsidR="006732B6" w:rsidRDefault="006732B6" w:rsidP="006732B6">
      <w:pPr>
        <w:rPr>
          <w:rFonts w:ascii="Times New Roman" w:hAnsi="Times New Roman" w:cs="Times New Roman"/>
          <w:b/>
          <w:sz w:val="28"/>
          <w:szCs w:val="28"/>
        </w:rPr>
      </w:pPr>
      <w:r w:rsidRPr="006732B6">
        <w:rPr>
          <w:rFonts w:ascii="Times New Roman" w:hAnsi="Times New Roman" w:cs="Times New Roman"/>
          <w:sz w:val="28"/>
          <w:szCs w:val="28"/>
        </w:rPr>
        <w:t xml:space="preserve">    3.1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36793">
        <w:rPr>
          <w:rFonts w:ascii="Times New Roman" w:hAnsi="Times New Roman" w:cs="Times New Roman"/>
          <w:sz w:val="28"/>
          <w:szCs w:val="28"/>
        </w:rPr>
        <w:t xml:space="preserve"> </w:t>
      </w:r>
      <w:r w:rsidR="00736793">
        <w:rPr>
          <w:rFonts w:ascii="Times New Roman" w:hAnsi="Times New Roman" w:cs="Times New Roman"/>
          <w:b/>
          <w:sz w:val="28"/>
          <w:szCs w:val="28"/>
        </w:rPr>
        <w:t>Нефункциональные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6793">
        <w:rPr>
          <w:rFonts w:ascii="Times New Roman" w:hAnsi="Times New Roman" w:cs="Times New Roman"/>
          <w:b/>
          <w:sz w:val="28"/>
          <w:szCs w:val="28"/>
        </w:rPr>
        <w:t>т</w:t>
      </w:r>
      <w:r w:rsidRPr="006732B6">
        <w:rPr>
          <w:rFonts w:ascii="Times New Roman" w:hAnsi="Times New Roman" w:cs="Times New Roman"/>
          <w:b/>
          <w:sz w:val="28"/>
          <w:szCs w:val="28"/>
        </w:rPr>
        <w:t>ребования к информационной системе:</w:t>
      </w:r>
    </w:p>
    <w:p w:rsidR="00C26EF2" w:rsidRDefault="006732B6" w:rsidP="00F40B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1.Удобный </w:t>
      </w:r>
      <w:r w:rsidR="00C26EF2">
        <w:rPr>
          <w:rFonts w:ascii="Times New Roman" w:hAnsi="Times New Roman" w:cs="Times New Roman"/>
          <w:sz w:val="28"/>
          <w:szCs w:val="28"/>
        </w:rPr>
        <w:t xml:space="preserve">пользовательский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="00C26E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0BD9" w:rsidRDefault="00C26EF2" w:rsidP="006732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0BD9">
        <w:rPr>
          <w:rFonts w:ascii="Times New Roman" w:hAnsi="Times New Roman" w:cs="Times New Roman"/>
          <w:sz w:val="28"/>
          <w:szCs w:val="28"/>
        </w:rPr>
        <w:t xml:space="preserve">             2</w:t>
      </w:r>
      <w:r>
        <w:rPr>
          <w:rFonts w:ascii="Times New Roman" w:hAnsi="Times New Roman" w:cs="Times New Roman"/>
          <w:sz w:val="28"/>
          <w:szCs w:val="28"/>
        </w:rPr>
        <w:t>. Не использовать яркие-контрастные цвета при создании форм заполнения данных</w:t>
      </w:r>
    </w:p>
    <w:p w:rsidR="00C26EF2" w:rsidRDefault="00C26EF2" w:rsidP="006732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 </w:t>
      </w:r>
      <w:r>
        <w:rPr>
          <w:rFonts w:ascii="Times New Roman" w:hAnsi="Times New Roman" w:cs="Times New Roman"/>
          <w:b/>
          <w:sz w:val="28"/>
          <w:szCs w:val="28"/>
        </w:rPr>
        <w:t>Функциональные требования:</w:t>
      </w:r>
    </w:p>
    <w:p w:rsidR="00C26EF2" w:rsidRDefault="003E12C4" w:rsidP="006732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C26EF2">
        <w:rPr>
          <w:rFonts w:ascii="Times New Roman" w:hAnsi="Times New Roman" w:cs="Times New Roman"/>
          <w:sz w:val="28"/>
          <w:szCs w:val="28"/>
        </w:rPr>
        <w:t>1.</w:t>
      </w:r>
      <w:r w:rsidR="00F40BD9">
        <w:rPr>
          <w:rFonts w:ascii="Times New Roman" w:hAnsi="Times New Roman" w:cs="Times New Roman"/>
          <w:sz w:val="28"/>
          <w:szCs w:val="28"/>
        </w:rPr>
        <w:t>Автоматическ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F40B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подсчет суммы документа</w:t>
      </w:r>
      <w:r w:rsidR="00C26EF2">
        <w:rPr>
          <w:rFonts w:ascii="Times New Roman" w:hAnsi="Times New Roman" w:cs="Times New Roman"/>
          <w:sz w:val="28"/>
          <w:szCs w:val="28"/>
        </w:rPr>
        <w:t>.</w:t>
      </w:r>
    </w:p>
    <w:p w:rsidR="00736793" w:rsidRDefault="003E12C4" w:rsidP="007367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C26EF2">
        <w:rPr>
          <w:rFonts w:ascii="Times New Roman" w:hAnsi="Times New Roman" w:cs="Times New Roman"/>
          <w:sz w:val="28"/>
          <w:szCs w:val="28"/>
        </w:rPr>
        <w:t xml:space="preserve">2. </w:t>
      </w:r>
      <w:r w:rsidR="00736793">
        <w:rPr>
          <w:rFonts w:ascii="Times New Roman" w:hAnsi="Times New Roman" w:cs="Times New Roman"/>
          <w:sz w:val="28"/>
          <w:szCs w:val="28"/>
        </w:rPr>
        <w:t>Корректное заполнения д</w:t>
      </w:r>
      <w:r w:rsidR="00F40BD9">
        <w:rPr>
          <w:rFonts w:ascii="Times New Roman" w:hAnsi="Times New Roman" w:cs="Times New Roman"/>
          <w:sz w:val="28"/>
          <w:szCs w:val="28"/>
        </w:rPr>
        <w:t>анных и отображения их в таблица</w:t>
      </w:r>
      <w:r w:rsidR="00736793">
        <w:rPr>
          <w:rFonts w:ascii="Times New Roman" w:hAnsi="Times New Roman" w:cs="Times New Roman"/>
          <w:sz w:val="28"/>
          <w:szCs w:val="28"/>
        </w:rPr>
        <w:t>х</w:t>
      </w:r>
    </w:p>
    <w:p w:rsidR="00736793" w:rsidRDefault="003E12C4" w:rsidP="00F40BD9">
      <w:pPr>
        <w:ind w:firstLine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F40BD9">
        <w:rPr>
          <w:rFonts w:ascii="Times New Roman" w:hAnsi="Times New Roman" w:cs="Times New Roman"/>
          <w:sz w:val="28"/>
          <w:szCs w:val="28"/>
        </w:rPr>
        <w:t>. Формирование отчетов.</w:t>
      </w:r>
    </w:p>
    <w:p w:rsidR="00C26EF2" w:rsidRDefault="00C26EF2" w:rsidP="006732B6">
      <w:pPr>
        <w:rPr>
          <w:rFonts w:ascii="Times New Roman" w:hAnsi="Times New Roman" w:cs="Times New Roman"/>
          <w:b/>
          <w:sz w:val="28"/>
          <w:szCs w:val="28"/>
        </w:rPr>
      </w:pPr>
      <w:r w:rsidRPr="00C26EF2">
        <w:rPr>
          <w:rFonts w:ascii="Times New Roman" w:hAnsi="Times New Roman" w:cs="Times New Roman"/>
          <w:b/>
          <w:sz w:val="28"/>
          <w:szCs w:val="28"/>
        </w:rPr>
        <w:t>4.Состав и содержание работ по разработке информационной системы: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26EF2" w:rsidTr="00C26EF2">
        <w:tc>
          <w:tcPr>
            <w:tcW w:w="4672" w:type="dxa"/>
          </w:tcPr>
          <w:p w:rsidR="00C26EF2" w:rsidRDefault="00C26EF2" w:rsidP="00C26E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Этап работы</w:t>
            </w:r>
          </w:p>
        </w:tc>
        <w:tc>
          <w:tcPr>
            <w:tcW w:w="4673" w:type="dxa"/>
          </w:tcPr>
          <w:p w:rsidR="00C26EF2" w:rsidRDefault="00C26EF2" w:rsidP="00C26E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</w:t>
            </w:r>
          </w:p>
        </w:tc>
      </w:tr>
      <w:tr w:rsidR="00C26EF2" w:rsidTr="00C26EF2">
        <w:tc>
          <w:tcPr>
            <w:tcW w:w="4672" w:type="dxa"/>
          </w:tcPr>
          <w:p w:rsidR="00C26EF2" w:rsidRPr="00825F17" w:rsidRDefault="00C26EF2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25F17">
              <w:rPr>
                <w:rFonts w:ascii="Times New Roman" w:hAnsi="Times New Roman" w:cs="Times New Roman"/>
                <w:sz w:val="24"/>
                <w:szCs w:val="28"/>
              </w:rPr>
              <w:t xml:space="preserve">1.Анализ и планирования </w:t>
            </w:r>
            <w:r w:rsidR="00825F17" w:rsidRPr="00825F17">
              <w:rPr>
                <w:rFonts w:ascii="Times New Roman" w:hAnsi="Times New Roman" w:cs="Times New Roman"/>
                <w:sz w:val="24"/>
                <w:szCs w:val="28"/>
              </w:rPr>
              <w:t>предметной области</w:t>
            </w:r>
          </w:p>
        </w:tc>
        <w:tc>
          <w:tcPr>
            <w:tcW w:w="4673" w:type="dxa"/>
          </w:tcPr>
          <w:p w:rsidR="00C26EF2" w:rsidRP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25F17">
              <w:rPr>
                <w:rFonts w:ascii="Times New Roman" w:hAnsi="Times New Roman" w:cs="Times New Roman"/>
                <w:sz w:val="24"/>
                <w:szCs w:val="28"/>
              </w:rPr>
              <w:t>1. Сбор данных и анализ о предметной области</w:t>
            </w:r>
          </w:p>
          <w:p w:rsidR="00825F17" w:rsidRP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25F17">
              <w:rPr>
                <w:rFonts w:ascii="Times New Roman" w:hAnsi="Times New Roman" w:cs="Times New Roman"/>
                <w:sz w:val="24"/>
                <w:szCs w:val="28"/>
              </w:rPr>
              <w:t>2. Формирование целей разработки</w:t>
            </w:r>
          </w:p>
        </w:tc>
      </w:tr>
      <w:tr w:rsidR="00C26EF2" w:rsidTr="00C26EF2">
        <w:tc>
          <w:tcPr>
            <w:tcW w:w="4672" w:type="dxa"/>
          </w:tcPr>
          <w:p w:rsidR="00C26EF2" w:rsidRP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25F17">
              <w:rPr>
                <w:rFonts w:ascii="Times New Roman" w:hAnsi="Times New Roman" w:cs="Times New Roman"/>
                <w:sz w:val="24"/>
                <w:szCs w:val="28"/>
              </w:rPr>
              <w:t>2.Проектирование ИС</w:t>
            </w:r>
          </w:p>
        </w:tc>
        <w:tc>
          <w:tcPr>
            <w:tcW w:w="4673" w:type="dxa"/>
          </w:tcPr>
          <w:p w:rsidR="00C26EF2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1. Написание технического задания</w:t>
            </w:r>
          </w:p>
          <w:p w:rsidR="00825F17" w:rsidRP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2. Построение макета главной страницы</w:t>
            </w:r>
          </w:p>
          <w:p w:rsidR="00825F17" w:rsidRPr="00825F17" w:rsidRDefault="003E12C4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</w:t>
            </w:r>
            <w:r w:rsidR="00825F17">
              <w:rPr>
                <w:rFonts w:ascii="Times New Roman" w:hAnsi="Times New Roman" w:cs="Times New Roman"/>
                <w:sz w:val="24"/>
                <w:szCs w:val="28"/>
              </w:rPr>
              <w:t>. Создание диаграмм</w:t>
            </w:r>
          </w:p>
        </w:tc>
      </w:tr>
      <w:tr w:rsidR="00C26EF2" w:rsidTr="00C26EF2">
        <w:tc>
          <w:tcPr>
            <w:tcW w:w="4672" w:type="dxa"/>
          </w:tcPr>
          <w:p w:rsidR="00C26EF2" w:rsidRP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25F17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3.Разработка ИС</w:t>
            </w:r>
          </w:p>
        </w:tc>
        <w:tc>
          <w:tcPr>
            <w:tcW w:w="4673" w:type="dxa"/>
          </w:tcPr>
          <w:p w:rsidR="00C26EF2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1. Написание кодов для информационной системы</w:t>
            </w:r>
          </w:p>
          <w:p w:rsidR="00825F17" w:rsidRP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2. Создание функционала системы</w:t>
            </w:r>
          </w:p>
        </w:tc>
      </w:tr>
      <w:tr w:rsidR="00C26EF2" w:rsidTr="00C26EF2">
        <w:tc>
          <w:tcPr>
            <w:tcW w:w="4672" w:type="dxa"/>
          </w:tcPr>
          <w:p w:rsidR="00C26EF2" w:rsidRP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25F17">
              <w:rPr>
                <w:rFonts w:ascii="Times New Roman" w:hAnsi="Times New Roman" w:cs="Times New Roman"/>
                <w:sz w:val="24"/>
                <w:szCs w:val="28"/>
              </w:rPr>
              <w:t>4.Тестирование ИС</w:t>
            </w:r>
          </w:p>
        </w:tc>
        <w:tc>
          <w:tcPr>
            <w:tcW w:w="4673" w:type="dxa"/>
          </w:tcPr>
          <w:p w:rsidR="00C26EF2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1. Составления тест-кейсов для информационной системы</w:t>
            </w:r>
          </w:p>
          <w:p w:rsid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2. Проверка системы на соответствия требованиям выдвинутые заказчиком</w:t>
            </w:r>
          </w:p>
          <w:p w:rsid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3.</w:t>
            </w:r>
            <w:r w:rsidR="003E12C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Исправления дефектов</w:t>
            </w:r>
          </w:p>
          <w:p w:rsidR="00825F17" w:rsidRP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4.</w:t>
            </w:r>
            <w:r w:rsidR="003E12C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Введения отчётности по найденным дефектам</w:t>
            </w:r>
          </w:p>
        </w:tc>
      </w:tr>
      <w:tr w:rsidR="00C26EF2" w:rsidTr="00C26EF2">
        <w:tc>
          <w:tcPr>
            <w:tcW w:w="4672" w:type="dxa"/>
          </w:tcPr>
          <w:p w:rsidR="00C26EF2" w:rsidRP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25F17">
              <w:rPr>
                <w:rFonts w:ascii="Times New Roman" w:hAnsi="Times New Roman" w:cs="Times New Roman"/>
                <w:sz w:val="24"/>
                <w:szCs w:val="28"/>
              </w:rPr>
              <w:t>5. Внедрение ИС</w:t>
            </w:r>
          </w:p>
        </w:tc>
        <w:tc>
          <w:tcPr>
            <w:tcW w:w="4673" w:type="dxa"/>
          </w:tcPr>
          <w:p w:rsidR="00C26EF2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1. Написание инструкции для пользователя</w:t>
            </w:r>
          </w:p>
          <w:p w:rsid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2.</w:t>
            </w:r>
            <w:r w:rsidR="003E12C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Составления презентации продукта</w:t>
            </w:r>
          </w:p>
          <w:p w:rsidR="00825F17" w:rsidRDefault="00825F17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3.</w:t>
            </w:r>
            <w:r w:rsidR="003E12C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Презентация проекта</w:t>
            </w:r>
          </w:p>
          <w:p w:rsidR="00825F17" w:rsidRPr="00825F17" w:rsidRDefault="003E12C4" w:rsidP="006732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4. </w:t>
            </w:r>
            <w:r w:rsidR="00825F17">
              <w:rPr>
                <w:rFonts w:ascii="Times New Roman" w:hAnsi="Times New Roman" w:cs="Times New Roman"/>
                <w:sz w:val="24"/>
                <w:szCs w:val="28"/>
              </w:rPr>
              <w:t>Тех.сопровождения системы</w:t>
            </w:r>
          </w:p>
        </w:tc>
      </w:tr>
    </w:tbl>
    <w:p w:rsidR="00C15CF1" w:rsidRDefault="00C15CF1" w:rsidP="00C15CF1">
      <w:pPr>
        <w:rPr>
          <w:rFonts w:ascii="Times New Roman" w:hAnsi="Times New Roman" w:cs="Times New Roman"/>
          <w:sz w:val="28"/>
          <w:szCs w:val="28"/>
        </w:rPr>
      </w:pPr>
    </w:p>
    <w:p w:rsidR="00C15CF1" w:rsidRPr="00C15CF1" w:rsidRDefault="00C15CF1" w:rsidP="00C15CF1">
      <w:pPr>
        <w:rPr>
          <w:rFonts w:ascii="Times New Roman" w:hAnsi="Times New Roman" w:cs="Times New Roman"/>
          <w:sz w:val="28"/>
          <w:szCs w:val="28"/>
        </w:rPr>
      </w:pPr>
    </w:p>
    <w:sectPr w:rsidR="00C15CF1" w:rsidRPr="00C15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3E3828"/>
    <w:multiLevelType w:val="hybridMultilevel"/>
    <w:tmpl w:val="4E8A8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30F27"/>
    <w:multiLevelType w:val="multilevel"/>
    <w:tmpl w:val="27540E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78C"/>
    <w:rsid w:val="00133ABF"/>
    <w:rsid w:val="00213E20"/>
    <w:rsid w:val="0021478C"/>
    <w:rsid w:val="003E12C4"/>
    <w:rsid w:val="00452BC4"/>
    <w:rsid w:val="00647AA2"/>
    <w:rsid w:val="006732B6"/>
    <w:rsid w:val="00736793"/>
    <w:rsid w:val="008115FE"/>
    <w:rsid w:val="00825F17"/>
    <w:rsid w:val="00C15CF1"/>
    <w:rsid w:val="00C26EF2"/>
    <w:rsid w:val="00F40BD9"/>
    <w:rsid w:val="00FB75A5"/>
    <w:rsid w:val="00FF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642A"/>
  <w15:chartTrackingRefBased/>
  <w15:docId w15:val="{26DDC66C-D6C1-436E-A410-498C5687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6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3ABF"/>
    <w:pPr>
      <w:ind w:left="720"/>
      <w:contextualSpacing/>
    </w:pPr>
  </w:style>
  <w:style w:type="table" w:styleId="a4">
    <w:name w:val="Table Grid"/>
    <w:basedOn w:val="a1"/>
    <w:uiPriority w:val="39"/>
    <w:rsid w:val="00C26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Nikita</cp:lastModifiedBy>
  <cp:revision>2</cp:revision>
  <dcterms:created xsi:type="dcterms:W3CDTF">2021-05-31T17:36:00Z</dcterms:created>
  <dcterms:modified xsi:type="dcterms:W3CDTF">2021-05-31T17:36:00Z</dcterms:modified>
</cp:coreProperties>
</file>