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9C2B" w14:textId="4761FB63" w:rsidR="004F51A2" w:rsidRDefault="004175CE" w:rsidP="004175CE">
      <w:pPr>
        <w:jc w:val="center"/>
        <w:rPr>
          <w:bCs/>
          <w:color w:val="F9423A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5CE">
        <w:rPr>
          <w:bCs/>
          <w:color w:val="F9423A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Fundamentals Of Spark</w:t>
      </w:r>
    </w:p>
    <w:p w14:paraId="4DF0F533" w14:textId="72F74C13" w:rsidR="004175CE" w:rsidRPr="00827D05" w:rsidRDefault="000A25DB" w:rsidP="000A25DB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D05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1.What is Apache Spark?</w:t>
      </w:r>
    </w:p>
    <w:p w14:paraId="1419A0EF" w14:textId="1BDFEAD9" w:rsidR="00D73C2A" w:rsidRDefault="00D73C2A" w:rsidP="000A25DB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F1B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41F1B" w:rsidRPr="00541F1B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 spark is a unified computing engine</w:t>
      </w:r>
      <w:r w:rsidR="00827D05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set of libraries for </w:t>
      </w:r>
      <w:r w:rsidR="00C03523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data processing on a computer cluster</w:t>
      </w:r>
      <w:r w:rsidR="009372E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B77D6E" w14:textId="47F5D7A0" w:rsidR="00F55839" w:rsidRPr="00EB12C1" w:rsidRDefault="009155E4" w:rsidP="009155E4">
      <w:pPr>
        <w:pStyle w:val="ListParagraph"/>
        <w:numPr>
          <w:ilvl w:val="0"/>
          <w:numId w:val="41"/>
        </w:numPr>
        <w:rPr>
          <w:b/>
          <w:color w:val="F9423A" w:themeColor="text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2C1">
        <w:rPr>
          <w:b/>
          <w:color w:val="F9423A" w:themeColor="text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Unified?</w:t>
      </w:r>
    </w:p>
    <w:p w14:paraId="5CF23D30" w14:textId="392C925C" w:rsidR="009155E4" w:rsidRDefault="007D1389" w:rsidP="007A4AFF">
      <w:pPr>
        <w:pStyle w:val="ListParagraph"/>
        <w:numPr>
          <w:ilvl w:val="0"/>
          <w:numId w:val="4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Spark is designed to support a wide range of </w:t>
      </w:r>
      <w:r w:rsidR="002466E6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over the same computing engine.</w:t>
      </w:r>
    </w:p>
    <w:p w14:paraId="3276755B" w14:textId="45F6889A" w:rsidR="002466E6" w:rsidRDefault="002466E6" w:rsidP="007A4AFF">
      <w:pPr>
        <w:pStyle w:val="ListParagraph"/>
        <w:numPr>
          <w:ilvl w:val="0"/>
          <w:numId w:val="4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637276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xample -  Data Scientist</w:t>
      </w:r>
      <w:r w:rsidR="00E43FC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Data Analyst and Data Engineers all can use the same platform </w:t>
      </w:r>
      <w:r w:rsidR="00C56B34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their a</w:t>
      </w:r>
      <w:r w:rsidR="002D5E71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6745F1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lysis,</w:t>
      </w:r>
      <w:r w:rsidR="00E55321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45F1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216B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transformation </w:t>
      </w:r>
      <w:r w:rsidR="006745F1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modelling.</w:t>
      </w:r>
    </w:p>
    <w:p w14:paraId="4992C033" w14:textId="77777777" w:rsidR="006745F1" w:rsidRDefault="006745F1" w:rsidP="006745F1">
      <w:pPr>
        <w:ind w:left="360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6FA17" w14:textId="6EA0E13C" w:rsidR="006745F1" w:rsidRPr="009A0724" w:rsidRDefault="00B0216B" w:rsidP="00B0216B">
      <w:pPr>
        <w:pStyle w:val="ListParagraph"/>
        <w:numPr>
          <w:ilvl w:val="0"/>
          <w:numId w:val="41"/>
        </w:numPr>
        <w:rPr>
          <w:b/>
          <w:color w:val="F9423A" w:themeColor="text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724">
        <w:rPr>
          <w:b/>
          <w:color w:val="F9423A" w:themeColor="text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r w:rsidR="00C26873" w:rsidRPr="009A0724">
        <w:rPr>
          <w:b/>
          <w:color w:val="F9423A" w:themeColor="text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Computing Engine?</w:t>
      </w:r>
    </w:p>
    <w:p w14:paraId="2936237D" w14:textId="31E47EF3" w:rsidR="004F51A2" w:rsidRDefault="00EB12C1" w:rsidP="00C26873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72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</w:t>
      </w:r>
      <w:r w:rsidR="009A072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limited to a </w:t>
      </w:r>
      <w:r w:rsidR="00E5532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computing engine. It does not store the data.</w:t>
      </w:r>
    </w:p>
    <w:p w14:paraId="37B0BD3B" w14:textId="6738726F" w:rsidR="002F5FD5" w:rsidRDefault="002F5FD5" w:rsidP="00C26873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Spark can connect to different data sources </w:t>
      </w:r>
      <w:r w:rsidR="00FA1DF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="00EC67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HDFS, JDBC/ODBC, Azure storage etc.</w:t>
      </w:r>
    </w:p>
    <w:p w14:paraId="09EC7B58" w14:textId="2D87D361" w:rsidR="00EC67B1" w:rsidRDefault="009D26E2" w:rsidP="00C26873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Sparks works with almost all data storage systems.</w:t>
      </w:r>
    </w:p>
    <w:p w14:paraId="12D8FF1B" w14:textId="77777777" w:rsidR="00F30CA3" w:rsidRDefault="00F30CA3" w:rsidP="00B85AA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C5A6F" w14:textId="6DC0BC15" w:rsidR="00B85AAF" w:rsidRDefault="00B85AAF" w:rsidP="00B85AAF">
      <w:pPr>
        <w:ind w:left="36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5AAF">
        <w:rPr>
          <w:b/>
          <w:bCs/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  <w:r>
        <w:rPr>
          <w:b/>
          <w:bCs/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79F9">
        <w:rPr>
          <w:b/>
          <w:bCs/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79F9" w:rsidRPr="0015226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does not sto</w:t>
      </w:r>
      <w:r w:rsidR="0015226B" w:rsidRPr="0015226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 the data it only computes the data.</w:t>
      </w:r>
    </w:p>
    <w:p w14:paraId="6E623B8D" w14:textId="662F1878" w:rsidR="00797D47" w:rsidRDefault="00094683" w:rsidP="00B15EA3">
      <w:pPr>
        <w:pStyle w:val="ListParagraph"/>
        <w:numPr>
          <w:ilvl w:val="0"/>
          <w:numId w:val="41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683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Computer Cl</w:t>
      </w: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uster?</w:t>
      </w:r>
    </w:p>
    <w:p w14:paraId="7307B554" w14:textId="38FC0DB6" w:rsidR="00094683" w:rsidRDefault="00897231" w:rsidP="00094683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</w:t>
      </w:r>
      <w:r w:rsidR="00F564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master-slave architecture</w:t>
      </w:r>
      <w:r w:rsidR="00F564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means one central machine </w:t>
      </w:r>
      <w:r w:rsidR="00AA37E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divides the task as per requirements.</w:t>
      </w:r>
    </w:p>
    <w:p w14:paraId="7E561751" w14:textId="77777777" w:rsidR="00333810" w:rsidRDefault="00333810" w:rsidP="00333810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751D1" w14:textId="77777777" w:rsidR="00DE675A" w:rsidRDefault="00DE675A" w:rsidP="00333810">
      <w:pPr>
        <w:ind w:left="360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B4ED5" w14:textId="77777777" w:rsidR="00DE675A" w:rsidRDefault="00DE675A" w:rsidP="00333810">
      <w:pPr>
        <w:ind w:left="360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C3370" w14:textId="0C2F3FB2" w:rsidR="00333810" w:rsidRDefault="00234B23" w:rsidP="00333810">
      <w:pPr>
        <w:ind w:left="360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B23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2.Why Apache Spark?</w:t>
      </w:r>
    </w:p>
    <w:p w14:paraId="5118E5AC" w14:textId="55B223E1" w:rsidR="00234B23" w:rsidRDefault="00F25F56" w:rsidP="00333810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F5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Apache spark works </w:t>
      </w:r>
      <w:r w:rsidR="002833C3"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distributed approach so it provides high </w:t>
      </w:r>
      <w:r w:rsidR="00F736AE"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availability and</w:t>
      </w:r>
      <w:r w:rsidR="00C971D1"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r w:rsidR="00DE675A"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="00C971D1"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36A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large volume of </w:t>
      </w:r>
      <w:r w:rsidR="00C971D1"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with less time</w:t>
      </w:r>
      <w:r w:rsidR="00D65678" w:rsidRPr="00DE67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1250FB" w14:textId="15F4CA58" w:rsidR="00DE675A" w:rsidRDefault="00166595" w:rsidP="004F02A0">
      <w:pPr>
        <w:pStyle w:val="ListParagraph"/>
        <w:numPr>
          <w:ilvl w:val="0"/>
          <w:numId w:val="43"/>
        </w:numPr>
        <w:rPr>
          <w:b/>
          <w:bCs/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2A0">
        <w:rPr>
          <w:b/>
          <w:bCs/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</w:t>
      </w:r>
      <w:r w:rsidR="00B10910" w:rsidRPr="004F02A0">
        <w:rPr>
          <w:b/>
          <w:bCs/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B10910">
        <w:rPr>
          <w:b/>
          <w:bCs/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BED10B" w14:textId="010EC8D8" w:rsidR="00B10910" w:rsidRPr="006A2491" w:rsidRDefault="00254862" w:rsidP="00B10910">
      <w:pPr>
        <w:pStyle w:val="ListParagraph"/>
        <w:numPr>
          <w:ilvl w:val="0"/>
          <w:numId w:val="42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B90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</w:t>
      </w:r>
      <w:r w:rsidR="00F70B90" w:rsidRPr="00F70B90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</w:t>
      </w:r>
      <w:r w:rsidRPr="00F70B90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nothing but the large volume </w:t>
      </w:r>
      <w:r w:rsidR="00F70B90" w:rsidRPr="00F70B90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data with various types of data.</w:t>
      </w:r>
    </w:p>
    <w:p w14:paraId="2F60AE30" w14:textId="14DBF644" w:rsidR="006A2491" w:rsidRPr="006A2491" w:rsidRDefault="006A2491" w:rsidP="00B10910">
      <w:pPr>
        <w:pStyle w:val="ListParagraph"/>
        <w:numPr>
          <w:ilvl w:val="0"/>
          <w:numId w:val="42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3V’s of Big Data-</w:t>
      </w:r>
    </w:p>
    <w:p w14:paraId="46004151" w14:textId="005E999B" w:rsidR="005D71CF" w:rsidRPr="005D71CF" w:rsidRDefault="00E70C90" w:rsidP="005D71CF">
      <w:pPr>
        <w:pStyle w:val="ListParagraph"/>
        <w:numPr>
          <w:ilvl w:val="0"/>
          <w:numId w:val="44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1CF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Velocity </w:t>
      </w:r>
      <w:r w:rsidR="00753F6B" w:rsidRPr="005D71CF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53F6B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3F6B" w:rsidRPr="00753F6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E7398F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 per minute or Hour </w:t>
      </w:r>
      <w:r w:rsidR="00753F6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100GB/Hr.</w:t>
      </w:r>
    </w:p>
    <w:p w14:paraId="77909919" w14:textId="59993C2B" w:rsidR="005D71CF" w:rsidRPr="005D71CF" w:rsidRDefault="005D71CF" w:rsidP="005D71CF">
      <w:pPr>
        <w:pStyle w:val="ListParagraph"/>
        <w:numPr>
          <w:ilvl w:val="0"/>
          <w:numId w:val="44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1CF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Variety -</w:t>
      </w:r>
      <w:r w:rsidR="001A1AA6" w:rsidRPr="001A1AA6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of data </w:t>
      </w:r>
      <w:r w:rsidR="001A1AA6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="00DD18F7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structured, semi</w:t>
      </w:r>
      <w:r w:rsidR="001A1AA6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-struc</w:t>
      </w:r>
      <w:r w:rsidR="00DD18F7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tured or Unstructured.</w:t>
      </w:r>
    </w:p>
    <w:p w14:paraId="7E97D67E" w14:textId="117D3A9F" w:rsidR="005D71CF" w:rsidRPr="001C6823" w:rsidRDefault="005D71CF" w:rsidP="005D71CF">
      <w:pPr>
        <w:pStyle w:val="ListParagraph"/>
        <w:numPr>
          <w:ilvl w:val="0"/>
          <w:numId w:val="44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1CF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Volume </w:t>
      </w:r>
      <w:r w:rsidR="0095394D" w:rsidRPr="005D71CF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95394D" w:rsidRPr="0095394D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Size of data </w:t>
      </w:r>
      <w:r w:rsidR="008F52D1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100GB, 100TB</w:t>
      </w:r>
    </w:p>
    <w:p w14:paraId="5151546C" w14:textId="2DD64580" w:rsidR="004F51A2" w:rsidRDefault="001C6823" w:rsidP="001C6823">
      <w:p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96DEBB9" w14:textId="7B6280E4" w:rsidR="001C6823" w:rsidRDefault="00C7777C" w:rsidP="00247BF0">
      <w:pPr>
        <w:ind w:left="1304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ELT </w:t>
      </w:r>
      <w:r w:rsidR="00B051AD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7E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Extract, Transform and Load used in data warehouse for </w:t>
      </w:r>
      <w:r w:rsidR="00577A90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storing data.</w:t>
      </w:r>
    </w:p>
    <w:p w14:paraId="792A226C" w14:textId="6CAD1D17" w:rsidR="00577A90" w:rsidRDefault="00577A90" w:rsidP="00247BF0">
      <w:pPr>
        <w:ind w:left="1304"/>
        <w:rPr>
          <w:sz w:val="28"/>
          <w:szCs w:val="28"/>
        </w:rPr>
      </w:pP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ELT </w:t>
      </w:r>
      <w:r w:rsidR="004C1EA9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sz w:val="28"/>
          <w:szCs w:val="28"/>
        </w:rPr>
        <w:t xml:space="preserve"> </w:t>
      </w:r>
      <w:r w:rsidR="004C1EA9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Due to large volume of data </w:t>
      </w:r>
      <w:r w:rsidR="001D4C58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Extract, Load and </w:t>
      </w:r>
      <w:r w:rsidR="00893EDF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 in data lake.</w:t>
      </w:r>
    </w:p>
    <w:p w14:paraId="66950612" w14:textId="38B20A16" w:rsidR="00893EDF" w:rsidRDefault="00011827" w:rsidP="00247BF0">
      <w:pPr>
        <w:ind w:left="1304"/>
        <w:rPr>
          <w:sz w:val="28"/>
          <w:szCs w:val="28"/>
        </w:rPr>
      </w:pP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Issues</w:t>
      </w:r>
      <w:r w:rsidR="007E2A2B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DDC1D7" w14:textId="0D91B9E7" w:rsidR="007E2A2B" w:rsidRPr="00590562" w:rsidRDefault="003B0087" w:rsidP="007E2A2B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Storage: </w:t>
      </w:r>
      <w:r w:rsidR="007E2A2B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 to large volume of data.</w:t>
      </w:r>
    </w:p>
    <w:p w14:paraId="29D33B6A" w14:textId="77777777" w:rsidR="000A2D8F" w:rsidRPr="00590562" w:rsidRDefault="003B0087" w:rsidP="007E2A2B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Processing: </w:t>
      </w:r>
      <w:r w:rsidR="00472241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1.RAM </w:t>
      </w:r>
      <w:r w:rsidR="00473B6F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472241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3B6F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Needs more RAM </w:t>
      </w:r>
    </w:p>
    <w:p w14:paraId="6CF4A2CD" w14:textId="48E9E25E" w:rsidR="007E2A2B" w:rsidRPr="00590562" w:rsidRDefault="00472241" w:rsidP="00345CAD">
      <w:pPr>
        <w:pStyle w:val="ListParagraph"/>
        <w:ind w:left="296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45CAD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</w:t>
      </w:r>
      <w:r w:rsidR="000A2D8F" w:rsidRPr="0059056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Need High processing speed for handling large data.</w:t>
      </w:r>
    </w:p>
    <w:p w14:paraId="5C08174E" w14:textId="77777777" w:rsidR="00472241" w:rsidRDefault="00472241" w:rsidP="00F3541C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64911" w14:textId="62103033" w:rsidR="00AB4A11" w:rsidRDefault="00AB4A11" w:rsidP="00F3541C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handling such type of </w:t>
      </w:r>
      <w:r w:rsidR="00C56DC9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issues,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have 2 approaches </w:t>
      </w:r>
      <w:r w:rsidR="00F921D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available.</w:t>
      </w:r>
    </w:p>
    <w:p w14:paraId="1EC36337" w14:textId="3163CC30" w:rsidR="00C56DC9" w:rsidRDefault="00C56DC9" w:rsidP="00C56DC9">
      <w:pPr>
        <w:pStyle w:val="ListParagraph"/>
        <w:numPr>
          <w:ilvl w:val="0"/>
          <w:numId w:val="46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C9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Monolithic</w:t>
      </w: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DA2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Approach:</w:t>
      </w: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5AF2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Increasing </w:t>
      </w:r>
      <w:r w:rsidR="00B96AC0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hardware capacity of system like increasing </w:t>
      </w:r>
      <w:r w:rsidR="00246DA2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B96AC0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ard-</w:t>
      </w:r>
      <w:r w:rsidR="00246DA2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Disk, RAM.</w:t>
      </w:r>
    </w:p>
    <w:p w14:paraId="0AF8498F" w14:textId="3BB9221D" w:rsidR="00C56DC9" w:rsidRPr="003D221F" w:rsidRDefault="00C56DC9" w:rsidP="00C56DC9">
      <w:pPr>
        <w:pStyle w:val="ListParagraph"/>
        <w:numPr>
          <w:ilvl w:val="0"/>
          <w:numId w:val="46"/>
        </w:numP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Distributed Approach</w:t>
      </w:r>
      <w:r w:rsidR="00246DA2"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6B9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works like master slave architecture </w:t>
      </w:r>
      <w:r w:rsidR="008132D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distributes the volume of data into multiple </w:t>
      </w:r>
      <w:r w:rsidR="003D221F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thus it can easily process the data.</w:t>
      </w:r>
    </w:p>
    <w:p w14:paraId="2588C8DE" w14:textId="77777777" w:rsidR="003D221F" w:rsidRDefault="003D221F" w:rsidP="003D221F">
      <w:pPr>
        <w:ind w:left="1305"/>
        <w:rPr>
          <w:color w:val="F9423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54D6A" w14:textId="0C70BA38" w:rsidR="00E83B39" w:rsidRDefault="00E83B39" w:rsidP="003D221F">
      <w:pPr>
        <w:ind w:left="1305"/>
        <w:rPr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B39">
        <w:rPr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Monolithic V/S Distributed</w:t>
      </w:r>
      <w:r>
        <w:rPr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B00307" w14:paraId="26EDA8DB" w14:textId="77777777" w:rsidTr="00B00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1A8AE6AB" w14:textId="0239D6A9" w:rsidR="00B00307" w:rsidRDefault="00B00307" w:rsidP="00B00307">
            <w:pPr>
              <w:jc w:val="center"/>
              <w:rPr>
                <w:color w:val="F9423A" w:themeColor="text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3B39">
              <w:rPr>
                <w:color w:val="F9423A" w:themeColor="text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Monolithic</w:t>
            </w:r>
          </w:p>
        </w:tc>
        <w:tc>
          <w:tcPr>
            <w:tcW w:w="4587" w:type="dxa"/>
          </w:tcPr>
          <w:p w14:paraId="5DBFECD6" w14:textId="3902FFF8" w:rsidR="00B00307" w:rsidRDefault="00B00307" w:rsidP="00B00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9423A" w:themeColor="text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3B39">
              <w:rPr>
                <w:color w:val="F9423A" w:themeColor="text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Distributed</w:t>
            </w:r>
          </w:p>
        </w:tc>
      </w:tr>
      <w:tr w:rsidR="00B00307" w14:paraId="179E3CF6" w14:textId="77777777" w:rsidTr="00B0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0673AE9B" w14:textId="49C97610" w:rsidR="00B00307" w:rsidRPr="007D7863" w:rsidRDefault="00B00307" w:rsidP="003D221F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BB1419"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Vertical Scaling (Increasing </w:t>
            </w:r>
            <w:r w:rsidR="009C7463"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capacity of System.</w:t>
            </w:r>
            <w:r w:rsidR="00BB1419"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587" w:type="dxa"/>
          </w:tcPr>
          <w:p w14:paraId="1EFE2A01" w14:textId="51328CD2" w:rsidR="00B00307" w:rsidRPr="007D7863" w:rsidRDefault="009C7463" w:rsidP="003D2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863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241419" w:rsidRPr="007D7863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Horizontal Scaling (Increasing system as per volume of Data)</w:t>
            </w:r>
          </w:p>
        </w:tc>
      </w:tr>
      <w:tr w:rsidR="00B00307" w14:paraId="09FB386D" w14:textId="77777777" w:rsidTr="00B0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2C955F9E" w14:textId="0425AE95" w:rsidR="00B00307" w:rsidRPr="007D7863" w:rsidRDefault="00241419" w:rsidP="003D221F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8667BF"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 cost is very expensive due to all things are happens on single system.</w:t>
            </w:r>
          </w:p>
        </w:tc>
        <w:tc>
          <w:tcPr>
            <w:tcW w:w="4587" w:type="dxa"/>
          </w:tcPr>
          <w:p w14:paraId="7981F75A" w14:textId="6CE9D6C6" w:rsidR="00B00307" w:rsidRPr="007D7863" w:rsidRDefault="008667BF" w:rsidP="003D2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863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C634BE" w:rsidRPr="007D7863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 cost is economically low.</w:t>
            </w:r>
          </w:p>
        </w:tc>
      </w:tr>
      <w:tr w:rsidR="00B00307" w14:paraId="19F6084C" w14:textId="77777777" w:rsidTr="00B0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05B0637A" w14:textId="59E1B95C" w:rsidR="00B00307" w:rsidRPr="007D7863" w:rsidRDefault="00C634BE" w:rsidP="003D221F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DB003F"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 availability</w:t>
            </w:r>
            <w:r w:rsidR="0009243C" w:rsidRPr="007D7863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4587" w:type="dxa"/>
          </w:tcPr>
          <w:p w14:paraId="5AE4E36F" w14:textId="2767221B" w:rsidR="00B00307" w:rsidRPr="007D7863" w:rsidRDefault="0009243C" w:rsidP="003D2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863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3.High Availability</w:t>
            </w:r>
          </w:p>
        </w:tc>
      </w:tr>
    </w:tbl>
    <w:p w14:paraId="147B72DC" w14:textId="77777777" w:rsidR="00E83B39" w:rsidRPr="00E83B39" w:rsidRDefault="00E83B39" w:rsidP="003D221F">
      <w:pPr>
        <w:ind w:left="1305"/>
        <w:rPr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394CE" w14:textId="344DAB74" w:rsidR="00C56DC9" w:rsidRDefault="00C56DC9" w:rsidP="00F3541C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12C128A" w14:textId="77777777" w:rsidR="00153FD8" w:rsidRDefault="00153FD8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9485A" w14:textId="77777777" w:rsidR="00153FD8" w:rsidRDefault="00153FD8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623ED" w14:textId="77777777" w:rsidR="00153FD8" w:rsidRDefault="00153FD8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B6721" w14:textId="77777777" w:rsidR="00153FD8" w:rsidRDefault="00153FD8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182A8" w14:textId="77777777" w:rsidR="00153FD8" w:rsidRDefault="00153FD8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78E2D" w14:textId="77777777" w:rsidR="007D7863" w:rsidRDefault="007D7863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49F56" w14:textId="60031B34" w:rsidR="00B13494" w:rsidRDefault="00762D14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="00B13494" w:rsidRPr="00762D14"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Hadoop V/S </w:t>
      </w:r>
      <w:r w:rsidRPr="00762D14"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</w:t>
      </w:r>
    </w:p>
    <w:tbl>
      <w:tblPr>
        <w:tblStyle w:val="GridTable4-Accent6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4158"/>
        <w:gridCol w:w="4032"/>
      </w:tblGrid>
      <w:tr w:rsidR="00981E2E" w14:paraId="39A80293" w14:textId="77777777" w:rsidTr="0043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9C3078C" w14:textId="02B04987" w:rsidR="00981E2E" w:rsidRPr="00580F29" w:rsidRDefault="00580F29" w:rsidP="00580F29">
            <w:pPr>
              <w:jc w:val="center"/>
              <w:rPr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F29">
              <w:rPr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Parameters</w:t>
            </w:r>
          </w:p>
        </w:tc>
        <w:tc>
          <w:tcPr>
            <w:tcW w:w="4158" w:type="dxa"/>
          </w:tcPr>
          <w:p w14:paraId="1A0540C1" w14:textId="0FA1AFAD" w:rsidR="00981E2E" w:rsidRPr="00580F29" w:rsidRDefault="00580F29" w:rsidP="00580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F29">
              <w:rPr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Hadoop</w:t>
            </w:r>
          </w:p>
        </w:tc>
        <w:tc>
          <w:tcPr>
            <w:tcW w:w="4032" w:type="dxa"/>
          </w:tcPr>
          <w:p w14:paraId="5691FD1C" w14:textId="6FE9A3E7" w:rsidR="00981E2E" w:rsidRPr="00580F29" w:rsidRDefault="00580F29" w:rsidP="00580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F29">
              <w:rPr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Spark</w:t>
            </w:r>
          </w:p>
        </w:tc>
      </w:tr>
      <w:tr w:rsidR="00981E2E" w14:paraId="5FA590C0" w14:textId="77777777" w:rsidTr="0043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D778E5A" w14:textId="39EC1BD5" w:rsidR="00981E2E" w:rsidRPr="002F2A74" w:rsidRDefault="002F2A74" w:rsidP="00F3541C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1.Performance</w:t>
            </w:r>
          </w:p>
        </w:tc>
        <w:tc>
          <w:tcPr>
            <w:tcW w:w="4158" w:type="dxa"/>
          </w:tcPr>
          <w:p w14:paraId="6E9D0170" w14:textId="5C6D5A15" w:rsidR="00981E2E" w:rsidRPr="00714D9F" w:rsidRDefault="00714D9F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Hadoop is slower than spark because it writes the data </w:t>
            </w:r>
            <w:r w:rsidR="0098421E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back to disk and read again from </w:t>
            </w:r>
            <w:r w:rsidR="00153FD8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disk to</w:t>
            </w:r>
            <w:r w:rsidR="00540ABD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memory</w:t>
            </w:r>
            <w:r w:rsidR="00153FD8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4032" w:type="dxa"/>
          </w:tcPr>
          <w:p w14:paraId="184D1183" w14:textId="56CD9E20" w:rsidR="00981E2E" w:rsidRPr="00101652" w:rsidRDefault="00101652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Spark is faster than Hadoop because spark do all the computations in memory.</w:t>
            </w:r>
          </w:p>
        </w:tc>
      </w:tr>
      <w:tr w:rsidR="00981E2E" w14:paraId="439019D8" w14:textId="77777777" w:rsidTr="0043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DAEFE7F" w14:textId="49570FFC" w:rsidR="00981E2E" w:rsidRPr="00554188" w:rsidRDefault="00554188" w:rsidP="00F3541C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2.Batch/Streaming</w:t>
            </w:r>
          </w:p>
        </w:tc>
        <w:tc>
          <w:tcPr>
            <w:tcW w:w="4158" w:type="dxa"/>
          </w:tcPr>
          <w:p w14:paraId="6D664BCA" w14:textId="132E22BD" w:rsidR="00981E2E" w:rsidRPr="00C21782" w:rsidRDefault="00C21782" w:rsidP="00F3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Build for Batch data processing </w:t>
            </w:r>
          </w:p>
        </w:tc>
        <w:tc>
          <w:tcPr>
            <w:tcW w:w="4032" w:type="dxa"/>
          </w:tcPr>
          <w:p w14:paraId="087675C1" w14:textId="7AF8CE89" w:rsidR="00981E2E" w:rsidRPr="00C21782" w:rsidRDefault="00C21782" w:rsidP="00F3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Build for </w:t>
            </w:r>
            <w:r w:rsidR="00E5688F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Batch as well as Stram data processing </w:t>
            </w:r>
          </w:p>
        </w:tc>
      </w:tr>
      <w:tr w:rsidR="00981E2E" w14:paraId="77EFF3C3" w14:textId="77777777" w:rsidTr="0043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A3C5E2C" w14:textId="32D09863" w:rsidR="00981E2E" w:rsidRPr="004C3FE4" w:rsidRDefault="004C3FE4" w:rsidP="00F3541C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3.Ease of </w:t>
            </w:r>
            <w:r w:rsidR="004D7F67"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</w:p>
        </w:tc>
        <w:tc>
          <w:tcPr>
            <w:tcW w:w="4158" w:type="dxa"/>
          </w:tcPr>
          <w:p w14:paraId="7E28647D" w14:textId="599CC74F" w:rsidR="004D7F67" w:rsidRDefault="004D7F67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 Difficult to write code in Hadoop.</w:t>
            </w:r>
          </w:p>
          <w:p w14:paraId="48F56446" w14:textId="42E604E3" w:rsidR="004D7F67" w:rsidRPr="004D7F67" w:rsidRDefault="004D7F67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II. </w:t>
            </w:r>
            <w:r w:rsidR="00FE5BBD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Hive was built to make it easier.</w:t>
            </w:r>
          </w:p>
        </w:tc>
        <w:tc>
          <w:tcPr>
            <w:tcW w:w="4032" w:type="dxa"/>
          </w:tcPr>
          <w:p w14:paraId="0B5341B3" w14:textId="77777777" w:rsidR="00981E2E" w:rsidRDefault="00CA7F09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 Easy to write and debug code</w:t>
            </w:r>
            <w:r w:rsidR="004E3742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We have interactive shell to develop and test.</w:t>
            </w:r>
          </w:p>
          <w:p w14:paraId="20EB75CF" w14:textId="6D672F1D" w:rsidR="00B13CB8" w:rsidRDefault="000006AC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II. Spark provide high level and </w:t>
            </w:r>
            <w:r w:rsidR="003241FB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low-level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API.</w:t>
            </w:r>
          </w:p>
          <w:p w14:paraId="0914A44E" w14:textId="35DC28A1" w:rsidR="00B13CB8" w:rsidRPr="00FE5BBD" w:rsidRDefault="00B13CB8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81E2E" w14:paraId="1404E196" w14:textId="77777777" w:rsidTr="0043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677F38" w14:textId="0A7FAF93" w:rsidR="00981E2E" w:rsidRPr="003241FB" w:rsidRDefault="003241FB" w:rsidP="00F3541C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4.Security </w:t>
            </w:r>
          </w:p>
        </w:tc>
        <w:tc>
          <w:tcPr>
            <w:tcW w:w="4158" w:type="dxa"/>
          </w:tcPr>
          <w:p w14:paraId="5C885917" w14:textId="7C40BD20" w:rsidR="00981E2E" w:rsidRPr="00164716" w:rsidRDefault="00164716" w:rsidP="00F3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Uses </w:t>
            </w:r>
            <w:r w:rsidR="008D1C3B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Kerberos authentication and ACL authorization.</w:t>
            </w:r>
          </w:p>
        </w:tc>
        <w:tc>
          <w:tcPr>
            <w:tcW w:w="4032" w:type="dxa"/>
          </w:tcPr>
          <w:p w14:paraId="75CEA7B6" w14:textId="0C522B2A" w:rsidR="00981E2E" w:rsidRPr="00744298" w:rsidRDefault="00744298" w:rsidP="00F3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Doesn’t have solid security features.</w:t>
            </w:r>
          </w:p>
        </w:tc>
      </w:tr>
      <w:tr w:rsidR="00307CC0" w14:paraId="0EF966CB" w14:textId="77777777" w:rsidTr="0043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4910AC" w14:textId="566FC56B" w:rsidR="00307CC0" w:rsidRDefault="00437329" w:rsidP="00F3541C">
            <w:pP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5.Fault Tolerance</w:t>
            </w:r>
          </w:p>
        </w:tc>
        <w:tc>
          <w:tcPr>
            <w:tcW w:w="4158" w:type="dxa"/>
          </w:tcPr>
          <w:p w14:paraId="1E86D878" w14:textId="77777777" w:rsidR="00307CC0" w:rsidRDefault="00BA6F1D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is having block of data </w:t>
            </w:r>
            <w:r w:rsidR="00607DF8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replication factor to handle the failure.</w:t>
            </w:r>
          </w:p>
          <w:p w14:paraId="2B116F20" w14:textId="063B690E" w:rsidR="00182D73" w:rsidRDefault="00B147C2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By </w:t>
            </w:r>
            <w:r w:rsidR="00DA6E66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default,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82D73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Replication factor 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 </w:t>
            </w:r>
            <w:r w:rsidR="00DA6E66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that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A6E66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means same data is replicated on different nodes in HDFS.</w:t>
            </w:r>
          </w:p>
        </w:tc>
        <w:tc>
          <w:tcPr>
            <w:tcW w:w="4032" w:type="dxa"/>
          </w:tcPr>
          <w:p w14:paraId="242B2FA8" w14:textId="68AB9EF7" w:rsidR="00307CC0" w:rsidRDefault="00607DF8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uses the </w:t>
            </w:r>
            <w:r w:rsidR="00DA6E66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DAG (</w:t>
            </w:r>
            <w:r w:rsidR="009B41CF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</w:t>
            </w:r>
            <w:r w:rsidR="00A67AC7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</w:t>
            </w:r>
            <w:r w:rsidR="009B41CF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Acyclic Graph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 w:rsidR="00F677B8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provide fault tolerance.</w:t>
            </w:r>
          </w:p>
          <w:p w14:paraId="56E0F3E4" w14:textId="02BE51CE" w:rsidR="009B41CF" w:rsidRDefault="005D002C" w:rsidP="00F3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DAG </w:t>
            </w:r>
            <w:r w:rsidR="00E11DF4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works like it </w:t>
            </w:r>
            <w:r w:rsidR="00DB35ED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can create the multiple processes that can store </w:t>
            </w:r>
            <w:r w:rsidR="00D95D2A"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of each process to next process.</w:t>
            </w:r>
          </w:p>
        </w:tc>
      </w:tr>
    </w:tbl>
    <w:p w14:paraId="18A54C1F" w14:textId="78D4784E" w:rsidR="005A2A99" w:rsidRDefault="005A2A99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82635" w14:textId="485C3E83" w:rsidR="00F03737" w:rsidRDefault="00F03737" w:rsidP="00F3541C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B06F56"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Eco-System</w:t>
      </w:r>
    </w:p>
    <w:p w14:paraId="05E57634" w14:textId="2482B947" w:rsidR="00922569" w:rsidRDefault="00922569" w:rsidP="009225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922569">
        <w:rPr>
          <w:rFonts w:ascii="Times New Roman" w:eastAsia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 wp14:anchorId="050758C7" wp14:editId="5C370698">
            <wp:extent cx="3573284" cy="1905000"/>
            <wp:effectExtent l="0" t="0" r="8255" b="0"/>
            <wp:docPr id="1830072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80" cy="190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DF0D" w14:textId="77777777" w:rsidR="00922569" w:rsidRPr="009E075D" w:rsidRDefault="00922569" w:rsidP="009E0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9423A" w:themeColor="text2"/>
          <w:sz w:val="24"/>
          <w:szCs w:val="24"/>
          <w:lang w:val="en-US" w:bidi="mr-IN"/>
        </w:rPr>
      </w:pPr>
    </w:p>
    <w:p w14:paraId="4B99D60C" w14:textId="15E4CD11" w:rsidR="009E075D" w:rsidRPr="003C29B2" w:rsidRDefault="00F643EF" w:rsidP="00C42B25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9B2"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Core Components of Spark </w:t>
      </w:r>
      <w:r w:rsidR="00B75DFE" w:rsidRPr="003C29B2"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Ecosystem</w:t>
      </w:r>
    </w:p>
    <w:p w14:paraId="52057E6C" w14:textId="0B7F2D2B" w:rsidR="00DB3FD8" w:rsidRDefault="00DB3FD8" w:rsidP="009D2E54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FD8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Core</w:t>
      </w:r>
      <w:r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E773CB" w14:textId="0F21B644" w:rsidR="009D2E54" w:rsidRPr="00BA236A" w:rsidRDefault="00B760E3" w:rsidP="009D2E54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36A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foundational engine of spark</w:t>
      </w:r>
      <w:r w:rsidR="006200C9" w:rsidRPr="00BA236A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responsible for basic I/O functions</w:t>
      </w:r>
      <w:r w:rsidR="00BA236A" w:rsidRPr="00BA236A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task scheduling, memory management and fault recovery.</w:t>
      </w:r>
    </w:p>
    <w:p w14:paraId="421F64EF" w14:textId="3D3F94DA" w:rsidR="00BA236A" w:rsidRPr="00A163FE" w:rsidRDefault="009B7E1C" w:rsidP="009D2E54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Provides In memory computing capabilities </w:t>
      </w:r>
      <w:r w:rsidR="00E556DA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enhances the processing speed and performance.</w:t>
      </w:r>
    </w:p>
    <w:p w14:paraId="719C7437" w14:textId="77777777" w:rsidR="00A163FE" w:rsidRPr="00A163FE" w:rsidRDefault="00A163FE" w:rsidP="00A163FE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D42AD" w14:textId="798C9CA4" w:rsidR="00A163FE" w:rsidRPr="00B47195" w:rsidRDefault="00A163FE" w:rsidP="00A163FE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719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SQL:</w:t>
      </w:r>
    </w:p>
    <w:p w14:paraId="1A87EE74" w14:textId="379483F8" w:rsidR="00A163FE" w:rsidRPr="00136313" w:rsidRDefault="009264B7" w:rsidP="00B47195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313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module for structured data processing.</w:t>
      </w:r>
    </w:p>
    <w:p w14:paraId="30FD4A84" w14:textId="0503ED1B" w:rsidR="009264B7" w:rsidRPr="00136313" w:rsidRDefault="00E43AA5" w:rsidP="00B47195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313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 querying data via SQL and integrates seamlessly with various data sources such as Hive, Avro, Parquet, and JSON.</w:t>
      </w:r>
    </w:p>
    <w:p w14:paraId="271128E3" w14:textId="1A610BAB" w:rsidR="00E43AA5" w:rsidRDefault="00E43AA5" w:rsidP="00B47195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313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Data Frames and Datasets API for more efficient and type-safe operations.</w:t>
      </w:r>
    </w:p>
    <w:p w14:paraId="6B377C43" w14:textId="77777777" w:rsidR="003D6121" w:rsidRDefault="003D6121" w:rsidP="003D6121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332FA" w14:textId="77777777" w:rsidR="00EA5421" w:rsidRPr="00EA5421" w:rsidRDefault="00EA5421" w:rsidP="00EA5421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F3B8B" w14:textId="77777777" w:rsidR="00095321" w:rsidRDefault="00095321" w:rsidP="00095321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72BCC" w14:textId="67100E74" w:rsidR="00095321" w:rsidRDefault="002B740B" w:rsidP="00095321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40B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Streaming</w:t>
      </w:r>
      <w:r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36313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50A27E" w14:textId="77777777" w:rsidR="00EA5421" w:rsidRPr="00EA5421" w:rsidRDefault="00EA5421" w:rsidP="00EA5421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421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real-time data processing.</w:t>
      </w:r>
    </w:p>
    <w:p w14:paraId="0F76B935" w14:textId="77777777" w:rsidR="00EA5421" w:rsidRPr="00EA5421" w:rsidRDefault="00EA5421" w:rsidP="00EA5421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421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Processes live data streams from sources like Kafka, Flume, and HDFS.</w:t>
      </w:r>
    </w:p>
    <w:p w14:paraId="5FC58D28" w14:textId="58ABDC6D" w:rsidR="00136313" w:rsidRDefault="00EA5421" w:rsidP="00EA5421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421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high-throughput, fault-tolerant stream processing.</w:t>
      </w:r>
    </w:p>
    <w:p w14:paraId="09C764E9" w14:textId="77777777" w:rsidR="00E20F14" w:rsidRDefault="00E20F14" w:rsidP="00E20F14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2C6E1" w14:textId="5F44F173" w:rsidR="00E20F14" w:rsidRDefault="00E20F14" w:rsidP="00E20F14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F14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MLlib (Machine Learning Library):</w:t>
      </w:r>
    </w:p>
    <w:p w14:paraId="2B5BA3AF" w14:textId="77777777" w:rsidR="00E20F14" w:rsidRPr="00E20F14" w:rsidRDefault="00E20F14" w:rsidP="00E20F14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F14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scalable machine learning library.</w:t>
      </w:r>
    </w:p>
    <w:p w14:paraId="75A32C70" w14:textId="77777777" w:rsidR="00E20F14" w:rsidRPr="00E20F14" w:rsidRDefault="00E20F14" w:rsidP="00E20F14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F14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 various algorithms for classification, regression, clustering, collaborative filtering, and dimensionality reduction.</w:t>
      </w:r>
    </w:p>
    <w:p w14:paraId="14E46987" w14:textId="0FECC9EA" w:rsidR="00E20F14" w:rsidRDefault="00E20F14" w:rsidP="00E20F14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F14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feature extraction and transformation utilities.</w:t>
      </w:r>
    </w:p>
    <w:p w14:paraId="7B6F3F4C" w14:textId="77777777" w:rsidR="00E20F14" w:rsidRPr="00E20F14" w:rsidRDefault="00E20F14" w:rsidP="00E20F14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1200E" w14:textId="423A30F2" w:rsidR="002E110F" w:rsidRDefault="00E20F14" w:rsidP="00E20F14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F14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GraphX:</w:t>
      </w:r>
    </w:p>
    <w:p w14:paraId="1A7AB1CC" w14:textId="77777777" w:rsidR="001E4729" w:rsidRPr="001E4729" w:rsidRDefault="001E4729" w:rsidP="001E4729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729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library for graph and graph-parallel computation.</w:t>
      </w:r>
    </w:p>
    <w:p w14:paraId="5D2D1C05" w14:textId="7003A52A" w:rsidR="001E4729" w:rsidRDefault="001E4729" w:rsidP="001E4729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729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 users to build and manipulate graphs (networks of nodes and edges) and apply graph algorithms like PageRank, connected components, and triangle counting.</w:t>
      </w:r>
    </w:p>
    <w:p w14:paraId="6C1F4FB3" w14:textId="77777777" w:rsidR="00D140D4" w:rsidRDefault="00D140D4" w:rsidP="00D140D4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44AB5" w14:textId="0F5910CB" w:rsidR="003D6121" w:rsidRDefault="00D140D4" w:rsidP="00D140D4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0D4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SparkR:</w:t>
      </w:r>
    </w:p>
    <w:p w14:paraId="02E9827D" w14:textId="77777777" w:rsidR="00105E42" w:rsidRPr="00105E42" w:rsidRDefault="00105E42" w:rsidP="00105E42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E42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R package that provides a lightweight front end to use Apache Spark from R.</w:t>
      </w:r>
    </w:p>
    <w:p w14:paraId="2FB92DB1" w14:textId="533FB71F" w:rsidR="00105E42" w:rsidRDefault="00105E42" w:rsidP="00105E42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E42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Facilitates the analysis of large datasets using R, leveraging Spark’s distributed computing capabilities.</w:t>
      </w:r>
    </w:p>
    <w:p w14:paraId="2B471CC8" w14:textId="77777777" w:rsidR="00105E42" w:rsidRDefault="00105E42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A3B7C" w14:textId="77777777" w:rsidR="00B1527A" w:rsidRPr="00B1527A" w:rsidRDefault="00B1527A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70250" w14:textId="77777777" w:rsidR="00105E42" w:rsidRDefault="00105E42" w:rsidP="00A163FE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D77F1" w14:textId="77777777" w:rsidR="00105E42" w:rsidRPr="002E110F" w:rsidRDefault="00105E42" w:rsidP="00A163FE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21382" w14:textId="429DE3F8" w:rsidR="00B474A1" w:rsidRPr="003C29B2" w:rsidRDefault="00105E42" w:rsidP="00105E42">
      <w:pPr>
        <w:jc w:val="center"/>
        <w:rPr>
          <w:b/>
          <w:bCs/>
          <w:color w:val="280071" w:themeColor="accen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9B2">
        <w:rPr>
          <w:b/>
          <w:bCs/>
          <w:color w:val="280071" w:themeColor="accen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 and Benefits</w:t>
      </w:r>
    </w:p>
    <w:p w14:paraId="7039B2B5" w14:textId="5713DDF5" w:rsidR="00105E42" w:rsidRPr="00816058" w:rsidRDefault="00816058" w:rsidP="00816058">
      <w:pPr>
        <w:pStyle w:val="ListParagraph"/>
        <w:numPr>
          <w:ilvl w:val="0"/>
          <w:numId w:val="55"/>
        </w:numPr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058"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Speed:</w:t>
      </w:r>
    </w:p>
    <w:p w14:paraId="1BE830FA" w14:textId="338EB2CE" w:rsidR="00816058" w:rsidRPr="007D7863" w:rsidRDefault="005A616C" w:rsidP="00816058">
      <w:pPr>
        <w:pStyle w:val="ListParagraph"/>
        <w:ind w:left="1304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863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In-memory processing boosts performance, making Spark up to 100 times faster than Hadoop MapReduce for certain applications.</w:t>
      </w:r>
    </w:p>
    <w:p w14:paraId="4F8E420D" w14:textId="533585B6" w:rsidR="005A616C" w:rsidRDefault="005A616C" w:rsidP="005A616C">
      <w:pPr>
        <w:pStyle w:val="ListParagraph"/>
        <w:numPr>
          <w:ilvl w:val="0"/>
          <w:numId w:val="55"/>
        </w:numPr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16C"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Ease of Use</w:t>
      </w:r>
      <w:r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8A9F26" w14:textId="493E3BF2" w:rsidR="005A616C" w:rsidRPr="007D7863" w:rsidRDefault="00507357" w:rsidP="005A616C">
      <w:pPr>
        <w:pStyle w:val="ListParagraph"/>
        <w:ind w:left="1304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863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High-level APIs in Java, Scala, Python, and R simplify the development of big data applications.</w:t>
      </w:r>
    </w:p>
    <w:p w14:paraId="5F5D90A0" w14:textId="72514489" w:rsidR="004F51A2" w:rsidRDefault="00792AE0" w:rsidP="00792AE0">
      <w:pPr>
        <w:pStyle w:val="ListParagraph"/>
        <w:numPr>
          <w:ilvl w:val="0"/>
          <w:numId w:val="55"/>
        </w:numPr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AE0"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Scalability</w:t>
      </w:r>
      <w:r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DD5803" w14:textId="22065E9C" w:rsidR="00792AE0" w:rsidRPr="007D7863" w:rsidRDefault="007D7863" w:rsidP="00792AE0">
      <w:pPr>
        <w:pStyle w:val="ListParagraph"/>
        <w:ind w:left="1304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863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Easily scales from a single server to thousands of machines, processing petabytes of data.</w:t>
      </w:r>
    </w:p>
    <w:p w14:paraId="0403BB81" w14:textId="6B9A32EE" w:rsidR="007D7863" w:rsidRDefault="007D7863" w:rsidP="007D7863">
      <w:pPr>
        <w:pStyle w:val="ListParagraph"/>
        <w:numPr>
          <w:ilvl w:val="0"/>
          <w:numId w:val="55"/>
        </w:numPr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863"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Flexibility</w:t>
      </w:r>
      <w:r>
        <w:rPr>
          <w:b/>
          <w:bCs/>
          <w:color w:val="F9423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138EF9" w14:textId="39C647B8" w:rsidR="007D7863" w:rsidRDefault="007D7863" w:rsidP="007D7863">
      <w:pPr>
        <w:pStyle w:val="ListParagraph"/>
        <w:ind w:left="1304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863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Integrates with Hadoop and its ecosystem (HDFS, YARN, etc.), as well as various data sources and formats.</w:t>
      </w:r>
    </w:p>
    <w:p w14:paraId="278454D4" w14:textId="77777777" w:rsidR="00B1527A" w:rsidRDefault="00B1527A" w:rsidP="00B1527A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8A860" w14:textId="77777777" w:rsidR="00B1527A" w:rsidRDefault="00B1527A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116CF" w14:textId="77777777" w:rsidR="00C42B25" w:rsidRDefault="00C42B25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1CF19" w14:textId="77777777" w:rsidR="00C42B25" w:rsidRDefault="00C42B25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DD6A2" w14:textId="77777777" w:rsidR="00C42B25" w:rsidRDefault="00C42B25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86CC4" w14:textId="77777777" w:rsidR="00C42B25" w:rsidRDefault="00C42B25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725F8" w14:textId="77777777" w:rsidR="00C42B25" w:rsidRDefault="00C42B25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01403" w14:textId="09AD83D5" w:rsidR="00B1527A" w:rsidRDefault="00B1527A" w:rsidP="00B1527A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806"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Spark Architecture</w:t>
      </w:r>
      <w:r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C56EEB" w14:textId="383AD18E" w:rsidR="00B1527A" w:rsidRPr="003C29B2" w:rsidRDefault="00B2481C" w:rsidP="00C42B25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9B2"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 of Spark Architecture</w:t>
      </w:r>
    </w:p>
    <w:p w14:paraId="51F5129F" w14:textId="0C77C217" w:rsidR="00B2481C" w:rsidRDefault="008467B5" w:rsidP="00101779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67B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</w:t>
      </w:r>
      <w:r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C730AD" w14:textId="77777777" w:rsidR="008467B5" w:rsidRPr="00881BD0" w:rsidRDefault="008467B5" w:rsidP="008467B5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BD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driver is the master node of a Spark application.</w:t>
      </w:r>
    </w:p>
    <w:p w14:paraId="77A34F69" w14:textId="02855683" w:rsidR="008467B5" w:rsidRPr="00881BD0" w:rsidRDefault="008467B5" w:rsidP="008467B5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BD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responsible for maintaining the </w:t>
      </w:r>
      <w:r w:rsidR="00881BD0" w:rsidRPr="00881BD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Context</w:t>
      </w:r>
      <w:r w:rsidRPr="00881BD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coordinates all tasks and resources.</w:t>
      </w:r>
    </w:p>
    <w:p w14:paraId="2CD483A2" w14:textId="578F03BC" w:rsidR="00ED119B" w:rsidRPr="00C42B25" w:rsidRDefault="008467B5" w:rsidP="00ED119B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BD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driver translates the user's code into a series of tasks that are distributed across the cluster.</w:t>
      </w:r>
    </w:p>
    <w:p w14:paraId="098ACFAF" w14:textId="2E89AB9E" w:rsidR="00CE24BF" w:rsidRPr="00DA0730" w:rsidRDefault="00CE24BF" w:rsidP="00CE24BF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730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 Manager:</w:t>
      </w:r>
    </w:p>
    <w:p w14:paraId="6557EE47" w14:textId="77777777" w:rsidR="00ED119B" w:rsidRPr="00ED119B" w:rsidRDefault="00ED119B" w:rsidP="00ED119B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19B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can run on various cluster managers such as Standalone, Apache Mesos, Hadoop YARN, or Kubernetes.</w:t>
      </w:r>
    </w:p>
    <w:p w14:paraId="00F2B472" w14:textId="70FBE9A7" w:rsidR="00CE24BF" w:rsidRDefault="00ED119B" w:rsidP="00ED119B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19B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cluster manager allocates resources (CPU, memory) across the cluster.</w:t>
      </w:r>
    </w:p>
    <w:p w14:paraId="78EB2BBE" w14:textId="17904AA7" w:rsidR="00ED119B" w:rsidRPr="00DA0730" w:rsidRDefault="00ED119B" w:rsidP="00ED119B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730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Executors:</w:t>
      </w:r>
    </w:p>
    <w:p w14:paraId="36AB2FCD" w14:textId="77777777" w:rsidR="00D02281" w:rsidRPr="00D02281" w:rsidRDefault="00D02281" w:rsidP="00D02281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81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Executors are worker nodes that run individual tasks assigned by the driver.</w:t>
      </w:r>
    </w:p>
    <w:p w14:paraId="60558F35" w14:textId="270E6335" w:rsidR="00D02281" w:rsidRPr="00D02281" w:rsidRDefault="00D02281" w:rsidP="00D02281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81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executor is responsible for executing tasks and storing data for future tasks.</w:t>
      </w:r>
    </w:p>
    <w:p w14:paraId="0601F9E2" w14:textId="53F38B8C" w:rsidR="00ED119B" w:rsidRDefault="00D02281" w:rsidP="00D02281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81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Executors provide in-memory storage for RDDs (Resilient Distributed Datasets) that are cached by user programs through Spark Context.</w:t>
      </w:r>
    </w:p>
    <w:p w14:paraId="0679E98E" w14:textId="2FA9CA7F" w:rsidR="00D02281" w:rsidRPr="00DA0730" w:rsidRDefault="003B637D" w:rsidP="00D02281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730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Tasks:</w:t>
      </w:r>
    </w:p>
    <w:p w14:paraId="5505888E" w14:textId="77777777" w:rsidR="003B637D" w:rsidRPr="003B637D" w:rsidRDefault="003B637D" w:rsidP="003B637D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37D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are the smallest unit of work in Spark, representing a single operation on a partition of data.</w:t>
      </w:r>
    </w:p>
    <w:p w14:paraId="0921052A" w14:textId="6A7D06A7" w:rsidR="003B637D" w:rsidRDefault="003B637D" w:rsidP="003B637D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37D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job submitted by the user is divided into multiple stages, which are further divided into tasks.</w:t>
      </w:r>
    </w:p>
    <w:p w14:paraId="27AD8903" w14:textId="77777777" w:rsidR="00C42B25" w:rsidRDefault="00C42B25" w:rsidP="00276C61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901EA" w14:textId="2B77A2CE" w:rsidR="00974390" w:rsidRPr="003C29B2" w:rsidRDefault="00276C61" w:rsidP="00276C61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9B2"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Spark Application Lifecycle</w:t>
      </w:r>
    </w:p>
    <w:p w14:paraId="506831FF" w14:textId="7AFD1B4C" w:rsidR="00974390" w:rsidRPr="00C42B25" w:rsidRDefault="00974390" w:rsidP="00974390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 Submission:</w:t>
      </w:r>
    </w:p>
    <w:p w14:paraId="4C3560FC" w14:textId="77777777" w:rsidR="0052731F" w:rsidRPr="0052731F" w:rsidRDefault="0052731F" w:rsidP="0052731F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31F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Spark application starts when the user submits a job.</w:t>
      </w:r>
    </w:p>
    <w:p w14:paraId="22D9F15A" w14:textId="17AA1756" w:rsidR="00974390" w:rsidRDefault="0052731F" w:rsidP="0052731F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31F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driver creates a Spark Context, which connects to the cluster manager.</w:t>
      </w:r>
    </w:p>
    <w:p w14:paraId="586BF22E" w14:textId="1D61D7CC" w:rsidR="00ED119B" w:rsidRPr="00C42B25" w:rsidRDefault="0052731F" w:rsidP="0052731F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Scheduling:</w:t>
      </w:r>
    </w:p>
    <w:p w14:paraId="42AFC72D" w14:textId="77777777" w:rsidR="006B16C7" w:rsidRPr="006B16C7" w:rsidRDefault="006B16C7" w:rsidP="006B16C7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6C7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driver breaks down the application into jobs, stages, and tasks.</w:t>
      </w:r>
    </w:p>
    <w:p w14:paraId="453120CA" w14:textId="468C7632" w:rsidR="0052731F" w:rsidRDefault="006B16C7" w:rsidP="006B16C7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6C7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are scheduled and distributed to executors by the cluster manager.</w:t>
      </w:r>
    </w:p>
    <w:p w14:paraId="2C830870" w14:textId="0B17D30D" w:rsidR="004D32BF" w:rsidRPr="00C42B25" w:rsidRDefault="004D32BF" w:rsidP="004D32BF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Execution:</w:t>
      </w:r>
    </w:p>
    <w:p w14:paraId="5917B0FD" w14:textId="77777777" w:rsidR="002C05A2" w:rsidRPr="002C05A2" w:rsidRDefault="002C05A2" w:rsidP="002C05A2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05A2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Executors run the assigned tasks and perform operations on the data.</w:t>
      </w:r>
    </w:p>
    <w:p w14:paraId="50D23605" w14:textId="6352B6FA" w:rsidR="002C05A2" w:rsidRDefault="002C05A2" w:rsidP="002C05A2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05A2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Intermediate data can be cached in memory for faster access in subsequent tasks.</w:t>
      </w:r>
    </w:p>
    <w:p w14:paraId="3338BCC3" w14:textId="4A315612" w:rsidR="00ED119B" w:rsidRPr="00C42B25" w:rsidRDefault="002C05A2" w:rsidP="002C05A2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Collection:</w:t>
      </w:r>
    </w:p>
    <w:p w14:paraId="7F463E32" w14:textId="77777777" w:rsidR="0071554D" w:rsidRPr="0071554D" w:rsidRDefault="0071554D" w:rsidP="0071554D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54D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Executors send the results of the tasks back to the driver.</w:t>
      </w:r>
    </w:p>
    <w:p w14:paraId="5CA65443" w14:textId="2F2B9FE8" w:rsidR="009E6517" w:rsidRDefault="0071554D" w:rsidP="0071554D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54D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driver collects and processes the results to complete the job.</w:t>
      </w:r>
    </w:p>
    <w:p w14:paraId="35DF92A7" w14:textId="77777777" w:rsidR="0039731E" w:rsidRDefault="0039731E" w:rsidP="0039731E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621C4" w14:textId="4DD8991B" w:rsidR="0071554D" w:rsidRPr="00C42B25" w:rsidRDefault="0071554D" w:rsidP="0071554D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Resilient Distributed Datasets (RDDs)</w:t>
      </w:r>
    </w:p>
    <w:p w14:paraId="347975F6" w14:textId="77777777" w:rsidR="007E29E2" w:rsidRPr="007E29E2" w:rsidRDefault="007E29E2" w:rsidP="007E29E2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9E2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RDDs are the fundamental data structure of Spark, representing an immutable, distributed collection of objects.</w:t>
      </w:r>
    </w:p>
    <w:p w14:paraId="32AF2686" w14:textId="6820B2F9" w:rsidR="007E29E2" w:rsidRPr="007E29E2" w:rsidRDefault="007E29E2" w:rsidP="007E29E2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9E2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Transformations create new RDDs from existing ones (e.g., map, filter).</w:t>
      </w:r>
    </w:p>
    <w:p w14:paraId="6819D075" w14:textId="4672FC91" w:rsidR="002C05A2" w:rsidRDefault="007E29E2" w:rsidP="007E29E2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9E2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Actions trigger computation and return results to the driver or write data to storage (e.g., count, collect).</w:t>
      </w:r>
    </w:p>
    <w:p w14:paraId="12C0F7D4" w14:textId="77777777" w:rsidR="0039731E" w:rsidRDefault="0039731E" w:rsidP="007E29E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34398" w14:textId="6213200A" w:rsidR="007E29E2" w:rsidRPr="003C29B2" w:rsidRDefault="00EA1BBF" w:rsidP="007E29E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9B2"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Key Features:</w:t>
      </w:r>
    </w:p>
    <w:p w14:paraId="4AF2E15F" w14:textId="6177F685" w:rsidR="00405830" w:rsidRPr="00C42B25" w:rsidRDefault="00405830" w:rsidP="00405830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In-Memory Computation:</w:t>
      </w:r>
    </w:p>
    <w:p w14:paraId="3654FB6D" w14:textId="372A1048" w:rsidR="00B42E50" w:rsidRDefault="00B42E50" w:rsidP="00695C65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E5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 performs operations in memory, significantly speeding up data processing compared to disk-based systems.</w:t>
      </w:r>
    </w:p>
    <w:p w14:paraId="5BD001C9" w14:textId="79341B83" w:rsidR="00B42E50" w:rsidRPr="00C42B25" w:rsidRDefault="00695C65" w:rsidP="00B42E50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Fault Tolerance:</w:t>
      </w:r>
    </w:p>
    <w:p w14:paraId="28FD819D" w14:textId="25F8E5E6" w:rsidR="00AE43A3" w:rsidRDefault="00AE43A3" w:rsidP="00AE43A3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3A3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RDDs can recover from node failures, as lineage information allows re-computation of lost data.</w:t>
      </w:r>
    </w:p>
    <w:p w14:paraId="4421128B" w14:textId="1208126F" w:rsidR="00AE43A3" w:rsidRPr="00C42B25" w:rsidRDefault="00AE43A3" w:rsidP="00AE43A3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Lazy Evaluation:</w:t>
      </w:r>
    </w:p>
    <w:p w14:paraId="4B77481E" w14:textId="4B4D9512" w:rsidR="00AE43A3" w:rsidRDefault="00152370" w:rsidP="00AE43A3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37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Transformations are evaluated lazily, meaning they are not executed until an action requires a result. This optimizes the execution plan.</w:t>
      </w:r>
    </w:p>
    <w:p w14:paraId="4E2B3BA1" w14:textId="77777777" w:rsidR="0039731E" w:rsidRDefault="0039731E" w:rsidP="00AE43A3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2F5B3" w14:textId="3C4228CC" w:rsidR="00152370" w:rsidRPr="003C29B2" w:rsidRDefault="001A1693" w:rsidP="001A1693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9B2">
        <w:rPr>
          <w:rFonts w:asciiTheme="minorHAnsi" w:eastAsia="Times New Roman" w:hAnsiTheme="minorHAnsi" w:cs="Times New Roman"/>
          <w:b/>
          <w:bCs/>
          <w:color w:val="280071" w:themeColor="accent1"/>
          <w:sz w:val="40"/>
          <w:szCs w:val="40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 Flow</w:t>
      </w:r>
    </w:p>
    <w:p w14:paraId="11DFF01B" w14:textId="10637FC3" w:rsidR="006108D3" w:rsidRPr="00C42B25" w:rsidRDefault="001A1693" w:rsidP="001A1693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Transformations:</w:t>
      </w:r>
    </w:p>
    <w:p w14:paraId="1130F50B" w14:textId="751F653A" w:rsidR="001A1693" w:rsidRDefault="0093545E" w:rsidP="001A1693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545E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defines a series of transformations on the data (e.g., filtering, mapping).</w:t>
      </w:r>
    </w:p>
    <w:p w14:paraId="57BF3441" w14:textId="307C0D04" w:rsidR="0093545E" w:rsidRPr="00C42B25" w:rsidRDefault="0093545E" w:rsidP="0093545E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Action:</w:t>
      </w:r>
    </w:p>
    <w:p w14:paraId="71CF2DD2" w14:textId="7BE6C3D6" w:rsidR="0093545E" w:rsidRDefault="006D1D1D" w:rsidP="0093545E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1D1D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an action is called, Spark builds a directed acyclic graph (DAG) of stages.</w:t>
      </w:r>
    </w:p>
    <w:p w14:paraId="3D5920EA" w14:textId="5862B7D2" w:rsidR="006D1D1D" w:rsidRPr="00C42B25" w:rsidRDefault="006D1D1D" w:rsidP="006D1D1D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DAG Scheduler:</w:t>
      </w:r>
    </w:p>
    <w:p w14:paraId="06DC624D" w14:textId="67D89932" w:rsidR="006D1D1D" w:rsidRDefault="00686C36" w:rsidP="006D1D1D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C36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Breaks the DAG into stages of tasks.</w:t>
      </w:r>
    </w:p>
    <w:p w14:paraId="45A0FE91" w14:textId="10B1E8D7" w:rsidR="00686C36" w:rsidRPr="00C42B25" w:rsidRDefault="00686C36" w:rsidP="00686C36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Scheduler:</w:t>
      </w:r>
    </w:p>
    <w:p w14:paraId="29783966" w14:textId="02BE0C7B" w:rsidR="00686C36" w:rsidRDefault="00686C36" w:rsidP="00686C36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C36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 tasks to the cluster manager.</w:t>
      </w:r>
    </w:p>
    <w:p w14:paraId="1B93116D" w14:textId="48E8D62F" w:rsidR="006108D3" w:rsidRPr="00C42B25" w:rsidRDefault="00686C36" w:rsidP="00686C36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 Manager:</w:t>
      </w:r>
    </w:p>
    <w:p w14:paraId="0C5FE5AE" w14:textId="01DCA5FF" w:rsidR="00686C36" w:rsidRDefault="00686C36" w:rsidP="00686C36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C36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Distributes tasks to executors.</w:t>
      </w:r>
    </w:p>
    <w:p w14:paraId="7630B270" w14:textId="3E658110" w:rsidR="00686C36" w:rsidRPr="00C42B25" w:rsidRDefault="00DA0730" w:rsidP="00DA0730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2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Executors:</w:t>
      </w:r>
    </w:p>
    <w:p w14:paraId="71A993EA" w14:textId="29038935" w:rsidR="00DA0730" w:rsidRPr="00DA0730" w:rsidRDefault="00DA0730" w:rsidP="00DA0730">
      <w:pPr>
        <w:pStyle w:val="ListParagraph"/>
        <w:spacing w:before="100" w:beforeAutospacing="1" w:after="100" w:afterAutospacing="1" w:line="240" w:lineRule="auto"/>
        <w:ind w:left="130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730"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tasks and store intermediate results.</w:t>
      </w:r>
    </w:p>
    <w:p w14:paraId="4793B4D7" w14:textId="77777777" w:rsidR="00FB07E6" w:rsidRPr="00405830" w:rsidRDefault="00FB07E6" w:rsidP="00FB07E6">
      <w:pPr>
        <w:pStyle w:val="ListParagraph"/>
        <w:spacing w:before="100" w:beforeAutospacing="1" w:after="100" w:afterAutospacing="1" w:line="240" w:lineRule="auto"/>
        <w:ind w:left="2024"/>
        <w:rPr>
          <w:rFonts w:asciiTheme="minorHAnsi" w:eastAsia="Times New Roman" w:hAnsiTheme="minorHAnsi" w:cs="Times New Roman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C720B" w14:textId="1C8844BB" w:rsidR="00EA1BBF" w:rsidRDefault="00C06874" w:rsidP="007E29E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</w:t>
      </w:r>
      <w:r w:rsidR="007E7C7A" w:rsidRPr="00C06874"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r w:rsidR="00C41932" w:rsidRPr="00C06874"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ansformation and Actions</w:t>
      </w:r>
      <w:r w:rsidR="00F51E92">
        <w:rPr>
          <w:rFonts w:asciiTheme="minorHAnsi" w:eastAsia="Times New Roman" w:hAnsiTheme="minorHAnsi" w:cs="Times New Roman"/>
          <w:b/>
          <w:bCs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Spark</w:t>
      </w:r>
    </w:p>
    <w:p w14:paraId="3B0349F3" w14:textId="67D83A5C" w:rsidR="00571E88" w:rsidRDefault="000A1FAC" w:rsidP="007E29E2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0E"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Potential Interview </w:t>
      </w:r>
      <w:r w:rsidR="0061430E" w:rsidRPr="0061430E"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</w:t>
      </w:r>
    </w:p>
    <w:p w14:paraId="643D7F0A" w14:textId="47AAD2B7" w:rsidR="0061430E" w:rsidRDefault="00320523" w:rsidP="00320523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 transformation </w:t>
      </w:r>
      <w:r w:rsidR="00C96D40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many types of transformation do we have?</w:t>
      </w:r>
      <w:r w:rsidR="00BE12CB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FD3B6E" w14:textId="30DAC756" w:rsidR="00C96D40" w:rsidRDefault="00C96D40" w:rsidP="00C96D40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1F6B" w:rsidRPr="00171F6B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transformation is the process of taking raw data that has been extracted from data sources and turning it into usable datasets</w:t>
      </w:r>
      <w:r w:rsidR="00993AF8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means cleaning, m</w:t>
      </w:r>
      <w:r w:rsidR="00E84762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odifying.</w:t>
      </w:r>
    </w:p>
    <w:p w14:paraId="1531F061" w14:textId="77777777" w:rsidR="0080334D" w:rsidRDefault="0080334D" w:rsidP="0080334D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0C9FC" w14:textId="68175C33" w:rsidR="0080334D" w:rsidRDefault="003D2263" w:rsidP="0080334D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F78"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Transformation</w:t>
      </w:r>
    </w:p>
    <w:p w14:paraId="7A9D0234" w14:textId="77777777" w:rsidR="00534F78" w:rsidRDefault="00534F78" w:rsidP="0080334D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E36CA" w14:textId="6D16FC9A" w:rsidR="00CE226D" w:rsidRDefault="00CE226D" w:rsidP="0080334D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1A2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2676C" w:rsidRPr="002501A2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.Narrow</w:t>
      </w:r>
      <w:r w:rsidR="002501A2" w:rsidRPr="002501A2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Dependency:</w:t>
      </w:r>
    </w:p>
    <w:p w14:paraId="5352EE88" w14:textId="3435FFD4" w:rsidR="002501A2" w:rsidRPr="00137F37" w:rsidRDefault="002501A2" w:rsidP="0080334D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75175" w:rsidRPr="00137F3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transformation that does not required data movement between </w:t>
      </w:r>
      <w:r w:rsidR="00B65E2E" w:rsidRPr="00137F3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partitions.</w:t>
      </w:r>
    </w:p>
    <w:p w14:paraId="461FB1E7" w14:textId="0DC1DCCE" w:rsidR="00423B3B" w:rsidRDefault="00B65E2E" w:rsidP="00423B3B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7F37">
        <w:rPr>
          <w:rFonts w:asciiTheme="minorHAnsi" w:eastAsia="Times New Roman" w:hAnsiTheme="minorHAnsi" w:cs="Times New Roman"/>
          <w:color w:val="F9423A" w:themeColor="text2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 </w:t>
      </w:r>
      <w:r w:rsidR="00137F37" w:rsidRPr="00137F3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37F3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7F37" w:rsidRPr="00137F3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filter, select</w:t>
      </w:r>
      <w:r w:rsidR="00E52F8C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37F37" w:rsidRPr="00137F3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union, map() etc.</w:t>
      </w:r>
    </w:p>
    <w:p w14:paraId="0E78C858" w14:textId="77777777" w:rsidR="00423B3B" w:rsidRDefault="00423B3B" w:rsidP="00423B3B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12636" w14:textId="2CF41724" w:rsidR="00423B3B" w:rsidRPr="00725A95" w:rsidRDefault="00423B3B" w:rsidP="00423B3B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A9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Wide Depend</w:t>
      </w:r>
      <w:r w:rsidR="00B97513" w:rsidRPr="00725A95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ency:</w:t>
      </w:r>
    </w:p>
    <w:p w14:paraId="27FE82F7" w14:textId="11C54501" w:rsidR="00B97513" w:rsidRDefault="00B97513" w:rsidP="00423B3B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transformation that does required data movement between partitions</w:t>
      </w:r>
      <w:r w:rsidR="005F6EFF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CFD244" w14:textId="444B41FC" w:rsidR="005F6EFF" w:rsidRDefault="005F6EFF" w:rsidP="00423B3B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A95">
        <w:rPr>
          <w:rFonts w:asciiTheme="minorHAnsi" w:eastAsia="Times New Roman" w:hAnsiTheme="minorHAnsi" w:cs="Times New Roman"/>
          <w:b/>
          <w:bCs/>
          <w:color w:val="F9423A" w:themeColor="text2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 </w:t>
      </w:r>
      <w:r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Group By, </w:t>
      </w:r>
      <w:r w:rsidR="00725A95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Join, Distinct etc.</w:t>
      </w:r>
    </w:p>
    <w:p w14:paraId="666A8357" w14:textId="77777777" w:rsidR="00FB429A" w:rsidRDefault="00FB429A" w:rsidP="00423B3B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BA1D" w14:textId="6F9CBCB8" w:rsidR="00E32D4E" w:rsidRPr="00E2590F" w:rsidRDefault="004F2EDD" w:rsidP="004F2EDD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29A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happens when we use group</w:t>
      </w:r>
      <w:r w:rsidR="00FB429A" w:rsidRPr="00FB429A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or joins in transformation?</w:t>
      </w:r>
    </w:p>
    <w:p w14:paraId="7A61F7E9" w14:textId="10817031" w:rsidR="00E2590F" w:rsidRPr="00E2590F" w:rsidRDefault="00336605" w:rsidP="00E259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4571CE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shuffling</w:t>
      </w:r>
      <w:r w:rsidR="00655AF9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happening </w:t>
      </w:r>
      <w:r w:rsidR="004571CE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partitions</w:t>
      </w:r>
      <w:r w:rsidR="00655AF9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5B28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 we can consider it as wide transformation.</w:t>
      </w:r>
    </w:p>
    <w:p w14:paraId="35E75508" w14:textId="77777777" w:rsidR="00FB429A" w:rsidRPr="00FB429A" w:rsidRDefault="00FB429A" w:rsidP="00E2590F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63404" w14:textId="78872766" w:rsidR="002501A2" w:rsidRPr="00534F78" w:rsidRDefault="002501A2" w:rsidP="0080334D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color w:val="280071" w:themeColor="accent1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E7BA8AE" w14:textId="77777777" w:rsidR="00E84762" w:rsidRPr="00E84762" w:rsidRDefault="00E84762" w:rsidP="00E84762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15022" w14:textId="3228E55C" w:rsidR="00993AF8" w:rsidRDefault="007F389B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7.DAG And Lazy Evaluation In Spark</w:t>
      </w:r>
    </w:p>
    <w:p w14:paraId="0B6708FD" w14:textId="77777777" w:rsidR="00FD5AE9" w:rsidRDefault="00FD5AE9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FF5AB" w14:textId="5FF8CD6E" w:rsidR="00C32AAC" w:rsidRDefault="00C32AAC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1F0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B151F0" w:rsidRPr="00B151F0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</w:t>
      </w:r>
      <w:r w:rsidR="00B151F0"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0E3CCE" w14:textId="60351C47" w:rsidR="00B151F0" w:rsidRPr="00B151F0" w:rsidRDefault="00B151F0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color w:val="F9423A" w:themeColor="text2"/>
          <w:sz w:val="32"/>
          <w:szCs w:val="32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DAG is nothing but the Directed Ac</w:t>
      </w:r>
      <w:r w:rsidR="00954815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yclic Graph which means it never goes run in cycle. </w:t>
      </w:r>
      <w:r w:rsidR="007B575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Also,</w:t>
      </w:r>
      <w:r w:rsidR="007D1682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1682" w:rsidRPr="007B5757">
        <w:rPr>
          <w:rFonts w:asciiTheme="minorHAnsi" w:eastAsia="Times New Roman" w:hAnsiTheme="minorHAnsi" w:cs="Times New Roman"/>
          <w:color w:val="000000" w:themeColor="text1"/>
          <w:sz w:val="28"/>
          <w:szCs w:val="28"/>
          <w:u w:val="single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</w:t>
      </w:r>
      <w:r w:rsidR="007D1682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DAG is generated and </w:t>
      </w:r>
      <w:r w:rsidR="007B575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Job is created while we </w:t>
      </w:r>
      <w:r w:rsidR="007B5757" w:rsidRPr="007B5757">
        <w:rPr>
          <w:rFonts w:asciiTheme="minorHAnsi" w:eastAsia="Times New Roman" w:hAnsiTheme="minorHAnsi" w:cs="Times New Roman"/>
          <w:color w:val="000000" w:themeColor="text1"/>
          <w:sz w:val="28"/>
          <w:szCs w:val="28"/>
          <w:u w:val="single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hit action</w:t>
      </w:r>
      <w:r w:rsidR="007B5757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B48A55" w14:textId="565F2276" w:rsidR="007F389B" w:rsidRDefault="007F389B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CE946" w14:textId="2DC0CDA3" w:rsidR="007B5757" w:rsidRDefault="003B062A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62A"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9DA2D5" wp14:editId="327C9D32">
            <wp:extent cx="5763429" cy="2276793"/>
            <wp:effectExtent l="0" t="0" r="0" b="9525"/>
            <wp:docPr id="10388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89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A7E8" w14:textId="77777777" w:rsidR="003B062A" w:rsidRDefault="003B062A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60518" w14:textId="57014A28" w:rsidR="003B062A" w:rsidRDefault="00DA48F1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F9423A" w:themeColor="text2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910">
        <w:rPr>
          <w:rFonts w:asciiTheme="minorHAnsi" w:eastAsia="Times New Roman" w:hAnsiTheme="minorHAnsi" w:cs="Times New Roman"/>
          <w:b/>
          <w:bCs/>
          <w:color w:val="F9423A" w:themeColor="text2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Lazy </w:t>
      </w:r>
      <w:r w:rsidR="009B6910" w:rsidRPr="009B6910">
        <w:rPr>
          <w:rFonts w:asciiTheme="minorHAnsi" w:eastAsia="Times New Roman" w:hAnsiTheme="minorHAnsi" w:cs="Times New Roman"/>
          <w:b/>
          <w:bCs/>
          <w:color w:val="F9423A" w:themeColor="text2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Evaluation</w:t>
      </w:r>
      <w:r w:rsidR="009B6910">
        <w:rPr>
          <w:rFonts w:asciiTheme="minorHAnsi" w:eastAsia="Times New Roman" w:hAnsiTheme="minorHAnsi" w:cs="Times New Roman"/>
          <w:b/>
          <w:bCs/>
          <w:color w:val="F9423A" w:themeColor="text2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343D8F" w14:textId="00F17767" w:rsidR="009B6910" w:rsidRPr="009B6910" w:rsidRDefault="009B6910" w:rsidP="00993AF8">
      <w:pPr>
        <w:pStyle w:val="ListParagraph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Times New Roman" w:hAnsiTheme="minorHAnsi" w:cs="Times New Roman"/>
          <w:b/>
          <w:bCs/>
          <w:color w:val="F9423A" w:themeColor="text2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03C9" w:rsidRPr="00D903C9">
        <w:rPr>
          <w:rFonts w:asciiTheme="minorHAnsi" w:eastAsia="Times New Roman" w:hAnsiTheme="minorHAnsi" w:cs="Times New Roman"/>
          <w:color w:val="000000" w:themeColor="text1"/>
          <w:sz w:val="28"/>
          <w:szCs w:val="28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means that Spark doesn't immediately execute operations when they are called. Instead, it builds an execution plan, which is only triggered when an action (such as a data output operation) is called.</w:t>
      </w:r>
    </w:p>
    <w:p w14:paraId="2BAAF26B" w14:textId="2E7D2B10" w:rsidR="00B86806" w:rsidRPr="00ED119B" w:rsidRDefault="00B86806" w:rsidP="00ED119B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bCs/>
          <w:color w:val="000000" w:themeColor="text1"/>
          <w:sz w:val="44"/>
          <w:szCs w:val="44"/>
          <w:lang w:val="en-US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42F9E" w14:textId="77777777" w:rsidR="00B1527A" w:rsidRPr="00B1527A" w:rsidRDefault="00B1527A" w:rsidP="00B1527A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56AAF" w14:textId="77777777" w:rsidR="007F1C21" w:rsidRDefault="007F1C21" w:rsidP="007D7863">
      <w:pPr>
        <w:pStyle w:val="ListParagraph"/>
        <w:ind w:left="1304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7704B" w14:textId="77777777" w:rsidR="007F1C21" w:rsidRPr="007D7863" w:rsidRDefault="007F1C21" w:rsidP="007D7863">
      <w:pPr>
        <w:pStyle w:val="ListParagraph"/>
        <w:ind w:left="1304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F1C21" w:rsidRPr="007D7863" w:rsidSect="000153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859" w:right="1361" w:bottom="1814" w:left="1361" w:header="522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A730" w14:textId="77777777" w:rsidR="00843C2D" w:rsidRDefault="00843C2D" w:rsidP="00C17A1E">
      <w:pPr>
        <w:spacing w:line="240" w:lineRule="auto"/>
      </w:pPr>
      <w:r>
        <w:separator/>
      </w:r>
    </w:p>
  </w:endnote>
  <w:endnote w:type="continuationSeparator" w:id="0">
    <w:p w14:paraId="11E3067B" w14:textId="77777777" w:rsidR="00843C2D" w:rsidRDefault="00843C2D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B759" w14:textId="77777777" w:rsidR="009324E6" w:rsidRDefault="00932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A3BF" w14:textId="77777777" w:rsidR="00402212" w:rsidRPr="00C81165" w:rsidRDefault="00E12855" w:rsidP="00C811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0797DB" wp14:editId="31596E1F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1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D79BBF" w14:textId="403E577E" w:rsidR="00E12855" w:rsidRPr="00C17A1E" w:rsidRDefault="00000000" w:rsidP="00E12855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f7a78878-af3b-431e-aebb-733ae244d3d6&quot;}}"/>
                              <w:id w:val="934174049"/>
                              <w:placeholder>
                                <w:docPart w:val="0F4BA595217144419A680C5A727AD14F"/>
                              </w:placeholder>
                            </w:sdtPr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PAGE  </w:instrText>
                          </w:r>
                          <w:r w:rsidR="00A2758A" w:rsidRPr="00C17A1E">
                            <w:fldChar w:fldCharType="separate"/>
                          </w:r>
                          <w:r w:rsidR="00A2758A">
                            <w:t>1</w:t>
                          </w:r>
                          <w:r w:rsidR="00A2758A" w:rsidRPr="00C17A1E">
                            <w:fldChar w:fldCharType="end"/>
                          </w:r>
                          <w:r w:rsidR="00A2758A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f6336e99-2b3d-482a-97a2-feffb2491348&quot;}}"/>
                              <w:id w:val="-1284804805"/>
                              <w:placeholder>
                                <w:docPart w:val="B9A605E7F77B4A3C92D3ED97DD27415F"/>
                              </w:placeholder>
                            </w:sdtPr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</w:instrText>
                          </w:r>
                          <w:r w:rsidR="00A2758A">
                            <w:instrText>SECTION</w:instrText>
                          </w:r>
                          <w:r w:rsidR="00A2758A" w:rsidRPr="00C17A1E">
                            <w:instrText xml:space="preserve">PAGES  </w:instrText>
                          </w:r>
                          <w:r w:rsidR="00A2758A" w:rsidRPr="00C17A1E">
                            <w:fldChar w:fldCharType="separate"/>
                          </w:r>
                          <w:r w:rsidR="00D903C9">
                            <w:rPr>
                              <w:noProof/>
                            </w:rPr>
                            <w:t>12</w:t>
                          </w:r>
                          <w:r w:rsidR="00A2758A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797DB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80.6pt;margin-top:0;width:131.8pt;height:42.5pt;z-index:251668480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" filled="f" fillcolor="white [3201]" stroked="f" strokeweight=".5pt">
              <v:textbox style="mso-fit-shape-to-text:t" inset="0,0,24mm,9.4mm">
                <w:txbxContent>
                  <w:p w14:paraId="69D79BBF" w14:textId="403E577E" w:rsidR="00E12855" w:rsidRPr="00C17A1E" w:rsidRDefault="00000000" w:rsidP="00E12855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f7a78878-af3b-431e-aebb-733ae244d3d6&quot;}}"/>
                        <w:id w:val="934174049"/>
                        <w:placeholder>
                          <w:docPart w:val="0F4BA595217144419A680C5A727AD14F"/>
                        </w:placeholder>
                      </w:sdtPr>
                      <w:sdtContent>
                        <w:r>
                          <w:t>Page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PAGE  </w:instrText>
                    </w:r>
                    <w:r w:rsidR="00A2758A" w:rsidRPr="00C17A1E">
                      <w:fldChar w:fldCharType="separate"/>
                    </w:r>
                    <w:r w:rsidR="00A2758A">
                      <w:t>1</w:t>
                    </w:r>
                    <w:r w:rsidR="00A2758A" w:rsidRPr="00C17A1E">
                      <w:fldChar w:fldCharType="end"/>
                    </w:r>
                    <w:r w:rsidR="00A2758A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f6336e99-2b3d-482a-97a2-feffb2491348&quot;}}"/>
                        <w:id w:val="-1284804805"/>
                        <w:placeholder>
                          <w:docPart w:val="B9A605E7F77B4A3C92D3ED97DD27415F"/>
                        </w:placeholder>
                      </w:sdtPr>
                      <w:sdtContent>
                        <w:r>
                          <w:t>of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</w:instrText>
                    </w:r>
                    <w:r w:rsidR="00A2758A">
                      <w:instrText>SECTION</w:instrText>
                    </w:r>
                    <w:r w:rsidR="00A2758A" w:rsidRPr="00C17A1E">
                      <w:instrText xml:space="preserve">PAGES  </w:instrText>
                    </w:r>
                    <w:r w:rsidR="00A2758A" w:rsidRPr="00C17A1E">
                      <w:fldChar w:fldCharType="separate"/>
                    </w:r>
                    <w:r w:rsidR="00D903C9">
                      <w:rPr>
                        <w:noProof/>
                      </w:rPr>
                      <w:t>12</w:t>
                    </w:r>
                    <w:r w:rsidR="00A2758A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6E9F" w14:textId="77777777" w:rsidR="00936947" w:rsidRPr="00A90CBC" w:rsidRDefault="00A90CBC" w:rsidP="00A90C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6909E6" wp14:editId="1BAD7E6B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2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EAD2B1" w14:textId="5CAA9D82" w:rsidR="00A90CBC" w:rsidRPr="00C17A1E" w:rsidRDefault="00000000" w:rsidP="00A90CBC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4cf09728-f47b-411f-a6de-a12141f930d2&quot;}}"/>
                              <w:id w:val="-852106353"/>
                            </w:sdtPr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PAGE  </w:instrText>
                          </w:r>
                          <w:r w:rsidR="00A90CBC" w:rsidRPr="00C17A1E">
                            <w:fldChar w:fldCharType="separate"/>
                          </w:r>
                          <w:r w:rsidR="00A90CBC">
                            <w:t>1</w:t>
                          </w:r>
                          <w:r w:rsidR="00A90CBC" w:rsidRPr="00C17A1E">
                            <w:fldChar w:fldCharType="end"/>
                          </w:r>
                          <w:r w:rsidR="00A90CBC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80a993ad-4392-4bf3-85cf-054f6edcfa64&quot;}}"/>
                              <w:id w:val="1465618562"/>
                            </w:sdtPr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</w:instrText>
                          </w:r>
                          <w:r w:rsidR="00A90CBC">
                            <w:instrText>SECTION</w:instrText>
                          </w:r>
                          <w:r w:rsidR="00A90CBC" w:rsidRPr="00C17A1E">
                            <w:instrText xml:space="preserve">PAGES  </w:instrText>
                          </w:r>
                          <w:r w:rsidR="00A90CBC" w:rsidRPr="00C17A1E">
                            <w:fldChar w:fldCharType="separate"/>
                          </w:r>
                          <w:r w:rsidR="00D903C9">
                            <w:rPr>
                              <w:noProof/>
                            </w:rPr>
                            <w:t>12</w:t>
                          </w:r>
                          <w:r w:rsidR="00A90CBC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909E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0.6pt;margin-top:0;width:131.8pt;height:42.5pt;z-index:25167052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" filled="f" fillcolor="white [3201]" stroked="f" strokeweight=".5pt">
              <v:textbox style="mso-fit-shape-to-text:t" inset="0,0,24mm,9.4mm">
                <w:txbxContent>
                  <w:p w14:paraId="0FEAD2B1" w14:textId="5CAA9D82" w:rsidR="00A90CBC" w:rsidRPr="00C17A1E" w:rsidRDefault="00000000" w:rsidP="00A90CBC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4cf09728-f47b-411f-a6de-a12141f930d2&quot;}}"/>
                        <w:id w:val="-852106353"/>
                      </w:sdtPr>
                      <w:sdtContent>
                        <w:r>
                          <w:t>Page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PAGE  </w:instrText>
                    </w:r>
                    <w:r w:rsidR="00A90CBC" w:rsidRPr="00C17A1E">
                      <w:fldChar w:fldCharType="separate"/>
                    </w:r>
                    <w:r w:rsidR="00A90CBC">
                      <w:t>1</w:t>
                    </w:r>
                    <w:r w:rsidR="00A90CBC" w:rsidRPr="00C17A1E">
                      <w:fldChar w:fldCharType="end"/>
                    </w:r>
                    <w:r w:rsidR="00A90CBC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80a993ad-4392-4bf3-85cf-054f6edcfa64&quot;}}"/>
                        <w:id w:val="1465618562"/>
                      </w:sdtPr>
                      <w:sdtContent>
                        <w:r>
                          <w:t>of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</w:instrText>
                    </w:r>
                    <w:r w:rsidR="00A90CBC">
                      <w:instrText>SECTION</w:instrText>
                    </w:r>
                    <w:r w:rsidR="00A90CBC" w:rsidRPr="00C17A1E">
                      <w:instrText xml:space="preserve">PAGES  </w:instrText>
                    </w:r>
                    <w:r w:rsidR="00A90CBC" w:rsidRPr="00C17A1E">
                      <w:fldChar w:fldCharType="separate"/>
                    </w:r>
                    <w:r w:rsidR="00D903C9">
                      <w:rPr>
                        <w:noProof/>
                      </w:rPr>
                      <w:t>12</w:t>
                    </w:r>
                    <w:r w:rsidR="00A90CBC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BBF3" w14:textId="77777777" w:rsidR="00843C2D" w:rsidRDefault="00843C2D" w:rsidP="00C17A1E">
      <w:pPr>
        <w:spacing w:line="240" w:lineRule="auto"/>
      </w:pPr>
      <w:r>
        <w:separator/>
      </w:r>
    </w:p>
  </w:footnote>
  <w:footnote w:type="continuationSeparator" w:id="0">
    <w:p w14:paraId="56F09B81" w14:textId="77777777" w:rsidR="00843C2D" w:rsidRDefault="00843C2D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7FCA" w14:textId="77777777" w:rsidR="009324E6" w:rsidRDefault="009324E6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allowOverlap="1" wp14:anchorId="2B273ECC" wp14:editId="1BA0EA02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329646195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46195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3725" w14:textId="77777777" w:rsidR="00561613" w:rsidRDefault="00561613" w:rsidP="00561613">
    <w:pPr>
      <w:pStyle w:val="Header"/>
    </w:pPr>
  </w:p>
  <w:p w14:paraId="21534FE0" w14:textId="77777777" w:rsidR="008D0FCA" w:rsidRPr="00561613" w:rsidRDefault="008D0FCA" w:rsidP="0056161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073E16A9" wp14:editId="73F81341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772765651" name="Logo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2765651" name="Logo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F758" w14:textId="77777777" w:rsidR="00402212" w:rsidRDefault="00402212">
    <w:pPr>
      <w:pStyle w:val="Header"/>
    </w:pPr>
  </w:p>
  <w:p w14:paraId="4960AD5B" w14:textId="77777777" w:rsidR="00DA5B07" w:rsidRDefault="00DA5B07" w:rsidP="00B96627">
    <w:pPr>
      <w:pStyle w:val="Header"/>
    </w:pPr>
    <w:r>
      <w:rPr>
        <w:noProof/>
      </w:rPr>
      <w:drawing>
        <wp:anchor distT="0" distB="0" distL="0" distR="0" simplePos="0" relativeHeight="251669504" behindDoc="0" locked="0" layoutInCell="1" allowOverlap="1" wp14:anchorId="4EE272A1" wp14:editId="60545C62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846012983" name="LogoHid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6012983" name="LogoHide2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90D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06A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A9A6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2BA595A"/>
    <w:multiLevelType w:val="multilevel"/>
    <w:tmpl w:val="EAB6E87C"/>
    <w:numStyleLink w:val="ListStyle-TableListBullet"/>
  </w:abstractNum>
  <w:abstractNum w:abstractNumId="6" w15:restartNumberingAfterBreak="0">
    <w:nsid w:val="047F33A4"/>
    <w:multiLevelType w:val="hybridMultilevel"/>
    <w:tmpl w:val="18667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E5579"/>
    <w:multiLevelType w:val="multilevel"/>
    <w:tmpl w:val="15628E56"/>
    <w:numStyleLink w:val="ListStyle-ListNumber"/>
  </w:abstractNum>
  <w:abstractNum w:abstractNumId="8" w15:restartNumberingAfterBreak="0">
    <w:nsid w:val="07630F24"/>
    <w:multiLevelType w:val="hybridMultilevel"/>
    <w:tmpl w:val="2C7E6062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9" w15:restartNumberingAfterBreak="0">
    <w:nsid w:val="0AC14F64"/>
    <w:multiLevelType w:val="hybridMultilevel"/>
    <w:tmpl w:val="05920D5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0BFD1DEC"/>
    <w:multiLevelType w:val="multilevel"/>
    <w:tmpl w:val="EAB6E87C"/>
    <w:numStyleLink w:val="ListStyle-TableListBullet"/>
  </w:abstractNum>
  <w:abstractNum w:abstractNumId="11" w15:restartNumberingAfterBreak="0">
    <w:nsid w:val="0EFC1C9D"/>
    <w:multiLevelType w:val="multilevel"/>
    <w:tmpl w:val="B3066BBC"/>
    <w:numStyleLink w:val="ListStyle-TableListNumber"/>
  </w:abstractNum>
  <w:abstractNum w:abstractNumId="12" w15:restartNumberingAfterBreak="0">
    <w:nsid w:val="0FE74F28"/>
    <w:multiLevelType w:val="hybridMultilevel"/>
    <w:tmpl w:val="D190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837254"/>
    <w:multiLevelType w:val="multilevel"/>
    <w:tmpl w:val="EEB67EDA"/>
    <w:numStyleLink w:val="ListStyle-ListAlphabet"/>
  </w:abstractNum>
  <w:abstractNum w:abstractNumId="15" w15:restartNumberingAfterBreak="0">
    <w:nsid w:val="11EB237C"/>
    <w:multiLevelType w:val="multilevel"/>
    <w:tmpl w:val="E9086F02"/>
    <w:styleLink w:val="Liststyle-TableListBullet0"/>
    <w:lvl w:ilvl="0">
      <w:start w:val="1"/>
      <w:numFmt w:val="bullet"/>
      <w:lvlText w:val="•"/>
      <w:lvlJc w:val="left"/>
      <w:pPr>
        <w:ind w:left="284" w:hanging="171"/>
      </w:pPr>
      <w:rPr>
        <w:rFonts w:ascii="Avenir Next LT Pro" w:hAnsi="Avenir Next LT Pro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16" w15:restartNumberingAfterBreak="0">
    <w:nsid w:val="12550346"/>
    <w:multiLevelType w:val="multilevel"/>
    <w:tmpl w:val="15628E56"/>
    <w:numStyleLink w:val="ListStyle-ListNumber"/>
  </w:abstractNum>
  <w:abstractNum w:abstractNumId="17" w15:restartNumberingAfterBreak="0">
    <w:nsid w:val="13111447"/>
    <w:multiLevelType w:val="hybridMultilevel"/>
    <w:tmpl w:val="148A37FA"/>
    <w:lvl w:ilvl="0" w:tplc="B674F5C4">
      <w:start w:val="1"/>
      <w:numFmt w:val="upperRoman"/>
      <w:lvlText w:val="%1.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8" w15:restartNumberingAfterBreak="0">
    <w:nsid w:val="145B25C1"/>
    <w:multiLevelType w:val="hybridMultilevel"/>
    <w:tmpl w:val="0C1263D2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164D4549"/>
    <w:multiLevelType w:val="multilevel"/>
    <w:tmpl w:val="33C6B10C"/>
    <w:styleLink w:val="ListStyle-NoHeading"/>
    <w:lvl w:ilvl="0">
      <w:start w:val="1"/>
      <w:numFmt w:val="decimal"/>
      <w:pStyle w:val="NoHeading1AltCtrl1"/>
      <w:suff w:val="space"/>
      <w:lvlText w:val="%1"/>
      <w:lvlJc w:val="left"/>
      <w:pPr>
        <w:ind w:left="0" w:firstLine="0"/>
      </w:pPr>
      <w:rPr>
        <w:rFonts w:ascii="Tietoevry Sans 1 Light" w:hAnsi="Tietoevry Sans 1 Light" w:hint="default"/>
      </w:rPr>
    </w:lvl>
    <w:lvl w:ilvl="1">
      <w:start w:val="1"/>
      <w:numFmt w:val="decimal"/>
      <w:pStyle w:val="NoHeading2AltCtrl2"/>
      <w:suff w:val="space"/>
      <w:lvlText w:val="%1.%2"/>
      <w:lvlJc w:val="left"/>
      <w:pPr>
        <w:ind w:left="0" w:firstLine="0"/>
      </w:pPr>
      <w:rPr>
        <w:rFonts w:ascii="Tietoevry Sans 1 Light" w:hAnsi="Tietoevry Sans 1 Light" w:hint="default"/>
      </w:rPr>
    </w:lvl>
    <w:lvl w:ilvl="2">
      <w:start w:val="1"/>
      <w:numFmt w:val="decimal"/>
      <w:pStyle w:val="NoHeading3AltCtrl3"/>
      <w:suff w:val="space"/>
      <w:lvlText w:val="%1.%2.%3"/>
      <w:lvlJc w:val="left"/>
      <w:pPr>
        <w:ind w:left="0" w:firstLine="0"/>
      </w:pPr>
      <w:rPr>
        <w:rFonts w:ascii="Tietoevry Sans 1" w:hAnsi="Tietoevry Sans 1" w:hint="default"/>
      </w:rPr>
    </w:lvl>
    <w:lvl w:ilvl="3">
      <w:start w:val="1"/>
      <w:numFmt w:val="decimal"/>
      <w:pStyle w:val="NoHeading4AltCtrl4"/>
      <w:suff w:val="space"/>
      <w:lvlText w:val="%1.%2.%3.%4"/>
      <w:lvlJc w:val="left"/>
      <w:pPr>
        <w:ind w:left="0" w:firstLine="0"/>
      </w:pPr>
      <w:rPr>
        <w:rFonts w:ascii="Tietoevry Sans 1" w:hAnsi="Tietoevry Sans 1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etoevry Sans 1" w:hAnsi="Tietoevry Sans 1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etoevry Sans 1" w:hAnsi="Tietoevry Sans 1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etoevry Sans 1" w:hAnsi="Tietoevry Sans 1" w:hint="default"/>
      </w:rPr>
    </w:lvl>
    <w:lvl w:ilvl="7">
      <w:start w:val="1"/>
      <w:numFmt w:val="decimal"/>
      <w:suff w:val="space"/>
      <w:lvlText w:val="%1.%2.%3.%4.%5.%6.%8"/>
      <w:lvlJc w:val="left"/>
      <w:pPr>
        <w:ind w:left="0" w:firstLine="0"/>
      </w:pPr>
      <w:rPr>
        <w:rFonts w:ascii="Tietoevry Sans 1" w:hAnsi="Tietoevry Sans 1" w:hint="default"/>
      </w:rPr>
    </w:lvl>
    <w:lvl w:ilvl="8">
      <w:start w:val="1"/>
      <w:numFmt w:val="decimal"/>
      <w:suff w:val="space"/>
      <w:lvlText w:val="%1.%2.%3.%4.%5.%6.%9"/>
      <w:lvlJc w:val="left"/>
      <w:pPr>
        <w:ind w:left="0" w:firstLine="0"/>
      </w:pPr>
      <w:rPr>
        <w:rFonts w:ascii="Tietoevry Sans 1" w:hAnsi="Tietoevry Sans 1" w:hint="default"/>
      </w:rPr>
    </w:lvl>
  </w:abstractNum>
  <w:abstractNum w:abstractNumId="20" w15:restartNumberingAfterBreak="0">
    <w:nsid w:val="17A14398"/>
    <w:multiLevelType w:val="hybridMultilevel"/>
    <w:tmpl w:val="E7740C9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1" w15:restartNumberingAfterBreak="0">
    <w:nsid w:val="19407172"/>
    <w:multiLevelType w:val="multilevel"/>
    <w:tmpl w:val="EAB6E87C"/>
    <w:numStyleLink w:val="ListStyle-TableListBullet"/>
  </w:abstractNum>
  <w:abstractNum w:abstractNumId="22" w15:restartNumberingAfterBreak="0">
    <w:nsid w:val="197C6BC6"/>
    <w:multiLevelType w:val="multilevel"/>
    <w:tmpl w:val="EEB67EDA"/>
    <w:styleLink w:val="ListStyle-ListAlphabet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Tietoevry Sans 1" w:hAnsi="Tietoevry Sans 1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Tietoevry Sans 1" w:hAnsi="Tietoevry Sans 1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Tietoevry Sans 1" w:hAnsi="Tietoevry Sans 1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Tietoevry Sans 1" w:hAnsi="Tietoevry Sans 1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Tietoevry Sans 1" w:hAnsi="Tietoevry Sans 1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Tietoevry Sans 1" w:hAnsi="Tietoevry Sans 1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Tietoevry Sans 1" w:hAnsi="Tietoevry Sans 1" w:hint="default"/>
      </w:rPr>
    </w:lvl>
  </w:abstractNum>
  <w:abstractNum w:abstractNumId="23" w15:restartNumberingAfterBreak="0">
    <w:nsid w:val="1D01690B"/>
    <w:multiLevelType w:val="multilevel"/>
    <w:tmpl w:val="EEB67EDA"/>
    <w:numStyleLink w:val="ListStyle-ListAlphabet"/>
  </w:abstractNum>
  <w:abstractNum w:abstractNumId="24" w15:restartNumberingAfterBreak="0">
    <w:nsid w:val="1DD417DA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25" w15:restartNumberingAfterBreak="0">
    <w:nsid w:val="1DFA3CAA"/>
    <w:multiLevelType w:val="hybridMultilevel"/>
    <w:tmpl w:val="D4BA9626"/>
    <w:lvl w:ilvl="0" w:tplc="C45C8658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6" w15:restartNumberingAfterBreak="0">
    <w:nsid w:val="1E1B3059"/>
    <w:multiLevelType w:val="multilevel"/>
    <w:tmpl w:val="15628E56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Tietoevry Sans 1" w:hAnsi="Tietoevry Sans 1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Tietoevry Sans 1" w:hAnsi="Tietoevry Sans 1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Tietoevry Sans 1" w:hAnsi="Tietoevry Sans 1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Tietoevry Sans 1" w:hAnsi="Tietoevry Sans 1" w:hint="default"/>
      </w:rPr>
    </w:lvl>
  </w:abstractNum>
  <w:abstractNum w:abstractNumId="27" w15:restartNumberingAfterBreak="0">
    <w:nsid w:val="1EB83E14"/>
    <w:multiLevelType w:val="hybridMultilevel"/>
    <w:tmpl w:val="BB320DC4"/>
    <w:lvl w:ilvl="0" w:tplc="70CA51D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9423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953F8A"/>
    <w:multiLevelType w:val="hybridMultilevel"/>
    <w:tmpl w:val="8DDA6504"/>
    <w:lvl w:ilvl="0" w:tplc="50E23EEE">
      <w:start w:val="1"/>
      <w:numFmt w:val="upperLetter"/>
      <w:lvlText w:val="%1."/>
      <w:lvlJc w:val="left"/>
      <w:pPr>
        <w:ind w:left="29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89" w:hanging="360"/>
      </w:pPr>
    </w:lvl>
    <w:lvl w:ilvl="2" w:tplc="0409001B" w:tentative="1">
      <w:start w:val="1"/>
      <w:numFmt w:val="lowerRoman"/>
      <w:lvlText w:val="%3."/>
      <w:lvlJc w:val="right"/>
      <w:pPr>
        <w:ind w:left="4409" w:hanging="180"/>
      </w:pPr>
    </w:lvl>
    <w:lvl w:ilvl="3" w:tplc="0409000F" w:tentative="1">
      <w:start w:val="1"/>
      <w:numFmt w:val="decimal"/>
      <w:lvlText w:val="%4."/>
      <w:lvlJc w:val="left"/>
      <w:pPr>
        <w:ind w:left="5129" w:hanging="360"/>
      </w:pPr>
    </w:lvl>
    <w:lvl w:ilvl="4" w:tplc="04090019" w:tentative="1">
      <w:start w:val="1"/>
      <w:numFmt w:val="lowerLetter"/>
      <w:lvlText w:val="%5."/>
      <w:lvlJc w:val="left"/>
      <w:pPr>
        <w:ind w:left="5849" w:hanging="360"/>
      </w:pPr>
    </w:lvl>
    <w:lvl w:ilvl="5" w:tplc="0409001B" w:tentative="1">
      <w:start w:val="1"/>
      <w:numFmt w:val="lowerRoman"/>
      <w:lvlText w:val="%6."/>
      <w:lvlJc w:val="right"/>
      <w:pPr>
        <w:ind w:left="6569" w:hanging="180"/>
      </w:pPr>
    </w:lvl>
    <w:lvl w:ilvl="6" w:tplc="0409000F" w:tentative="1">
      <w:start w:val="1"/>
      <w:numFmt w:val="decimal"/>
      <w:lvlText w:val="%7."/>
      <w:lvlJc w:val="left"/>
      <w:pPr>
        <w:ind w:left="7289" w:hanging="360"/>
      </w:pPr>
    </w:lvl>
    <w:lvl w:ilvl="7" w:tplc="04090019" w:tentative="1">
      <w:start w:val="1"/>
      <w:numFmt w:val="lowerLetter"/>
      <w:lvlText w:val="%8."/>
      <w:lvlJc w:val="left"/>
      <w:pPr>
        <w:ind w:left="8009" w:hanging="360"/>
      </w:pPr>
    </w:lvl>
    <w:lvl w:ilvl="8" w:tplc="0409001B" w:tentative="1">
      <w:start w:val="1"/>
      <w:numFmt w:val="lowerRoman"/>
      <w:lvlText w:val="%9."/>
      <w:lvlJc w:val="right"/>
      <w:pPr>
        <w:ind w:left="8729" w:hanging="180"/>
      </w:pPr>
    </w:lvl>
  </w:abstractNum>
  <w:abstractNum w:abstractNumId="29" w15:restartNumberingAfterBreak="0">
    <w:nsid w:val="237E50CA"/>
    <w:multiLevelType w:val="multilevel"/>
    <w:tmpl w:val="21B690C8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30" w15:restartNumberingAfterBreak="0">
    <w:nsid w:val="25974112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31" w15:restartNumberingAfterBreak="0">
    <w:nsid w:val="26007548"/>
    <w:multiLevelType w:val="hybridMultilevel"/>
    <w:tmpl w:val="31A4E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7885438"/>
    <w:multiLevelType w:val="hybridMultilevel"/>
    <w:tmpl w:val="6458032C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3" w15:restartNumberingAfterBreak="0">
    <w:nsid w:val="27A35F22"/>
    <w:multiLevelType w:val="multilevel"/>
    <w:tmpl w:val="B3066BBC"/>
    <w:numStyleLink w:val="ListStyle-TableListNumber"/>
  </w:abstractNum>
  <w:abstractNum w:abstractNumId="34" w15:restartNumberingAfterBreak="0">
    <w:nsid w:val="28E211F2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2FCA07A8"/>
    <w:multiLevelType w:val="hybridMultilevel"/>
    <w:tmpl w:val="EEAE3C44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6" w15:restartNumberingAfterBreak="0">
    <w:nsid w:val="30417706"/>
    <w:multiLevelType w:val="hybridMultilevel"/>
    <w:tmpl w:val="27508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EE417F"/>
    <w:multiLevelType w:val="hybridMultilevel"/>
    <w:tmpl w:val="C7245930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8" w15:restartNumberingAfterBreak="0">
    <w:nsid w:val="32F23492"/>
    <w:multiLevelType w:val="hybridMultilevel"/>
    <w:tmpl w:val="F5D8E8C8"/>
    <w:lvl w:ilvl="0" w:tplc="0409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9" w15:restartNumberingAfterBreak="0">
    <w:nsid w:val="35065A5F"/>
    <w:multiLevelType w:val="multilevel"/>
    <w:tmpl w:val="768C62C2"/>
    <w:numStyleLink w:val="ListStyle-ListBullet"/>
  </w:abstractNum>
  <w:abstractNum w:abstractNumId="40" w15:restartNumberingAfterBreak="0">
    <w:nsid w:val="35A42190"/>
    <w:multiLevelType w:val="hybridMultilevel"/>
    <w:tmpl w:val="6DE0C5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08422F"/>
    <w:multiLevelType w:val="hybridMultilevel"/>
    <w:tmpl w:val="1666B25E"/>
    <w:lvl w:ilvl="0" w:tplc="7CF40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E1A3913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43" w15:restartNumberingAfterBreak="0">
    <w:nsid w:val="403D1898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41372CE0"/>
    <w:multiLevelType w:val="hybridMultilevel"/>
    <w:tmpl w:val="84042C1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6" w15:restartNumberingAfterBreak="0">
    <w:nsid w:val="44BD5759"/>
    <w:multiLevelType w:val="hybridMultilevel"/>
    <w:tmpl w:val="284AE37A"/>
    <w:lvl w:ilvl="0" w:tplc="759AFB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5F76BC"/>
    <w:multiLevelType w:val="hybridMultilevel"/>
    <w:tmpl w:val="5D7012A2"/>
    <w:lvl w:ilvl="0" w:tplc="4ECC5104">
      <w:start w:val="1"/>
      <w:numFmt w:val="upperRoman"/>
      <w:lvlText w:val="%1."/>
      <w:lvlJc w:val="left"/>
      <w:pPr>
        <w:ind w:left="2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4" w:hanging="360"/>
      </w:pPr>
    </w:lvl>
    <w:lvl w:ilvl="2" w:tplc="0409001B" w:tentative="1">
      <w:start w:val="1"/>
      <w:numFmt w:val="lowerRoman"/>
      <w:lvlText w:val="%3."/>
      <w:lvlJc w:val="right"/>
      <w:pPr>
        <w:ind w:left="3104" w:hanging="180"/>
      </w:pPr>
    </w:lvl>
    <w:lvl w:ilvl="3" w:tplc="0409000F" w:tentative="1">
      <w:start w:val="1"/>
      <w:numFmt w:val="decimal"/>
      <w:lvlText w:val="%4."/>
      <w:lvlJc w:val="left"/>
      <w:pPr>
        <w:ind w:left="3824" w:hanging="360"/>
      </w:pPr>
    </w:lvl>
    <w:lvl w:ilvl="4" w:tplc="04090019" w:tentative="1">
      <w:start w:val="1"/>
      <w:numFmt w:val="lowerLetter"/>
      <w:lvlText w:val="%5."/>
      <w:lvlJc w:val="left"/>
      <w:pPr>
        <w:ind w:left="4544" w:hanging="360"/>
      </w:pPr>
    </w:lvl>
    <w:lvl w:ilvl="5" w:tplc="0409001B" w:tentative="1">
      <w:start w:val="1"/>
      <w:numFmt w:val="lowerRoman"/>
      <w:lvlText w:val="%6."/>
      <w:lvlJc w:val="right"/>
      <w:pPr>
        <w:ind w:left="5264" w:hanging="180"/>
      </w:pPr>
    </w:lvl>
    <w:lvl w:ilvl="6" w:tplc="0409000F" w:tentative="1">
      <w:start w:val="1"/>
      <w:numFmt w:val="decimal"/>
      <w:lvlText w:val="%7."/>
      <w:lvlJc w:val="left"/>
      <w:pPr>
        <w:ind w:left="5984" w:hanging="360"/>
      </w:pPr>
    </w:lvl>
    <w:lvl w:ilvl="7" w:tplc="04090019" w:tentative="1">
      <w:start w:val="1"/>
      <w:numFmt w:val="lowerLetter"/>
      <w:lvlText w:val="%8."/>
      <w:lvlJc w:val="left"/>
      <w:pPr>
        <w:ind w:left="6704" w:hanging="360"/>
      </w:pPr>
    </w:lvl>
    <w:lvl w:ilvl="8" w:tplc="04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8" w15:restartNumberingAfterBreak="0">
    <w:nsid w:val="47315869"/>
    <w:multiLevelType w:val="hybridMultilevel"/>
    <w:tmpl w:val="148A4FBA"/>
    <w:lvl w:ilvl="0" w:tplc="0C94CD96">
      <w:start w:val="1"/>
      <w:numFmt w:val="upperLetter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6F0B62"/>
    <w:multiLevelType w:val="multilevel"/>
    <w:tmpl w:val="768C62C2"/>
    <w:styleLink w:val="ListStyle-ListBullet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Tietoevry Sans 1" w:hAnsi="Tietoevry Sans 1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Tietoevry Sans 1" w:hAnsi="Tietoevry Sans 1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Tietoevry Sans 1" w:hAnsi="Tietoevry Sans 1" w:cs="Times New Roman" w:hint="default"/>
      </w:rPr>
    </w:lvl>
  </w:abstractNum>
  <w:abstractNum w:abstractNumId="50" w15:restartNumberingAfterBreak="0">
    <w:nsid w:val="49B01E38"/>
    <w:multiLevelType w:val="multilevel"/>
    <w:tmpl w:val="15628E56"/>
    <w:numStyleLink w:val="ListStyle-ListNumber"/>
  </w:abstractNum>
  <w:abstractNum w:abstractNumId="51" w15:restartNumberingAfterBreak="0">
    <w:nsid w:val="4BB072D1"/>
    <w:multiLevelType w:val="hybridMultilevel"/>
    <w:tmpl w:val="C19AE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B038C3"/>
    <w:multiLevelType w:val="hybridMultilevel"/>
    <w:tmpl w:val="7CF684CC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3" w15:restartNumberingAfterBreak="0">
    <w:nsid w:val="4DFB4E39"/>
    <w:multiLevelType w:val="multilevel"/>
    <w:tmpl w:val="768C62C2"/>
    <w:numStyleLink w:val="ListStyle-ListBullet"/>
  </w:abstractNum>
  <w:abstractNum w:abstractNumId="54" w15:restartNumberingAfterBreak="0">
    <w:nsid w:val="50017D09"/>
    <w:multiLevelType w:val="hybridMultilevel"/>
    <w:tmpl w:val="31EA69A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5" w15:restartNumberingAfterBreak="0">
    <w:nsid w:val="55560836"/>
    <w:multiLevelType w:val="multilevel"/>
    <w:tmpl w:val="EAB6E87C"/>
    <w:styleLink w:val="ListStyle-TableListBullet"/>
    <w:lvl w:ilvl="0">
      <w:start w:val="1"/>
      <w:numFmt w:val="bullet"/>
      <w:pStyle w:val="TableListBullet"/>
      <w:lvlText w:val="•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bullet"/>
      <w:pStyle w:val="TableListBullet2"/>
      <w:lvlText w:val="•"/>
      <w:lvlJc w:val="left"/>
      <w:pPr>
        <w:ind w:left="737" w:hanging="312"/>
      </w:pPr>
      <w:rPr>
        <w:rFonts w:ascii="Tietoevry Sans 1" w:hAnsi="Tietoevry Sans 1" w:hint="default"/>
      </w:rPr>
    </w:lvl>
    <w:lvl w:ilvl="2">
      <w:start w:val="1"/>
      <w:numFmt w:val="bullet"/>
      <w:lvlText w:val="•"/>
      <w:lvlJc w:val="left"/>
      <w:pPr>
        <w:ind w:left="1049" w:hanging="312"/>
      </w:pPr>
      <w:rPr>
        <w:rFonts w:ascii="Tietoevry Sans 1" w:hAnsi="Tietoevry Sans 1" w:cs="Times New Roman" w:hint="default"/>
      </w:rPr>
    </w:lvl>
    <w:lvl w:ilvl="3">
      <w:start w:val="1"/>
      <w:numFmt w:val="bullet"/>
      <w:lvlText w:val="•"/>
      <w:lvlJc w:val="left"/>
      <w:pPr>
        <w:ind w:left="1361" w:hanging="312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673" w:hanging="312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1985" w:hanging="312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297" w:hanging="312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609" w:hanging="312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2921" w:hanging="312"/>
      </w:pPr>
      <w:rPr>
        <w:rFonts w:ascii="Tietoevry Sans 1" w:hAnsi="Tietoevry Sans 1" w:cs="Times New Roman" w:hint="default"/>
      </w:rPr>
    </w:lvl>
  </w:abstractNum>
  <w:abstractNum w:abstractNumId="56" w15:restartNumberingAfterBreak="0">
    <w:nsid w:val="59C23FB8"/>
    <w:multiLevelType w:val="multilevel"/>
    <w:tmpl w:val="B3066BBC"/>
    <w:numStyleLink w:val="ListStyle-TableListNumber"/>
  </w:abstractNum>
  <w:abstractNum w:abstractNumId="57" w15:restartNumberingAfterBreak="0">
    <w:nsid w:val="59D20B93"/>
    <w:multiLevelType w:val="hybridMultilevel"/>
    <w:tmpl w:val="B73E5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3C7931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59" w15:restartNumberingAfterBreak="0">
    <w:nsid w:val="5D90306E"/>
    <w:multiLevelType w:val="multilevel"/>
    <w:tmpl w:val="B3066BBC"/>
    <w:styleLink w:val="ListStyle-TableListNumber"/>
    <w:lvl w:ilvl="0">
      <w:start w:val="1"/>
      <w:numFmt w:val="decimal"/>
      <w:pStyle w:val="TableListNumber"/>
      <w:lvlText w:val="%1.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="Tietoevry Sans 1" w:hAnsi="Tietoevry Sans 1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="Tietoevry Sans 1" w:hAnsi="Tietoevry Sans 1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="Tietoevry Sans 1" w:hAnsi="Tietoevry Sans 1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="Tietoevry Sans 1" w:hAnsi="Tietoevry Sans 1" w:hint="default"/>
      </w:rPr>
    </w:lvl>
  </w:abstractNum>
  <w:abstractNum w:abstractNumId="60" w15:restartNumberingAfterBreak="0">
    <w:nsid w:val="605F552F"/>
    <w:multiLevelType w:val="multilevel"/>
    <w:tmpl w:val="33C6B10C"/>
    <w:numStyleLink w:val="ListStyle-NoHeading"/>
  </w:abstractNum>
  <w:abstractNum w:abstractNumId="61" w15:restartNumberingAfterBreak="0">
    <w:nsid w:val="6231410E"/>
    <w:multiLevelType w:val="hybridMultilevel"/>
    <w:tmpl w:val="C234D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684DE9"/>
    <w:multiLevelType w:val="multilevel"/>
    <w:tmpl w:val="EEB67EDA"/>
    <w:numStyleLink w:val="ListStyle-ListAlphabet"/>
  </w:abstractNum>
  <w:abstractNum w:abstractNumId="63" w15:restartNumberingAfterBreak="0">
    <w:nsid w:val="63FD3903"/>
    <w:multiLevelType w:val="hybridMultilevel"/>
    <w:tmpl w:val="274A8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3B030D"/>
    <w:multiLevelType w:val="hybridMultilevel"/>
    <w:tmpl w:val="5476A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E4E6F72"/>
    <w:multiLevelType w:val="multilevel"/>
    <w:tmpl w:val="EAB6E87C"/>
    <w:numStyleLink w:val="ListStyle-TableListBullet"/>
  </w:abstractNum>
  <w:abstractNum w:abstractNumId="66" w15:restartNumberingAfterBreak="0">
    <w:nsid w:val="6F0A21F7"/>
    <w:multiLevelType w:val="hybridMultilevel"/>
    <w:tmpl w:val="7FF2FDF0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67" w15:restartNumberingAfterBreak="0">
    <w:nsid w:val="71521F3A"/>
    <w:multiLevelType w:val="hybridMultilevel"/>
    <w:tmpl w:val="326E1AEC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68" w15:restartNumberingAfterBreak="0">
    <w:nsid w:val="729B0556"/>
    <w:multiLevelType w:val="multilevel"/>
    <w:tmpl w:val="768C62C2"/>
    <w:numStyleLink w:val="ListStyle-ListBullet"/>
  </w:abstractNum>
  <w:abstractNum w:abstractNumId="69" w15:restartNumberingAfterBreak="0">
    <w:nsid w:val="774B40BB"/>
    <w:multiLevelType w:val="hybridMultilevel"/>
    <w:tmpl w:val="EC284F98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0" w15:restartNumberingAfterBreak="0">
    <w:nsid w:val="79004CAD"/>
    <w:multiLevelType w:val="hybridMultilevel"/>
    <w:tmpl w:val="AC108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A9620CA"/>
    <w:multiLevelType w:val="hybridMultilevel"/>
    <w:tmpl w:val="5FC6C63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2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8524798">
    <w:abstractNumId w:val="72"/>
  </w:num>
  <w:num w:numId="2" w16cid:durableId="651644742">
    <w:abstractNumId w:val="13"/>
  </w:num>
  <w:num w:numId="3" w16cid:durableId="1076438728">
    <w:abstractNumId w:val="4"/>
  </w:num>
  <w:num w:numId="4" w16cid:durableId="1173452782">
    <w:abstractNumId w:val="3"/>
  </w:num>
  <w:num w:numId="5" w16cid:durableId="163980296">
    <w:abstractNumId w:val="1"/>
  </w:num>
  <w:num w:numId="6" w16cid:durableId="1015764205">
    <w:abstractNumId w:val="0"/>
  </w:num>
  <w:num w:numId="7" w16cid:durableId="1064572735">
    <w:abstractNumId w:val="15"/>
  </w:num>
  <w:num w:numId="8" w16cid:durableId="1533807523">
    <w:abstractNumId w:val="59"/>
  </w:num>
  <w:num w:numId="9" w16cid:durableId="810557353">
    <w:abstractNumId w:val="34"/>
  </w:num>
  <w:num w:numId="10" w16cid:durableId="332071651">
    <w:abstractNumId w:val="24"/>
  </w:num>
  <w:num w:numId="11" w16cid:durableId="2098865793">
    <w:abstractNumId w:val="58"/>
  </w:num>
  <w:num w:numId="12" w16cid:durableId="1691180247">
    <w:abstractNumId w:val="22"/>
  </w:num>
  <w:num w:numId="13" w16cid:durableId="977103577">
    <w:abstractNumId w:val="49"/>
  </w:num>
  <w:num w:numId="14" w16cid:durableId="121922059">
    <w:abstractNumId w:val="26"/>
  </w:num>
  <w:num w:numId="15" w16cid:durableId="202794954">
    <w:abstractNumId w:val="55"/>
  </w:num>
  <w:num w:numId="16" w16cid:durableId="1609309106">
    <w:abstractNumId w:val="29"/>
  </w:num>
  <w:num w:numId="17" w16cid:durableId="37753153">
    <w:abstractNumId w:val="43"/>
  </w:num>
  <w:num w:numId="18" w16cid:durableId="1635061384">
    <w:abstractNumId w:val="30"/>
  </w:num>
  <w:num w:numId="19" w16cid:durableId="1931038862">
    <w:abstractNumId w:val="42"/>
  </w:num>
  <w:num w:numId="20" w16cid:durableId="809250003">
    <w:abstractNumId w:val="14"/>
  </w:num>
  <w:num w:numId="21" w16cid:durableId="136145038">
    <w:abstractNumId w:val="53"/>
  </w:num>
  <w:num w:numId="22" w16cid:durableId="550919233">
    <w:abstractNumId w:val="7"/>
  </w:num>
  <w:num w:numId="23" w16cid:durableId="1179153288">
    <w:abstractNumId w:val="21"/>
  </w:num>
  <w:num w:numId="24" w16cid:durableId="365788477">
    <w:abstractNumId w:val="33"/>
  </w:num>
  <w:num w:numId="25" w16cid:durableId="983847961">
    <w:abstractNumId w:val="23"/>
  </w:num>
  <w:num w:numId="26" w16cid:durableId="1427799219">
    <w:abstractNumId w:val="39"/>
  </w:num>
  <w:num w:numId="27" w16cid:durableId="287317801">
    <w:abstractNumId w:val="16"/>
  </w:num>
  <w:num w:numId="28" w16cid:durableId="50277242">
    <w:abstractNumId w:val="19"/>
  </w:num>
  <w:num w:numId="29" w16cid:durableId="1442804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7672304">
    <w:abstractNumId w:val="60"/>
  </w:num>
  <w:num w:numId="31" w16cid:durableId="373116988">
    <w:abstractNumId w:val="50"/>
  </w:num>
  <w:num w:numId="32" w16cid:durableId="764889001">
    <w:abstractNumId w:val="62"/>
  </w:num>
  <w:num w:numId="33" w16cid:durableId="1599677438">
    <w:abstractNumId w:val="68"/>
  </w:num>
  <w:num w:numId="34" w16cid:durableId="2098403416">
    <w:abstractNumId w:val="10"/>
  </w:num>
  <w:num w:numId="35" w16cid:durableId="1079058392">
    <w:abstractNumId w:val="56"/>
  </w:num>
  <w:num w:numId="36" w16cid:durableId="661471549">
    <w:abstractNumId w:val="2"/>
  </w:num>
  <w:num w:numId="37" w16cid:durableId="323823881">
    <w:abstractNumId w:val="44"/>
  </w:num>
  <w:num w:numId="38" w16cid:durableId="1943681891">
    <w:abstractNumId w:val="11"/>
  </w:num>
  <w:num w:numId="39" w16cid:durableId="83689851">
    <w:abstractNumId w:val="5"/>
  </w:num>
  <w:num w:numId="40" w16cid:durableId="517277041">
    <w:abstractNumId w:val="65"/>
  </w:num>
  <w:num w:numId="41" w16cid:durableId="228998221">
    <w:abstractNumId w:val="36"/>
  </w:num>
  <w:num w:numId="42" w16cid:durableId="767458013">
    <w:abstractNumId w:val="46"/>
  </w:num>
  <w:num w:numId="43" w16cid:durableId="249855072">
    <w:abstractNumId w:val="41"/>
  </w:num>
  <w:num w:numId="44" w16cid:durableId="1337338943">
    <w:abstractNumId w:val="47"/>
  </w:num>
  <w:num w:numId="45" w16cid:durableId="1988506464">
    <w:abstractNumId w:val="28"/>
  </w:num>
  <w:num w:numId="46" w16cid:durableId="779183870">
    <w:abstractNumId w:val="17"/>
  </w:num>
  <w:num w:numId="47" w16cid:durableId="1557473790">
    <w:abstractNumId w:val="40"/>
  </w:num>
  <w:num w:numId="48" w16cid:durableId="2146239312">
    <w:abstractNumId w:val="38"/>
  </w:num>
  <w:num w:numId="49" w16cid:durableId="682978378">
    <w:abstractNumId w:val="25"/>
  </w:num>
  <w:num w:numId="50" w16cid:durableId="1368489383">
    <w:abstractNumId w:val="52"/>
  </w:num>
  <w:num w:numId="51" w16cid:durableId="288122629">
    <w:abstractNumId w:val="69"/>
  </w:num>
  <w:num w:numId="52" w16cid:durableId="335033107">
    <w:abstractNumId w:val="18"/>
  </w:num>
  <w:num w:numId="53" w16cid:durableId="1345862088">
    <w:abstractNumId w:val="66"/>
  </w:num>
  <w:num w:numId="54" w16cid:durableId="941650769">
    <w:abstractNumId w:val="37"/>
  </w:num>
  <w:num w:numId="55" w16cid:durableId="1712457770">
    <w:abstractNumId w:val="61"/>
  </w:num>
  <w:num w:numId="56" w16cid:durableId="175267253">
    <w:abstractNumId w:val="48"/>
  </w:num>
  <w:num w:numId="57" w16cid:durableId="1585190392">
    <w:abstractNumId w:val="6"/>
  </w:num>
  <w:num w:numId="58" w16cid:durableId="2121487369">
    <w:abstractNumId w:val="32"/>
  </w:num>
  <w:num w:numId="59" w16cid:durableId="784737383">
    <w:abstractNumId w:val="45"/>
  </w:num>
  <w:num w:numId="60" w16cid:durableId="459541317">
    <w:abstractNumId w:val="8"/>
  </w:num>
  <w:num w:numId="61" w16cid:durableId="1758558272">
    <w:abstractNumId w:val="9"/>
  </w:num>
  <w:num w:numId="62" w16cid:durableId="964779029">
    <w:abstractNumId w:val="57"/>
  </w:num>
  <w:num w:numId="63" w16cid:durableId="810948919">
    <w:abstractNumId w:val="20"/>
  </w:num>
  <w:num w:numId="64" w16cid:durableId="1707871281">
    <w:abstractNumId w:val="67"/>
  </w:num>
  <w:num w:numId="65" w16cid:durableId="252010219">
    <w:abstractNumId w:val="35"/>
  </w:num>
  <w:num w:numId="66" w16cid:durableId="833301782">
    <w:abstractNumId w:val="64"/>
  </w:num>
  <w:num w:numId="67" w16cid:durableId="648676354">
    <w:abstractNumId w:val="71"/>
  </w:num>
  <w:num w:numId="68" w16cid:durableId="598878917">
    <w:abstractNumId w:val="70"/>
  </w:num>
  <w:num w:numId="69" w16cid:durableId="247661654">
    <w:abstractNumId w:val="12"/>
  </w:num>
  <w:num w:numId="70" w16cid:durableId="499004530">
    <w:abstractNumId w:val="31"/>
  </w:num>
  <w:num w:numId="71" w16cid:durableId="1407528446">
    <w:abstractNumId w:val="63"/>
  </w:num>
  <w:num w:numId="72" w16cid:durableId="98649938">
    <w:abstractNumId w:val="54"/>
  </w:num>
  <w:num w:numId="73" w16cid:durableId="1626502334">
    <w:abstractNumId w:val="51"/>
  </w:num>
  <w:num w:numId="74" w16cid:durableId="1483961048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F5"/>
    <w:rsid w:val="000006AC"/>
    <w:rsid w:val="000066E6"/>
    <w:rsid w:val="00006781"/>
    <w:rsid w:val="00011827"/>
    <w:rsid w:val="000138D3"/>
    <w:rsid w:val="00015365"/>
    <w:rsid w:val="00020EFC"/>
    <w:rsid w:val="000379BD"/>
    <w:rsid w:val="000500C9"/>
    <w:rsid w:val="0009243C"/>
    <w:rsid w:val="00092D0C"/>
    <w:rsid w:val="00094683"/>
    <w:rsid w:val="00094FA7"/>
    <w:rsid w:val="00095321"/>
    <w:rsid w:val="000A1FAC"/>
    <w:rsid w:val="000A25DB"/>
    <w:rsid w:val="000A2D8F"/>
    <w:rsid w:val="000A3B91"/>
    <w:rsid w:val="000C73D1"/>
    <w:rsid w:val="000D4D9E"/>
    <w:rsid w:val="000E31C0"/>
    <w:rsid w:val="00101652"/>
    <w:rsid w:val="00101779"/>
    <w:rsid w:val="00105E42"/>
    <w:rsid w:val="00113F57"/>
    <w:rsid w:val="0012481A"/>
    <w:rsid w:val="001344D2"/>
    <w:rsid w:val="00136313"/>
    <w:rsid w:val="00137F37"/>
    <w:rsid w:val="0015226B"/>
    <w:rsid w:val="00152370"/>
    <w:rsid w:val="00153FD8"/>
    <w:rsid w:val="00164716"/>
    <w:rsid w:val="00166595"/>
    <w:rsid w:val="00171F6B"/>
    <w:rsid w:val="00176C66"/>
    <w:rsid w:val="00182D73"/>
    <w:rsid w:val="00197417"/>
    <w:rsid w:val="001A1693"/>
    <w:rsid w:val="001A1AA6"/>
    <w:rsid w:val="001A24BB"/>
    <w:rsid w:val="001A576D"/>
    <w:rsid w:val="001A6DC5"/>
    <w:rsid w:val="001B6423"/>
    <w:rsid w:val="001B6745"/>
    <w:rsid w:val="001B7C00"/>
    <w:rsid w:val="001C4C44"/>
    <w:rsid w:val="001C4C8E"/>
    <w:rsid w:val="001C6823"/>
    <w:rsid w:val="001D4C58"/>
    <w:rsid w:val="001E0C02"/>
    <w:rsid w:val="001E2FE0"/>
    <w:rsid w:val="001E4729"/>
    <w:rsid w:val="001F0AF5"/>
    <w:rsid w:val="0023251A"/>
    <w:rsid w:val="00234B23"/>
    <w:rsid w:val="00241419"/>
    <w:rsid w:val="00242BBA"/>
    <w:rsid w:val="002466E6"/>
    <w:rsid w:val="00246DA2"/>
    <w:rsid w:val="00247BF0"/>
    <w:rsid w:val="002501A2"/>
    <w:rsid w:val="00254862"/>
    <w:rsid w:val="00256B9B"/>
    <w:rsid w:val="00262E41"/>
    <w:rsid w:val="00270D00"/>
    <w:rsid w:val="00271A6B"/>
    <w:rsid w:val="002727EE"/>
    <w:rsid w:val="002731E3"/>
    <w:rsid w:val="00276C61"/>
    <w:rsid w:val="0028322B"/>
    <w:rsid w:val="002833C3"/>
    <w:rsid w:val="00290328"/>
    <w:rsid w:val="002B2F06"/>
    <w:rsid w:val="002B740B"/>
    <w:rsid w:val="002C05A2"/>
    <w:rsid w:val="002D5E71"/>
    <w:rsid w:val="002E110F"/>
    <w:rsid w:val="002F2A74"/>
    <w:rsid w:val="002F5FD5"/>
    <w:rsid w:val="00305914"/>
    <w:rsid w:val="00307CC0"/>
    <w:rsid w:val="00320523"/>
    <w:rsid w:val="003241FB"/>
    <w:rsid w:val="00333810"/>
    <w:rsid w:val="00336605"/>
    <w:rsid w:val="00337E47"/>
    <w:rsid w:val="003442FA"/>
    <w:rsid w:val="00345CAD"/>
    <w:rsid w:val="00353D63"/>
    <w:rsid w:val="0037189B"/>
    <w:rsid w:val="003738E5"/>
    <w:rsid w:val="00373C34"/>
    <w:rsid w:val="0038424E"/>
    <w:rsid w:val="00392BC1"/>
    <w:rsid w:val="0039731E"/>
    <w:rsid w:val="0039773F"/>
    <w:rsid w:val="00397B26"/>
    <w:rsid w:val="003A463D"/>
    <w:rsid w:val="003B0087"/>
    <w:rsid w:val="003B062A"/>
    <w:rsid w:val="003B29D9"/>
    <w:rsid w:val="003B637D"/>
    <w:rsid w:val="003C29B2"/>
    <w:rsid w:val="003C6AF4"/>
    <w:rsid w:val="003D221F"/>
    <w:rsid w:val="003D2263"/>
    <w:rsid w:val="003D2D7A"/>
    <w:rsid w:val="003D6121"/>
    <w:rsid w:val="003E287E"/>
    <w:rsid w:val="003E6FCB"/>
    <w:rsid w:val="003F3302"/>
    <w:rsid w:val="00400D10"/>
    <w:rsid w:val="00402212"/>
    <w:rsid w:val="004055FE"/>
    <w:rsid w:val="00405830"/>
    <w:rsid w:val="00415A5F"/>
    <w:rsid w:val="0041734C"/>
    <w:rsid w:val="004175CE"/>
    <w:rsid w:val="00423B3B"/>
    <w:rsid w:val="00431052"/>
    <w:rsid w:val="00435560"/>
    <w:rsid w:val="00437329"/>
    <w:rsid w:val="004571CE"/>
    <w:rsid w:val="0046072B"/>
    <w:rsid w:val="004628E4"/>
    <w:rsid w:val="00465512"/>
    <w:rsid w:val="00472241"/>
    <w:rsid w:val="00473B6F"/>
    <w:rsid w:val="004758D8"/>
    <w:rsid w:val="00483C63"/>
    <w:rsid w:val="004A1396"/>
    <w:rsid w:val="004A701D"/>
    <w:rsid w:val="004C1EA9"/>
    <w:rsid w:val="004C201E"/>
    <w:rsid w:val="004C3FE4"/>
    <w:rsid w:val="004C6EC1"/>
    <w:rsid w:val="004D32BF"/>
    <w:rsid w:val="004D7F67"/>
    <w:rsid w:val="004E2ED9"/>
    <w:rsid w:val="004E3742"/>
    <w:rsid w:val="004F02A0"/>
    <w:rsid w:val="004F2EDD"/>
    <w:rsid w:val="004F51A2"/>
    <w:rsid w:val="00500725"/>
    <w:rsid w:val="00507357"/>
    <w:rsid w:val="005202BE"/>
    <w:rsid w:val="0052731F"/>
    <w:rsid w:val="00534C9B"/>
    <w:rsid w:val="00534F78"/>
    <w:rsid w:val="00540ABD"/>
    <w:rsid w:val="00541F1B"/>
    <w:rsid w:val="00546B2B"/>
    <w:rsid w:val="00554188"/>
    <w:rsid w:val="00561613"/>
    <w:rsid w:val="00571E88"/>
    <w:rsid w:val="00577A90"/>
    <w:rsid w:val="005809E4"/>
    <w:rsid w:val="00580F29"/>
    <w:rsid w:val="005810A3"/>
    <w:rsid w:val="0058213A"/>
    <w:rsid w:val="0058307B"/>
    <w:rsid w:val="00590562"/>
    <w:rsid w:val="005A2A99"/>
    <w:rsid w:val="005A616C"/>
    <w:rsid w:val="005B1F55"/>
    <w:rsid w:val="005B65F5"/>
    <w:rsid w:val="005C0557"/>
    <w:rsid w:val="005D002C"/>
    <w:rsid w:val="005D2D53"/>
    <w:rsid w:val="005D71CF"/>
    <w:rsid w:val="005E5522"/>
    <w:rsid w:val="005F2512"/>
    <w:rsid w:val="005F6EFF"/>
    <w:rsid w:val="00607DF8"/>
    <w:rsid w:val="006108D3"/>
    <w:rsid w:val="0061430E"/>
    <w:rsid w:val="006200C9"/>
    <w:rsid w:val="00636568"/>
    <w:rsid w:val="00636710"/>
    <w:rsid w:val="00637276"/>
    <w:rsid w:val="00653BBE"/>
    <w:rsid w:val="00655AF9"/>
    <w:rsid w:val="00660661"/>
    <w:rsid w:val="00661471"/>
    <w:rsid w:val="006640CD"/>
    <w:rsid w:val="00664AC3"/>
    <w:rsid w:val="0067116C"/>
    <w:rsid w:val="006745F1"/>
    <w:rsid w:val="0067662A"/>
    <w:rsid w:val="00681792"/>
    <w:rsid w:val="006847EB"/>
    <w:rsid w:val="006857C8"/>
    <w:rsid w:val="00686C36"/>
    <w:rsid w:val="006943CA"/>
    <w:rsid w:val="00695C65"/>
    <w:rsid w:val="006A2491"/>
    <w:rsid w:val="006B16C7"/>
    <w:rsid w:val="006C4775"/>
    <w:rsid w:val="006D0CA6"/>
    <w:rsid w:val="006D1D1D"/>
    <w:rsid w:val="006D3CF0"/>
    <w:rsid w:val="006E5F91"/>
    <w:rsid w:val="006F0B93"/>
    <w:rsid w:val="00714D9F"/>
    <w:rsid w:val="0071554D"/>
    <w:rsid w:val="00720583"/>
    <w:rsid w:val="00725A95"/>
    <w:rsid w:val="00743995"/>
    <w:rsid w:val="00744298"/>
    <w:rsid w:val="00750B59"/>
    <w:rsid w:val="00753F6B"/>
    <w:rsid w:val="0075449C"/>
    <w:rsid w:val="00757937"/>
    <w:rsid w:val="007609B4"/>
    <w:rsid w:val="00762D14"/>
    <w:rsid w:val="00763582"/>
    <w:rsid w:val="00771723"/>
    <w:rsid w:val="0077799B"/>
    <w:rsid w:val="00792AE0"/>
    <w:rsid w:val="00795276"/>
    <w:rsid w:val="00797D47"/>
    <w:rsid w:val="007A4AD7"/>
    <w:rsid w:val="007A4AFF"/>
    <w:rsid w:val="007A53B3"/>
    <w:rsid w:val="007B4C3A"/>
    <w:rsid w:val="007B5757"/>
    <w:rsid w:val="007D1389"/>
    <w:rsid w:val="007D1682"/>
    <w:rsid w:val="007D6F2D"/>
    <w:rsid w:val="007D7863"/>
    <w:rsid w:val="007E29E2"/>
    <w:rsid w:val="007E2A2B"/>
    <w:rsid w:val="007E7C7A"/>
    <w:rsid w:val="007F0CFF"/>
    <w:rsid w:val="007F1C21"/>
    <w:rsid w:val="007F389B"/>
    <w:rsid w:val="0080334D"/>
    <w:rsid w:val="008105B5"/>
    <w:rsid w:val="0081169B"/>
    <w:rsid w:val="008132D5"/>
    <w:rsid w:val="00816058"/>
    <w:rsid w:val="00827D05"/>
    <w:rsid w:val="00843C2D"/>
    <w:rsid w:val="00845C8D"/>
    <w:rsid w:val="008467B5"/>
    <w:rsid w:val="00846C94"/>
    <w:rsid w:val="00847772"/>
    <w:rsid w:val="0085031C"/>
    <w:rsid w:val="008667BF"/>
    <w:rsid w:val="008754E3"/>
    <w:rsid w:val="00881BD0"/>
    <w:rsid w:val="00893EDF"/>
    <w:rsid w:val="00897231"/>
    <w:rsid w:val="008A6676"/>
    <w:rsid w:val="008D0FCA"/>
    <w:rsid w:val="008D1C3B"/>
    <w:rsid w:val="008D4425"/>
    <w:rsid w:val="008D7677"/>
    <w:rsid w:val="008E2E3C"/>
    <w:rsid w:val="008E634B"/>
    <w:rsid w:val="008F1E55"/>
    <w:rsid w:val="008F2D82"/>
    <w:rsid w:val="008F52D1"/>
    <w:rsid w:val="008F791F"/>
    <w:rsid w:val="00911713"/>
    <w:rsid w:val="00911DE3"/>
    <w:rsid w:val="009155E4"/>
    <w:rsid w:val="009210D0"/>
    <w:rsid w:val="0092148D"/>
    <w:rsid w:val="00922569"/>
    <w:rsid w:val="00923B93"/>
    <w:rsid w:val="00926010"/>
    <w:rsid w:val="009264B7"/>
    <w:rsid w:val="0092676C"/>
    <w:rsid w:val="009324E6"/>
    <w:rsid w:val="0093545E"/>
    <w:rsid w:val="00935C8C"/>
    <w:rsid w:val="00936947"/>
    <w:rsid w:val="009372EC"/>
    <w:rsid w:val="00946679"/>
    <w:rsid w:val="0095394D"/>
    <w:rsid w:val="00954815"/>
    <w:rsid w:val="00964800"/>
    <w:rsid w:val="00973778"/>
    <w:rsid w:val="00974390"/>
    <w:rsid w:val="00975175"/>
    <w:rsid w:val="00981E2E"/>
    <w:rsid w:val="0098421E"/>
    <w:rsid w:val="00993AF8"/>
    <w:rsid w:val="009A0724"/>
    <w:rsid w:val="009B41CF"/>
    <w:rsid w:val="009B6910"/>
    <w:rsid w:val="009B7E1C"/>
    <w:rsid w:val="009C7463"/>
    <w:rsid w:val="009D1DD6"/>
    <w:rsid w:val="009D26E2"/>
    <w:rsid w:val="009D2E54"/>
    <w:rsid w:val="009E075D"/>
    <w:rsid w:val="009E6517"/>
    <w:rsid w:val="009F45C0"/>
    <w:rsid w:val="00A0541B"/>
    <w:rsid w:val="00A12DA2"/>
    <w:rsid w:val="00A163FE"/>
    <w:rsid w:val="00A25F9A"/>
    <w:rsid w:val="00A2758A"/>
    <w:rsid w:val="00A365DD"/>
    <w:rsid w:val="00A42FDA"/>
    <w:rsid w:val="00A43258"/>
    <w:rsid w:val="00A44986"/>
    <w:rsid w:val="00A50051"/>
    <w:rsid w:val="00A64817"/>
    <w:rsid w:val="00A67AC7"/>
    <w:rsid w:val="00A80653"/>
    <w:rsid w:val="00A90CBC"/>
    <w:rsid w:val="00A929CA"/>
    <w:rsid w:val="00AA37E2"/>
    <w:rsid w:val="00AB4A11"/>
    <w:rsid w:val="00AB585D"/>
    <w:rsid w:val="00AD5692"/>
    <w:rsid w:val="00AE35FC"/>
    <w:rsid w:val="00AE43A3"/>
    <w:rsid w:val="00AF43E9"/>
    <w:rsid w:val="00B00307"/>
    <w:rsid w:val="00B0216B"/>
    <w:rsid w:val="00B051AD"/>
    <w:rsid w:val="00B05B28"/>
    <w:rsid w:val="00B05CE4"/>
    <w:rsid w:val="00B06F56"/>
    <w:rsid w:val="00B10910"/>
    <w:rsid w:val="00B13494"/>
    <w:rsid w:val="00B13CB8"/>
    <w:rsid w:val="00B147C2"/>
    <w:rsid w:val="00B151F0"/>
    <w:rsid w:val="00B1527A"/>
    <w:rsid w:val="00B15DC2"/>
    <w:rsid w:val="00B2481C"/>
    <w:rsid w:val="00B32C6E"/>
    <w:rsid w:val="00B4107B"/>
    <w:rsid w:val="00B42E50"/>
    <w:rsid w:val="00B47195"/>
    <w:rsid w:val="00B474A1"/>
    <w:rsid w:val="00B572B8"/>
    <w:rsid w:val="00B60C06"/>
    <w:rsid w:val="00B65BD6"/>
    <w:rsid w:val="00B65E2E"/>
    <w:rsid w:val="00B6736C"/>
    <w:rsid w:val="00B75DFE"/>
    <w:rsid w:val="00B760E3"/>
    <w:rsid w:val="00B85AAF"/>
    <w:rsid w:val="00B86806"/>
    <w:rsid w:val="00B96627"/>
    <w:rsid w:val="00B96AC0"/>
    <w:rsid w:val="00B97513"/>
    <w:rsid w:val="00B97FAA"/>
    <w:rsid w:val="00BA236A"/>
    <w:rsid w:val="00BA6F1D"/>
    <w:rsid w:val="00BB1419"/>
    <w:rsid w:val="00BD6C4C"/>
    <w:rsid w:val="00BD6F72"/>
    <w:rsid w:val="00BE12CB"/>
    <w:rsid w:val="00BE1A16"/>
    <w:rsid w:val="00BF16E2"/>
    <w:rsid w:val="00C03523"/>
    <w:rsid w:val="00C05E19"/>
    <w:rsid w:val="00C06874"/>
    <w:rsid w:val="00C14AA8"/>
    <w:rsid w:val="00C16D07"/>
    <w:rsid w:val="00C17A1E"/>
    <w:rsid w:val="00C20F89"/>
    <w:rsid w:val="00C21782"/>
    <w:rsid w:val="00C26873"/>
    <w:rsid w:val="00C26C62"/>
    <w:rsid w:val="00C32AAC"/>
    <w:rsid w:val="00C3505A"/>
    <w:rsid w:val="00C41932"/>
    <w:rsid w:val="00C42B25"/>
    <w:rsid w:val="00C43C22"/>
    <w:rsid w:val="00C56B34"/>
    <w:rsid w:val="00C56DC9"/>
    <w:rsid w:val="00C634BE"/>
    <w:rsid w:val="00C7777C"/>
    <w:rsid w:val="00C8103F"/>
    <w:rsid w:val="00C81165"/>
    <w:rsid w:val="00C84597"/>
    <w:rsid w:val="00C9108C"/>
    <w:rsid w:val="00C91844"/>
    <w:rsid w:val="00C96D40"/>
    <w:rsid w:val="00C971D1"/>
    <w:rsid w:val="00CA2CFB"/>
    <w:rsid w:val="00CA7F09"/>
    <w:rsid w:val="00CB3B68"/>
    <w:rsid w:val="00CB5D51"/>
    <w:rsid w:val="00CB5E95"/>
    <w:rsid w:val="00CC0631"/>
    <w:rsid w:val="00CC2D0B"/>
    <w:rsid w:val="00CC6FA6"/>
    <w:rsid w:val="00CE226D"/>
    <w:rsid w:val="00CE24BF"/>
    <w:rsid w:val="00CE6A82"/>
    <w:rsid w:val="00CF24A7"/>
    <w:rsid w:val="00CF47D6"/>
    <w:rsid w:val="00CF6B5F"/>
    <w:rsid w:val="00D02281"/>
    <w:rsid w:val="00D02A26"/>
    <w:rsid w:val="00D045DF"/>
    <w:rsid w:val="00D04F55"/>
    <w:rsid w:val="00D07F44"/>
    <w:rsid w:val="00D1182B"/>
    <w:rsid w:val="00D140D4"/>
    <w:rsid w:val="00D25EBE"/>
    <w:rsid w:val="00D27F5D"/>
    <w:rsid w:val="00D45106"/>
    <w:rsid w:val="00D65678"/>
    <w:rsid w:val="00D73C2A"/>
    <w:rsid w:val="00D90340"/>
    <w:rsid w:val="00D903C9"/>
    <w:rsid w:val="00D95D2A"/>
    <w:rsid w:val="00DA0730"/>
    <w:rsid w:val="00DA48F1"/>
    <w:rsid w:val="00DA5AF2"/>
    <w:rsid w:val="00DA5B07"/>
    <w:rsid w:val="00DA6E66"/>
    <w:rsid w:val="00DB003F"/>
    <w:rsid w:val="00DB3081"/>
    <w:rsid w:val="00DB35ED"/>
    <w:rsid w:val="00DB3FD8"/>
    <w:rsid w:val="00DB6AB7"/>
    <w:rsid w:val="00DD18F7"/>
    <w:rsid w:val="00DE668B"/>
    <w:rsid w:val="00DE675A"/>
    <w:rsid w:val="00E11DF4"/>
    <w:rsid w:val="00E12855"/>
    <w:rsid w:val="00E13D56"/>
    <w:rsid w:val="00E1786E"/>
    <w:rsid w:val="00E20F14"/>
    <w:rsid w:val="00E2590F"/>
    <w:rsid w:val="00E3059E"/>
    <w:rsid w:val="00E32D4E"/>
    <w:rsid w:val="00E43AA5"/>
    <w:rsid w:val="00E43FCC"/>
    <w:rsid w:val="00E50543"/>
    <w:rsid w:val="00E52F8C"/>
    <w:rsid w:val="00E55321"/>
    <w:rsid w:val="00E556DA"/>
    <w:rsid w:val="00E56363"/>
    <w:rsid w:val="00E5688F"/>
    <w:rsid w:val="00E57AF6"/>
    <w:rsid w:val="00E60846"/>
    <w:rsid w:val="00E70C90"/>
    <w:rsid w:val="00E7398F"/>
    <w:rsid w:val="00E83B39"/>
    <w:rsid w:val="00E84762"/>
    <w:rsid w:val="00E84B82"/>
    <w:rsid w:val="00E94989"/>
    <w:rsid w:val="00EA1BBF"/>
    <w:rsid w:val="00EA5415"/>
    <w:rsid w:val="00EA5421"/>
    <w:rsid w:val="00EB12C1"/>
    <w:rsid w:val="00EB1FE3"/>
    <w:rsid w:val="00EB289A"/>
    <w:rsid w:val="00EC0484"/>
    <w:rsid w:val="00EC67B1"/>
    <w:rsid w:val="00EC72A6"/>
    <w:rsid w:val="00ED119B"/>
    <w:rsid w:val="00EE0632"/>
    <w:rsid w:val="00EE0F2F"/>
    <w:rsid w:val="00EE25D3"/>
    <w:rsid w:val="00F03737"/>
    <w:rsid w:val="00F16D57"/>
    <w:rsid w:val="00F25F56"/>
    <w:rsid w:val="00F30CA3"/>
    <w:rsid w:val="00F3541C"/>
    <w:rsid w:val="00F36137"/>
    <w:rsid w:val="00F4548C"/>
    <w:rsid w:val="00F51E92"/>
    <w:rsid w:val="00F54F8F"/>
    <w:rsid w:val="00F55839"/>
    <w:rsid w:val="00F564E9"/>
    <w:rsid w:val="00F643EF"/>
    <w:rsid w:val="00F677B8"/>
    <w:rsid w:val="00F679F9"/>
    <w:rsid w:val="00F70B90"/>
    <w:rsid w:val="00F736AE"/>
    <w:rsid w:val="00F775CC"/>
    <w:rsid w:val="00F8111A"/>
    <w:rsid w:val="00F90BC4"/>
    <w:rsid w:val="00F91EB1"/>
    <w:rsid w:val="00F921D5"/>
    <w:rsid w:val="00F927BE"/>
    <w:rsid w:val="00F971DA"/>
    <w:rsid w:val="00F97A4D"/>
    <w:rsid w:val="00FA1DF7"/>
    <w:rsid w:val="00FB07E6"/>
    <w:rsid w:val="00FB3026"/>
    <w:rsid w:val="00FB429A"/>
    <w:rsid w:val="00FD2A90"/>
    <w:rsid w:val="00FD5AE9"/>
    <w:rsid w:val="00FE1EA6"/>
    <w:rsid w:val="00FE2A3A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7E874C"/>
  <w15:chartTrackingRefBased/>
  <w15:docId w15:val="{81F4F342-9755-41BB-81C8-0EE24B4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etoevry Sans 1" w:eastAsiaTheme="minorHAnsi" w:hAnsi="Tietoevry Sans 1" w:cstheme="minorBidi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0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7609B4"/>
    <w:pPr>
      <w:spacing w:after="2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92BC1"/>
    <w:pPr>
      <w:keepNext/>
      <w:keepLines/>
      <w:suppressAutoHyphens/>
      <w:spacing w:before="360" w:after="120" w:line="420" w:lineRule="atLeast"/>
      <w:contextualSpacing/>
      <w:outlineLvl w:val="0"/>
    </w:pPr>
    <w:rPr>
      <w:rFonts w:ascii="Tietoevry Sans 1 Light" w:eastAsiaTheme="majorEastAsia" w:hAnsi="Tietoevry Sans 1 Light" w:cs="Arial"/>
      <w:color w:val="280071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2BC1"/>
    <w:pPr>
      <w:keepNext/>
      <w:keepLines/>
      <w:suppressAutoHyphens/>
      <w:spacing w:before="360" w:after="0" w:line="300" w:lineRule="atLeast"/>
      <w:contextualSpacing/>
      <w:outlineLvl w:val="1"/>
    </w:pPr>
    <w:rPr>
      <w:rFonts w:ascii="Tietoevry Sans 1 Light" w:eastAsiaTheme="majorEastAsia" w:hAnsi="Tietoevry Sans 1 Light" w:cs="Arial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92BC1"/>
    <w:pPr>
      <w:keepNext/>
      <w:keepLines/>
      <w:suppressAutoHyphens/>
      <w:spacing w:before="260" w:after="0"/>
      <w:contextualSpacing/>
      <w:outlineLvl w:val="2"/>
    </w:pPr>
    <w:rPr>
      <w:rFonts w:eastAsiaTheme="majorEastAsia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392BC1"/>
    <w:pPr>
      <w:keepNext/>
      <w:keepLines/>
      <w:suppressAutoHyphens/>
      <w:spacing w:after="0"/>
      <w:outlineLvl w:val="3"/>
    </w:pPr>
    <w:rPr>
      <w:rFonts w:eastAsiaTheme="majorEastAsia" w:cs="Arial"/>
      <w:b/>
      <w:iCs/>
      <w:sz w:val="18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392BC1"/>
    <w:pPr>
      <w:keepNext/>
      <w:keepLines/>
      <w:suppressAutoHyphens/>
      <w:spacing w:after="0"/>
      <w:outlineLvl w:val="4"/>
    </w:pPr>
    <w:rPr>
      <w:rFonts w:eastAsiaTheme="majorEastAsia" w:cs="Arial"/>
      <w:b/>
      <w:sz w:val="18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392BC1"/>
    <w:pPr>
      <w:keepNext/>
      <w:keepLines/>
      <w:suppressAutoHyphens/>
      <w:spacing w:after="0"/>
      <w:outlineLvl w:val="5"/>
    </w:pPr>
    <w:rPr>
      <w:rFonts w:eastAsiaTheme="majorEastAsia" w:cs="Arial"/>
      <w:b/>
      <w:sz w:val="18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392BC1"/>
    <w:pPr>
      <w:keepNext/>
      <w:keepLines/>
      <w:suppressAutoHyphens/>
      <w:spacing w:after="0"/>
      <w:outlineLvl w:val="6"/>
    </w:pPr>
    <w:rPr>
      <w:rFonts w:eastAsiaTheme="majorEastAsia" w:cs="Arial"/>
      <w:b/>
      <w:iCs/>
      <w:sz w:val="18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392BC1"/>
    <w:pPr>
      <w:keepNext/>
      <w:keepLines/>
      <w:suppressAutoHyphens/>
      <w:spacing w:after="0"/>
      <w:outlineLvl w:val="7"/>
    </w:pPr>
    <w:rPr>
      <w:rFonts w:eastAsiaTheme="majorEastAsia" w:cs="Arial"/>
      <w:b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392BC1"/>
    <w:pPr>
      <w:keepNext/>
      <w:keepLines/>
      <w:suppressAutoHyphens/>
      <w:spacing w:after="0"/>
      <w:outlineLvl w:val="8"/>
    </w:pPr>
    <w:rPr>
      <w:rFonts w:eastAsiaTheme="majorEastAsia" w:cs="Arial"/>
      <w:b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280071" w:themeColor="accent1"/>
        <w:left w:val="single" w:sz="2" w:space="10" w:color="280071" w:themeColor="accent1"/>
        <w:bottom w:val="single" w:sz="2" w:space="10" w:color="280071" w:themeColor="accent1"/>
        <w:right w:val="single" w:sz="2" w:space="10" w:color="280071" w:themeColor="accent1"/>
      </w:pBdr>
      <w:spacing w:after="0"/>
      <w:ind w:left="1152" w:right="1152"/>
    </w:pPr>
    <w:rPr>
      <w:rFonts w:eastAsiaTheme="minorEastAsia" w:cs="Arial"/>
      <w:i/>
      <w:iCs/>
      <w:color w:val="280071" w:themeColor="accent1"/>
    </w:rPr>
  </w:style>
  <w:style w:type="paragraph" w:styleId="BodyText">
    <w:name w:val="Body Text"/>
    <w:basedOn w:val="Normal"/>
    <w:link w:val="BodyTextChar"/>
    <w:uiPriority w:val="99"/>
    <w:semiHidden/>
    <w:rsid w:val="00B15DC2"/>
  </w:style>
  <w:style w:type="character" w:customStyle="1" w:styleId="BodyTextChar">
    <w:name w:val="Body Text Char"/>
    <w:basedOn w:val="DefaultParagraphFont"/>
    <w:link w:val="BodyText"/>
    <w:uiPriority w:val="99"/>
    <w:semiHidden/>
    <w:rsid w:val="001A6DC5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GB"/>
    </w:rPr>
  </w:style>
  <w:style w:type="paragraph" w:styleId="Caption">
    <w:name w:val="caption"/>
    <w:basedOn w:val="Normal"/>
    <w:next w:val="Normal"/>
    <w:uiPriority w:val="3"/>
    <w:rsid w:val="005810A3"/>
    <w:pPr>
      <w:spacing w:before="200" w:after="200" w:line="200" w:lineRule="atLeast"/>
    </w:pPr>
    <w:rPr>
      <w:iCs/>
      <w:color w:val="280071" w:themeColor="accent1"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GB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</w:rPr>
      <w:tblPr/>
      <w:tcPr>
        <w:shd w:val="clear" w:color="auto" w:fill="986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6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</w:rPr>
      <w:tblPr/>
      <w:tcPr>
        <w:shd w:val="clear" w:color="auto" w:fill="DFE1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1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</w:rPr>
      <w:tblPr/>
      <w:tcPr>
        <w:shd w:val="clear" w:color="auto" w:fill="F2F2F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F2F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</w:rPr>
      <w:tblPr/>
      <w:tcPr>
        <w:shd w:val="clear" w:color="auto" w:fill="FBF6F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</w:rPr>
      <w:tblPr/>
      <w:tcPr>
        <w:shd w:val="clear" w:color="auto" w:fill="F6EA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A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</w:rPr>
      <w:tblPr/>
      <w:tcPr>
        <w:shd w:val="clear" w:color="auto" w:fill="C7BF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F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D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B09A" w:themeFill="accent4" w:themeFillShade="CC"/>
      </w:tcPr>
    </w:tblStylePr>
    <w:tblStylePr w:type="lastRow">
      <w:rPr>
        <w:b/>
        <w:bCs/>
        <w:color w:val="E1B0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8AAC7" w:themeFill="accent3" w:themeFillShade="CC"/>
      </w:tcPr>
    </w:tblStylePr>
    <w:tblStylePr w:type="lastRow">
      <w:rPr>
        <w:b/>
        <w:bCs/>
        <w:color w:val="A8AAC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4E47" w:themeFill="accent6" w:themeFillShade="CC"/>
      </w:tcPr>
    </w:tblStylePr>
    <w:tblStylePr w:type="lastRow">
      <w:rPr>
        <w:b/>
        <w:bCs/>
        <w:color w:val="574E4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997A" w:themeFill="accent5" w:themeFillShade="CC"/>
      </w:tcPr>
    </w:tblStylePr>
    <w:tblStylePr w:type="lastRow">
      <w:rPr>
        <w:b/>
        <w:bCs/>
        <w:color w:val="D699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004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0043" w:themeColor="accent1" w:themeShade="99"/>
          <w:insideV w:val="nil"/>
        </w:tcBorders>
        <w:shd w:val="clear" w:color="auto" w:fill="17004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0043" w:themeFill="accent1" w:themeFillShade="99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7E3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5F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5F8D" w:themeColor="accent2" w:themeShade="99"/>
          <w:insideV w:val="nil"/>
        </w:tcBorders>
        <w:shd w:val="clear" w:color="auto" w:fill="585F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F8D" w:themeFill="accent2" w:themeFillShade="99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8DA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EAE4" w:themeColor="accent4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74A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74A3" w:themeColor="accent3" w:themeShade="99"/>
          <w:insideV w:val="nil"/>
        </w:tcBorders>
        <w:shd w:val="clear" w:color="auto" w:fill="7074A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4A3" w:themeFill="accent3" w:themeFillShade="99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E1EB" w:themeColor="accent3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B77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7751" w:themeColor="accent4" w:themeShade="99"/>
          <w:insideV w:val="nil"/>
        </w:tcBorders>
        <w:shd w:val="clear" w:color="auto" w:fill="CB77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751" w:themeFill="accent4" w:themeFillShade="99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4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E6259" w:themeColor="accent6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683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683B" w:themeColor="accent5" w:themeShade="99"/>
          <w:insideV w:val="nil"/>
        </w:tcBorders>
        <w:shd w:val="clear" w:color="auto" w:fill="C0683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683B" w:themeFill="accent5" w:themeFillShade="99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4E4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BBB" w:themeColor="accent5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A3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A35" w:themeColor="accent6" w:themeShade="99"/>
          <w:insideV w:val="nil"/>
        </w:tcBorders>
        <w:shd w:val="clear" w:color="auto" w:fill="413A3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A35" w:themeFill="accent6" w:themeFillShade="99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B9B0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GB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003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005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4F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7CA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E8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9DB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5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BA28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563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8C6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02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494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GB"/>
    </w:rPr>
  </w:style>
  <w:style w:type="character" w:styleId="Emphasis">
    <w:name w:val="Emphasis"/>
    <w:basedOn w:val="DefaultParagraphFont"/>
    <w:uiPriority w:val="20"/>
    <w:qFormat/>
    <w:rsid w:val="00911DE3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GB"/>
    </w:rPr>
  </w:style>
  <w:style w:type="paragraph" w:styleId="EnvelopeAddress">
    <w:name w:val="envelope address"/>
    <w:basedOn w:val="Normal"/>
    <w:uiPriority w:val="10"/>
    <w:rsid w:val="00197417"/>
    <w:pPr>
      <w:spacing w:after="0"/>
    </w:pPr>
    <w:rPr>
      <w:rFonts w:eastAsiaTheme="majorEastAsia" w:cs="Arial"/>
      <w:szCs w:val="24"/>
    </w:rPr>
  </w:style>
  <w:style w:type="paragraph" w:styleId="EnvelopeReturn">
    <w:name w:val="envelope return"/>
    <w:basedOn w:val="Normal"/>
    <w:uiPriority w:val="10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000000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C26C62"/>
    <w:rPr>
      <w:sz w:val="16"/>
      <w:lang w:val="en-GB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B15DC2"/>
    <w:rPr>
      <w:sz w:val="16"/>
      <w:lang w:val="en-GB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860FF" w:themeColor="accent1" w:themeTint="66"/>
        <w:left w:val="single" w:sz="4" w:space="0" w:color="9860FF" w:themeColor="accent1" w:themeTint="66"/>
        <w:bottom w:val="single" w:sz="4" w:space="0" w:color="9860FF" w:themeColor="accent1" w:themeTint="66"/>
        <w:right w:val="single" w:sz="4" w:space="0" w:color="9860FF" w:themeColor="accent1" w:themeTint="66"/>
        <w:insideH w:val="single" w:sz="4" w:space="0" w:color="9860FF" w:themeColor="accent1" w:themeTint="66"/>
        <w:insideV w:val="single" w:sz="4" w:space="0" w:color="986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FE1EB" w:themeColor="accent2" w:themeTint="66"/>
        <w:left w:val="single" w:sz="4" w:space="0" w:color="DFE1EB" w:themeColor="accent2" w:themeTint="66"/>
        <w:bottom w:val="single" w:sz="4" w:space="0" w:color="DFE1EB" w:themeColor="accent2" w:themeTint="66"/>
        <w:right w:val="single" w:sz="4" w:space="0" w:color="DFE1EB" w:themeColor="accent2" w:themeTint="66"/>
        <w:insideH w:val="single" w:sz="4" w:space="0" w:color="DFE1EB" w:themeColor="accent2" w:themeTint="66"/>
        <w:insideV w:val="single" w:sz="4" w:space="0" w:color="DFE1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F2F7" w:themeColor="accent3" w:themeTint="66"/>
        <w:left w:val="single" w:sz="4" w:space="0" w:color="F2F2F7" w:themeColor="accent3" w:themeTint="66"/>
        <w:bottom w:val="single" w:sz="4" w:space="0" w:color="F2F2F7" w:themeColor="accent3" w:themeTint="66"/>
        <w:right w:val="single" w:sz="4" w:space="0" w:color="F2F2F7" w:themeColor="accent3" w:themeTint="66"/>
        <w:insideH w:val="single" w:sz="4" w:space="0" w:color="F2F2F7" w:themeColor="accent3" w:themeTint="66"/>
        <w:insideV w:val="single" w:sz="4" w:space="0" w:color="F2F2F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BF6F4" w:themeColor="accent4" w:themeTint="66"/>
        <w:left w:val="single" w:sz="4" w:space="0" w:color="FBF6F4" w:themeColor="accent4" w:themeTint="66"/>
        <w:bottom w:val="single" w:sz="4" w:space="0" w:color="FBF6F4" w:themeColor="accent4" w:themeTint="66"/>
        <w:right w:val="single" w:sz="4" w:space="0" w:color="FBF6F4" w:themeColor="accent4" w:themeTint="66"/>
        <w:insideH w:val="single" w:sz="4" w:space="0" w:color="FBF6F4" w:themeColor="accent4" w:themeTint="66"/>
        <w:insideV w:val="single" w:sz="4" w:space="0" w:color="FBF6F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6EAE3" w:themeColor="accent5" w:themeTint="66"/>
        <w:left w:val="single" w:sz="4" w:space="0" w:color="F6EAE3" w:themeColor="accent5" w:themeTint="66"/>
        <w:bottom w:val="single" w:sz="4" w:space="0" w:color="F6EAE3" w:themeColor="accent5" w:themeTint="66"/>
        <w:right w:val="single" w:sz="4" w:space="0" w:color="F6EAE3" w:themeColor="accent5" w:themeTint="66"/>
        <w:insideH w:val="single" w:sz="4" w:space="0" w:color="F6EAE3" w:themeColor="accent5" w:themeTint="66"/>
        <w:insideV w:val="single" w:sz="4" w:space="0" w:color="F6EA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7BFBA" w:themeColor="accent6" w:themeTint="66"/>
        <w:left w:val="single" w:sz="4" w:space="0" w:color="C7BFBA" w:themeColor="accent6" w:themeTint="66"/>
        <w:bottom w:val="single" w:sz="4" w:space="0" w:color="C7BFBA" w:themeColor="accent6" w:themeTint="66"/>
        <w:right w:val="single" w:sz="4" w:space="0" w:color="C7BFBA" w:themeColor="accent6" w:themeTint="66"/>
        <w:insideH w:val="single" w:sz="4" w:space="0" w:color="C7BFBA" w:themeColor="accent6" w:themeTint="66"/>
        <w:insideV w:val="single" w:sz="4" w:space="0" w:color="C7BF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410FF" w:themeColor="accent1" w:themeTint="99"/>
        <w:bottom w:val="single" w:sz="2" w:space="0" w:color="6410FF" w:themeColor="accent1" w:themeTint="99"/>
        <w:insideH w:val="single" w:sz="2" w:space="0" w:color="6410FF" w:themeColor="accent1" w:themeTint="99"/>
        <w:insideV w:val="single" w:sz="2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1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D0D2E1" w:themeColor="accent2" w:themeTint="99"/>
        <w:bottom w:val="single" w:sz="2" w:space="0" w:color="D0D2E1" w:themeColor="accent2" w:themeTint="99"/>
        <w:insideH w:val="single" w:sz="2" w:space="0" w:color="D0D2E1" w:themeColor="accent2" w:themeTint="99"/>
        <w:insideV w:val="single" w:sz="2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2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CECF3" w:themeColor="accent3" w:themeTint="99"/>
        <w:bottom w:val="single" w:sz="2" w:space="0" w:color="ECECF3" w:themeColor="accent3" w:themeTint="99"/>
        <w:insideH w:val="single" w:sz="2" w:space="0" w:color="ECECF3" w:themeColor="accent3" w:themeTint="99"/>
        <w:insideV w:val="single" w:sz="2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CF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AF2EE" w:themeColor="accent4" w:themeTint="99"/>
        <w:bottom w:val="single" w:sz="2" w:space="0" w:color="FAF2EE" w:themeColor="accent4" w:themeTint="99"/>
        <w:insideH w:val="single" w:sz="2" w:space="0" w:color="FAF2EE" w:themeColor="accent4" w:themeTint="99"/>
        <w:insideV w:val="single" w:sz="2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F2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2DFD6" w:themeColor="accent5" w:themeTint="99"/>
        <w:bottom w:val="single" w:sz="2" w:space="0" w:color="F2DFD6" w:themeColor="accent5" w:themeTint="99"/>
        <w:insideH w:val="single" w:sz="2" w:space="0" w:color="F2DFD6" w:themeColor="accent5" w:themeTint="99"/>
        <w:insideV w:val="single" w:sz="2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DF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ABA097" w:themeColor="accent6" w:themeTint="99"/>
        <w:bottom w:val="single" w:sz="2" w:space="0" w:color="ABA097" w:themeColor="accent6" w:themeTint="99"/>
        <w:insideH w:val="single" w:sz="2" w:space="0" w:color="ABA097" w:themeColor="accent6" w:themeTint="99"/>
        <w:insideV w:val="single" w:sz="2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0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9860FF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FE1EB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F2F2F7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6F4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6EAE3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C7BFBA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B15DC2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392BC1"/>
    <w:rPr>
      <w:rFonts w:ascii="Tietoevry Sans 1 Light" w:eastAsiaTheme="majorEastAsia" w:hAnsi="Tietoevry Sans 1 Light" w:cs="Arial"/>
      <w:color w:val="280071" w:themeColor="accent1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392BC1"/>
    <w:rPr>
      <w:rFonts w:ascii="Tietoevry Sans 1 Light" w:eastAsiaTheme="majorEastAsia" w:hAnsi="Tietoevry Sans 1 Light" w:cs="Arial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392BC1"/>
    <w:rPr>
      <w:rFonts w:eastAsiaTheme="majorEastAsia" w:cs="Arial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392BC1"/>
    <w:rPr>
      <w:rFonts w:eastAsiaTheme="majorEastAsia" w:cs="Arial"/>
      <w:b/>
      <w:iCs/>
      <w:sz w:val="18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2148D"/>
    <w:rPr>
      <w:rFonts w:eastAsiaTheme="majorEastAsia" w:cs="Arial"/>
      <w:b/>
      <w:iCs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2148D"/>
    <w:rPr>
      <w:rFonts w:eastAsiaTheme="majorEastAsia" w:cs="Arial"/>
      <w:b/>
      <w:sz w:val="18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2148D"/>
    <w:rPr>
      <w:rFonts w:eastAsiaTheme="majorEastAsia" w:cs="Arial"/>
      <w:b/>
      <w:iCs/>
      <w:sz w:val="18"/>
      <w:szCs w:val="21"/>
      <w:lang w:val="en-GB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GB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venir Next LT Pro" w:hAnsi="Avenir Next LT Pro" w:cs="Arial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GB"/>
    </w:rPr>
  </w:style>
  <w:style w:type="character" w:styleId="Hyperlink">
    <w:name w:val="Hyperlink"/>
    <w:basedOn w:val="DefaultParagraphFont"/>
    <w:uiPriority w:val="99"/>
    <w:rsid w:val="00911DE3"/>
    <w:rPr>
      <w:color w:val="00000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280071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280071" w:themeColor="accent1"/>
        <w:bottom w:val="single" w:sz="4" w:space="10" w:color="280071" w:themeColor="accent1"/>
      </w:pBdr>
      <w:spacing w:before="360" w:after="360"/>
      <w:ind w:left="864" w:right="864"/>
      <w:jc w:val="center"/>
    </w:pPr>
    <w:rPr>
      <w:i/>
      <w:iCs/>
      <w:color w:val="280071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44986"/>
    <w:rPr>
      <w:i/>
      <w:iCs/>
      <w:color w:val="280071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280071" w:themeColor="accent1"/>
      <w:spacing w:val="5"/>
      <w:lang w:val="en-GB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1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  <w:shd w:val="clear" w:color="auto" w:fill="BF9CFF" w:themeFill="accent1" w:themeFillTint="3F"/>
      </w:tcPr>
    </w:tblStylePr>
    <w:tblStylePr w:type="band2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1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  <w:shd w:val="clear" w:color="auto" w:fill="EBECF2" w:themeFill="accent2" w:themeFillTint="3F"/>
      </w:tcPr>
    </w:tblStylePr>
    <w:tblStylePr w:type="band2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1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  <w:shd w:val="clear" w:color="auto" w:fill="F7F7FA" w:themeFill="accent3" w:themeFillTint="3F"/>
      </w:tcPr>
    </w:tblStylePr>
    <w:tblStylePr w:type="band2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1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  <w:shd w:val="clear" w:color="auto" w:fill="FDF9F8" w:themeFill="accent4" w:themeFillTint="3F"/>
      </w:tcPr>
    </w:tblStylePr>
    <w:tblStylePr w:type="band2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1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  <w:shd w:val="clear" w:color="auto" w:fill="F9F2EE" w:themeFill="accent5" w:themeFillTint="3F"/>
      </w:tcPr>
    </w:tblStylePr>
    <w:tblStylePr w:type="band2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1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  <w:shd w:val="clear" w:color="auto" w:fill="DCD7D4" w:themeFill="accent6" w:themeFillTint="3F"/>
      </w:tcPr>
    </w:tblStylePr>
    <w:tblStylePr w:type="band2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GB"/>
    </w:rPr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353D63"/>
    <w:pPr>
      <w:numPr>
        <w:numId w:val="33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353D63"/>
    <w:pPr>
      <w:numPr>
        <w:ilvl w:val="1"/>
        <w:numId w:val="33"/>
      </w:numPr>
      <w:spacing w:after="0"/>
      <w:contextualSpacing/>
    </w:pPr>
  </w:style>
  <w:style w:type="paragraph" w:styleId="ListBullet3">
    <w:name w:val="List Bullet 3"/>
    <w:basedOn w:val="Normal"/>
    <w:uiPriority w:val="2"/>
    <w:semiHidden/>
    <w:rsid w:val="00353D63"/>
    <w:pPr>
      <w:numPr>
        <w:ilvl w:val="2"/>
        <w:numId w:val="33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353D63"/>
    <w:pPr>
      <w:numPr>
        <w:ilvl w:val="3"/>
        <w:numId w:val="33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353D63"/>
    <w:pPr>
      <w:numPr>
        <w:numId w:val="31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353D63"/>
    <w:pPr>
      <w:numPr>
        <w:ilvl w:val="1"/>
        <w:numId w:val="31"/>
      </w:numPr>
      <w:spacing w:after="0"/>
      <w:contextualSpacing/>
    </w:pPr>
  </w:style>
  <w:style w:type="paragraph" w:styleId="ListNumber3">
    <w:name w:val="List Number 3"/>
    <w:basedOn w:val="Normal"/>
    <w:uiPriority w:val="2"/>
    <w:semiHidden/>
    <w:rsid w:val="00353D63"/>
    <w:pPr>
      <w:numPr>
        <w:ilvl w:val="2"/>
        <w:numId w:val="31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353D63"/>
    <w:pPr>
      <w:numPr>
        <w:ilvl w:val="3"/>
        <w:numId w:val="31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353D63"/>
    <w:pPr>
      <w:numPr>
        <w:ilvl w:val="4"/>
        <w:numId w:val="31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bottom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bottom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bottom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bottom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bottom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bottom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0071" w:themeColor="accent1"/>
          <w:right w:val="single" w:sz="4" w:space="0" w:color="280071" w:themeColor="accent1"/>
        </w:tcBorders>
      </w:tcPr>
    </w:tblStylePr>
    <w:tblStylePr w:type="band1Horz">
      <w:tblPr/>
      <w:tcPr>
        <w:tcBorders>
          <w:top w:val="single" w:sz="4" w:space="0" w:color="280071" w:themeColor="accent1"/>
          <w:bottom w:val="single" w:sz="4" w:space="0" w:color="28007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0071" w:themeColor="accent1"/>
          <w:left w:val="nil"/>
        </w:tcBorders>
      </w:tcPr>
    </w:tblStylePr>
    <w:tblStylePr w:type="swCell">
      <w:tblPr/>
      <w:tcPr>
        <w:tcBorders>
          <w:top w:val="double" w:sz="4" w:space="0" w:color="28007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B5CE" w:themeColor="accent2"/>
          <w:right w:val="single" w:sz="4" w:space="0" w:color="B1B5CE" w:themeColor="accent2"/>
        </w:tcBorders>
      </w:tcPr>
    </w:tblStylePr>
    <w:tblStylePr w:type="band1Horz">
      <w:tblPr/>
      <w:tcPr>
        <w:tcBorders>
          <w:top w:val="single" w:sz="4" w:space="0" w:color="B1B5CE" w:themeColor="accent2"/>
          <w:bottom w:val="single" w:sz="4" w:space="0" w:color="B1B5C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B5CE" w:themeColor="accent2"/>
          <w:left w:val="nil"/>
        </w:tcBorders>
      </w:tcPr>
    </w:tblStylePr>
    <w:tblStylePr w:type="swCell">
      <w:tblPr/>
      <w:tcPr>
        <w:tcBorders>
          <w:top w:val="double" w:sz="4" w:space="0" w:color="B1B5C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0E1EB" w:themeColor="accent3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E1EB" w:themeColor="accent3"/>
          <w:right w:val="single" w:sz="4" w:space="0" w:color="E0E1EB" w:themeColor="accent3"/>
        </w:tcBorders>
      </w:tcPr>
    </w:tblStylePr>
    <w:tblStylePr w:type="band1Horz">
      <w:tblPr/>
      <w:tcPr>
        <w:tcBorders>
          <w:top w:val="single" w:sz="4" w:space="0" w:color="E0E1EB" w:themeColor="accent3"/>
          <w:bottom w:val="single" w:sz="4" w:space="0" w:color="E0E1E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E1EB" w:themeColor="accent3"/>
          <w:left w:val="nil"/>
        </w:tcBorders>
      </w:tcPr>
    </w:tblStylePr>
    <w:tblStylePr w:type="swCell">
      <w:tblPr/>
      <w:tcPr>
        <w:tcBorders>
          <w:top w:val="double" w:sz="4" w:space="0" w:color="E0E1E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EAE4" w:themeColor="accent4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EAE4" w:themeColor="accent4"/>
          <w:right w:val="single" w:sz="4" w:space="0" w:color="F7EAE4" w:themeColor="accent4"/>
        </w:tcBorders>
      </w:tcPr>
    </w:tblStylePr>
    <w:tblStylePr w:type="band1Horz">
      <w:tblPr/>
      <w:tcPr>
        <w:tcBorders>
          <w:top w:val="single" w:sz="4" w:space="0" w:color="F7EAE4" w:themeColor="accent4"/>
          <w:bottom w:val="single" w:sz="4" w:space="0" w:color="F7EAE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EAE4" w:themeColor="accent4"/>
          <w:left w:val="nil"/>
        </w:tcBorders>
      </w:tcPr>
    </w:tblStylePr>
    <w:tblStylePr w:type="swCell">
      <w:tblPr/>
      <w:tcPr>
        <w:tcBorders>
          <w:top w:val="double" w:sz="4" w:space="0" w:color="F7EAE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ACBBB" w:themeColor="accent5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BBB" w:themeColor="accent5"/>
          <w:right w:val="single" w:sz="4" w:space="0" w:color="EACBBB" w:themeColor="accent5"/>
        </w:tcBorders>
      </w:tcPr>
    </w:tblStylePr>
    <w:tblStylePr w:type="band1Horz">
      <w:tblPr/>
      <w:tcPr>
        <w:tcBorders>
          <w:top w:val="single" w:sz="4" w:space="0" w:color="EACBBB" w:themeColor="accent5"/>
          <w:bottom w:val="single" w:sz="4" w:space="0" w:color="EACBB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BBB" w:themeColor="accent5"/>
          <w:left w:val="nil"/>
        </w:tcBorders>
      </w:tcPr>
    </w:tblStylePr>
    <w:tblStylePr w:type="swCell">
      <w:tblPr/>
      <w:tcPr>
        <w:tcBorders>
          <w:top w:val="double" w:sz="4" w:space="0" w:color="EACBB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6259" w:themeColor="accent6"/>
          <w:right w:val="single" w:sz="4" w:space="0" w:color="6E6259" w:themeColor="accent6"/>
        </w:tcBorders>
      </w:tcPr>
    </w:tblStylePr>
    <w:tblStylePr w:type="band1Horz">
      <w:tblPr/>
      <w:tcPr>
        <w:tcBorders>
          <w:top w:val="single" w:sz="4" w:space="0" w:color="6E6259" w:themeColor="accent6"/>
          <w:bottom w:val="single" w:sz="4" w:space="0" w:color="6E62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6259" w:themeColor="accent6"/>
          <w:left w:val="nil"/>
        </w:tcBorders>
      </w:tcPr>
    </w:tblStylePr>
    <w:tblStylePr w:type="swCell">
      <w:tblPr/>
      <w:tcPr>
        <w:tcBorders>
          <w:top w:val="double" w:sz="4" w:space="0" w:color="6E62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0071" w:themeColor="accent1"/>
        <w:left w:val="single" w:sz="24" w:space="0" w:color="280071" w:themeColor="accent1"/>
        <w:bottom w:val="single" w:sz="24" w:space="0" w:color="280071" w:themeColor="accent1"/>
        <w:right w:val="single" w:sz="24" w:space="0" w:color="280071" w:themeColor="accent1"/>
      </w:tblBorders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B5CE" w:themeColor="accent2"/>
        <w:left w:val="single" w:sz="24" w:space="0" w:color="B1B5CE" w:themeColor="accent2"/>
        <w:bottom w:val="single" w:sz="24" w:space="0" w:color="B1B5CE" w:themeColor="accent2"/>
        <w:right w:val="single" w:sz="24" w:space="0" w:color="B1B5CE" w:themeColor="accent2"/>
      </w:tblBorders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E1EB" w:themeColor="accent3"/>
        <w:left w:val="single" w:sz="24" w:space="0" w:color="E0E1EB" w:themeColor="accent3"/>
        <w:bottom w:val="single" w:sz="24" w:space="0" w:color="E0E1EB" w:themeColor="accent3"/>
        <w:right w:val="single" w:sz="24" w:space="0" w:color="E0E1EB" w:themeColor="accent3"/>
      </w:tblBorders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EAE4" w:themeColor="accent4"/>
        <w:left w:val="single" w:sz="24" w:space="0" w:color="F7EAE4" w:themeColor="accent4"/>
        <w:bottom w:val="single" w:sz="24" w:space="0" w:color="F7EAE4" w:themeColor="accent4"/>
        <w:right w:val="single" w:sz="24" w:space="0" w:color="F7EAE4" w:themeColor="accent4"/>
      </w:tblBorders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BBB" w:themeColor="accent5"/>
        <w:left w:val="single" w:sz="24" w:space="0" w:color="EACBBB" w:themeColor="accent5"/>
        <w:bottom w:val="single" w:sz="24" w:space="0" w:color="EACBBB" w:themeColor="accent5"/>
        <w:right w:val="single" w:sz="24" w:space="0" w:color="EACBBB" w:themeColor="accent5"/>
      </w:tblBorders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6259" w:themeColor="accent6"/>
        <w:left w:val="single" w:sz="24" w:space="0" w:color="6E6259" w:themeColor="accent6"/>
        <w:bottom w:val="single" w:sz="24" w:space="0" w:color="6E6259" w:themeColor="accent6"/>
        <w:right w:val="single" w:sz="24" w:space="0" w:color="6E6259" w:themeColor="accent6"/>
      </w:tblBorders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280071" w:themeColor="accent1"/>
        <w:bottom w:val="single" w:sz="4" w:space="0" w:color="28007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8007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B1B5CE" w:themeColor="accent2"/>
        <w:bottom w:val="single" w:sz="4" w:space="0" w:color="B1B5C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1B5C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0E1EB" w:themeColor="accent3"/>
        <w:bottom w:val="single" w:sz="4" w:space="0" w:color="E0E1E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E1E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7EAE4" w:themeColor="accent4"/>
        <w:bottom w:val="single" w:sz="4" w:space="0" w:color="F7EAE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7EAE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EACBBB" w:themeColor="accent5"/>
        <w:bottom w:val="single" w:sz="4" w:space="0" w:color="EACBB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ACBB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6E6259" w:themeColor="accent6"/>
        <w:bottom w:val="single" w:sz="4" w:space="0" w:color="6E62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E62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007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007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007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007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B5C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B5C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B5C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B5C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E1E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E1E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E1E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E1E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EAE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EAE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EAE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EAE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BB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BB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BB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BB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62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62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62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62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  <w:insideV w:val="single" w:sz="8" w:space="0" w:color="4A00D4" w:themeColor="accent1" w:themeTint="BF"/>
      </w:tblBorders>
    </w:tblPr>
    <w:tcPr>
      <w:shd w:val="clear" w:color="auto" w:fill="BF9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00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  <w:insideV w:val="single" w:sz="8" w:space="0" w:color="C4C7DA" w:themeColor="accent2" w:themeTint="BF"/>
      </w:tblBorders>
    </w:tblPr>
    <w:tcPr>
      <w:shd w:val="clear" w:color="auto" w:fill="EB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C7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  <w:insideV w:val="single" w:sz="8" w:space="0" w:color="E7E8F0" w:themeColor="accent3" w:themeTint="BF"/>
      </w:tblBorders>
    </w:tblPr>
    <w:tcPr>
      <w:shd w:val="clear" w:color="auto" w:fill="F7F7F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8F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  <w:insideV w:val="single" w:sz="8" w:space="0" w:color="F9EFEA" w:themeColor="accent4" w:themeTint="BF"/>
      </w:tblBorders>
    </w:tblPr>
    <w:tcPr>
      <w:shd w:val="clear" w:color="auto" w:fill="FDF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EF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  <w:insideV w:val="single" w:sz="8" w:space="0" w:color="EFD7CC" w:themeColor="accent5" w:themeTint="BF"/>
      </w:tblBorders>
    </w:tblPr>
    <w:tcPr>
      <w:shd w:val="clear" w:color="auto" w:fill="F9F2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7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  <w:insideV w:val="single" w:sz="8" w:space="0" w:color="96887E" w:themeColor="accent6" w:themeTint="BF"/>
      </w:tblBorders>
    </w:tblPr>
    <w:tcPr>
      <w:shd w:val="clear" w:color="auto" w:fill="DCD7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8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cPr>
      <w:shd w:val="clear" w:color="auto" w:fill="BF9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D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FFF" w:themeFill="accent1" w:themeFillTint="33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tcBorders>
          <w:insideH w:val="single" w:sz="6" w:space="0" w:color="280071" w:themeColor="accent1"/>
          <w:insideV w:val="single" w:sz="6" w:space="0" w:color="280071" w:themeColor="accent1"/>
        </w:tcBorders>
        <w:shd w:val="clear" w:color="auto" w:fill="7E3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cPr>
      <w:shd w:val="clear" w:color="auto" w:fill="EB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5" w:themeFill="accent2" w:themeFillTint="33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tcBorders>
          <w:insideH w:val="single" w:sz="6" w:space="0" w:color="B1B5CE" w:themeColor="accent2"/>
          <w:insideV w:val="single" w:sz="6" w:space="0" w:color="B1B5CE" w:themeColor="accent2"/>
        </w:tcBorders>
        <w:shd w:val="clear" w:color="auto" w:fill="D8DA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cPr>
      <w:shd w:val="clear" w:color="auto" w:fill="F7F7F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B" w:themeFill="accent3" w:themeFillTint="33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tcBorders>
          <w:insideH w:val="single" w:sz="6" w:space="0" w:color="E0E1EB" w:themeColor="accent3"/>
          <w:insideV w:val="single" w:sz="6" w:space="0" w:color="E0E1EB" w:themeColor="accent3"/>
        </w:tcBorders>
        <w:shd w:val="clear" w:color="auto" w:fill="EFEFF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cPr>
      <w:shd w:val="clear" w:color="auto" w:fill="FDF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9" w:themeFill="accent4" w:themeFillTint="33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tcBorders>
          <w:insideH w:val="single" w:sz="6" w:space="0" w:color="F7EAE4" w:themeColor="accent4"/>
          <w:insideV w:val="single" w:sz="6" w:space="0" w:color="F7EAE4" w:themeColor="accent4"/>
        </w:tcBorders>
        <w:shd w:val="clear" w:color="auto" w:fill="FBF4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cPr>
      <w:shd w:val="clear" w:color="auto" w:fill="F9F2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F1" w:themeFill="accent5" w:themeFillTint="33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tcBorders>
          <w:insideH w:val="single" w:sz="6" w:space="0" w:color="EACBBB" w:themeColor="accent5"/>
          <w:insideV w:val="single" w:sz="6" w:space="0" w:color="EACBBB" w:themeColor="accent5"/>
        </w:tcBorders>
        <w:shd w:val="clear" w:color="auto" w:fill="F4E4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cPr>
      <w:shd w:val="clear" w:color="auto" w:fill="DCD7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FDC" w:themeFill="accent6" w:themeFillTint="33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tcBorders>
          <w:insideH w:val="single" w:sz="6" w:space="0" w:color="6E6259" w:themeColor="accent6"/>
          <w:insideV w:val="single" w:sz="6" w:space="0" w:color="6E6259" w:themeColor="accent6"/>
        </w:tcBorders>
        <w:shd w:val="clear" w:color="auto" w:fill="B9B0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9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3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39FF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A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AE6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FF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FF5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F4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F4F1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4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4DD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7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0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0A9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0071" w:themeColor="accen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shd w:val="clear" w:color="auto" w:fill="BF9CFF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B5CE" w:themeColor="accent2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shd w:val="clear" w:color="auto" w:fill="EBECF2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E1EB" w:themeColor="accent3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shd w:val="clear" w:color="auto" w:fill="F7F7FA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EAE4" w:themeColor="accent4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shd w:val="clear" w:color="auto" w:fill="FDF9F8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BBB" w:themeColor="accent5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shd w:val="clear" w:color="auto" w:fill="F9F2EE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259" w:themeColor="accent6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shd w:val="clear" w:color="auto" w:fill="DCD7D4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007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8007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007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007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9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B5C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B5C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B5C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E1E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E1E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E1E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EAE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EAE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EAE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CBB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BB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BB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2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2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2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7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9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7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GB"/>
    </w:rPr>
  </w:style>
  <w:style w:type="paragraph" w:styleId="NoSpacing">
    <w:name w:val="No Spacing"/>
    <w:rsid w:val="00B15DC2"/>
    <w:rPr>
      <w:lang w:val="en-GB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GB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GB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12"/>
    <w:semiHidden/>
    <w:rsid w:val="00353D63"/>
    <w:pPr>
      <w:spacing w:before="200" w:after="160"/>
      <w:ind w:left="567" w:right="567"/>
    </w:pPr>
    <w:rPr>
      <w:iCs/>
      <w:color w:val="280071" w:themeColor="accent1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B15DC2"/>
    <w:rPr>
      <w:iCs/>
      <w:color w:val="280071" w:themeColor="accen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GB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22"/>
    <w:qFormat/>
    <w:rsid w:val="00911DE3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11D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A44986"/>
    <w:rPr>
      <w:rFonts w:eastAsiaTheme="majorEastAsia" w:cs="Arial"/>
      <w:spacing w:val="-10"/>
      <w:kern w:val="28"/>
      <w:sz w:val="56"/>
      <w:szCs w:val="56"/>
      <w:lang w:val="en-GB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B15DC2"/>
    <w:pPr>
      <w:tabs>
        <w:tab w:val="right" w:leader="dot" w:pos="9180"/>
      </w:tabs>
      <w:spacing w:after="80"/>
      <w:ind w:right="567"/>
    </w:pPr>
  </w:style>
  <w:style w:type="paragraph" w:styleId="TOC2">
    <w:name w:val="toc 2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567" w:right="567"/>
    </w:pPr>
  </w:style>
  <w:style w:type="paragraph" w:styleId="TOC3">
    <w:name w:val="toc 3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134" w:right="567"/>
    </w:pPr>
  </w:style>
  <w:style w:type="paragraph" w:styleId="TOC4">
    <w:name w:val="toc 4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701" w:right="567"/>
    </w:pPr>
  </w:style>
  <w:style w:type="paragraph" w:styleId="TOC5">
    <w:name w:val="toc 5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6">
    <w:name w:val="toc 6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7">
    <w:name w:val="toc 7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4A139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GB"/>
    </w:rPr>
  </w:style>
  <w:style w:type="paragraph" w:customStyle="1" w:styleId="Template">
    <w:name w:val="Template"/>
    <w:uiPriority w:val="15"/>
    <w:semiHidden/>
    <w:rsid w:val="00015365"/>
    <w:pPr>
      <w:suppressAutoHyphens/>
      <w:spacing w:line="200" w:lineRule="atLeast"/>
    </w:pPr>
    <w:rPr>
      <w:noProof/>
      <w:color w:val="64676A"/>
      <w:sz w:val="14"/>
      <w:lang w:val="en-GB"/>
    </w:rPr>
  </w:style>
  <w:style w:type="paragraph" w:customStyle="1" w:styleId="Table">
    <w:name w:val="Table"/>
    <w:uiPriority w:val="4"/>
    <w:semiHidden/>
    <w:rsid w:val="004A701D"/>
    <w:pPr>
      <w:spacing w:before="40" w:after="40" w:line="240" w:lineRule="atLeast"/>
      <w:ind w:left="113" w:right="113"/>
    </w:pPr>
    <w:rPr>
      <w:sz w:val="18"/>
      <w:lang w:val="en-GB"/>
    </w:rPr>
  </w:style>
  <w:style w:type="paragraph" w:customStyle="1" w:styleId="Tableheading">
    <w:name w:val="Table heading"/>
    <w:basedOn w:val="Table"/>
    <w:uiPriority w:val="4"/>
    <w:rsid w:val="004A701D"/>
    <w:pPr>
      <w:spacing w:line="260" w:lineRule="atLeast"/>
    </w:pPr>
    <w:rPr>
      <w:b/>
      <w:sz w:val="20"/>
    </w:rPr>
  </w:style>
  <w:style w:type="paragraph" w:customStyle="1" w:styleId="Tableheadingright">
    <w:name w:val="Table heading right"/>
    <w:basedOn w:val="Tableheading"/>
    <w:uiPriority w:val="4"/>
    <w:rsid w:val="004A701D"/>
    <w:pPr>
      <w:jc w:val="right"/>
    </w:pPr>
  </w:style>
  <w:style w:type="paragraph" w:customStyle="1" w:styleId="Tabletextnormal">
    <w:name w:val="Table text normal"/>
    <w:basedOn w:val="Table"/>
    <w:uiPriority w:val="4"/>
    <w:qFormat/>
    <w:rsid w:val="004A701D"/>
    <w:pPr>
      <w:spacing w:line="260" w:lineRule="atLeast"/>
    </w:pPr>
    <w:rPr>
      <w:sz w:val="20"/>
    </w:rPr>
  </w:style>
  <w:style w:type="paragraph" w:customStyle="1" w:styleId="Tablenumberssmall">
    <w:name w:val="Table numbers small"/>
    <w:basedOn w:val="Tablenumbers"/>
    <w:uiPriority w:val="4"/>
    <w:rsid w:val="00A929CA"/>
    <w:pPr>
      <w:spacing w:line="240" w:lineRule="atLeast"/>
    </w:pPr>
    <w:rPr>
      <w:sz w:val="18"/>
    </w:rPr>
  </w:style>
  <w:style w:type="paragraph" w:customStyle="1" w:styleId="Tablenumbers">
    <w:name w:val="Table numbers"/>
    <w:basedOn w:val="Table"/>
    <w:uiPriority w:val="4"/>
    <w:rsid w:val="00A929CA"/>
    <w:pPr>
      <w:spacing w:line="260" w:lineRule="atLeast"/>
      <w:jc w:val="right"/>
    </w:pPr>
    <w:rPr>
      <w:sz w:val="20"/>
    </w:rPr>
  </w:style>
  <w:style w:type="paragraph" w:customStyle="1" w:styleId="Tablenumberstotal">
    <w:name w:val="Table numbers total"/>
    <w:basedOn w:val="Tablenumbers"/>
    <w:uiPriority w:val="4"/>
    <w:rsid w:val="00B96627"/>
    <w:rPr>
      <w:b/>
    </w:rPr>
  </w:style>
  <w:style w:type="paragraph" w:customStyle="1" w:styleId="TableListBullet2">
    <w:name w:val="Table List Bullet 2"/>
    <w:basedOn w:val="Tabletextnormal"/>
    <w:uiPriority w:val="4"/>
    <w:rsid w:val="00534C9B"/>
    <w:pPr>
      <w:numPr>
        <w:ilvl w:val="1"/>
        <w:numId w:val="40"/>
      </w:numPr>
    </w:pPr>
  </w:style>
  <w:style w:type="paragraph" w:customStyle="1" w:styleId="Template-Address">
    <w:name w:val="Template - Address"/>
    <w:basedOn w:val="Template"/>
    <w:uiPriority w:val="15"/>
    <w:semiHidden/>
    <w:rsid w:val="00015365"/>
    <w:pPr>
      <w:tabs>
        <w:tab w:val="left" w:pos="567"/>
      </w:tabs>
      <w:ind w:right="284"/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TableListBullet">
    <w:name w:val="Table List Bullet"/>
    <w:basedOn w:val="Table"/>
    <w:uiPriority w:val="4"/>
    <w:rsid w:val="00534C9B"/>
    <w:pPr>
      <w:numPr>
        <w:numId w:val="40"/>
      </w:numPr>
      <w:spacing w:line="260" w:lineRule="atLeast"/>
    </w:pPr>
    <w:rPr>
      <w:sz w:val="20"/>
    </w:rPr>
  </w:style>
  <w:style w:type="numbering" w:customStyle="1" w:styleId="ListStyle-ListBullet">
    <w:name w:val="_List Style - List Bullet"/>
    <w:uiPriority w:val="99"/>
    <w:rsid w:val="00353D6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353D63"/>
    <w:pPr>
      <w:numPr>
        <w:numId w:val="14"/>
      </w:numPr>
    </w:pPr>
  </w:style>
  <w:style w:type="numbering" w:customStyle="1" w:styleId="Liststyle-TableListBullet0">
    <w:name w:val="_List style - Table List Bullet"/>
    <w:uiPriority w:val="99"/>
    <w:rsid w:val="005E5522"/>
    <w:pPr>
      <w:numPr>
        <w:numId w:val="7"/>
      </w:numPr>
    </w:pPr>
  </w:style>
  <w:style w:type="paragraph" w:customStyle="1" w:styleId="TableListNumber">
    <w:name w:val="Table List Number"/>
    <w:basedOn w:val="Table"/>
    <w:uiPriority w:val="4"/>
    <w:rsid w:val="00534C9B"/>
    <w:pPr>
      <w:numPr>
        <w:numId w:val="38"/>
      </w:numPr>
      <w:spacing w:line="260" w:lineRule="atLeast"/>
    </w:pPr>
    <w:rPr>
      <w:sz w:val="20"/>
    </w:rPr>
  </w:style>
  <w:style w:type="numbering" w:customStyle="1" w:styleId="ListStyle-TableListNumber">
    <w:name w:val="_List Style - Table List Number"/>
    <w:uiPriority w:val="99"/>
    <w:rsid w:val="00534C9B"/>
    <w:pPr>
      <w:numPr>
        <w:numId w:val="8"/>
      </w:numPr>
    </w:pPr>
  </w:style>
  <w:style w:type="table" w:customStyle="1" w:styleId="Blank">
    <w:name w:val="Blank"/>
    <w:basedOn w:val="TableNormal"/>
    <w:uiPriority w:val="99"/>
    <w:rsid w:val="00DE668B"/>
    <w:tblPr>
      <w:tblCellMar>
        <w:left w:w="0" w:type="dxa"/>
        <w:right w:w="0" w:type="dxa"/>
      </w:tblCellMar>
    </w:tblPr>
  </w:style>
  <w:style w:type="paragraph" w:customStyle="1" w:styleId="TableListNumbersb">
    <w:name w:val="Table List Number sb"/>
    <w:basedOn w:val="ListNumber"/>
    <w:uiPriority w:val="4"/>
    <w:rsid w:val="009F45C0"/>
    <w:pPr>
      <w:spacing w:before="260" w:after="40"/>
      <w:ind w:left="425" w:right="113" w:hanging="312"/>
    </w:pPr>
  </w:style>
  <w:style w:type="paragraph" w:customStyle="1" w:styleId="TableListBulletsb2">
    <w:name w:val="Table List Bullet sb 2"/>
    <w:basedOn w:val="TableListBullet2"/>
    <w:uiPriority w:val="4"/>
    <w:rsid w:val="009F45C0"/>
    <w:pPr>
      <w:spacing w:before="260"/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015365"/>
    <w:pPr>
      <w:jc w:val="right"/>
    </w:pPr>
    <w:rPr>
      <w:color w:val="64676A"/>
      <w:sz w:val="14"/>
    </w:rPr>
  </w:style>
  <w:style w:type="paragraph" w:customStyle="1" w:styleId="ListAlphabet">
    <w:name w:val="List Alphabet"/>
    <w:basedOn w:val="Normal"/>
    <w:uiPriority w:val="2"/>
    <w:rsid w:val="00353D63"/>
    <w:pPr>
      <w:numPr>
        <w:numId w:val="32"/>
      </w:numPr>
      <w:spacing w:after="0"/>
    </w:pPr>
  </w:style>
  <w:style w:type="numbering" w:customStyle="1" w:styleId="ListStyle-ListAlphabet">
    <w:name w:val="_List Style - List Alphabet"/>
    <w:uiPriority w:val="99"/>
    <w:rsid w:val="00353D6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353D63"/>
    <w:pPr>
      <w:numPr>
        <w:ilvl w:val="1"/>
        <w:numId w:val="32"/>
      </w:numPr>
      <w:spacing w:after="0"/>
    </w:pPr>
  </w:style>
  <w:style w:type="paragraph" w:customStyle="1" w:styleId="ListAlphabet3">
    <w:name w:val="List Alphabet 3"/>
    <w:basedOn w:val="Normal"/>
    <w:uiPriority w:val="2"/>
    <w:semiHidden/>
    <w:rsid w:val="00353D63"/>
    <w:pPr>
      <w:numPr>
        <w:ilvl w:val="2"/>
        <w:numId w:val="32"/>
      </w:numPr>
      <w:spacing w:after="0"/>
    </w:pPr>
  </w:style>
  <w:style w:type="table" w:customStyle="1" w:styleId="Tietoevry-HeroblueTableStyle">
    <w:name w:val="Tietoevry - Hero blue (Table Style)"/>
    <w:basedOn w:val="TableNormal"/>
    <w:uiPriority w:val="99"/>
    <w:rsid w:val="006E5F91"/>
    <w:pPr>
      <w:spacing w:before="40" w:after="40"/>
      <w:ind w:left="113" w:right="113"/>
    </w:pPr>
    <w:tblPr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280071" w:themeColor="accent1"/>
        <w:insideV w:val="single" w:sz="4" w:space="0" w:color="280071" w:themeColor="accent1"/>
      </w:tblBorders>
      <w:tblCellMar>
        <w:left w:w="0" w:type="dxa"/>
        <w:right w:w="0" w:type="dxa"/>
      </w:tblCellMar>
    </w:tblPr>
    <w:tblStylePr w:type="firstRow">
      <w:rPr>
        <w:color w:val="FFFFFF"/>
      </w:rPr>
      <w:tblPr/>
      <w:tcPr>
        <w:shd w:val="clear" w:color="auto" w:fill="280071" w:themeFill="accent1"/>
      </w:tcPr>
    </w:tblStylePr>
  </w:style>
  <w:style w:type="numbering" w:customStyle="1" w:styleId="ListStyle-TableListBullet">
    <w:name w:val="_List Style - Table List Bullet"/>
    <w:uiPriority w:val="99"/>
    <w:rsid w:val="00534C9B"/>
    <w:pPr>
      <w:numPr>
        <w:numId w:val="15"/>
      </w:numPr>
    </w:pPr>
  </w:style>
  <w:style w:type="paragraph" w:customStyle="1" w:styleId="Template-Documentinfo">
    <w:name w:val="Template - Document info"/>
    <w:basedOn w:val="Template"/>
    <w:uiPriority w:val="15"/>
    <w:semiHidden/>
    <w:rsid w:val="0038424E"/>
    <w:pPr>
      <w:spacing w:line="260" w:lineRule="exact"/>
      <w:jc w:val="right"/>
    </w:pPr>
    <w:rPr>
      <w:rFonts w:eastAsia="Times New Roman" w:cs="Times New Roman"/>
      <w:sz w:val="18"/>
    </w:rPr>
  </w:style>
  <w:style w:type="paragraph" w:customStyle="1" w:styleId="NoHeading1AltCtrl1">
    <w:name w:val="No. Heading 1 (Alt+Ctrl+1)"/>
    <w:basedOn w:val="Heading1"/>
    <w:next w:val="Normal"/>
    <w:uiPriority w:val="1"/>
    <w:qFormat/>
    <w:rsid w:val="0092148D"/>
    <w:pPr>
      <w:numPr>
        <w:numId w:val="30"/>
      </w:numPr>
    </w:pPr>
  </w:style>
  <w:style w:type="paragraph" w:customStyle="1" w:styleId="NoHeading2AltCtrl2">
    <w:name w:val="No. Heading 2 (Alt+Ctrl+2)"/>
    <w:basedOn w:val="Heading2"/>
    <w:next w:val="Normal"/>
    <w:uiPriority w:val="1"/>
    <w:qFormat/>
    <w:rsid w:val="0092148D"/>
    <w:pPr>
      <w:numPr>
        <w:ilvl w:val="1"/>
        <w:numId w:val="30"/>
      </w:numPr>
    </w:pPr>
  </w:style>
  <w:style w:type="paragraph" w:customStyle="1" w:styleId="NoHeading3AltCtrl3">
    <w:name w:val="No. Heading 3 (Alt+Ctrl+3)"/>
    <w:basedOn w:val="Heading3"/>
    <w:next w:val="Normal"/>
    <w:uiPriority w:val="1"/>
    <w:qFormat/>
    <w:rsid w:val="0092148D"/>
    <w:pPr>
      <w:numPr>
        <w:ilvl w:val="2"/>
        <w:numId w:val="30"/>
      </w:numPr>
    </w:pPr>
  </w:style>
  <w:style w:type="paragraph" w:customStyle="1" w:styleId="NoHeading4AltCtrl4">
    <w:name w:val="No. Heading 4 (Alt+Ctrl+4)"/>
    <w:basedOn w:val="Heading4"/>
    <w:next w:val="Normal"/>
    <w:uiPriority w:val="1"/>
    <w:qFormat/>
    <w:rsid w:val="0092148D"/>
    <w:pPr>
      <w:numPr>
        <w:ilvl w:val="3"/>
        <w:numId w:val="30"/>
      </w:numPr>
    </w:pPr>
  </w:style>
  <w:style w:type="numbering" w:customStyle="1" w:styleId="ListStyle-NoHeading">
    <w:name w:val="_List Style - No. Heading"/>
    <w:uiPriority w:val="99"/>
    <w:rsid w:val="0092148D"/>
    <w:pPr>
      <w:numPr>
        <w:numId w:val="28"/>
      </w:numPr>
    </w:pPr>
  </w:style>
  <w:style w:type="paragraph" w:customStyle="1" w:styleId="TabletextnormalSmall">
    <w:name w:val="Table text normal Small"/>
    <w:basedOn w:val="Tabletextnormal"/>
    <w:uiPriority w:val="4"/>
    <w:rsid w:val="004A701D"/>
    <w:pPr>
      <w:spacing w:line="240" w:lineRule="atLeast"/>
    </w:pPr>
    <w:rPr>
      <w:sz w:val="18"/>
    </w:rPr>
  </w:style>
  <w:style w:type="table" w:customStyle="1" w:styleId="Tieto-Lightpeachtablestyle">
    <w:name w:val="Tieto - Light peach (table style)"/>
    <w:basedOn w:val="Tietoevry-HeroblueTableStyle"/>
    <w:uiPriority w:val="99"/>
    <w:rsid w:val="000138D3"/>
    <w:pPr>
      <w:spacing w:line="240" w:lineRule="auto"/>
    </w:pPr>
    <w:tblPr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6E6259" w:themeColor="accent6"/>
        <w:insideV w:val="single" w:sz="4" w:space="0" w:color="6E6259" w:themeColor="accent6"/>
      </w:tblBorders>
    </w:tblPr>
    <w:tblStylePr w:type="firstRow">
      <w:rPr>
        <w:color w:val="000000"/>
      </w:rPr>
      <w:tblPr/>
      <w:tcPr>
        <w:shd w:val="clear" w:color="auto" w:fill="F7EAE4" w:themeFill="accent4"/>
      </w:tcPr>
    </w:tblStylePr>
  </w:style>
  <w:style w:type="paragraph" w:customStyle="1" w:styleId="SignatureCompany">
    <w:name w:val="Signature Company"/>
    <w:basedOn w:val="Normal"/>
    <w:next w:val="SignatureNames"/>
    <w:uiPriority w:val="10"/>
    <w:rsid w:val="00B15DC2"/>
    <w:pPr>
      <w:spacing w:after="0" w:line="260" w:lineRule="exact"/>
    </w:pPr>
    <w:rPr>
      <w:rFonts w:asciiTheme="minorHAnsi" w:eastAsia="Times New Roman" w:hAnsiTheme="minorHAnsi" w:cs="Times New Roman"/>
      <w:b/>
    </w:rPr>
  </w:style>
  <w:style w:type="paragraph" w:customStyle="1" w:styleId="SignatureNames">
    <w:name w:val="Signature Names"/>
    <w:basedOn w:val="Normal"/>
    <w:uiPriority w:val="10"/>
    <w:rsid w:val="00B15DC2"/>
    <w:pPr>
      <w:keepNext/>
      <w:keepLines/>
      <w:spacing w:after="0" w:line="260" w:lineRule="exact"/>
    </w:pPr>
    <w:rPr>
      <w:rFonts w:eastAsia="Times New Roman" w:cs="Times New Roman"/>
    </w:rPr>
  </w:style>
  <w:style w:type="table" w:customStyle="1" w:styleId="Tieto-Lightviolettablestyle">
    <w:name w:val="Tieto - Light violet (table style)"/>
    <w:basedOn w:val="Tieto-Lightpeachtablestyle"/>
    <w:uiPriority w:val="99"/>
    <w:rsid w:val="000138D3"/>
    <w:tblPr/>
    <w:tblStylePr w:type="firstRow">
      <w:rPr>
        <w:color w:val="000000"/>
      </w:rPr>
      <w:tblPr/>
      <w:tcPr>
        <w:shd w:val="clear" w:color="auto" w:fill="E0E1EB"/>
      </w:tcPr>
    </w:tblStylePr>
  </w:style>
  <w:style w:type="paragraph" w:customStyle="1" w:styleId="Tablenumberstotalsmall">
    <w:name w:val="Table numbers total small"/>
    <w:basedOn w:val="Tablenumberssmall"/>
    <w:uiPriority w:val="4"/>
    <w:rsid w:val="00A929CA"/>
    <w:rPr>
      <w:b/>
    </w:rPr>
  </w:style>
  <w:style w:type="paragraph" w:customStyle="1" w:styleId="Tabletextnormaltotal">
    <w:name w:val="Table text normal total"/>
    <w:basedOn w:val="Tabletextnormal"/>
    <w:uiPriority w:val="4"/>
    <w:rsid w:val="007609B4"/>
    <w:rPr>
      <w:b/>
    </w:rPr>
  </w:style>
  <w:style w:type="paragraph" w:customStyle="1" w:styleId="TabletextnormalSmalltotal">
    <w:name w:val="Table text normal Small total"/>
    <w:basedOn w:val="TabletextnormalSmall"/>
    <w:uiPriority w:val="4"/>
    <w:rsid w:val="007609B4"/>
    <w:rPr>
      <w:b/>
    </w:rPr>
  </w:style>
  <w:style w:type="paragraph" w:customStyle="1" w:styleId="Headline">
    <w:name w:val="Headline"/>
    <w:basedOn w:val="Normal"/>
    <w:next w:val="Normal"/>
    <w:uiPriority w:val="1"/>
    <w:rsid w:val="00113F57"/>
    <w:pPr>
      <w:keepNext/>
      <w:keepLines/>
      <w:spacing w:before="260" w:line="390" w:lineRule="exact"/>
    </w:pPr>
    <w:rPr>
      <w:rFonts w:asciiTheme="majorHAnsi" w:eastAsia="Times New Roman" w:hAnsiTheme="majorHAnsi" w:cs="Times New Roman"/>
      <w:color w:val="280071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ghnshi\AppData\Local\Temp\Templafy\WordVsto\n2rdeab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4BA595217144419A680C5A727AD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87EC-08FD-48FB-B8E7-04D744D4EAFC}"/>
      </w:docPartPr>
      <w:docPartBody>
        <w:p w:rsidR="00996131" w:rsidRDefault="00000000">
          <w:pPr>
            <w:pStyle w:val="0F4BA595217144419A680C5A727AD14F"/>
          </w:pPr>
          <w:bookmarkStart w:id="0" w:name="start"/>
          <w:bookmarkEnd w:id="0"/>
          <w:r w:rsidRPr="00952021">
            <w:rPr>
              <w:rStyle w:val="PlaceholderText"/>
            </w:rPr>
            <w:t>Page</w:t>
          </w:r>
        </w:p>
      </w:docPartBody>
    </w:docPart>
    <w:docPart>
      <w:docPartPr>
        <w:name w:val="B9A605E7F77B4A3C92D3ED97DD274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6CB55-83BB-4AB0-B358-75A7FF76F43E}"/>
      </w:docPartPr>
      <w:docPartBody>
        <w:p w:rsidR="00996131" w:rsidRDefault="00000000">
          <w:pPr>
            <w:pStyle w:val="B9A605E7F77B4A3C92D3ED97DD27415F"/>
          </w:pPr>
          <w:r w:rsidRPr="00952021">
            <w:rPr>
              <w:rStyle w:val="PlaceholderText"/>
            </w:rPr>
            <w:t>of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97"/>
    <w:rsid w:val="001F0156"/>
    <w:rsid w:val="00996131"/>
    <w:rsid w:val="00F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4BA595217144419A680C5A727AD14F">
    <w:name w:val="0F4BA595217144419A680C5A727AD14F"/>
  </w:style>
  <w:style w:type="paragraph" w:customStyle="1" w:styleId="B9A605E7F77B4A3C92D3ED97DD27415F">
    <w:name w:val="B9A605E7F77B4A3C92D3ED97DD2741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ietoEvry">
      <a:dk1>
        <a:sysClr val="windowText" lastClr="000000"/>
      </a:dk1>
      <a:lt1>
        <a:sysClr val="window" lastClr="FFFFFF"/>
      </a:lt1>
      <a:dk2>
        <a:srgbClr val="F9423A"/>
      </a:dk2>
      <a:lt2>
        <a:srgbClr val="26D07C"/>
      </a:lt2>
      <a:accent1>
        <a:srgbClr val="280071"/>
      </a:accent1>
      <a:accent2>
        <a:srgbClr val="B1B5CE"/>
      </a:accent2>
      <a:accent3>
        <a:srgbClr val="E0E1EB"/>
      </a:accent3>
      <a:accent4>
        <a:srgbClr val="F7EAE4"/>
      </a:accent4>
      <a:accent5>
        <a:srgbClr val="EACBBB"/>
      </a:accent5>
      <a:accent6>
        <a:srgbClr val="6E6259"/>
      </a:accent6>
      <a:hlink>
        <a:srgbClr val="000000"/>
      </a:hlink>
      <a:folHlink>
        <a:srgbClr val="000000"/>
      </a:folHlink>
    </a:clrScheme>
    <a:fontScheme name="Tietoevry Sans">
      <a:majorFont>
        <a:latin typeface="Tietoevry Sans 1 Light"/>
        <a:ea typeface=""/>
        <a:cs typeface=""/>
      </a:majorFont>
      <a:minorFont>
        <a:latin typeface="Tietoevry Sans 1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Warm Gray">
      <a:srgbClr val="6E6259"/>
    </a:custClr>
    <a:custClr name="Warm Gray 90%">
      <a:srgbClr val="7B7168"/>
    </a:custClr>
    <a:custClr name="Warm Gray 80%">
      <a:srgbClr val="8B807C"/>
    </a:custClr>
    <a:custClr name="Warm Gray 70%">
      <a:srgbClr val="9C918C"/>
    </a:custClr>
    <a:custClr name="Warm Gray 60%">
      <a:srgbClr val="A9A09B"/>
    </a:custClr>
    <a:custClr name="Warm Gray 50%">
      <a:srgbClr val="B6B1AE"/>
    </a:custClr>
    <a:custClr name="Warm Gray 40%">
      <a:srgbClr val="C5C0BD"/>
    </a:custClr>
    <a:custClr name="Warm Gray 30%">
      <a:srgbClr val="D4D0CD"/>
    </a:custClr>
    <a:custClr name="Warm Gray 20%">
      <a:srgbClr val="E2E0DE"/>
    </a:custClr>
    <a:custClr name="Warm Gray 10%">
      <a:srgbClr val="F1EFED"/>
    </a:custClr>
    <a:custClr name="Hero Red">
      <a:srgbClr val="F9423A"/>
    </a:custClr>
    <a:custClr name="Maroon">
      <a:srgbClr val="64302F"/>
    </a:custClr>
    <a:custClr name="Peach">
      <a:srgbClr val="EACBBB"/>
    </a:custClr>
    <a:custClr name="Peach 40%">
      <a:srgbClr val="F7EAE4"/>
    </a:custClr>
    <a:custClr name="Peach 30%">
      <a:srgbClr val="FAF5F1"/>
    </a:custClr>
    <a:custClr name="Peach 20%">
      <a:srgbClr val="FCF8F5"/>
    </a:custClr>
    <a:custClr name="Peach 10%">
      <a:srgbClr val="FEFAF9"/>
    </a:custClr>
    <a:custClr name="White">
      <a:srgbClr val="FFFFFF"/>
    </a:custClr>
    <a:custClr name="CTA Yellow">
      <a:srgbClr val="E9EC6B"/>
    </a:custClr>
    <a:custClr name="Warm Gray 5%">
      <a:srgbClr val="F9F6F8"/>
    </a:custClr>
    <a:custClr name="Cool Gray">
      <a:srgbClr val="52565A"/>
    </a:custClr>
    <a:custClr name="Cool Gray 90%">
      <a:srgbClr val="63676A"/>
    </a:custClr>
    <a:custClr name="Cool Gray 80%">
      <a:srgbClr val="74787B"/>
    </a:custClr>
    <a:custClr name="Cool Gray 70%">
      <a:srgbClr val="86888B"/>
    </a:custClr>
    <a:custClr name="Cool Gray 60%">
      <a:srgbClr val="989A9C"/>
    </a:custClr>
    <a:custClr name="Cool Gray 50%">
      <a:srgbClr val="A9AAAC"/>
    </a:custClr>
    <a:custClr name="Cool Gray 40%">
      <a:srgbClr val="CBCCCD"/>
    </a:custClr>
    <a:custClr name="Cool Gray 30%">
      <a:srgbClr val="D4D5D5"/>
    </a:custClr>
    <a:custClr name="Cool Gray 20%">
      <a:srgbClr val="DDDDDE"/>
    </a:custClr>
    <a:custClr name="Cool Gray 10%">
      <a:srgbClr val="EDEEEE"/>
    </a:custClr>
    <a:custClr name="Black">
      <a:srgbClr val="000000"/>
    </a:custClr>
    <a:custClr name="Dark Blue">
      <a:srgbClr val="0C1D48"/>
    </a:custClr>
    <a:custClr name="Hero Blue">
      <a:srgbClr val="280071"/>
    </a:custClr>
    <a:custClr name="Violet">
      <a:srgbClr val="B1B5CE"/>
    </a:custClr>
    <a:custClr name="Violet 40%">
      <a:srgbClr val="E0E1EB"/>
    </a:custClr>
    <a:custClr name="Violet 30%">
      <a:srgbClr val="E7E9F0"/>
    </a:custClr>
    <a:custClr name="Violet 20%">
      <a:srgbClr val="EFF1F5"/>
    </a:custClr>
    <a:custClr name="Violet 10%">
      <a:srgbClr val="F8F7FF"/>
    </a:custClr>
    <a:custClr name="CTA Green">
      <a:srgbClr val="26D07C"/>
    </a:custClr>
    <a:custClr name="Cool Gray 5%">
      <a:srgbClr val="F6F6F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elementConfiguration":{"binding":"{{Translate(\"Page\")}}","promptAiService":false,"visibility":"","removeAndKeepContent":false,"disableUpdates":false,"type":"text"},"type":"richTextContentControl","id":"4cf09728-f47b-411f-a6de-a12141f930d2"},{"elementConfiguration":{"binding":"{{Translate(\"of\")}}","promptAiService":false,"visibility":"","removeAndKeepContent":false,"disableUpdates":false,"type":"text"},"type":"richTextContentControl","id":"80a993ad-4392-4bf3-85cf-054f6edcfa64"},{"elementConfiguration":{"binding":"{{Translate(\"Page\")}}","promptAiService":false,"visibility":"","removeAndKeepContent":false,"disableUpdates":false,"type":"text"},"type":"richTextContentControl","id":"71be6ac8-d1bd-4687-9c04-b1adf8c290b4"},{"elementConfiguration":{"binding":"{{Translate(\"of\")}}","promptAiService":false,"visibility":"","removeAndKeepContent":false,"disableUpdates":false,"type":"text"},"type":"richTextContentControl","id":"71debd93-feed-4f03-a806-6e14e389049c"},{"elementConfiguration":{"binding":"{{Translate(\"Page\")}}","promptAiService":false,"visibility":"","removeAndKeepContent":false,"disableUpdates":false,"type":"text"},"type":"richTextContentControl","id":"f7a78878-af3b-431e-aebb-733ae244d3d6"},{"elementConfiguration":{"binding":"{{Translate(\"of\")}}","promptAiService":false,"visibility":"","removeAndKeepContent":false,"disableUpdates":false,"type":"text"},"type":"richTextContentControl","id":"f6336e99-2b3d-482a-97a2-feffb2491348"},{"elementConfiguration":{"binding":"{{Translate(\"Page\")}}","promptAiService":false,"visibility":"","removeAndKeepContent":false,"disableUpdates":false,"type":"text"},"type":"richTextContentControl","id":"49c4a78b-2881-4e3f-a796-667d2bc3cad4"},{"elementConfiguration":{"binding":"{{Translate(\"of\")}}","promptAiService":false,"visibility":"","removeAndKeepContent":false,"disableUpdates":false,"type":"text"},"type":"richTextContentControl","id":"56dbc400-ea42-4acd-968a-6e0ae0a76c6e"}],"transformationConfigurations":[{"language":"{{DocumentLanguage}}","disableUpdates":false,"type":"proofingLanguage"},{"image":"{{UserProfile.Business.LogoRef.ImageFileRef.ImageFile}}","shapeName":"LogoHide","width":"{{UserProfile.Business.LogoRef.LogoWidth}}","height":"","namedSections":"{{NamedSections.All}}","namedPages":"{{NamedPages.All}}","numberedSections":[],"leftOffset":"{{UserProfile.Business.LogoRef.LogoLeftOffset}}","horizontalRelativePosition":"{{HorizontalRelativePosition.Page}}","horizontalAlignment":"","topOffset":"{{UserProfile.Business.LogoRef.LogoTopOffset}}","verticalRelativePosition":"{{VerticalRelativePosition.Page}}","verticalAlignment":"","imageTextWrapping":"{{ImageTextWrapping.InFrontOfText}}","rotation":"","color":"","disableUpdates":false,"type":"imageHeader"},{"colorTheme":"{{UserProfile.Business.ColorThemeRef.ColorTheme}}","disableUpdates":false,"originalColorThemeXml":"<a:clrScheme name=\"Tietoevry\" xmlns:a=\"http://schemas.openxmlformats.org/drawingml/2006/main\"><a:dk1><a:srgbClr val=\"000000\" /></a:dk1><a:lt1><a:srgbClr val=\"FFFFFF\" /></a:lt1><a:dk2><a:srgbClr val=\"F9423A\" /></a:dk2><a:lt2><a:srgbClr val=\"26D07C\" /></a:lt2><a:accent1><a:srgbClr val=\"280071\" /></a:accent1><a:accent2><a:srgbClr val=\"B1B5CE\" /></a:accent2><a:accent3><a:srgbClr val=\"E0E1EB\" /></a:accent3><a:accent4><a:srgbClr val=\"F7EAE4\" /></a:accent4><a:accent5><a:srgbClr val=\"EACBBB\" /></a:accent5><a:accent6><a:srgbClr val=\"6E6259\" /></a:accent6><a:hlink><a:srgbClr val=\"000000\" /></a:hlink><a:folHlink><a:srgbClr val=\"000000\" /></a:folHlink></a:clrScheme>","type":"colorTheme"}],"templateName":"Blank - Tietoevry Sans 1 June 2023","templateDescription":"","enableDocumentContentUpdater":true,"version":"2.0"}]]></TemplafyTemplateConfiguration>
</file>

<file path=customXml/item2.xml><?xml version="1.0" encoding="utf-8"?>
<TemplafyFormConfiguration><![CDATA[{"formFields":[],"formDataEntries":[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60B9-EF0C-422C-868B-3AE4595E10F0}">
  <ds:schemaRefs/>
</ds:datastoreItem>
</file>

<file path=customXml/itemProps2.xml><?xml version="1.0" encoding="utf-8"?>
<ds:datastoreItem xmlns:ds="http://schemas.openxmlformats.org/officeDocument/2006/customXml" ds:itemID="{7694396B-369B-47A9-88F6-DD199771A934}">
  <ds:schemaRefs/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n2rdeabs.dotx</Template>
  <TotalTime>4940</TotalTime>
  <Pages>12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Waghmode</dc:creator>
  <cp:keywords/>
  <dc:description/>
  <cp:lastModifiedBy>Shivaji Waghmode</cp:lastModifiedBy>
  <cp:revision>280</cp:revision>
  <dcterms:created xsi:type="dcterms:W3CDTF">2024-05-21T08:25:00Z</dcterms:created>
  <dcterms:modified xsi:type="dcterms:W3CDTF">2024-05-28T12:17:00Z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tietoevry</vt:lpwstr>
  </property>
  <property fmtid="{D5CDD505-2E9C-101B-9397-08002B2CF9AE}" pid="3" name="TemplafyTemplateId">
    <vt:lpwstr>638212119529913152</vt:lpwstr>
  </property>
  <property fmtid="{D5CDD505-2E9C-101B-9397-08002B2CF9AE}" pid="4" name="TemplafyUserProfileId">
    <vt:lpwstr>637890880148126565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  <property fmtid="{D5CDD505-2E9C-101B-9397-08002B2CF9AE}" pid="7" name="MSIP_Label_3b623b29-abd1-4de3-a20c-27566d79b7c7_Enabled">
    <vt:lpwstr>true</vt:lpwstr>
  </property>
  <property fmtid="{D5CDD505-2E9C-101B-9397-08002B2CF9AE}" pid="8" name="MSIP_Label_3b623b29-abd1-4de3-a20c-27566d79b7c7_SetDate">
    <vt:lpwstr>2024-05-21T08:25:16Z</vt:lpwstr>
  </property>
  <property fmtid="{D5CDD505-2E9C-101B-9397-08002B2CF9AE}" pid="9" name="MSIP_Label_3b623b29-abd1-4de3-a20c-27566d79b7c7_Method">
    <vt:lpwstr>Standard</vt:lpwstr>
  </property>
  <property fmtid="{D5CDD505-2E9C-101B-9397-08002B2CF9AE}" pid="10" name="MSIP_Label_3b623b29-abd1-4de3-a20c-27566d79b7c7_Name">
    <vt:lpwstr>3b623b29-abd1-4de3-a20c-27566d79b7c7</vt:lpwstr>
  </property>
  <property fmtid="{D5CDD505-2E9C-101B-9397-08002B2CF9AE}" pid="11" name="MSIP_Label_3b623b29-abd1-4de3-a20c-27566d79b7c7_SiteId">
    <vt:lpwstr>cbede638-a3d9-459f-8f4e-24ced73b4e5e</vt:lpwstr>
  </property>
  <property fmtid="{D5CDD505-2E9C-101B-9397-08002B2CF9AE}" pid="12" name="MSIP_Label_3b623b29-abd1-4de3-a20c-27566d79b7c7_ActionId">
    <vt:lpwstr>6bbb94e0-4c5e-427c-9768-b05039a0cc8d</vt:lpwstr>
  </property>
  <property fmtid="{D5CDD505-2E9C-101B-9397-08002B2CF9AE}" pid="13" name="MSIP_Label_3b623b29-abd1-4de3-a20c-27566d79b7c7_ContentBits">
    <vt:lpwstr>0</vt:lpwstr>
  </property>
</Properties>
</file>