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pogonometrom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tto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1.1764705882353"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DATABASE DESIGN &amp; APPLICATIONS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64.70588235294116"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event recognizes FBLA members who demonstrate that they have acquired entry level skills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database usage and development in business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27.6470588235294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event consists of two parts: an objective test taken at the NLC and a skills production test taken prior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NLC.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91.176470588235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Competencies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topics listed below are prioritized, listing first the most important content areas of the tests.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8.8235294117647"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Objective Test Competencies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6.47058823529411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definitions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8823529411764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Query development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1.17647058823529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Table relationships (including those that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5.8823529411764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enforce referential integrity)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Form development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Production Competencies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7.64705882352941"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entry techniques Basic organizational structure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Develop multiple queries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up relational databases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Edit relationships Develop reports including sorting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grouping, inserting graphics, creating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headers and footers, and calculating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9.411764705882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Procedures</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Tips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6.47058823529411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Review the competitive Events Tips in the front of the book.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59.4117647058824"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 Site Resources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05882352941177"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databases.about.com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specificproducts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Database_Design.htm http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tomjewett.com/dbdesign/dbdesign.php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://www.w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ebopedia.com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management_system_DBMS.html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200"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Competitive Events Study Guide 2008-201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SimptomuutoMWh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8.27586206896552"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Database Design &amp; Applications Sample Questio</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1.3793103448275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rows in a table are called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6206896551724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columns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ecords.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59.3103448275861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is a collection of programs to manage a database for several people.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DBMS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library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0344827586206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2.7586206896551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properties of 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Switchboards C. Attributes d. Cables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8.2758620689655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recovery services, which are mechanisms for recovering the database in the event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is damaged in any way, are among the features that a DBMS should furnish.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Control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Backup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59.3103448275861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copy.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process of making a copy of the database is called a(n</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)_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ecurity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integrity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ckup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59.3103448275861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DBMSs provide security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 the answers are correct.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encryption.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asswords.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64.8275862068965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time.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requirements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constant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eldom change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emain stable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constantly change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8.275862068965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transparency in a DDBMS is where users at different sites use and modify copies of a database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without knowing that they are copies.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Replication b. Object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Fragmentation d. Location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361.3793103448274"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BLA Competitive Events Study Guide 2008-2010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 One of the reasons for archiving is to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88191881918819"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security. b. decrease performance.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improve dictionary integrity.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save disk space.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55.05535055350552"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acts as a super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Mainframe DBMS often are accompanied by a separate entity called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dictionary b. program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2.5092250922509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replicator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macro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55.0553505535055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When a table contains information about a person (e.g., name, address, telephone number) in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records, this is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 backup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ata redundancy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data restoration: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data verification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76.30996309963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When data about a person are stored in a table or list in several different rows, the 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 serious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7.1955719557195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may not be consistent in all records b. the difficulty in creating reports C. data may be in different fonts and number formats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the records may be of different lengths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33.8007380073800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Which of these is not an important restriction for a well-structured table?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2.5092250922509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 record should be unique. b. Columns must contain consistent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Cells must contain single values.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Cell contents must not repeat in a column.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49.7416974169741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Which of the following is not true about primary keys?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6273062730627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keys cannot be null.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Primary keys are used in fore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 key relationships.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Primary keys must be unique.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Primary keys must be a single attribute.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81.623616236162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SQL is an abbreviation for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1.2546125461254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answers are correct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94095940959409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Structured Query Language.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Select Query Language.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Simple Query Language.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54.538745387453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Which type of join allows unmatched rows to ap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ear in the result of a join operation?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OPEN JOIN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ODD JOIN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OUTER JOIN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INNER JOIN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76.30996309963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eyword will allow you to select records based on partial values.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 In SQL, the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5.94095940959409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ITH b. LIKE C. PART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45.830258302583"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FBL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Competitive Events Study Guide 2008-2010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KAN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Whi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Given a condition: WHERE Lname = 'Jones' AND ZIP = 433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8.458498023715414"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some ZIP values are equal to 433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some records for 'Jones' will definitely be returned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some records for 'Jones' may be returned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only the first indexed record in the table is returned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 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records for 'Jones' will be returned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73.20158102766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 Combining the activities of several individual users and allowing them to share a common database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5.5335968379446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provides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benefit in the recording, man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pulation and reporting of information.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gnificant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greater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lesser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39.0513833992095"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&lt;img src="http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ww.techfluency.org/esess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Organizations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Media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3973.PNG" alt="3973.PNG"&gt;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Using the above image, what is the relationship between Book and 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many-to-one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many-to-many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one-to-one d. one-to-many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50.4347826086956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21. Most students need to complete several courses in order to graduate. Likewise, most courses are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1.38339920948616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taken by many students. This indicates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there is a one-to-many relationship between the two.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there is a one-to-one relationship between the two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 many-to-many relationship between the two.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is a complex multiple relationship between the two.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14.70355731225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FAC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ULTY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COURSE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2.45059288537549" w:line="276"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201</w:t>
      </w: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tl w:val="0"/>
        </w:rPr>
        <w:t xml:space="preserve">2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X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60.237154150197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22. In the diagram above, faculty teach many courses,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 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 it is also common to have a COURSE taught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several different FACULTY, then the diamond shape should reflect a _ relationship.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recursive one-to-many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one-to-one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many-to-one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many-to-many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56.12648221343875"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report requires data to be arranged alphabetically by Lname. Which of these statements will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provide that arrangement?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a. 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Lname, Fname, Phone FROM Student ARRANGE BY Lname; b. SELECT Lname, Fname, 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one ORDER BY Lname FROM Student;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Lname,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 Phone FROM Student ORDER BY Lname;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SELECT Lname, Fname, 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one ARRANGE BY Lname FROM Student;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50.4347826086956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 Changing the name of a field in a table (e.g., SSN becomes StudentID) requires that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data in that field must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reentered.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orts that previously used the field must be modified.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name of any related fields must also change.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data type of the field must be changed.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78.89328063241106"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25. A report that is based on a parameter query will: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383399209486168"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ask for a value that is to be used for the parameter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require create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delete permissions by the user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run the report and then ask for a value that is to be used for the parameter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ask for the name of the parameter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87.0355731225296" w:line="276"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BLA Competitive Events Study Guide 2008-2010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26. When rows are grouped,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8"/>
          <w:szCs w:val="28"/>
          <w:u w:val="single"/>
          <w:shd w:fill="auto" w:val="clear"/>
          <w:vertAlign w:val="baseline"/>
          <w:rtl w:val="0"/>
        </w:rPr>
        <w:t xml:space="preserve">__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output is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produced for each group.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5.94095940959409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one or more lines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multiple lines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 lines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76.309963099631"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null value in a field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preferred over the use of generic values like: 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increases the accuracy of data stored in the field.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decreases the complexity of most queries using the field.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inevitably leads to questions about what it means.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76.309963099631"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A table that contains duplicate records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31365313653136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probably has no established index.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probably has a weak primary key.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probably has a defective foreign key.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probably has several surrogate keys.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49.7416974169741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A one-to-many relationship between two tables will require that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1.2546125461254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 table on the 'many' side can have no candidate keys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foreign key will be placed on the 'many' side of the relationship.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table on the 'one' side will have only one field.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foreign key will be necessary in the relationship.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55.0553505535055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After a table and indexes are in place, new indexes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6.56826568265682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answers are correct.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be adde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not improve performance. d. cannot be added.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582.5830258302585"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Competitive Events Study Guide 2008-201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0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01000"/>
          <w:sz w:val="6"/>
          <w:szCs w:val="6"/>
          <w:u w:val="none"/>
          <w:shd w:fill="auto" w:val="clear"/>
          <w:vertAlign w:val="baseline"/>
        </w:rPr>
      </w:pPr>
      <w:r w:rsidDel="00000000" w:rsidR="00000000" w:rsidRPr="00000000">
        <w:rPr>
          <w:rFonts w:ascii="Arial" w:cs="Arial" w:eastAsia="Arial" w:hAnsi="Arial"/>
          <w:b w:val="1"/>
          <w:i w:val="0"/>
          <w:smallCaps w:val="0"/>
          <w:strike w:val="0"/>
          <w:color w:val="101000"/>
          <w:sz w:val="6"/>
          <w:szCs w:val="6"/>
          <w:u w:val="none"/>
          <w:shd w:fill="auto" w:val="clear"/>
          <w:vertAlign w:val="baseline"/>
          <w:rtl w:val="0"/>
        </w:rPr>
        <w:t xml:space="preserve">Mob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01.71206225680933"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Database Design &amp; Applications Sample Production Test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13.7743190661478" w:line="276" w:lineRule="auto"/>
        <w:ind w:left="0" w:right="0" w:firstLine="0"/>
        <w:jc w:val="left"/>
        <w:rPr>
          <w:rFonts w:ascii="Arial" w:cs="Arial" w:eastAsia="Arial" w:hAnsi="Arial"/>
          <w:b w:val="0"/>
          <w:i w:val="0"/>
          <w:smallCaps w:val="0"/>
          <w:strike w:val="0"/>
          <w:color w:val="505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have sixty (60) minutes to complete this production test</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40.9338521400778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new record store called Music for Less sells new CDs as well as pre-owned CDs. Individuals can trade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their gently used CD'</w:t>
      </w:r>
      <w:r w:rsidDel="00000000" w:rsidR="00000000" w:rsidRPr="00000000">
        <w:rPr>
          <w:rFonts w:ascii="Arial" w:cs="Arial" w:eastAsia="Arial" w:hAnsi="Arial"/>
          <w:b w:val="0"/>
          <w:i w:val="0"/>
          <w:smallCaps w:val="0"/>
          <w:strike w:val="0"/>
          <w:color w:val="1b1b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credit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newly released CDs or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used albums. The store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loses </w:t>
      </w:r>
      <w:r w:rsidDel="00000000" w:rsidR="00000000" w:rsidRPr="00000000">
        <w:rPr>
          <w:rFonts w:ascii="Arial" w:cs="Arial" w:eastAsia="Arial" w:hAnsi="Arial"/>
          <w:b w:val="0"/>
          <w:i w:val="0"/>
          <w:smallCaps w:val="0"/>
          <w:strike w:val="0"/>
          <w:color w:val="070700"/>
          <w:sz w:val="26"/>
          <w:szCs w:val="26"/>
          <w:u w:val="none"/>
          <w:shd w:fill="auto" w:val="clear"/>
          <w:vertAlign w:val="baseline"/>
          <w:rtl w:val="0"/>
        </w:rPr>
        <w:t xml:space="preserve">business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each year because customers come in looking for a particular CD and store clerks cannot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quickly locate a CD or even verify if the CD is in stock.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story owner thinks that a database that tracks inventory will allow the easy look up of any CD by artist</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genre</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song or title</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way, clerks </w:t>
      </w:r>
      <w:r w:rsidDel="00000000" w:rsidR="00000000" w:rsidRPr="00000000">
        <w:rPr>
          <w:rFonts w:ascii="Arial" w:cs="Arial" w:eastAsia="Arial" w:hAnsi="Arial"/>
          <w:b w:val="0"/>
          <w:i w:val="0"/>
          <w:smallCaps w:val="0"/>
          <w:strike w:val="0"/>
          <w:color w:val="0a0a00"/>
          <w:sz w:val="24"/>
          <w:szCs w:val="24"/>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quickly look up the answer to customer questions either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the phone or when they visit the story in person.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Procedure</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new or used </w:t>
      </w:r>
      <w:r w:rsidDel="00000000" w:rsidR="00000000" w:rsidRPr="00000000">
        <w:rPr>
          <w:rFonts w:ascii="Arial" w:cs="Arial" w:eastAsia="Arial" w:hAnsi="Arial"/>
          <w:b w:val="0"/>
          <w:i w:val="0"/>
          <w:smallCaps w:val="0"/>
          <w:strike w:val="0"/>
          <w:color w:val="313100"/>
          <w:sz w:val="26"/>
          <w:szCs w:val="26"/>
          <w:u w:val="none"/>
          <w:shd w:fill="auto" w:val="clear"/>
          <w:vertAlign w:val="baseline"/>
          <w:rtl w:val="0"/>
        </w:rPr>
        <w:t xml:space="preserve">CD </w:t>
      </w:r>
      <w:r w:rsidDel="00000000" w:rsidR="00000000" w:rsidRPr="00000000">
        <w:rPr>
          <w:rFonts w:ascii="Arial" w:cs="Arial" w:eastAsia="Arial" w:hAnsi="Arial"/>
          <w:b w:val="0"/>
          <w:i w:val="0"/>
          <w:smallCaps w:val="0"/>
          <w:strike w:val="0"/>
          <w:color w:val="1c1c00"/>
          <w:sz w:val="26"/>
          <w:szCs w:val="26"/>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logged into inventory as it is received by Music for Less. All tracks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the CD will be logged as well as the genre, song titles and type of CD. Types of CDs will include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compilati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greatest hits, or collection. CD Genres will include rock, pop, R and B, jazz, funk and alternative.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19.3774319066148"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CDs purchased during the business day will automatically be removed from the database by 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separate point-of-sale system to be developed later in the project.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track on a CD is the unique combination of an artist singing a particular song on a particular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60311284046692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A.song can be on more than one CD, an artist can sing on more than one CD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CD can contain more than one artist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Each CD, Track, Artist and Song will have a numerical unique iden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49.1050583657587"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Further Information: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2.06225680933852"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CD Title: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NumberType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Genrein Stock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Acoustic Soul Rand B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Songs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Artist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490.428015564202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Mayer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Pop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Promises Brown Skin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Waiting on the World to Change I Don't Trust Myself Belief Gravit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2.41245136186770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Heart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ife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One Will Do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India Arie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India Arie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India Arie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0.42801556420233"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Mayer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Mayer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Mayer John Mayer John Mayer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ary J. Blige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Soul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Breakthrough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96.498054474708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Pure Funk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Compilation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Enough Cryin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You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Without 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Brick House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 Wash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Kung Fu Fighting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Big Stuff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Eyes The Heart of the Matter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Good Mourning Private Party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There's Hope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J. Blige Mary J. Blige Mary J. Blige Ohio Players Commodores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Rose Royce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Carl Douglas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Knight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India Arie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India Arie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Arie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India Arie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Arie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Testimony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 B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98.1322957198445" w:line="276"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BLA Competitive Events Study Guide 2008-2010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Job 1-Object Diagram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18.79858657243815"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Complete the object diagram below. The objects and their attributes can be obtained by using the table and description above. Identify the primary key and foreign key for each object by writing'a PK - Primary Key and a FK - Fore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 Key to the left of the identified attribute. Some objects may not contain a foreign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ey.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13.922261484099"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CD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TRACK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164.946996466431"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823.180212014135" w:line="276" w:lineRule="auto"/>
        <w:ind w:left="0" w:right="0"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FBLA Com</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etitive Events Study Guide 2008-2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88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W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oohoto that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70.3448275862069"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 and Table Creatio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42.75862068965517"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Create a new database named CD Inventory and create the Artist, Song, CD and Track tables.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 the information from the entity relationship diagrams above to assist with the creation of the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tables. Identify the appropriate data types for each field. Save each table.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 the relationships between tables.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Populate the tables with the information from the table above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59.31034482758616"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Job 3—Songs by a Particular Artist Query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48.2758620689655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order to better assist customers who heard a song on the radio and want to purchase the CD on which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appears, sales clerks need to be able to type in a song name and find the Artist and CD on which it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pears. In this case, a customer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phoned to find a CD with the son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"Brown Skin". Create a query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show the song title, artist name, CD name on which it appears and the number in stock.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75.8620689655172"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Create the query described above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Run the query and print the results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64.8275862068965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Job 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Another customer has dropped by the store to search for a compilation of 70's funk. The customer would like to have a print out of all the songs on a CD that meets this criterion so she can take with her for comparison purposes. Create a query that finds all CD that are compilation of this genre. Display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Name[s] of the CD, all songs and artists on the CD.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59.31034482758616"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Create the query described above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the query and print the results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Use the que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as the source of a report.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Print the resulting report.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8441.379310344828"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FBL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Competitive Events Study Guide 2008-201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89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M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otor</w:t>
      </w:r>
      <w:r w:rsidDel="00000000" w:rsidR="00000000" w:rsidRPr="00000000">
        <w:rPr>
          <w:rFonts w:ascii="Times New Roman" w:cs="Times New Roman" w:eastAsia="Times New Roman" w:hAnsi="Times New Roman"/>
          <w:b w:val="1"/>
          <w:i w:val="0"/>
          <w:smallCaps w:val="0"/>
          <w:strike w:val="0"/>
          <w:color w:val="000000"/>
          <w:sz w:val="6"/>
          <w:szCs w:val="6"/>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o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tout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19.5744680851064"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Cyber Security Answer Key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C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0.638297872340424"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24)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GTE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DwwwW DO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5) 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B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B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 B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Design &amp; Application Answer Key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5.53191489361702"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745.5319148936171"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NNN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Estrangelo Edessa" w:cs="Estrangelo Edessa" w:eastAsia="Estrangelo Edessa" w:hAnsi="Estrangelo Edessa"/>
          <w:b w:val="0"/>
          <w:i w:val="0"/>
          <w:smallCaps w:val="0"/>
          <w:strike w:val="0"/>
          <w:color w:val="000000"/>
          <w:sz w:val="10"/>
          <w:szCs w:val="10"/>
          <w:u w:val="none"/>
          <w:shd w:fill="auto" w:val="clear"/>
          <w:vertAlign w:val="baseline"/>
          <w:rtl w:val="1"/>
        </w:rPr>
        <w:t xml:space="preserve">ܢ</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Estrangelo Edessa" w:cs="Estrangelo Edessa" w:eastAsia="Estrangelo Edessa" w:hAnsi="Estrangelo Edessa"/>
          <w:b w:val="0"/>
          <w:i w:val="0"/>
          <w:smallCaps w:val="0"/>
          <w:strike w:val="0"/>
          <w:color w:val="000000"/>
          <w:sz w:val="10"/>
          <w:szCs w:val="10"/>
          <w:u w:val="none"/>
          <w:shd w:fill="auto" w:val="clear"/>
          <w:vertAlign w:val="baseline"/>
          <w:rtl w:val="1"/>
        </w:rPr>
        <w:t xml:space="preserve">ܥ</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Fହି ବି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ACUM</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M0</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02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ଇଠି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 C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B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B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Desktop Pu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blishin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 Answer Key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A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A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 COMUM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OMO VUOmme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ncem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momcnmmm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C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19.57446808510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C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DO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106382978723404"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16)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D 19)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 C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9)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Economics Answer Key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10638297872340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C 13) 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MOMO CUDDUMD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D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C 16) B 17) 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B 22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 B 27) B 28)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 C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65.957446808510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C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A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Entrepreneurship Answer Key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A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 B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 C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 28) A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mm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IEA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29)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 B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868.0851063829788" w:line="276" w:lineRule="auto"/>
        <w:ind w:left="0" w:right="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BLA Competitive Events Study Guide 2008-201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TABASE DESIGN &amp; APPLICATIONS PRODUCTION ANSWER KEY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47.57894736842104"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Database Design &amp; Applications AK-Job 1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62.736842105263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TRACK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PK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85.8947368421052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PK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5.368421052631575"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78.947368421052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genre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FK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FK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12.21052631578945"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FK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cd_id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tist_id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song_id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K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num_in_stock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818.5263157894736" w:line="276" w:lineRule="auto"/>
        <w:ind w:left="0" w:right="0" w:firstLine="0"/>
        <w:jc w:val="left"/>
        <w:rPr>
          <w:rFonts w:ascii="Courier New" w:cs="Courier New" w:eastAsia="Courier New" w:hAnsi="Courier New"/>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4"/>
          <w:szCs w:val="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4"/>
          <w:szCs w:val="4"/>
          <w:u w:val="none"/>
          <w:shd w:fill="auto" w:val="clear"/>
          <w:vertAlign w:val="baseline"/>
          <w:rtl w:val="0"/>
        </w:rPr>
        <w:t xml:space="preserve">RI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P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0.421052631578945"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ARTIST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ARTIST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81.89473684210526"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PK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id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PK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68.8421052631579"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ame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8826.947368421053"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ompetitive Events Study Guide 2008-2010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Nowww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87.36842105263156"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Database Design &amp; Applications AK-J</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b 2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90.5263157894738"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TRACK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842.1052631578948" w:line="276"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TRACK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SONG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858.9473684210526"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ARTIST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TRACK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004.2105263157896"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Fil</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le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69.4736842105263"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title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58.94736842105263"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genre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num_i</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n_s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tock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833.6842105263157"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CD_id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artist_id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song_id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136.842105263158"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1"/>
          <w:i w:val="0"/>
          <w:smallCaps w:val="0"/>
          <w:strike w:val="0"/>
          <w:color w:val="000000"/>
          <w:sz w:val="8"/>
          <w:szCs w:val="8"/>
          <w:u w:val="none"/>
          <w:shd w:fill="auto" w:val="clear"/>
          <w:vertAlign w:val="baseline"/>
          <w:rtl w:val="0"/>
        </w:rPr>
        <w:t xml:space="preserve">tanto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76.84210526315792"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2134.736842105263" w:line="276" w:lineRule="auto"/>
        <w:ind w:left="0" w:right="0" w:firstLine="0"/>
        <w:jc w:val="left"/>
        <w:rPr>
          <w:rFonts w:ascii="Arial" w:cs="Arial" w:eastAsia="Arial" w:hAnsi="Arial"/>
          <w:b w:val="0"/>
          <w:i w:val="1"/>
          <w:smallCaps w:val="0"/>
          <w:strike w:val="0"/>
          <w:color w:val="000000"/>
          <w:sz w:val="44"/>
          <w:szCs w:val="4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44"/>
          <w:szCs w:val="4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BL</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Competitive Events Study Guide 2008-2010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256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08.5714285714286"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Wh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537.1428571428571" w:line="276" w:lineRule="auto"/>
        <w:ind w:left="0"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Database Design &amp; Applications AK-Job 3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645.7142857142858"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astomer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sengenyan</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yi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39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a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48.57142857142858"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982.8571428571429"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983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ARTIST Table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ame: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India Arie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 John Mayer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3 Ohio Players </w:t>
      </w: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Commodors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5 Rose Royce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6 Carl Douglas </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Jean Knight </w:t>
      </w: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8 Mary J. Blige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num_in_stock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Y-SA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
          <w:szCs w:val="6"/>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6"/>
          <w:szCs w:val="6"/>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YR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Siew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title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genre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10. Acoustic Soul IR and B.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20. Continuum </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Pop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30 The Breakthroud Soul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40 Pure Funk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unk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50 Testimony R and B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Typ</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llec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collection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collection </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compilation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lle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tio</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Ni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BA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WX</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MS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VY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708.5714285714287" w:line="276"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Microsoft Acces</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48.57142857142858"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Ele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Edik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view. Inse</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or</w:t>
      </w:r>
      <w:r w:rsidDel="00000000" w:rsidR="00000000" w:rsidRPr="00000000">
        <w:rPr>
          <w:rFonts w:ascii="Courier New" w:cs="Courier New" w:eastAsia="Courier New" w:hAnsi="Courier New"/>
          <w:b w:val="0"/>
          <w:i w:val="1"/>
          <w:smallCaps w:val="0"/>
          <w:strike w:val="0"/>
          <w:color w:val="000000"/>
          <w:sz w:val="42"/>
          <w:szCs w:val="4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Re</w:t>
      </w:r>
      <w:r w:rsidDel="00000000" w:rsidR="00000000" w:rsidRPr="00000000">
        <w:rPr>
          <w:rFonts w:ascii="Courier New" w:cs="Courier New" w:eastAsia="Courier New" w:hAnsi="Courier New"/>
          <w:b w:val="0"/>
          <w:i w:val="0"/>
          <w:smallCaps w:val="0"/>
          <w:strike w:val="0"/>
          <w:color w:val="000000"/>
          <w:sz w:val="42"/>
          <w:szCs w:val="4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ords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Tools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Win</w:t>
      </w:r>
      <w:r w:rsidDel="00000000" w:rsidR="00000000" w:rsidRPr="00000000">
        <w:rPr>
          <w:rFonts w:ascii="Arial" w:cs="Arial" w:eastAsia="Arial" w:hAnsi="Arial"/>
          <w:b w:val="0"/>
          <w:i w:val="1"/>
          <w:smallCaps w:val="0"/>
          <w:strike w:val="0"/>
          <w:color w:val="000000"/>
          <w:sz w:val="42"/>
          <w:szCs w:val="4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ow, Help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54.28571428571433"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KA</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RA</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68.57142857142857"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XX3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05.71428571428572"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es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68.57142857142857"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PAGONG Table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VESSE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TWITT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EN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basse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STROK Table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CoopeowoooXoc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id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 id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artist id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son</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QUOS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02.8571428571428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37.1428571428571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02.85714285714286"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91.4285714285714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1</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205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XXX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LOCADO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105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LA</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IE3B3D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106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91.4285714285714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20 20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 ccccc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74.2857142857143"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11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5.71428571428571"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title 100 Intro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101 Video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102 Promises 103 Brown Sk</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104 Waitin</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on the World to Change 105 I dont Trust Myself 106 Belief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107 Gravity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108 T</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 Heart of Life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109 No One Will Do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110 Enough Cryin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111 About You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112 Be Without You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113. Fire 1141 Brick House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115 Car Wash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116 Kung Fu Fighting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1171 Mr. Big Stuff 118 These Eyes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119 The Heart of the Matter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120 Good Mourning 121 Private Party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122 There's Hope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vous W.00.</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00.00.</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NNNN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213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BORSA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Goowcocco cocoicco.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214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422.85714285714283"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216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218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219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116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118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94.28571428571428"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50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57.142857142857146"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120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222;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12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MoscowocorococoooooooooooOCOCCUSADO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223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548.5714285714286" w:line="276"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Record: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00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*:06:23.3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ww</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wwww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2102.857142857141" w:line="276" w:lineRule="auto"/>
        <w:ind w:left="0" w:right="0" w:firstLine="0"/>
        <w:jc w:val="left"/>
        <w:rPr>
          <w:rFonts w:ascii="Arial" w:cs="Arial" w:eastAsia="Arial" w:hAnsi="Arial"/>
          <w:b w:val="0"/>
          <w:i w:val="1"/>
          <w:smallCaps w:val="0"/>
          <w:strike w:val="0"/>
          <w:color w:val="000000"/>
          <w:sz w:val="56"/>
          <w:szCs w:val="5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56"/>
          <w:szCs w:val="56"/>
          <w:u w:val="none"/>
          <w:shd w:fill="auto" w:val="clear"/>
          <w:vertAlign w:val="baseline"/>
          <w:rtl w:val="0"/>
        </w:rPr>
        <w:t xml:space="preserve">FB</w:t>
      </w:r>
      <w:r w:rsidDel="00000000" w:rsidR="00000000" w:rsidRPr="00000000">
        <w:rPr>
          <w:rFonts w:ascii="Arial" w:cs="Arial" w:eastAsia="Arial" w:hAnsi="Arial"/>
          <w:b w:val="0"/>
          <w:i w:val="1"/>
          <w:smallCaps w:val="0"/>
          <w:strike w:val="0"/>
          <w:color w:val="000000"/>
          <w:sz w:val="56"/>
          <w:szCs w:val="56"/>
          <w:u w:val="none"/>
          <w:shd w:fill="auto" w:val="clear"/>
          <w:vertAlign w:val="baseline"/>
          <w:rtl w:val="0"/>
        </w:rPr>
        <w:t xml:space="preserve">LA Competitive Events Study Guide 2008-2010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7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76.8421052631578"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W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WW.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Soto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530.5263157894738" w:line="276" w:lineRule="auto"/>
        <w:ind w:left="0" w:right="0" w:firstLine="0"/>
        <w:jc w:val="left"/>
        <w:rPr>
          <w:rFonts w:ascii="Arial" w:cs="Arial" w:eastAsia="Arial" w:hAnsi="Arial"/>
          <w:b w:val="0"/>
          <w:i w:val="0"/>
          <w:smallCaps w:val="0"/>
          <w:strike w:val="0"/>
          <w:color w:val="000000"/>
          <w:sz w:val="68"/>
          <w:szCs w:val="68"/>
          <w:u w:val="none"/>
          <w:shd w:fill="auto" w:val="clear"/>
          <w:vertAlign w:val="baseline"/>
        </w:rPr>
      </w:pPr>
      <w:r w:rsidDel="00000000" w:rsidR="00000000" w:rsidRPr="00000000">
        <w:rPr>
          <w:rFonts w:ascii="Arial" w:cs="Arial" w:eastAsia="Arial" w:hAnsi="Arial"/>
          <w:b w:val="0"/>
          <w:i w:val="0"/>
          <w:smallCaps w:val="0"/>
          <w:strike w:val="0"/>
          <w:color w:val="000000"/>
          <w:sz w:val="68"/>
          <w:szCs w:val="68"/>
          <w:u w:val="none"/>
          <w:shd w:fill="auto" w:val="clear"/>
          <w:vertAlign w:val="baseline"/>
          <w:rtl w:val="0"/>
        </w:rPr>
        <w:t xml:space="preserve">Database Design &amp; Applications AK-Job 4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288.421052631579"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Mic</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osoft Ac</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cess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4"/>
          <w:szCs w:val="14"/>
          <w:u w:val="none"/>
          <w:shd w:fill="auto" w:val="clear"/>
          <w:vertAlign w:val="baseline"/>
          <w:rtl w:val="0"/>
        </w:rPr>
        <w:t xml:space="preserve">RYSK</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75.78947368421052"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Elle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Edit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Yew. Insert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Query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Tools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Window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Help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Tyota question for help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3.15789473684211" w:line="276" w:lineRule="auto"/>
        <w:ind w:left="0" w:right="0" w:firstLine="0"/>
        <w:jc w:val="left"/>
        <w:rPr>
          <w:rFonts w:ascii="Arial" w:cs="Arial" w:eastAsia="Arial" w:hAnsi="Arial"/>
          <w:b w:val="0"/>
          <w:i w:val="0"/>
          <w:smallCaps w:val="0"/>
          <w:strike w:val="0"/>
          <w:color w:val="000000"/>
          <w:sz w:val="74"/>
          <w:szCs w:val="74"/>
          <w:u w:val="none"/>
          <w:shd w:fill="auto" w:val="clear"/>
          <w:vertAlign w:val="baseline"/>
        </w:rPr>
      </w:pP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74"/>
          <w:szCs w:val="7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10931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4"/>
          <w:szCs w:val="74"/>
          <w:u w:val="none"/>
          <w:shd w:fill="auto" w:val="clear"/>
          <w:vertAlign w:val="baseline"/>
        </w:rPr>
      </w:pP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jalin e </w:t>
      </w:r>
      <w:r w:rsidDel="00000000" w:rsidR="00000000" w:rsidRPr="00000000">
        <w:rPr>
          <w:rFonts w:ascii="Arial" w:cs="Arial" w:eastAsia="Arial" w:hAnsi="Arial"/>
          <w:b w:val="0"/>
          <w:i w:val="0"/>
          <w:smallCaps w:val="0"/>
          <w:strike w:val="0"/>
          <w:color w:val="000000"/>
          <w:sz w:val="74"/>
          <w:szCs w:val="74"/>
          <w:u w:val="single"/>
          <w:shd w:fill="auto" w:val="clear"/>
          <w:vertAlign w:val="baseline"/>
          <w:rtl w:val="0"/>
        </w:rPr>
        <w:t xml:space="preserve">vele - 2 </w:t>
      </w: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EN JENO9</w:t>
      </w:r>
      <w:r w:rsidDel="00000000" w:rsidR="00000000" w:rsidRPr="00000000">
        <w:rPr>
          <w:rFonts w:ascii="Courier New" w:cs="Courier New" w:eastAsia="Courier New" w:hAnsi="Courier New"/>
          <w:b w:val="0"/>
          <w:i w:val="0"/>
          <w:smallCaps w:val="0"/>
          <w:strike w:val="0"/>
          <w:color w:val="000000"/>
          <w:sz w:val="74"/>
          <w:szCs w:val="7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4"/>
          <w:szCs w:val="74"/>
          <w:u w:val="none"/>
          <w:shd w:fill="auto" w:val="clear"/>
          <w:vertAlign w:val="baseline"/>
          <w:rtl w:val="0"/>
        </w:rPr>
        <w:t xml:space="preserve">10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Rolfinaalinguhana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tout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A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mayonno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2.631578947368421"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by G</w:t>
      </w: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enre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Select Query: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14.73684210526315"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wws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XX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89.473684210526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Nid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title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63.15789473684211"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genre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WA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tumn_s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ock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172.6315789473683"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thame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CD_ld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rtist_id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song_id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7.89473684210526" w:line="276" w:lineRule="auto"/>
        <w:ind w:left="0" w:right="0" w:firstLine="0"/>
        <w:jc w:val="left"/>
        <w:rPr>
          <w:rFonts w:ascii="Courier New" w:cs="Courier New" w:eastAsia="Courier New" w:hAnsi="Courier New"/>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SO</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K</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OL</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VA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947.3684210526317"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genre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Type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num_In_stock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title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Field: id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Table; TRACK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CD d TRACK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song_ld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ACK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artist_id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TRACK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ARTIST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CD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PASSWORX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Sort: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7.89473684210526"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1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Show;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Cri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teria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15.7894736842105"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TT. .........tir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SAM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88.42105263157896"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89.4736842105263"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568.421052631579"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2.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26.31578947368422"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dy: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275.7894736842106"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H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OWound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TRAX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13.68421052631578"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by Genre Select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er</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y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14.73684210526315"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CD id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CD:title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40 P</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 Funk 40 P</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ure Fu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40 Pure Funk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40 Pure Funk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40 Pure Funk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genre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Funk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Funk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Funk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Funk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Ty</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compilation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compilation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compilation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compilation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compilation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SONG.title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Brick House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Car Wash Kung Fu Fighting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 Big Stuff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Ohio Players Commod</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ors Rose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Royce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Carl Douglas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Jean Knight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NNNN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NAMUONA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Born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nini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90.5263157894737"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
          <w:szCs w:val="1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Www0eWGAMINAM</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WAY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1"/>
          <w:smallCaps w:val="0"/>
          <w:strike w:val="0"/>
          <w:color w:val="000000"/>
          <w:sz w:val="10"/>
          <w:szCs w:val="1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L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5.263157894736842" w:line="276" w:lineRule="auto"/>
        <w:ind w:left="0" w:right="0" w:firstLine="0"/>
        <w:jc w:val="left"/>
        <w:rPr>
          <w:rFonts w:ascii="Courier New" w:cs="Courier New" w:eastAsia="Courier New" w:hAnsi="Courier New"/>
          <w:b w:val="0"/>
          <w:i w:val="1"/>
          <w:smallCaps w:val="0"/>
          <w:strike w:val="0"/>
          <w:color w:val="000000"/>
          <w:sz w:val="52"/>
          <w:szCs w:val="52"/>
          <w:u w:val="none"/>
          <w:shd w:fill="auto" w:val="clear"/>
          <w:vertAlign w:val="baseline"/>
        </w:rPr>
      </w:pPr>
      <w:r w:rsidDel="00000000" w:rsidR="00000000" w:rsidRPr="00000000">
        <w:rPr>
          <w:rFonts w:ascii="Arial" w:cs="Arial" w:eastAsia="Arial" w:hAnsi="Arial"/>
          <w:b w:val="0"/>
          <w:i w:val="1"/>
          <w:smallCaps w:val="0"/>
          <w:strike w:val="0"/>
          <w:color w:val="000000"/>
          <w:sz w:val="52"/>
          <w:szCs w:val="52"/>
          <w:u w:val="none"/>
          <w:shd w:fill="auto" w:val="clear"/>
          <w:vertAlign w:val="baseline"/>
          <w:rtl w:val="0"/>
        </w:rPr>
        <w:t xml:space="preserve">Report of 70's Fun</w:t>
      </w:r>
      <w:r w:rsidDel="00000000" w:rsidR="00000000" w:rsidRPr="00000000">
        <w:rPr>
          <w:rFonts w:ascii="Courier New" w:cs="Courier New" w:eastAsia="Courier New" w:hAnsi="Courier New"/>
          <w:b w:val="0"/>
          <w:i w:val="1"/>
          <w:smallCaps w:val="0"/>
          <w:strike w:val="0"/>
          <w:color w:val="000000"/>
          <w:sz w:val="52"/>
          <w:szCs w:val="52"/>
          <w:u w:val="none"/>
          <w:shd w:fill="auto" w:val="clear"/>
          <w:vertAlign w:val="baseline"/>
          <w:rtl w:val="0"/>
        </w:rPr>
        <w:t xml:space="preserve">k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732.6315789473683" w:line="276"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gen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Type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num</w:t>
      </w:r>
      <w:r w:rsidDel="00000000" w:rsidR="00000000" w:rsidRPr="00000000">
        <w:rPr>
          <w:rFonts w:ascii="Arial" w:cs="Arial" w:eastAsia="Arial" w:hAnsi="Arial"/>
          <w:b w:val="1"/>
          <w:i w:val="1"/>
          <w:smallCaps w:val="0"/>
          <w:strike w:val="0"/>
          <w:color w:val="000000"/>
          <w:sz w:val="30"/>
          <w:szCs w:val="30"/>
          <w:u w:val="single"/>
          <w:shd w:fill="auto" w:val="clear"/>
          <w:vertAlign w:val="baseline"/>
          <w:rtl w:val="0"/>
        </w:rPr>
        <w:t xml:space="preserve">_i</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n_</w:t>
      </w:r>
      <w:r w:rsidDel="00000000" w:rsidR="00000000" w:rsidRPr="00000000">
        <w:rPr>
          <w:rFonts w:ascii="Courier New" w:cs="Courier New" w:eastAsia="Courier New" w:hAnsi="Courier New"/>
          <w:b w:val="1"/>
          <w:i w:val="1"/>
          <w:smallCaps w:val="0"/>
          <w:strike w:val="0"/>
          <w:color w:val="000000"/>
          <w:sz w:val="30"/>
          <w:szCs w:val="30"/>
          <w:u w:val="none"/>
          <w:shd w:fill="auto" w:val="clear"/>
          <w:vertAlign w:val="baseline"/>
          <w:rtl w:val="0"/>
        </w:rPr>
        <w:t xml:space="preserve">st</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ck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SO</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NG </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title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none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CD title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02.10526315789474"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Pul</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 Funk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14.73684210526315" w:line="276" w:lineRule="auto"/>
        <w:ind w:left="0" w:right="0" w:firstLine="0"/>
        <w:jc w:val="left"/>
        <w:rPr>
          <w:rFonts w:ascii="Arial" w:cs="Arial" w:eastAsia="Arial" w:hAnsi="Arial"/>
          <w:b w:val="1"/>
          <w:i w:val="1"/>
          <w:smallCaps w:val="0"/>
          <w:strike w:val="0"/>
          <w:color w:val="000000"/>
          <w:sz w:val="40"/>
          <w:szCs w:val="40"/>
          <w:u w:val="none"/>
          <w:shd w:fill="auto" w:val="clear"/>
          <w:vertAlign w:val="baseline"/>
        </w:rPr>
      </w:pPr>
      <w:r w:rsidDel="00000000" w:rsidR="00000000" w:rsidRPr="00000000">
        <w:rPr>
          <w:rFonts w:ascii="Arial" w:cs="Arial" w:eastAsia="Arial" w:hAnsi="Arial"/>
          <w:b w:val="1"/>
          <w:i w:val="1"/>
          <w:smallCaps w:val="0"/>
          <w:strike w:val="0"/>
          <w:color w:val="000000"/>
          <w:sz w:val="40"/>
          <w:szCs w:val="40"/>
          <w:u w:val="none"/>
          <w:shd w:fill="auto" w:val="clear"/>
          <w:vertAlign w:val="baseline"/>
          <w:rtl w:val="0"/>
        </w:rPr>
        <w:t xml:space="preserve">compilation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40"/>
          <w:szCs w:val="4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40"/>
          <w:szCs w:val="40"/>
          <w:u w:val="none"/>
          <w:shd w:fill="auto" w:val="clear"/>
          <w:vertAlign w:val="baseline"/>
          <w:rtl w:val="0"/>
        </w:rPr>
        <w:t xml:space="preserve">2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38.94736842105263"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Mr. Big Stutt Jean Knight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Kung Fu Fighting Carl Doug</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 Wash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Rose Royce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76.84210526315792"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Brick House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Commodors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ss</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ettes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Ohlo Players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987.368421052632" w:line="276" w:lineRule="auto"/>
        <w:ind w:left="0" w:right="0" w:firstLine="0"/>
        <w:jc w:val="left"/>
        <w:rPr>
          <w:rFonts w:ascii="Courier New" w:cs="Courier New" w:eastAsia="Courier New" w:hAnsi="Courier New"/>
          <w:b w:val="0"/>
          <w:i w:val="1"/>
          <w:smallCaps w:val="0"/>
          <w:strike w:val="0"/>
          <w:color w:val="000000"/>
          <w:sz w:val="56"/>
          <w:szCs w:val="5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56"/>
          <w:szCs w:val="5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56"/>
          <w:szCs w:val="56"/>
          <w:u w:val="none"/>
          <w:shd w:fill="auto" w:val="clear"/>
          <w:vertAlign w:val="baseline"/>
          <w:rtl w:val="0"/>
        </w:rPr>
        <w:t xml:space="preserve">BLA Competitive Events Study Guide 2008-201</w:t>
      </w:r>
      <w:r w:rsidDel="00000000" w:rsidR="00000000" w:rsidRPr="00000000">
        <w:rPr>
          <w:rFonts w:ascii="Courier New" w:cs="Courier New" w:eastAsia="Courier New" w:hAnsi="Courier New"/>
          <w:b w:val="0"/>
          <w:i w:val="1"/>
          <w:smallCaps w:val="0"/>
          <w:strike w:val="0"/>
          <w:color w:val="000000"/>
          <w:sz w:val="56"/>
          <w:szCs w:val="56"/>
          <w:u w:val="none"/>
          <w:shd w:fill="auto" w:val="clear"/>
          <w:vertAlign w:val="baseline"/>
          <w:rtl w:val="0"/>
        </w:rPr>
        <w:t xml:space="preserve">0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258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Estrangelo Edess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