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jc w:val="center"/>
        <w:tblLook w:val="04A0"/>
      </w:tblPr>
      <w:tblGrid>
        <w:gridCol w:w="8522"/>
      </w:tblGrid>
      <w:tr w:rsidR="0062764A" w:rsidRPr="000B5F5C" w:rsidTr="0091185D">
        <w:trPr>
          <w:trHeight w:val="2880"/>
          <w:jc w:val="center"/>
        </w:trPr>
        <w:tc>
          <w:tcPr>
            <w:tcW w:w="5000" w:type="pct"/>
          </w:tcPr>
          <w:p w:rsidR="0062764A" w:rsidRPr="000B5F5C" w:rsidRDefault="0062764A" w:rsidP="00156B0C">
            <w:pPr>
              <w:pStyle w:val="a5"/>
              <w:spacing w:line="360" w:lineRule="auto"/>
              <w:jc w:val="center"/>
              <w:rPr>
                <w:rFonts w:ascii="Cambria" w:hAnsi="Cambria"/>
                <w:caps/>
              </w:rPr>
            </w:pPr>
            <w:r w:rsidRPr="000B5F5C">
              <w:rPr>
                <w:rFonts w:ascii="华文行楷" w:eastAsia="华文行楷" w:hAnsi="Cambria" w:hint="eastAsia"/>
                <w:caps/>
                <w:sz w:val="44"/>
                <w:szCs w:val="44"/>
                <w:lang w:eastAsia="zh-CN"/>
              </w:rPr>
              <w:t>上海电力学院</w:t>
            </w:r>
          </w:p>
        </w:tc>
      </w:tr>
      <w:tr w:rsidR="0062764A" w:rsidRPr="000B5F5C" w:rsidTr="0091185D">
        <w:trPr>
          <w:trHeight w:val="1440"/>
          <w:jc w:val="center"/>
        </w:trPr>
        <w:tc>
          <w:tcPr>
            <w:tcW w:w="5000" w:type="pct"/>
            <w:tcBorders>
              <w:bottom w:val="single" w:sz="4" w:space="0" w:color="4F81BD"/>
            </w:tcBorders>
            <w:vAlign w:val="center"/>
          </w:tcPr>
          <w:p w:rsidR="0062764A" w:rsidRPr="000B5F5C" w:rsidRDefault="0062764A" w:rsidP="00156B0C">
            <w:pPr>
              <w:pStyle w:val="a5"/>
              <w:spacing w:line="360" w:lineRule="auto"/>
              <w:jc w:val="center"/>
              <w:rPr>
                <w:rFonts w:ascii="Cambria" w:hAnsi="Cambria"/>
                <w:sz w:val="80"/>
                <w:szCs w:val="80"/>
              </w:rPr>
            </w:pPr>
            <w:r w:rsidRPr="000B5F5C">
              <w:rPr>
                <w:rFonts w:ascii="Cambria" w:hAnsi="Cambria" w:hint="eastAsia"/>
                <w:sz w:val="80"/>
                <w:szCs w:val="80"/>
                <w:lang w:eastAsia="zh-CN"/>
              </w:rPr>
              <w:t>J2EE</w:t>
            </w:r>
            <w:r>
              <w:rPr>
                <w:rFonts w:ascii="Cambria" w:hAnsi="Cambria" w:hint="eastAsia"/>
                <w:sz w:val="80"/>
                <w:szCs w:val="80"/>
                <w:lang w:eastAsia="zh-CN"/>
              </w:rPr>
              <w:t>大作业</w:t>
            </w:r>
          </w:p>
        </w:tc>
      </w:tr>
      <w:tr w:rsidR="0062764A" w:rsidRPr="000B5F5C" w:rsidTr="0091185D">
        <w:trPr>
          <w:trHeight w:val="720"/>
          <w:jc w:val="center"/>
        </w:trPr>
        <w:tc>
          <w:tcPr>
            <w:tcW w:w="5000" w:type="pct"/>
            <w:tcBorders>
              <w:top w:val="single" w:sz="4" w:space="0" w:color="4F81BD"/>
            </w:tcBorders>
            <w:vAlign w:val="center"/>
          </w:tcPr>
          <w:p w:rsidR="0062764A" w:rsidRPr="000B5F5C" w:rsidRDefault="0062764A" w:rsidP="00156B0C">
            <w:pPr>
              <w:pStyle w:val="a5"/>
              <w:spacing w:line="360" w:lineRule="auto"/>
              <w:jc w:val="center"/>
              <w:rPr>
                <w:rFonts w:ascii="Cambria" w:hAnsi="Cambria"/>
                <w:sz w:val="44"/>
                <w:szCs w:val="44"/>
                <w:lang w:eastAsia="zh-CN"/>
              </w:rPr>
            </w:pPr>
            <w:r>
              <w:rPr>
                <w:rFonts w:ascii="Cambria" w:hAnsi="Cambria" w:hint="eastAsia"/>
                <w:sz w:val="44"/>
                <w:szCs w:val="44"/>
                <w:lang w:eastAsia="zh-CN"/>
              </w:rPr>
              <w:t>（毕业设计管理系统软件需求说明书）</w:t>
            </w:r>
          </w:p>
        </w:tc>
      </w:tr>
      <w:tr w:rsidR="0062764A" w:rsidRPr="000B5F5C" w:rsidTr="0091185D">
        <w:trPr>
          <w:trHeight w:val="360"/>
          <w:jc w:val="center"/>
        </w:trPr>
        <w:tc>
          <w:tcPr>
            <w:tcW w:w="5000" w:type="pct"/>
            <w:vAlign w:val="center"/>
          </w:tcPr>
          <w:p w:rsidR="0062764A" w:rsidRPr="000B5F5C" w:rsidRDefault="0062764A" w:rsidP="00156B0C">
            <w:pPr>
              <w:pStyle w:val="a5"/>
              <w:spacing w:line="360" w:lineRule="auto"/>
              <w:jc w:val="center"/>
              <w:rPr>
                <w:lang w:eastAsia="zh-CN"/>
              </w:rPr>
            </w:pPr>
          </w:p>
          <w:p w:rsidR="0062764A" w:rsidRPr="000B5F5C" w:rsidRDefault="0062764A" w:rsidP="00156B0C">
            <w:pPr>
              <w:pStyle w:val="a5"/>
              <w:spacing w:line="360" w:lineRule="auto"/>
              <w:jc w:val="center"/>
              <w:rPr>
                <w:lang w:eastAsia="zh-CN"/>
              </w:rPr>
            </w:pPr>
          </w:p>
          <w:p w:rsidR="0062764A" w:rsidRPr="000B5F5C" w:rsidRDefault="0062764A" w:rsidP="00156B0C">
            <w:pPr>
              <w:pStyle w:val="a5"/>
              <w:spacing w:line="360" w:lineRule="auto"/>
              <w:jc w:val="center"/>
              <w:rPr>
                <w:lang w:eastAsia="zh-CN"/>
              </w:rPr>
            </w:pPr>
          </w:p>
          <w:p w:rsidR="0062764A" w:rsidRPr="000B5F5C" w:rsidRDefault="0062764A" w:rsidP="00156B0C">
            <w:pPr>
              <w:pStyle w:val="a5"/>
              <w:spacing w:line="360" w:lineRule="auto"/>
              <w:jc w:val="center"/>
              <w:rPr>
                <w:lang w:eastAsia="zh-CN"/>
              </w:rPr>
            </w:pPr>
          </w:p>
        </w:tc>
      </w:tr>
      <w:tr w:rsidR="0062764A" w:rsidRPr="000B5F5C" w:rsidTr="0091185D">
        <w:trPr>
          <w:trHeight w:val="360"/>
          <w:jc w:val="center"/>
        </w:trPr>
        <w:tc>
          <w:tcPr>
            <w:tcW w:w="5000" w:type="pct"/>
            <w:vAlign w:val="center"/>
          </w:tcPr>
          <w:p w:rsidR="0062764A" w:rsidRPr="0030335E" w:rsidRDefault="0062764A" w:rsidP="00156B0C">
            <w:pPr>
              <w:pStyle w:val="a5"/>
              <w:spacing w:line="360" w:lineRule="auto"/>
              <w:ind w:firstLineChars="790" w:firstLine="2221"/>
              <w:rPr>
                <w:rFonts w:ascii="黑体" w:eastAsia="黑体"/>
                <w:b/>
                <w:bCs/>
                <w:sz w:val="28"/>
                <w:szCs w:val="28"/>
                <w:u w:val="single"/>
                <w:lang w:eastAsia="zh-CN"/>
              </w:rPr>
            </w:pPr>
            <w:r w:rsidRPr="000B5F5C">
              <w:rPr>
                <w:rFonts w:ascii="黑体" w:eastAsia="黑体" w:hint="eastAsia"/>
                <w:b/>
                <w:bCs/>
                <w:sz w:val="28"/>
                <w:szCs w:val="28"/>
                <w:lang w:eastAsia="zh-CN"/>
              </w:rPr>
              <w:t>姓名：</w:t>
            </w:r>
            <w:r>
              <w:rPr>
                <w:rFonts w:ascii="黑体" w:eastAsia="黑体" w:hint="eastAsia"/>
                <w:b/>
                <w:bCs/>
                <w:sz w:val="28"/>
                <w:szCs w:val="28"/>
                <w:u w:val="single"/>
                <w:lang w:eastAsia="zh-CN"/>
              </w:rPr>
              <w:t xml:space="preserve">    凤翔  林峰  陈龙龙      </w:t>
            </w:r>
          </w:p>
        </w:tc>
      </w:tr>
      <w:tr w:rsidR="0062764A" w:rsidRPr="000B5F5C" w:rsidTr="0091185D">
        <w:trPr>
          <w:trHeight w:val="360"/>
          <w:jc w:val="center"/>
        </w:trPr>
        <w:tc>
          <w:tcPr>
            <w:tcW w:w="5000" w:type="pct"/>
            <w:vAlign w:val="center"/>
          </w:tcPr>
          <w:p w:rsidR="0062764A" w:rsidRPr="0030335E" w:rsidRDefault="0062764A" w:rsidP="00156B0C">
            <w:pPr>
              <w:pStyle w:val="a5"/>
              <w:spacing w:line="360" w:lineRule="auto"/>
              <w:ind w:firstLineChars="790" w:firstLine="2221"/>
              <w:rPr>
                <w:b/>
                <w:bCs/>
                <w:u w:val="single"/>
                <w:lang w:eastAsia="zh-CN"/>
              </w:rPr>
            </w:pPr>
            <w:r w:rsidRPr="000B5F5C">
              <w:rPr>
                <w:rFonts w:ascii="黑体" w:eastAsia="黑体" w:hint="eastAsia"/>
                <w:b/>
                <w:bCs/>
                <w:sz w:val="28"/>
                <w:szCs w:val="28"/>
                <w:lang w:eastAsia="zh-CN"/>
              </w:rPr>
              <w:t>学号：</w:t>
            </w:r>
            <w:r>
              <w:rPr>
                <w:rFonts w:ascii="黑体" w:eastAsia="黑体" w:hint="eastAsia"/>
                <w:b/>
                <w:bCs/>
                <w:sz w:val="28"/>
                <w:szCs w:val="28"/>
                <w:u w:val="single"/>
                <w:lang w:eastAsia="zh-CN"/>
              </w:rPr>
              <w:t xml:space="preserve"> 20113093 20113121 20113113 </w:t>
            </w:r>
          </w:p>
        </w:tc>
      </w:tr>
      <w:tr w:rsidR="0062764A" w:rsidRPr="000B5F5C" w:rsidTr="0091185D">
        <w:trPr>
          <w:trHeight w:val="360"/>
          <w:jc w:val="center"/>
        </w:trPr>
        <w:tc>
          <w:tcPr>
            <w:tcW w:w="5000" w:type="pct"/>
            <w:vAlign w:val="center"/>
          </w:tcPr>
          <w:p w:rsidR="0062764A" w:rsidRPr="0030335E" w:rsidRDefault="0062764A" w:rsidP="00156B0C">
            <w:pPr>
              <w:pStyle w:val="a5"/>
              <w:spacing w:line="360" w:lineRule="auto"/>
              <w:ind w:firstLineChars="790" w:firstLine="2221"/>
              <w:rPr>
                <w:rFonts w:ascii="黑体" w:eastAsia="黑体"/>
                <w:b/>
                <w:bCs/>
                <w:sz w:val="28"/>
                <w:szCs w:val="28"/>
                <w:u w:val="single"/>
                <w:lang w:eastAsia="zh-CN"/>
              </w:rPr>
            </w:pPr>
            <w:r w:rsidRPr="000B5F5C">
              <w:rPr>
                <w:rFonts w:ascii="黑体" w:eastAsia="黑体" w:hint="eastAsia"/>
                <w:b/>
                <w:bCs/>
                <w:sz w:val="28"/>
                <w:szCs w:val="28"/>
                <w:lang w:eastAsia="zh-CN"/>
              </w:rPr>
              <w:t>班级：</w:t>
            </w:r>
            <w:r>
              <w:rPr>
                <w:rFonts w:ascii="黑体" w:eastAsia="黑体" w:hint="eastAsia"/>
                <w:b/>
                <w:bCs/>
                <w:sz w:val="28"/>
                <w:szCs w:val="28"/>
                <w:u w:val="single"/>
                <w:lang w:eastAsia="zh-CN"/>
              </w:rPr>
              <w:t xml:space="preserve">    软件工程2011221班      </w:t>
            </w:r>
          </w:p>
          <w:p w:rsidR="0062764A" w:rsidRPr="000B5F5C" w:rsidRDefault="0062764A" w:rsidP="00156B0C">
            <w:pPr>
              <w:pStyle w:val="a5"/>
              <w:spacing w:line="360" w:lineRule="auto"/>
              <w:rPr>
                <w:b/>
                <w:bCs/>
                <w:lang w:eastAsia="zh-CN"/>
              </w:rPr>
            </w:pPr>
          </w:p>
        </w:tc>
      </w:tr>
    </w:tbl>
    <w:p w:rsidR="0062764A" w:rsidRDefault="0062764A" w:rsidP="00156B0C">
      <w:pPr>
        <w:spacing w:line="360" w:lineRule="auto"/>
      </w:pPr>
    </w:p>
    <w:p w:rsidR="0062764A" w:rsidRDefault="0062764A" w:rsidP="00156B0C">
      <w:pPr>
        <w:spacing w:line="360" w:lineRule="auto"/>
      </w:pPr>
    </w:p>
    <w:tbl>
      <w:tblPr>
        <w:tblpPr w:leftFromText="187" w:rightFromText="187" w:horzAnchor="margin" w:tblpXSpec="center" w:tblpYSpec="bottom"/>
        <w:tblW w:w="5000" w:type="pct"/>
        <w:tblLook w:val="04A0"/>
      </w:tblPr>
      <w:tblGrid>
        <w:gridCol w:w="8522"/>
      </w:tblGrid>
      <w:tr w:rsidR="0062764A" w:rsidRPr="000B5F5C" w:rsidTr="0091185D">
        <w:tc>
          <w:tcPr>
            <w:tcW w:w="5000" w:type="pct"/>
          </w:tcPr>
          <w:p w:rsidR="0062764A" w:rsidRPr="000B5F5C" w:rsidRDefault="0062764A" w:rsidP="00156B0C">
            <w:pPr>
              <w:pStyle w:val="a5"/>
              <w:spacing w:line="360" w:lineRule="auto"/>
              <w:jc w:val="center"/>
              <w:rPr>
                <w:rFonts w:ascii="华文行楷" w:eastAsia="华文行楷"/>
                <w:sz w:val="28"/>
                <w:szCs w:val="28"/>
              </w:rPr>
            </w:pPr>
            <w:r w:rsidRPr="000B5F5C">
              <w:rPr>
                <w:rFonts w:ascii="华文行楷" w:eastAsia="华文行楷" w:hint="eastAsia"/>
                <w:sz w:val="28"/>
                <w:szCs w:val="28"/>
                <w:lang w:eastAsia="zh-CN"/>
              </w:rPr>
              <w:t>计算机科学与技术学院</w:t>
            </w:r>
          </w:p>
        </w:tc>
      </w:tr>
    </w:tbl>
    <w:p w:rsidR="00487FAA" w:rsidRDefault="00487FAA" w:rsidP="00156B0C">
      <w:pPr>
        <w:spacing w:line="360" w:lineRule="auto"/>
      </w:pPr>
    </w:p>
    <w:p w:rsidR="00FF6238" w:rsidRDefault="00FF6238" w:rsidP="00156B0C">
      <w:pPr>
        <w:spacing w:line="360" w:lineRule="auto"/>
      </w:pPr>
    </w:p>
    <w:p w:rsidR="00FF6238" w:rsidRDefault="00FF6238" w:rsidP="00156B0C">
      <w:pPr>
        <w:spacing w:line="360" w:lineRule="auto"/>
      </w:pPr>
    </w:p>
    <w:p w:rsidR="00FF6238" w:rsidRDefault="00FF6238" w:rsidP="00156B0C">
      <w:pPr>
        <w:spacing w:line="360" w:lineRule="auto"/>
      </w:pPr>
    </w:p>
    <w:p w:rsidR="00FF6238" w:rsidRDefault="00FF6238" w:rsidP="00156B0C">
      <w:pPr>
        <w:spacing w:line="360" w:lineRule="auto"/>
      </w:pPr>
    </w:p>
    <w:p w:rsidR="00F80CFE" w:rsidRDefault="00F80CFE" w:rsidP="00156B0C">
      <w:pPr>
        <w:spacing w:line="360" w:lineRule="auto"/>
      </w:pPr>
    </w:p>
    <w:p w:rsidR="00FF6238" w:rsidRPr="00853606" w:rsidRDefault="00FF6238" w:rsidP="00156B0C">
      <w:pPr>
        <w:pStyle w:val="1"/>
        <w:spacing w:before="100" w:beforeAutospacing="1" w:after="100" w:afterAutospacing="1" w:line="360" w:lineRule="auto"/>
        <w:jc w:val="center"/>
        <w:rPr>
          <w:rFonts w:ascii="黑体" w:eastAsia="黑体"/>
          <w:b w:val="0"/>
          <w:sz w:val="32"/>
          <w:szCs w:val="32"/>
        </w:rPr>
      </w:pPr>
      <w:bookmarkStart w:id="0" w:name="_Toc295198828"/>
      <w:bookmarkStart w:id="1" w:name="_Toc296667472"/>
      <w:r w:rsidRPr="00853606">
        <w:rPr>
          <w:rFonts w:ascii="黑体" w:eastAsia="黑体" w:hint="eastAsia"/>
          <w:b w:val="0"/>
          <w:sz w:val="32"/>
          <w:szCs w:val="32"/>
        </w:rPr>
        <w:lastRenderedPageBreak/>
        <w:t>1  引言</w:t>
      </w:r>
      <w:bookmarkEnd w:id="0"/>
      <w:bookmarkEnd w:id="1"/>
    </w:p>
    <w:p w:rsidR="00FF6238" w:rsidRPr="00853606" w:rsidRDefault="00FF6238" w:rsidP="00156B0C">
      <w:pPr>
        <w:pStyle w:val="20015"/>
      </w:pPr>
      <w:bookmarkStart w:id="2" w:name="_Toc295198829"/>
      <w:bookmarkStart w:id="3" w:name="_Toc296667473"/>
      <w:r w:rsidRPr="00853606">
        <w:rPr>
          <w:rFonts w:hint="eastAsia"/>
        </w:rPr>
        <w:t xml:space="preserve">1.1 </w:t>
      </w:r>
      <w:r w:rsidRPr="00853606">
        <w:rPr>
          <w:rFonts w:hint="eastAsia"/>
        </w:rPr>
        <w:t>编写目的</w:t>
      </w:r>
      <w:bookmarkEnd w:id="2"/>
      <w:bookmarkEnd w:id="3"/>
    </w:p>
    <w:p w:rsidR="00FF6238" w:rsidRPr="00156B0C" w:rsidRDefault="00FF6238" w:rsidP="00156B0C">
      <w:pPr>
        <w:spacing w:line="360" w:lineRule="auto"/>
        <w:ind w:firstLineChars="200" w:firstLine="480"/>
        <w:rPr>
          <w:rFonts w:asciiTheme="minorEastAsia" w:eastAsiaTheme="minorEastAsia" w:hAnsiTheme="minorEastAsia"/>
          <w:sz w:val="24"/>
        </w:rPr>
      </w:pPr>
      <w:r w:rsidRPr="00156B0C">
        <w:rPr>
          <w:rFonts w:asciiTheme="minorEastAsia" w:eastAsiaTheme="minorEastAsia" w:hAnsiTheme="minorEastAsia" w:hint="eastAsia"/>
          <w:sz w:val="24"/>
        </w:rPr>
        <w:t>对毕业设计管理系统的业务、功能、性能等需求做详细描述，为设计过程铺平道路，并提交相关管理人员阅读，最终确定软件需求。</w:t>
      </w:r>
    </w:p>
    <w:p w:rsidR="00FF6238" w:rsidRPr="00853606" w:rsidRDefault="00FF6238" w:rsidP="00156B0C">
      <w:pPr>
        <w:pStyle w:val="20015"/>
      </w:pPr>
      <w:bookmarkStart w:id="4" w:name="_Toc295198830"/>
      <w:bookmarkStart w:id="5" w:name="_Toc296667474"/>
      <w:r w:rsidRPr="00853606">
        <w:rPr>
          <w:rFonts w:hint="eastAsia"/>
        </w:rPr>
        <w:t xml:space="preserve">1.2 </w:t>
      </w:r>
      <w:r w:rsidRPr="00853606">
        <w:rPr>
          <w:rFonts w:hint="eastAsia"/>
        </w:rPr>
        <w:t>读者对象</w:t>
      </w:r>
      <w:bookmarkEnd w:id="4"/>
      <w:bookmarkEnd w:id="5"/>
    </w:p>
    <w:p w:rsidR="00FF6238" w:rsidRPr="00156B0C" w:rsidRDefault="00FF6238" w:rsidP="00156B0C">
      <w:pPr>
        <w:spacing w:line="360" w:lineRule="auto"/>
        <w:ind w:firstLineChars="200" w:firstLine="480"/>
        <w:rPr>
          <w:rFonts w:asciiTheme="minorEastAsia" w:eastAsiaTheme="minorEastAsia" w:hAnsiTheme="minorEastAsia"/>
          <w:sz w:val="24"/>
        </w:rPr>
      </w:pPr>
      <w:r w:rsidRPr="00156B0C">
        <w:rPr>
          <w:rFonts w:asciiTheme="minorEastAsia" w:eastAsiaTheme="minorEastAsia" w:hAnsiTheme="minorEastAsia" w:hint="eastAsia"/>
          <w:sz w:val="24"/>
        </w:rPr>
        <w:t>学院教务员、学院各系系主任、本科毕业指导教师、应届本科毕业生、本系统的所有开发人员。</w:t>
      </w:r>
    </w:p>
    <w:p w:rsidR="00FF6238" w:rsidRPr="00853606" w:rsidRDefault="00FF6238" w:rsidP="00156B0C">
      <w:pPr>
        <w:pStyle w:val="20015"/>
      </w:pPr>
      <w:bookmarkStart w:id="6" w:name="_Toc295198831"/>
      <w:bookmarkStart w:id="7" w:name="_Toc296667475"/>
      <w:r w:rsidRPr="00853606">
        <w:rPr>
          <w:rFonts w:hint="eastAsia"/>
        </w:rPr>
        <w:t xml:space="preserve">1.3 </w:t>
      </w:r>
      <w:r w:rsidRPr="00853606">
        <w:rPr>
          <w:rFonts w:hint="eastAsia"/>
        </w:rPr>
        <w:t>项目背景</w:t>
      </w:r>
      <w:bookmarkEnd w:id="6"/>
      <w:bookmarkEnd w:id="7"/>
    </w:p>
    <w:p w:rsidR="00FF6238" w:rsidRPr="00156B0C" w:rsidRDefault="00FF6238" w:rsidP="00156B0C">
      <w:pPr>
        <w:spacing w:line="360" w:lineRule="auto"/>
        <w:rPr>
          <w:rFonts w:asciiTheme="minorEastAsia" w:eastAsiaTheme="minorEastAsia" w:hAnsiTheme="minorEastAsia"/>
          <w:sz w:val="24"/>
        </w:rPr>
      </w:pPr>
      <w:r>
        <w:rPr>
          <w:rFonts w:ascii="仿宋_GB2312" w:eastAsia="仿宋_GB2312" w:hint="eastAsia"/>
          <w:sz w:val="24"/>
        </w:rPr>
        <w:tab/>
      </w:r>
      <w:r w:rsidRPr="00156B0C">
        <w:rPr>
          <w:rFonts w:asciiTheme="minorEastAsia" w:eastAsiaTheme="minorEastAsia" w:hAnsiTheme="minorEastAsia" w:hint="eastAsia"/>
          <w:sz w:val="24"/>
        </w:rPr>
        <w:t>毕业设计是实现学校培养目标的一个重要教学环节，是使学生将所学基础理论、专业知识与技能，加以综合、融会贯通并进一步深化和应用于实际的一项基本训练。毕业设计工作是使学生综合运用所学知识和技能，理论联系实际，独立分析和解决问题，为从事</w:t>
      </w:r>
      <w:r w:rsidR="0038059D" w:rsidRPr="00156B0C">
        <w:rPr>
          <w:rFonts w:asciiTheme="minorEastAsia" w:eastAsiaTheme="minorEastAsia" w:hAnsiTheme="minorEastAsia" w:hint="eastAsia"/>
          <w:sz w:val="24"/>
        </w:rPr>
        <w:t>计算机</w:t>
      </w:r>
      <w:r w:rsidRPr="00156B0C">
        <w:rPr>
          <w:rFonts w:asciiTheme="minorEastAsia" w:eastAsiaTheme="minorEastAsia" w:hAnsiTheme="minorEastAsia" w:hint="eastAsia"/>
          <w:sz w:val="24"/>
        </w:rPr>
        <w:t>工作进行的基本训练过程。</w:t>
      </w:r>
    </w:p>
    <w:p w:rsidR="0038059D" w:rsidRPr="00156B0C" w:rsidRDefault="00FF6238" w:rsidP="00156B0C">
      <w:pPr>
        <w:spacing w:line="360" w:lineRule="auto"/>
        <w:rPr>
          <w:rFonts w:asciiTheme="minorEastAsia" w:eastAsiaTheme="minorEastAsia" w:hAnsiTheme="minorEastAsia"/>
          <w:sz w:val="24"/>
        </w:rPr>
      </w:pPr>
      <w:r w:rsidRPr="00156B0C">
        <w:rPr>
          <w:rFonts w:asciiTheme="minorEastAsia" w:eastAsiaTheme="minorEastAsia" w:hAnsiTheme="minorEastAsia" w:hint="eastAsia"/>
          <w:sz w:val="24"/>
        </w:rPr>
        <w:tab/>
        <w:t>因此，本项目拟开发一套校园网上能够使用的毕业设计管理信息系统，从而使学生、教师和管理部门都能够方便地利用网络完成各项毕业设计管理任务。</w:t>
      </w:r>
    </w:p>
    <w:p w:rsidR="0038059D" w:rsidRPr="00853606" w:rsidRDefault="0038059D" w:rsidP="00156B0C">
      <w:pPr>
        <w:pStyle w:val="20015"/>
      </w:pPr>
      <w:bookmarkStart w:id="8" w:name="_Toc295198832"/>
      <w:bookmarkStart w:id="9" w:name="_Toc296667476"/>
      <w:r w:rsidRPr="00853606">
        <w:rPr>
          <w:rFonts w:hint="eastAsia"/>
        </w:rPr>
        <w:t xml:space="preserve">1.4 </w:t>
      </w:r>
      <w:r w:rsidRPr="00853606">
        <w:rPr>
          <w:rFonts w:hint="eastAsia"/>
        </w:rPr>
        <w:t>定义</w:t>
      </w:r>
      <w:bookmarkEnd w:id="8"/>
      <w:bookmarkEnd w:id="9"/>
    </w:p>
    <w:p w:rsidR="0038059D" w:rsidRPr="00156B0C" w:rsidRDefault="0038059D" w:rsidP="00156B0C">
      <w:pPr>
        <w:spacing w:line="360" w:lineRule="auto"/>
        <w:ind w:firstLineChars="200" w:firstLine="480"/>
        <w:rPr>
          <w:rFonts w:asciiTheme="minorEastAsia" w:eastAsiaTheme="minorEastAsia" w:hAnsiTheme="minorEastAsia"/>
          <w:sz w:val="24"/>
        </w:rPr>
      </w:pPr>
      <w:r w:rsidRPr="00156B0C">
        <w:rPr>
          <w:rFonts w:asciiTheme="minorEastAsia" w:eastAsiaTheme="minorEastAsia" w:hAnsiTheme="minorEastAsia" w:hint="eastAsia"/>
          <w:sz w:val="24"/>
        </w:rPr>
        <w:t>待开发的系统名称：毕业设计管理系统</w:t>
      </w:r>
    </w:p>
    <w:p w:rsidR="0038059D" w:rsidRPr="00156B0C" w:rsidRDefault="0038059D" w:rsidP="00156B0C">
      <w:pPr>
        <w:spacing w:line="360" w:lineRule="auto"/>
        <w:ind w:firstLineChars="200" w:firstLine="480"/>
        <w:rPr>
          <w:rFonts w:asciiTheme="minorEastAsia" w:eastAsiaTheme="minorEastAsia" w:hAnsiTheme="minorEastAsia"/>
          <w:sz w:val="24"/>
        </w:rPr>
      </w:pPr>
      <w:r w:rsidRPr="00156B0C">
        <w:rPr>
          <w:rFonts w:asciiTheme="minorEastAsia" w:eastAsiaTheme="minorEastAsia" w:hAnsiTheme="minorEastAsia" w:hint="eastAsia"/>
          <w:sz w:val="24"/>
        </w:rPr>
        <w:t>待开发的系统名称：毕业设计管理系统</w:t>
      </w:r>
    </w:p>
    <w:p w:rsidR="0038059D" w:rsidRPr="00156B0C" w:rsidRDefault="0038059D" w:rsidP="00156B0C">
      <w:pPr>
        <w:spacing w:line="360" w:lineRule="auto"/>
        <w:ind w:firstLineChars="200" w:firstLine="480"/>
        <w:rPr>
          <w:rFonts w:asciiTheme="minorEastAsia" w:eastAsiaTheme="minorEastAsia" w:hAnsiTheme="minorEastAsia"/>
          <w:sz w:val="24"/>
        </w:rPr>
      </w:pPr>
      <w:r w:rsidRPr="00156B0C">
        <w:rPr>
          <w:rFonts w:asciiTheme="minorEastAsia" w:eastAsiaTheme="minorEastAsia" w:hAnsiTheme="minorEastAsia" w:hint="eastAsia"/>
          <w:sz w:val="24"/>
        </w:rPr>
        <w:t>系统用户：教务员、教师、学生、系主任</w:t>
      </w:r>
    </w:p>
    <w:p w:rsidR="0038059D" w:rsidRPr="00156B0C" w:rsidRDefault="0038059D" w:rsidP="00156B0C">
      <w:pPr>
        <w:spacing w:line="360" w:lineRule="auto"/>
        <w:ind w:firstLineChars="200" w:firstLine="480"/>
        <w:rPr>
          <w:rFonts w:asciiTheme="minorEastAsia" w:eastAsiaTheme="minorEastAsia" w:hAnsiTheme="minorEastAsia"/>
        </w:rPr>
      </w:pPr>
      <w:r w:rsidRPr="00156B0C">
        <w:rPr>
          <w:rFonts w:asciiTheme="minorEastAsia" w:eastAsiaTheme="minorEastAsia" w:hAnsiTheme="minorEastAsia" w:hint="eastAsia"/>
          <w:sz w:val="24"/>
        </w:rPr>
        <w:t>系统开发人员：凤翔、林峰、陈龙龙</w:t>
      </w:r>
    </w:p>
    <w:p w:rsidR="0038059D" w:rsidRPr="00853606" w:rsidRDefault="0038059D" w:rsidP="00156B0C">
      <w:pPr>
        <w:pStyle w:val="20015"/>
      </w:pPr>
      <w:bookmarkStart w:id="10" w:name="_Toc295198833"/>
      <w:bookmarkStart w:id="11" w:name="_Toc296667477"/>
      <w:r w:rsidRPr="00853606">
        <w:rPr>
          <w:rFonts w:hint="eastAsia"/>
        </w:rPr>
        <w:t xml:space="preserve">1.5 </w:t>
      </w:r>
      <w:r w:rsidRPr="00853606">
        <w:rPr>
          <w:rFonts w:hint="eastAsia"/>
        </w:rPr>
        <w:t>参考资料</w:t>
      </w:r>
      <w:bookmarkEnd w:id="10"/>
      <w:bookmarkEnd w:id="11"/>
    </w:p>
    <w:p w:rsidR="0038059D" w:rsidRDefault="00301BA3" w:rsidP="00156B0C">
      <w:pPr>
        <w:spacing w:line="360" w:lineRule="auto"/>
        <w:ind w:left="480" w:hangingChars="200" w:hanging="480"/>
        <w:rPr>
          <w:rFonts w:asciiTheme="minorEastAsia" w:eastAsiaTheme="minorEastAsia" w:hAnsiTheme="minorEastAsia"/>
          <w:sz w:val="24"/>
        </w:rPr>
      </w:pPr>
      <w:r w:rsidRPr="00156B0C">
        <w:rPr>
          <w:rFonts w:asciiTheme="minorEastAsia" w:eastAsiaTheme="minorEastAsia" w:hAnsiTheme="minorEastAsia" w:hint="eastAsia"/>
          <w:sz w:val="24"/>
        </w:rPr>
        <w:t>[1] 《软件工程》</w:t>
      </w:r>
      <w:r w:rsidR="0038059D" w:rsidRPr="00156B0C">
        <w:rPr>
          <w:rFonts w:asciiTheme="minorEastAsia" w:eastAsiaTheme="minorEastAsia" w:hAnsiTheme="minorEastAsia" w:hint="eastAsia"/>
          <w:sz w:val="24"/>
        </w:rPr>
        <w:t>，</w:t>
      </w:r>
      <w:r w:rsidRPr="00156B0C">
        <w:rPr>
          <w:rFonts w:asciiTheme="minorEastAsia" w:eastAsiaTheme="minorEastAsia" w:hAnsiTheme="minorEastAsia" w:hint="eastAsia"/>
          <w:sz w:val="24"/>
        </w:rPr>
        <w:t xml:space="preserve">浙江大学出版社，王慧芳 毕建权 </w:t>
      </w:r>
    </w:p>
    <w:p w:rsidR="00156B0C" w:rsidRPr="00156B0C" w:rsidRDefault="00156B0C" w:rsidP="00156B0C">
      <w:pPr>
        <w:spacing w:line="360" w:lineRule="auto"/>
        <w:ind w:left="480" w:hangingChars="200" w:hanging="480"/>
        <w:rPr>
          <w:rFonts w:asciiTheme="minorEastAsia" w:eastAsiaTheme="minorEastAsia" w:hAnsiTheme="minorEastAsia"/>
          <w:sz w:val="24"/>
        </w:rPr>
      </w:pPr>
      <w:r w:rsidRPr="00156B0C">
        <w:rPr>
          <w:rFonts w:asciiTheme="minorEastAsia" w:eastAsiaTheme="minorEastAsia" w:hAnsiTheme="minorEastAsia" w:hint="eastAsia"/>
          <w:sz w:val="24"/>
        </w:rPr>
        <w:t>[</w:t>
      </w:r>
      <w:r>
        <w:rPr>
          <w:rFonts w:asciiTheme="minorEastAsia" w:eastAsiaTheme="minorEastAsia" w:hAnsiTheme="minorEastAsia" w:hint="eastAsia"/>
          <w:sz w:val="24"/>
        </w:rPr>
        <w:t>2</w:t>
      </w:r>
      <w:r w:rsidRPr="00156B0C">
        <w:rPr>
          <w:rFonts w:asciiTheme="minorEastAsia" w:eastAsiaTheme="minorEastAsia" w:hAnsiTheme="minorEastAsia" w:hint="eastAsia"/>
          <w:sz w:val="24"/>
        </w:rPr>
        <w:t>] 《</w:t>
      </w:r>
      <w:r>
        <w:rPr>
          <w:rFonts w:asciiTheme="minorEastAsia" w:eastAsiaTheme="minorEastAsia" w:hAnsiTheme="minorEastAsia" w:hint="eastAsia"/>
          <w:sz w:val="24"/>
        </w:rPr>
        <w:t>面向对象分析与设计</w:t>
      </w:r>
      <w:r w:rsidRPr="00156B0C">
        <w:rPr>
          <w:rFonts w:asciiTheme="minorEastAsia" w:eastAsiaTheme="minorEastAsia" w:hAnsiTheme="minorEastAsia" w:hint="eastAsia"/>
          <w:sz w:val="24"/>
        </w:rPr>
        <w:t>》，</w:t>
      </w:r>
      <w:r>
        <w:rPr>
          <w:rFonts w:asciiTheme="minorEastAsia" w:eastAsiaTheme="minorEastAsia" w:hAnsiTheme="minorEastAsia" w:hint="eastAsia"/>
          <w:sz w:val="24"/>
        </w:rPr>
        <w:t>机械工业</w:t>
      </w:r>
      <w:r w:rsidRPr="00156B0C">
        <w:rPr>
          <w:rFonts w:asciiTheme="minorEastAsia" w:eastAsiaTheme="minorEastAsia" w:hAnsiTheme="minorEastAsia" w:hint="eastAsia"/>
          <w:sz w:val="24"/>
        </w:rPr>
        <w:t>出版社，</w:t>
      </w:r>
      <w:r>
        <w:rPr>
          <w:rFonts w:asciiTheme="minorEastAsia" w:eastAsiaTheme="minorEastAsia" w:hAnsiTheme="minorEastAsia" w:hint="eastAsia"/>
          <w:sz w:val="24"/>
        </w:rPr>
        <w:t>麻志毅</w:t>
      </w:r>
    </w:p>
    <w:p w:rsidR="0038059D" w:rsidRPr="00156B0C" w:rsidRDefault="0038059D" w:rsidP="00156B0C">
      <w:pPr>
        <w:spacing w:line="360" w:lineRule="auto"/>
        <w:ind w:left="480" w:hangingChars="200" w:hanging="480"/>
        <w:rPr>
          <w:rFonts w:asciiTheme="minorEastAsia" w:eastAsiaTheme="minorEastAsia" w:hAnsiTheme="minorEastAsia"/>
          <w:sz w:val="24"/>
          <w:szCs w:val="24"/>
        </w:rPr>
      </w:pPr>
      <w:r w:rsidRPr="00156B0C">
        <w:rPr>
          <w:rFonts w:asciiTheme="minorEastAsia" w:eastAsiaTheme="minorEastAsia" w:hAnsiTheme="minorEastAsia" w:hint="eastAsia"/>
          <w:sz w:val="24"/>
          <w:szCs w:val="24"/>
        </w:rPr>
        <w:t>[</w:t>
      </w:r>
      <w:r w:rsidR="00156B0C">
        <w:rPr>
          <w:rFonts w:asciiTheme="minorEastAsia" w:eastAsiaTheme="minorEastAsia" w:hAnsiTheme="minorEastAsia" w:hint="eastAsia"/>
          <w:sz w:val="24"/>
          <w:szCs w:val="24"/>
        </w:rPr>
        <w:t>3</w:t>
      </w:r>
      <w:r w:rsidRPr="00156B0C">
        <w:rPr>
          <w:rFonts w:asciiTheme="minorEastAsia" w:eastAsiaTheme="minorEastAsia" w:hAnsiTheme="minorEastAsia" w:hint="eastAsia"/>
          <w:sz w:val="24"/>
          <w:szCs w:val="24"/>
        </w:rPr>
        <w:t xml:space="preserve">]  </w:t>
      </w:r>
      <w:r w:rsidR="00301BA3" w:rsidRPr="00156B0C">
        <w:rPr>
          <w:rFonts w:asciiTheme="minorEastAsia" w:eastAsiaTheme="minorEastAsia" w:hAnsiTheme="minorEastAsia" w:hint="eastAsia"/>
          <w:sz w:val="24"/>
          <w:szCs w:val="24"/>
        </w:rPr>
        <w:t>《毕业论文管理系统》 需求分析文档</w:t>
      </w:r>
    </w:p>
    <w:p w:rsidR="00301BA3" w:rsidRDefault="00301BA3" w:rsidP="00156B0C">
      <w:pPr>
        <w:spacing w:line="360" w:lineRule="auto"/>
        <w:ind w:left="420" w:hangingChars="200" w:hanging="420"/>
      </w:pPr>
      <w:r w:rsidRPr="00301BA3">
        <w:t>http://wenku.baidu.com/link?url=tBpss2Rj53MVTu3Slw1KVInuxGcbtkcfEt6QiOU07sTPIisHfb8dMzOaRH-PxJEmwhXPiE9j7XzNQF6Z-BpHpL9p8GMHQP6oKYgVh4n0lzC</w:t>
      </w:r>
    </w:p>
    <w:p w:rsidR="005E73D6" w:rsidRPr="00301BA3" w:rsidRDefault="005E73D6" w:rsidP="00156B0C">
      <w:pPr>
        <w:spacing w:line="360" w:lineRule="auto"/>
        <w:ind w:left="420" w:hangingChars="200" w:hanging="420"/>
      </w:pPr>
    </w:p>
    <w:p w:rsidR="0038059D" w:rsidRDefault="0038059D" w:rsidP="00156B0C">
      <w:pPr>
        <w:pStyle w:val="20015"/>
      </w:pPr>
      <w:bookmarkStart w:id="12" w:name="_Toc295198834"/>
      <w:bookmarkStart w:id="13" w:name="_Toc296667478"/>
      <w:r w:rsidRPr="00853606">
        <w:rPr>
          <w:rFonts w:hint="eastAsia"/>
        </w:rPr>
        <w:lastRenderedPageBreak/>
        <w:t xml:space="preserve">1.6 </w:t>
      </w:r>
      <w:r>
        <w:rPr>
          <w:rFonts w:hint="eastAsia"/>
        </w:rPr>
        <w:t>变更</w:t>
      </w:r>
      <w:r w:rsidRPr="00853606">
        <w:rPr>
          <w:rFonts w:hint="eastAsia"/>
        </w:rPr>
        <w:t>记录</w:t>
      </w:r>
      <w:bookmarkEnd w:id="12"/>
      <w:bookmarkEnd w:id="13"/>
    </w:p>
    <w:p w:rsidR="00156B0C" w:rsidRDefault="00156B0C" w:rsidP="00156B0C">
      <w:pPr>
        <w:spacing w:line="360" w:lineRule="auto"/>
        <w:jc w:val="center"/>
        <w:rPr>
          <w:sz w:val="18"/>
          <w:szCs w:val="18"/>
        </w:rPr>
      </w:pPr>
    </w:p>
    <w:tbl>
      <w:tblPr>
        <w:tblStyle w:val="a6"/>
        <w:tblpPr w:leftFromText="180" w:rightFromText="180" w:vertAnchor="page" w:horzAnchor="margin" w:tblpY="2701"/>
        <w:tblW w:w="8624" w:type="dxa"/>
        <w:tblLook w:val="01E0"/>
      </w:tblPr>
      <w:tblGrid>
        <w:gridCol w:w="769"/>
        <w:gridCol w:w="1005"/>
        <w:gridCol w:w="2207"/>
        <w:gridCol w:w="4643"/>
      </w:tblGrid>
      <w:tr w:rsidR="00FE2FC8" w:rsidTr="005E73D6">
        <w:tc>
          <w:tcPr>
            <w:tcW w:w="769" w:type="dxa"/>
            <w:vAlign w:val="center"/>
          </w:tcPr>
          <w:p w:rsidR="00FE2FC8" w:rsidRDefault="00FE2FC8" w:rsidP="005E73D6">
            <w:pPr>
              <w:spacing w:line="360" w:lineRule="auto"/>
              <w:jc w:val="center"/>
            </w:pPr>
            <w:r>
              <w:rPr>
                <w:rFonts w:hint="eastAsia"/>
              </w:rPr>
              <w:t>序号</w:t>
            </w:r>
          </w:p>
        </w:tc>
        <w:tc>
          <w:tcPr>
            <w:tcW w:w="1005" w:type="dxa"/>
            <w:vAlign w:val="center"/>
          </w:tcPr>
          <w:p w:rsidR="00FE2FC8" w:rsidRDefault="00FE2FC8" w:rsidP="005E73D6">
            <w:pPr>
              <w:spacing w:line="360" w:lineRule="auto"/>
              <w:jc w:val="center"/>
            </w:pPr>
            <w:r>
              <w:rPr>
                <w:rFonts w:hint="eastAsia"/>
              </w:rPr>
              <w:t>人员</w:t>
            </w:r>
          </w:p>
        </w:tc>
        <w:tc>
          <w:tcPr>
            <w:tcW w:w="2207" w:type="dxa"/>
            <w:vAlign w:val="center"/>
          </w:tcPr>
          <w:p w:rsidR="00FE2FC8" w:rsidRDefault="00FE2FC8" w:rsidP="005E73D6">
            <w:pPr>
              <w:spacing w:line="360" w:lineRule="auto"/>
              <w:jc w:val="center"/>
            </w:pPr>
            <w:r>
              <w:rPr>
                <w:rFonts w:hint="eastAsia"/>
              </w:rPr>
              <w:t>时间</w:t>
            </w:r>
          </w:p>
        </w:tc>
        <w:tc>
          <w:tcPr>
            <w:tcW w:w="4643" w:type="dxa"/>
            <w:vAlign w:val="center"/>
          </w:tcPr>
          <w:p w:rsidR="00FE2FC8" w:rsidRDefault="00FE2FC8" w:rsidP="005E73D6">
            <w:pPr>
              <w:spacing w:line="360" w:lineRule="auto"/>
              <w:jc w:val="center"/>
            </w:pPr>
            <w:r>
              <w:rPr>
                <w:rFonts w:hint="eastAsia"/>
              </w:rPr>
              <w:t>变更内容（含编写、阅读、修改）</w:t>
            </w:r>
          </w:p>
        </w:tc>
      </w:tr>
      <w:tr w:rsidR="00FE2FC8" w:rsidTr="005E73D6">
        <w:tc>
          <w:tcPr>
            <w:tcW w:w="769" w:type="dxa"/>
            <w:vAlign w:val="center"/>
          </w:tcPr>
          <w:p w:rsidR="00FE2FC8" w:rsidRDefault="00FE2FC8" w:rsidP="005E73D6">
            <w:pPr>
              <w:spacing w:line="360" w:lineRule="auto"/>
              <w:jc w:val="center"/>
            </w:pPr>
            <w:r>
              <w:rPr>
                <w:rFonts w:hint="eastAsia"/>
              </w:rPr>
              <w:t>1</w:t>
            </w:r>
          </w:p>
        </w:tc>
        <w:tc>
          <w:tcPr>
            <w:tcW w:w="1005" w:type="dxa"/>
            <w:vAlign w:val="center"/>
          </w:tcPr>
          <w:p w:rsidR="00FE2FC8" w:rsidRDefault="00FE2FC8" w:rsidP="005E73D6">
            <w:pPr>
              <w:spacing w:line="360" w:lineRule="auto"/>
              <w:jc w:val="left"/>
            </w:pPr>
            <w:r>
              <w:rPr>
                <w:rFonts w:hint="eastAsia"/>
              </w:rPr>
              <w:t>陈龙龙</w:t>
            </w:r>
          </w:p>
        </w:tc>
        <w:tc>
          <w:tcPr>
            <w:tcW w:w="2207" w:type="dxa"/>
            <w:vAlign w:val="center"/>
          </w:tcPr>
          <w:p w:rsidR="00FE2FC8" w:rsidRDefault="00FE2FC8" w:rsidP="005E73D6">
            <w:pPr>
              <w:spacing w:line="360" w:lineRule="auto"/>
            </w:pPr>
            <w:r>
              <w:t>201</w:t>
            </w:r>
            <w:r>
              <w:rPr>
                <w:rFonts w:hint="eastAsia"/>
              </w:rPr>
              <w:t>4.3.10</w:t>
            </w:r>
            <w:r>
              <w:rPr>
                <w:rFonts w:hint="eastAsia"/>
              </w:rPr>
              <w:t>～</w:t>
            </w:r>
            <w:r>
              <w:t>201</w:t>
            </w:r>
            <w:r>
              <w:rPr>
                <w:rFonts w:hint="eastAsia"/>
              </w:rPr>
              <w:t>4.3.15</w:t>
            </w:r>
          </w:p>
        </w:tc>
        <w:tc>
          <w:tcPr>
            <w:tcW w:w="4643" w:type="dxa"/>
            <w:vAlign w:val="center"/>
          </w:tcPr>
          <w:p w:rsidR="00FE2FC8" w:rsidRDefault="00FE2FC8" w:rsidP="005E73D6">
            <w:pPr>
              <w:spacing w:line="360" w:lineRule="auto"/>
              <w:jc w:val="left"/>
            </w:pPr>
            <w:r>
              <w:rPr>
                <w:rFonts w:hint="eastAsia"/>
              </w:rPr>
              <w:t>初步编写需求文档</w:t>
            </w:r>
          </w:p>
        </w:tc>
      </w:tr>
      <w:tr w:rsidR="00FE2FC8" w:rsidTr="005E73D6">
        <w:tc>
          <w:tcPr>
            <w:tcW w:w="769" w:type="dxa"/>
            <w:vAlign w:val="center"/>
          </w:tcPr>
          <w:p w:rsidR="00FE2FC8" w:rsidRDefault="00FE2FC8" w:rsidP="005E73D6">
            <w:pPr>
              <w:spacing w:line="360" w:lineRule="auto"/>
              <w:jc w:val="center"/>
            </w:pPr>
          </w:p>
        </w:tc>
        <w:tc>
          <w:tcPr>
            <w:tcW w:w="1005" w:type="dxa"/>
            <w:vAlign w:val="center"/>
          </w:tcPr>
          <w:p w:rsidR="00FE2FC8" w:rsidRDefault="00FE2FC8" w:rsidP="005E73D6">
            <w:pPr>
              <w:spacing w:line="360" w:lineRule="auto"/>
              <w:jc w:val="left"/>
            </w:pPr>
          </w:p>
        </w:tc>
        <w:tc>
          <w:tcPr>
            <w:tcW w:w="2207" w:type="dxa"/>
            <w:vAlign w:val="center"/>
          </w:tcPr>
          <w:p w:rsidR="00FE2FC8" w:rsidRDefault="00FE2FC8" w:rsidP="005E73D6">
            <w:pPr>
              <w:spacing w:line="360" w:lineRule="auto"/>
            </w:pPr>
          </w:p>
        </w:tc>
        <w:tc>
          <w:tcPr>
            <w:tcW w:w="4643" w:type="dxa"/>
            <w:vAlign w:val="center"/>
          </w:tcPr>
          <w:p w:rsidR="00FE2FC8" w:rsidRDefault="00FE2FC8" w:rsidP="005E73D6">
            <w:pPr>
              <w:spacing w:line="360" w:lineRule="auto"/>
              <w:jc w:val="left"/>
            </w:pPr>
          </w:p>
        </w:tc>
      </w:tr>
      <w:tr w:rsidR="00FE2FC8" w:rsidTr="005E73D6">
        <w:tc>
          <w:tcPr>
            <w:tcW w:w="769" w:type="dxa"/>
            <w:vAlign w:val="center"/>
          </w:tcPr>
          <w:p w:rsidR="00FE2FC8" w:rsidRDefault="00FE2FC8" w:rsidP="005E73D6">
            <w:pPr>
              <w:spacing w:line="360" w:lineRule="auto"/>
              <w:jc w:val="center"/>
            </w:pPr>
          </w:p>
        </w:tc>
        <w:tc>
          <w:tcPr>
            <w:tcW w:w="1005" w:type="dxa"/>
            <w:vAlign w:val="center"/>
          </w:tcPr>
          <w:p w:rsidR="00FE2FC8" w:rsidRDefault="00FE2FC8" w:rsidP="005E73D6">
            <w:pPr>
              <w:spacing w:line="360" w:lineRule="auto"/>
              <w:jc w:val="left"/>
            </w:pPr>
          </w:p>
        </w:tc>
        <w:tc>
          <w:tcPr>
            <w:tcW w:w="2207" w:type="dxa"/>
            <w:vAlign w:val="center"/>
          </w:tcPr>
          <w:p w:rsidR="00FE2FC8" w:rsidRDefault="00FE2FC8" w:rsidP="005E73D6">
            <w:pPr>
              <w:spacing w:line="360" w:lineRule="auto"/>
            </w:pPr>
          </w:p>
        </w:tc>
        <w:tc>
          <w:tcPr>
            <w:tcW w:w="4643" w:type="dxa"/>
            <w:vAlign w:val="center"/>
          </w:tcPr>
          <w:p w:rsidR="00FE2FC8" w:rsidRDefault="00FE2FC8" w:rsidP="005E73D6">
            <w:pPr>
              <w:spacing w:line="360" w:lineRule="auto"/>
              <w:jc w:val="left"/>
            </w:pPr>
          </w:p>
        </w:tc>
      </w:tr>
      <w:tr w:rsidR="00FE2FC8" w:rsidTr="005E73D6">
        <w:tc>
          <w:tcPr>
            <w:tcW w:w="769" w:type="dxa"/>
            <w:vAlign w:val="center"/>
          </w:tcPr>
          <w:p w:rsidR="00FE2FC8" w:rsidRDefault="00FE2FC8" w:rsidP="005E73D6">
            <w:pPr>
              <w:spacing w:line="360" w:lineRule="auto"/>
              <w:jc w:val="center"/>
            </w:pPr>
          </w:p>
        </w:tc>
        <w:tc>
          <w:tcPr>
            <w:tcW w:w="1005" w:type="dxa"/>
            <w:vAlign w:val="center"/>
          </w:tcPr>
          <w:p w:rsidR="00FE2FC8" w:rsidRDefault="00FE2FC8" w:rsidP="005E73D6">
            <w:pPr>
              <w:spacing w:line="360" w:lineRule="auto"/>
              <w:jc w:val="left"/>
            </w:pPr>
          </w:p>
        </w:tc>
        <w:tc>
          <w:tcPr>
            <w:tcW w:w="2207" w:type="dxa"/>
            <w:vAlign w:val="center"/>
          </w:tcPr>
          <w:p w:rsidR="00FE2FC8" w:rsidRDefault="00FE2FC8" w:rsidP="005E73D6">
            <w:pPr>
              <w:spacing w:line="360" w:lineRule="auto"/>
            </w:pPr>
          </w:p>
        </w:tc>
        <w:tc>
          <w:tcPr>
            <w:tcW w:w="4643" w:type="dxa"/>
            <w:vAlign w:val="center"/>
          </w:tcPr>
          <w:p w:rsidR="00FE2FC8" w:rsidRDefault="00FE2FC8" w:rsidP="005E73D6">
            <w:pPr>
              <w:spacing w:line="360" w:lineRule="auto"/>
              <w:jc w:val="left"/>
            </w:pPr>
          </w:p>
        </w:tc>
      </w:tr>
      <w:tr w:rsidR="00FE2FC8" w:rsidTr="005E73D6">
        <w:tc>
          <w:tcPr>
            <w:tcW w:w="769" w:type="dxa"/>
            <w:vAlign w:val="center"/>
          </w:tcPr>
          <w:p w:rsidR="00FE2FC8" w:rsidRDefault="00FE2FC8" w:rsidP="005E73D6">
            <w:pPr>
              <w:spacing w:line="360" w:lineRule="auto"/>
              <w:jc w:val="center"/>
            </w:pPr>
          </w:p>
        </w:tc>
        <w:tc>
          <w:tcPr>
            <w:tcW w:w="1005" w:type="dxa"/>
            <w:vAlign w:val="center"/>
          </w:tcPr>
          <w:p w:rsidR="00FE2FC8" w:rsidRDefault="00FE2FC8" w:rsidP="005E73D6">
            <w:pPr>
              <w:spacing w:line="360" w:lineRule="auto"/>
              <w:jc w:val="left"/>
            </w:pPr>
          </w:p>
        </w:tc>
        <w:tc>
          <w:tcPr>
            <w:tcW w:w="2207" w:type="dxa"/>
            <w:vAlign w:val="center"/>
          </w:tcPr>
          <w:p w:rsidR="00FE2FC8" w:rsidRDefault="00FE2FC8" w:rsidP="005E73D6">
            <w:pPr>
              <w:spacing w:line="360" w:lineRule="auto"/>
            </w:pPr>
          </w:p>
        </w:tc>
        <w:tc>
          <w:tcPr>
            <w:tcW w:w="4643" w:type="dxa"/>
            <w:vAlign w:val="center"/>
          </w:tcPr>
          <w:p w:rsidR="00FE2FC8" w:rsidRDefault="00FE2FC8" w:rsidP="005E73D6">
            <w:pPr>
              <w:spacing w:line="360" w:lineRule="auto"/>
              <w:jc w:val="left"/>
            </w:pPr>
          </w:p>
        </w:tc>
      </w:tr>
      <w:tr w:rsidR="00FE2FC8" w:rsidTr="005E73D6">
        <w:tc>
          <w:tcPr>
            <w:tcW w:w="769" w:type="dxa"/>
            <w:vAlign w:val="center"/>
          </w:tcPr>
          <w:p w:rsidR="00FE2FC8" w:rsidRDefault="00FE2FC8" w:rsidP="005E73D6">
            <w:pPr>
              <w:spacing w:line="360" w:lineRule="auto"/>
              <w:jc w:val="center"/>
            </w:pPr>
          </w:p>
        </w:tc>
        <w:tc>
          <w:tcPr>
            <w:tcW w:w="1005" w:type="dxa"/>
            <w:vAlign w:val="center"/>
          </w:tcPr>
          <w:p w:rsidR="00FE2FC8" w:rsidRDefault="00FE2FC8" w:rsidP="005E73D6">
            <w:pPr>
              <w:spacing w:line="360" w:lineRule="auto"/>
              <w:jc w:val="left"/>
            </w:pPr>
          </w:p>
        </w:tc>
        <w:tc>
          <w:tcPr>
            <w:tcW w:w="2207" w:type="dxa"/>
            <w:vAlign w:val="center"/>
          </w:tcPr>
          <w:p w:rsidR="00FE2FC8" w:rsidRDefault="00FE2FC8" w:rsidP="005E73D6">
            <w:pPr>
              <w:spacing w:line="360" w:lineRule="auto"/>
            </w:pPr>
          </w:p>
        </w:tc>
        <w:tc>
          <w:tcPr>
            <w:tcW w:w="4643" w:type="dxa"/>
            <w:vAlign w:val="center"/>
          </w:tcPr>
          <w:p w:rsidR="00FE2FC8" w:rsidRDefault="00FE2FC8" w:rsidP="005E73D6">
            <w:pPr>
              <w:spacing w:line="360" w:lineRule="auto"/>
              <w:jc w:val="left"/>
            </w:pPr>
          </w:p>
        </w:tc>
      </w:tr>
    </w:tbl>
    <w:p w:rsidR="00156B0C" w:rsidRDefault="00156B0C" w:rsidP="00156B0C">
      <w:pPr>
        <w:spacing w:line="360" w:lineRule="auto"/>
        <w:jc w:val="center"/>
        <w:rPr>
          <w:sz w:val="18"/>
          <w:szCs w:val="18"/>
        </w:rPr>
      </w:pPr>
    </w:p>
    <w:p w:rsidR="0038059D" w:rsidRPr="00FE2FC8" w:rsidRDefault="0038059D" w:rsidP="00FE2FC8">
      <w:pPr>
        <w:spacing w:line="360" w:lineRule="auto"/>
        <w:jc w:val="center"/>
        <w:rPr>
          <w:sz w:val="18"/>
          <w:szCs w:val="18"/>
        </w:rPr>
      </w:pPr>
      <w:r w:rsidRPr="00B64EAE">
        <w:rPr>
          <w:rFonts w:hint="eastAsia"/>
          <w:sz w:val="18"/>
          <w:szCs w:val="18"/>
        </w:rPr>
        <w:t>表</w:t>
      </w:r>
      <w:r w:rsidRPr="00B64EAE">
        <w:rPr>
          <w:rFonts w:hint="eastAsia"/>
          <w:sz w:val="18"/>
          <w:szCs w:val="18"/>
        </w:rPr>
        <w:t xml:space="preserve">1 </w:t>
      </w:r>
      <w:r w:rsidRPr="00B64EAE">
        <w:rPr>
          <w:rFonts w:hint="eastAsia"/>
          <w:sz w:val="18"/>
          <w:szCs w:val="18"/>
        </w:rPr>
        <w:t>文档</w:t>
      </w:r>
      <w:r>
        <w:rPr>
          <w:rFonts w:hint="eastAsia"/>
          <w:sz w:val="18"/>
          <w:szCs w:val="18"/>
        </w:rPr>
        <w:t>变更</w:t>
      </w:r>
      <w:r w:rsidRPr="00B64EAE">
        <w:rPr>
          <w:rFonts w:hint="eastAsia"/>
          <w:sz w:val="18"/>
          <w:szCs w:val="18"/>
        </w:rPr>
        <w:t>记录表</w:t>
      </w:r>
    </w:p>
    <w:p w:rsidR="00322614" w:rsidRDefault="00322614" w:rsidP="00156B0C">
      <w:pPr>
        <w:spacing w:line="360" w:lineRule="auto"/>
      </w:pPr>
    </w:p>
    <w:p w:rsidR="00322614" w:rsidRPr="00156B0C" w:rsidRDefault="00322614" w:rsidP="00156B0C">
      <w:pPr>
        <w:spacing w:line="360" w:lineRule="auto"/>
      </w:pPr>
    </w:p>
    <w:p w:rsidR="00322614" w:rsidRDefault="00322614" w:rsidP="00156B0C">
      <w:pPr>
        <w:spacing w:line="360" w:lineRule="auto"/>
      </w:pPr>
    </w:p>
    <w:p w:rsidR="00322614" w:rsidRDefault="00322614" w:rsidP="00156B0C">
      <w:pPr>
        <w:spacing w:line="360" w:lineRule="auto"/>
      </w:pPr>
    </w:p>
    <w:p w:rsidR="00322614" w:rsidRDefault="00322614" w:rsidP="00156B0C">
      <w:pPr>
        <w:spacing w:line="360" w:lineRule="auto"/>
      </w:pPr>
    </w:p>
    <w:p w:rsidR="00322614" w:rsidRDefault="00322614" w:rsidP="00156B0C">
      <w:pPr>
        <w:spacing w:line="360" w:lineRule="auto"/>
      </w:pPr>
    </w:p>
    <w:p w:rsidR="00322614" w:rsidRDefault="00322614" w:rsidP="00156B0C">
      <w:pPr>
        <w:spacing w:line="360" w:lineRule="auto"/>
      </w:pPr>
    </w:p>
    <w:p w:rsidR="00322614" w:rsidRDefault="00322614" w:rsidP="00156B0C">
      <w:pPr>
        <w:spacing w:line="360" w:lineRule="auto"/>
      </w:pPr>
    </w:p>
    <w:p w:rsidR="00322614" w:rsidRDefault="00322614" w:rsidP="00156B0C">
      <w:pPr>
        <w:spacing w:line="360" w:lineRule="auto"/>
      </w:pPr>
    </w:p>
    <w:p w:rsidR="00322614" w:rsidRDefault="00322614" w:rsidP="00156B0C">
      <w:pPr>
        <w:spacing w:line="360" w:lineRule="auto"/>
      </w:pPr>
    </w:p>
    <w:p w:rsidR="00322614" w:rsidRDefault="00322614" w:rsidP="00156B0C">
      <w:pPr>
        <w:spacing w:line="360" w:lineRule="auto"/>
      </w:pPr>
    </w:p>
    <w:p w:rsidR="00322614" w:rsidRDefault="00322614" w:rsidP="00156B0C">
      <w:pPr>
        <w:spacing w:line="360" w:lineRule="auto"/>
      </w:pPr>
    </w:p>
    <w:p w:rsidR="00322614" w:rsidRDefault="00322614" w:rsidP="00156B0C">
      <w:pPr>
        <w:spacing w:line="360" w:lineRule="auto"/>
      </w:pPr>
    </w:p>
    <w:p w:rsidR="00322614" w:rsidRDefault="00322614" w:rsidP="00156B0C">
      <w:pPr>
        <w:spacing w:line="360" w:lineRule="auto"/>
      </w:pPr>
    </w:p>
    <w:p w:rsidR="00322614" w:rsidRDefault="00322614" w:rsidP="00156B0C">
      <w:pPr>
        <w:spacing w:line="360" w:lineRule="auto"/>
      </w:pPr>
    </w:p>
    <w:p w:rsidR="00322614" w:rsidRDefault="00322614" w:rsidP="00156B0C">
      <w:pPr>
        <w:spacing w:line="360" w:lineRule="auto"/>
      </w:pPr>
    </w:p>
    <w:p w:rsidR="00322614" w:rsidRDefault="00322614" w:rsidP="00156B0C">
      <w:pPr>
        <w:spacing w:line="360" w:lineRule="auto"/>
      </w:pPr>
    </w:p>
    <w:p w:rsidR="00322614" w:rsidRDefault="00322614" w:rsidP="00156B0C">
      <w:pPr>
        <w:spacing w:line="360" w:lineRule="auto"/>
      </w:pPr>
    </w:p>
    <w:p w:rsidR="007E7C4D" w:rsidRPr="00074BC8" w:rsidRDefault="007E7C4D" w:rsidP="00156B0C">
      <w:pPr>
        <w:pStyle w:val="1"/>
        <w:spacing w:before="100" w:beforeAutospacing="1" w:after="100" w:afterAutospacing="1" w:line="360" w:lineRule="auto"/>
        <w:jc w:val="center"/>
        <w:rPr>
          <w:rFonts w:ascii="黑体" w:eastAsia="黑体"/>
          <w:b w:val="0"/>
          <w:sz w:val="32"/>
          <w:szCs w:val="32"/>
        </w:rPr>
      </w:pPr>
      <w:bookmarkStart w:id="14" w:name="_Toc295198835"/>
      <w:bookmarkStart w:id="15" w:name="_Toc296667479"/>
      <w:r w:rsidRPr="00074BC8">
        <w:rPr>
          <w:rFonts w:ascii="黑体" w:eastAsia="黑体" w:hint="eastAsia"/>
          <w:b w:val="0"/>
          <w:sz w:val="32"/>
          <w:szCs w:val="32"/>
        </w:rPr>
        <w:lastRenderedPageBreak/>
        <w:t>2  任务概述</w:t>
      </w:r>
      <w:bookmarkEnd w:id="14"/>
      <w:bookmarkEnd w:id="15"/>
    </w:p>
    <w:p w:rsidR="007E7C4D" w:rsidRPr="00074BC8" w:rsidRDefault="007E7C4D" w:rsidP="00156B0C">
      <w:pPr>
        <w:pStyle w:val="20015"/>
      </w:pPr>
      <w:bookmarkStart w:id="16" w:name="_Toc295198836"/>
      <w:bookmarkStart w:id="17" w:name="_Toc296667480"/>
      <w:r w:rsidRPr="00074BC8">
        <w:rPr>
          <w:rFonts w:hint="eastAsia"/>
        </w:rPr>
        <w:t xml:space="preserve">2.1 </w:t>
      </w:r>
      <w:r w:rsidRPr="00074BC8">
        <w:rPr>
          <w:rFonts w:hint="eastAsia"/>
        </w:rPr>
        <w:t>目标</w:t>
      </w:r>
      <w:bookmarkEnd w:id="16"/>
      <w:bookmarkEnd w:id="17"/>
    </w:p>
    <w:p w:rsidR="007E7C4D" w:rsidRPr="005F41AA" w:rsidRDefault="007E7C4D" w:rsidP="005F41AA">
      <w:pPr>
        <w:spacing w:line="360" w:lineRule="auto"/>
        <w:ind w:firstLineChars="200" w:firstLine="480"/>
        <w:rPr>
          <w:rFonts w:asciiTheme="minorEastAsia" w:eastAsiaTheme="minorEastAsia" w:hAnsiTheme="minorEastAsia"/>
          <w:sz w:val="24"/>
        </w:rPr>
      </w:pPr>
      <w:r w:rsidRPr="005F41AA">
        <w:rPr>
          <w:rFonts w:asciiTheme="minorEastAsia" w:eastAsiaTheme="minorEastAsia" w:hAnsiTheme="minorEastAsia" w:hint="eastAsia"/>
          <w:sz w:val="24"/>
        </w:rPr>
        <w:t>对毕业设计的日常管理工作进行详细分析和整合，规范管理流程，细化管理内容，确定管理框架，以此为出发点需要实现的具体目标如下。</w:t>
      </w:r>
    </w:p>
    <w:p w:rsidR="007E7C4D" w:rsidRPr="005F41AA" w:rsidRDefault="007E7C4D" w:rsidP="005F41AA">
      <w:pPr>
        <w:spacing w:line="360" w:lineRule="auto"/>
        <w:ind w:firstLineChars="200" w:firstLine="480"/>
        <w:rPr>
          <w:rFonts w:asciiTheme="minorEastAsia" w:eastAsiaTheme="minorEastAsia" w:hAnsiTheme="minorEastAsia"/>
          <w:sz w:val="24"/>
        </w:rPr>
      </w:pPr>
      <w:r w:rsidRPr="005F41AA">
        <w:rPr>
          <w:rFonts w:asciiTheme="minorEastAsia" w:eastAsiaTheme="minorEastAsia" w:hAnsiTheme="minorEastAsia" w:hint="eastAsia"/>
          <w:sz w:val="24"/>
        </w:rPr>
        <w:t>1．对毕业设计管理工作的业务流程进行详细分析，规范管理流程。</w:t>
      </w:r>
    </w:p>
    <w:p w:rsidR="007E7C4D" w:rsidRPr="005F41AA" w:rsidRDefault="007E7C4D" w:rsidP="005F41AA">
      <w:pPr>
        <w:spacing w:line="360" w:lineRule="auto"/>
        <w:ind w:firstLineChars="200" w:firstLine="480"/>
        <w:rPr>
          <w:rFonts w:asciiTheme="minorEastAsia" w:eastAsiaTheme="minorEastAsia" w:hAnsiTheme="minorEastAsia"/>
          <w:sz w:val="24"/>
        </w:rPr>
      </w:pPr>
      <w:r w:rsidRPr="005F41AA">
        <w:rPr>
          <w:rFonts w:asciiTheme="minorEastAsia" w:eastAsiaTheme="minorEastAsia" w:hAnsiTheme="minorEastAsia" w:hint="eastAsia"/>
          <w:sz w:val="24"/>
        </w:rPr>
        <w:t>2．对毕业设计管理的内容进行详细分析，确定毕业论文信息管理系统需要具体管理的内容，确定合理的管理框架。</w:t>
      </w:r>
    </w:p>
    <w:p w:rsidR="007E7C4D" w:rsidRPr="005F41AA" w:rsidRDefault="007E7C4D" w:rsidP="005F41AA">
      <w:pPr>
        <w:spacing w:line="360" w:lineRule="auto"/>
        <w:ind w:firstLineChars="200" w:firstLine="480"/>
        <w:rPr>
          <w:rFonts w:asciiTheme="minorEastAsia" w:eastAsiaTheme="minorEastAsia" w:hAnsiTheme="minorEastAsia"/>
          <w:sz w:val="24"/>
        </w:rPr>
      </w:pPr>
      <w:r w:rsidRPr="005F41AA">
        <w:rPr>
          <w:rFonts w:asciiTheme="minorEastAsia" w:eastAsiaTheme="minorEastAsia" w:hAnsiTheme="minorEastAsia" w:hint="eastAsia"/>
          <w:sz w:val="24"/>
        </w:rPr>
        <w:t>3．实现毕业设计信息管理的自动化，尽可能的消除管理业务流程中的手工作业，提高工作效率。</w:t>
      </w:r>
    </w:p>
    <w:p w:rsidR="007E7C4D" w:rsidRPr="005F41AA" w:rsidRDefault="007E7C4D" w:rsidP="005F41AA">
      <w:pPr>
        <w:spacing w:line="360" w:lineRule="auto"/>
        <w:ind w:firstLineChars="200" w:firstLine="480"/>
        <w:rPr>
          <w:rFonts w:asciiTheme="minorEastAsia" w:eastAsiaTheme="minorEastAsia" w:hAnsiTheme="minorEastAsia"/>
          <w:sz w:val="24"/>
        </w:rPr>
      </w:pPr>
      <w:r w:rsidRPr="005F41AA">
        <w:rPr>
          <w:rFonts w:asciiTheme="minorEastAsia" w:eastAsiaTheme="minorEastAsia" w:hAnsiTheme="minorEastAsia" w:hint="eastAsia"/>
          <w:sz w:val="24"/>
        </w:rPr>
        <w:t>4．实现教师基本信息、工作信息的数据一致性，并实现数据持久化管理。</w:t>
      </w:r>
    </w:p>
    <w:p w:rsidR="007E7C4D" w:rsidRPr="005F41AA" w:rsidRDefault="007E7C4D" w:rsidP="005F41AA">
      <w:pPr>
        <w:spacing w:line="360" w:lineRule="auto"/>
        <w:ind w:firstLineChars="200" w:firstLine="480"/>
        <w:rPr>
          <w:rFonts w:asciiTheme="minorEastAsia" w:eastAsiaTheme="minorEastAsia" w:hAnsiTheme="minorEastAsia"/>
          <w:sz w:val="24"/>
        </w:rPr>
      </w:pPr>
      <w:r w:rsidRPr="005F41AA">
        <w:rPr>
          <w:rFonts w:asciiTheme="minorEastAsia" w:eastAsiaTheme="minorEastAsia" w:hAnsiTheme="minorEastAsia" w:hint="eastAsia"/>
          <w:sz w:val="24"/>
        </w:rPr>
        <w:t>5．实现毕业设计题目的管理，确保题目的难度适中且不重题。</w:t>
      </w:r>
    </w:p>
    <w:p w:rsidR="007E7C4D" w:rsidRPr="00074BC8" w:rsidRDefault="007E7C4D" w:rsidP="00156B0C">
      <w:pPr>
        <w:pStyle w:val="20015"/>
      </w:pPr>
      <w:bookmarkStart w:id="18" w:name="_Toc295198837"/>
      <w:bookmarkStart w:id="19" w:name="_Toc296667481"/>
      <w:r w:rsidRPr="00074BC8">
        <w:rPr>
          <w:rFonts w:hint="eastAsia"/>
        </w:rPr>
        <w:t xml:space="preserve">2.2 </w:t>
      </w:r>
      <w:r w:rsidRPr="00074BC8">
        <w:rPr>
          <w:rFonts w:hint="eastAsia"/>
        </w:rPr>
        <w:t>用户特点</w:t>
      </w:r>
      <w:bookmarkEnd w:id="18"/>
      <w:bookmarkEnd w:id="19"/>
    </w:p>
    <w:p w:rsidR="007E7C4D" w:rsidRPr="005F41AA" w:rsidRDefault="007E7C4D" w:rsidP="00156B0C">
      <w:pPr>
        <w:spacing w:line="360" w:lineRule="auto"/>
        <w:ind w:firstLineChars="200" w:firstLine="480"/>
        <w:rPr>
          <w:rFonts w:asciiTheme="minorEastAsia" w:eastAsiaTheme="minorEastAsia" w:hAnsiTheme="minorEastAsia"/>
          <w:sz w:val="24"/>
        </w:rPr>
      </w:pPr>
      <w:r w:rsidRPr="005F41AA">
        <w:rPr>
          <w:rFonts w:asciiTheme="minorEastAsia" w:eastAsiaTheme="minorEastAsia" w:hAnsiTheme="minorEastAsia" w:hint="eastAsia"/>
          <w:sz w:val="24"/>
        </w:rPr>
        <w:t>系统目前处于软件定制开发，主要用于学院毕业设计管理，使用该软件的用户具有较好的计算机专业知识和操作能力。</w:t>
      </w:r>
    </w:p>
    <w:p w:rsidR="007E7C4D" w:rsidRPr="005F41AA" w:rsidRDefault="007E7C4D" w:rsidP="00156B0C">
      <w:pPr>
        <w:spacing w:line="360" w:lineRule="auto"/>
        <w:ind w:firstLineChars="200" w:firstLine="480"/>
        <w:rPr>
          <w:rFonts w:asciiTheme="minorEastAsia" w:eastAsiaTheme="minorEastAsia" w:hAnsiTheme="minorEastAsia"/>
          <w:sz w:val="24"/>
        </w:rPr>
      </w:pPr>
      <w:r w:rsidRPr="005F41AA">
        <w:rPr>
          <w:rFonts w:asciiTheme="minorEastAsia" w:eastAsiaTheme="minorEastAsia" w:hAnsiTheme="minorEastAsia" w:hint="eastAsia"/>
          <w:sz w:val="24"/>
        </w:rPr>
        <w:t>毕业设计管理是学院日常教学管理的一个重要部分，因为该软件一旦研发成功，使用频率较高。</w:t>
      </w:r>
    </w:p>
    <w:p w:rsidR="007E7C4D" w:rsidRPr="00074BC8" w:rsidRDefault="007E7C4D" w:rsidP="00156B0C">
      <w:pPr>
        <w:pStyle w:val="20015"/>
      </w:pPr>
      <w:bookmarkStart w:id="20" w:name="_Toc295198838"/>
      <w:bookmarkStart w:id="21" w:name="_Toc296667482"/>
      <w:r w:rsidRPr="00074BC8">
        <w:rPr>
          <w:rFonts w:hint="eastAsia"/>
        </w:rPr>
        <w:t>2.3</w:t>
      </w:r>
      <w:r>
        <w:rPr>
          <w:rFonts w:hint="eastAsia"/>
        </w:rPr>
        <w:t xml:space="preserve"> </w:t>
      </w:r>
      <w:bookmarkEnd w:id="20"/>
      <w:bookmarkEnd w:id="21"/>
      <w:r>
        <w:rPr>
          <w:rFonts w:hint="eastAsia"/>
        </w:rPr>
        <w:t>预期</w:t>
      </w:r>
    </w:p>
    <w:p w:rsidR="007E7C4D" w:rsidRPr="005F41AA" w:rsidRDefault="007E7C4D" w:rsidP="00156B0C">
      <w:pPr>
        <w:spacing w:line="360" w:lineRule="auto"/>
        <w:ind w:firstLineChars="200" w:firstLine="480"/>
        <w:rPr>
          <w:rFonts w:asciiTheme="minorEastAsia" w:eastAsiaTheme="minorEastAsia" w:hAnsiTheme="minorEastAsia"/>
          <w:sz w:val="24"/>
        </w:rPr>
      </w:pPr>
      <w:r w:rsidRPr="005F41AA">
        <w:rPr>
          <w:rFonts w:asciiTheme="minorEastAsia" w:eastAsiaTheme="minorEastAsia" w:hAnsiTheme="minorEastAsia" w:hint="eastAsia"/>
          <w:sz w:val="24"/>
        </w:rPr>
        <w:t>该软件由学院教师指导学生完成开发，预期将在2014年6月前完成。</w:t>
      </w:r>
    </w:p>
    <w:p w:rsidR="007E7C4D" w:rsidRDefault="007E7C4D" w:rsidP="00156B0C">
      <w:pPr>
        <w:spacing w:line="360" w:lineRule="auto"/>
      </w:pPr>
    </w:p>
    <w:p w:rsidR="00322614" w:rsidRDefault="00322614" w:rsidP="00156B0C">
      <w:pPr>
        <w:spacing w:line="360" w:lineRule="auto"/>
      </w:pPr>
    </w:p>
    <w:p w:rsidR="00322614" w:rsidRDefault="00322614" w:rsidP="00156B0C">
      <w:pPr>
        <w:spacing w:line="360" w:lineRule="auto"/>
      </w:pPr>
    </w:p>
    <w:p w:rsidR="00322614" w:rsidRDefault="00322614" w:rsidP="00156B0C">
      <w:pPr>
        <w:spacing w:line="360" w:lineRule="auto"/>
      </w:pPr>
    </w:p>
    <w:p w:rsidR="00322614" w:rsidRDefault="00322614" w:rsidP="00156B0C">
      <w:pPr>
        <w:spacing w:line="360" w:lineRule="auto"/>
      </w:pPr>
    </w:p>
    <w:p w:rsidR="00322614" w:rsidRDefault="00322614" w:rsidP="00156B0C">
      <w:pPr>
        <w:spacing w:line="360" w:lineRule="auto"/>
      </w:pPr>
    </w:p>
    <w:p w:rsidR="00322614" w:rsidRDefault="00322614" w:rsidP="00156B0C">
      <w:pPr>
        <w:spacing w:line="360" w:lineRule="auto"/>
      </w:pPr>
    </w:p>
    <w:p w:rsidR="00322614" w:rsidRPr="00D13582" w:rsidRDefault="00322614" w:rsidP="00156B0C">
      <w:pPr>
        <w:pStyle w:val="1"/>
        <w:spacing w:before="100" w:beforeAutospacing="1" w:after="100" w:afterAutospacing="1" w:line="360" w:lineRule="auto"/>
        <w:jc w:val="center"/>
        <w:rPr>
          <w:rFonts w:ascii="黑体" w:eastAsia="黑体"/>
          <w:b w:val="0"/>
          <w:sz w:val="32"/>
          <w:szCs w:val="32"/>
        </w:rPr>
      </w:pPr>
      <w:bookmarkStart w:id="22" w:name="_Toc295198839"/>
      <w:bookmarkStart w:id="23" w:name="_Toc296667483"/>
      <w:r w:rsidRPr="00D13582">
        <w:rPr>
          <w:rFonts w:ascii="黑体" w:eastAsia="黑体" w:hint="eastAsia"/>
          <w:b w:val="0"/>
          <w:sz w:val="32"/>
          <w:szCs w:val="32"/>
        </w:rPr>
        <w:lastRenderedPageBreak/>
        <w:t>3  需求分析</w:t>
      </w:r>
      <w:bookmarkEnd w:id="22"/>
      <w:bookmarkEnd w:id="23"/>
      <w:r w:rsidRPr="00D13582">
        <w:rPr>
          <w:rFonts w:ascii="黑体" w:eastAsia="黑体" w:hint="eastAsia"/>
          <w:b w:val="0"/>
          <w:sz w:val="32"/>
          <w:szCs w:val="32"/>
        </w:rPr>
        <w:t xml:space="preserve"> </w:t>
      </w:r>
    </w:p>
    <w:p w:rsidR="00322614" w:rsidRPr="00455FD2" w:rsidRDefault="00322614" w:rsidP="00156B0C">
      <w:pPr>
        <w:pStyle w:val="20015"/>
        <w:rPr>
          <w:rFonts w:ascii="黑体"/>
          <w:sz w:val="30"/>
          <w:szCs w:val="30"/>
        </w:rPr>
      </w:pPr>
      <w:bookmarkStart w:id="24" w:name="_Toc295198840"/>
      <w:bookmarkStart w:id="25" w:name="_Toc296667484"/>
      <w:bookmarkStart w:id="26" w:name="_Toc382774208"/>
      <w:r w:rsidRPr="00455FD2">
        <w:rPr>
          <w:rFonts w:ascii="黑体" w:hint="eastAsia"/>
          <w:sz w:val="30"/>
          <w:szCs w:val="30"/>
        </w:rPr>
        <w:t>3.1 系统总体需求分析</w:t>
      </w:r>
      <w:bookmarkEnd w:id="24"/>
      <w:bookmarkEnd w:id="25"/>
      <w:bookmarkEnd w:id="26"/>
    </w:p>
    <w:p w:rsidR="00322614" w:rsidRPr="00455FD2" w:rsidRDefault="00322614" w:rsidP="00156B0C">
      <w:pPr>
        <w:pStyle w:val="3"/>
        <w:spacing w:line="360" w:lineRule="auto"/>
        <w:rPr>
          <w:rFonts w:ascii="黑体" w:eastAsia="黑体" w:hAnsi="黑体"/>
          <w:b w:val="0"/>
          <w:bCs w:val="0"/>
          <w:sz w:val="28"/>
          <w:szCs w:val="28"/>
        </w:rPr>
      </w:pPr>
      <w:bookmarkStart w:id="27" w:name="_Toc295198841"/>
      <w:bookmarkStart w:id="28" w:name="_Toc296667485"/>
      <w:bookmarkStart w:id="29" w:name="_Toc382774209"/>
      <w:smartTag w:uri="urn:schemas-microsoft-com:office:smarttags" w:element="chsdate">
        <w:smartTagPr>
          <w:attr w:name="Year" w:val="1899"/>
          <w:attr w:name="Month" w:val="12"/>
          <w:attr w:name="Day" w:val="30"/>
          <w:attr w:name="IsLunarDate" w:val="False"/>
          <w:attr w:name="IsROCDate" w:val="False"/>
        </w:smartTagPr>
        <w:r w:rsidRPr="00455FD2">
          <w:rPr>
            <w:rFonts w:ascii="黑体" w:eastAsia="黑体" w:hAnsi="黑体" w:hint="eastAsia"/>
            <w:b w:val="0"/>
            <w:bCs w:val="0"/>
            <w:sz w:val="28"/>
            <w:szCs w:val="28"/>
          </w:rPr>
          <w:t>3.1.1</w:t>
        </w:r>
      </w:smartTag>
      <w:r w:rsidRPr="00455FD2">
        <w:rPr>
          <w:rFonts w:ascii="黑体" w:eastAsia="黑体" w:hAnsi="黑体" w:hint="eastAsia"/>
          <w:b w:val="0"/>
          <w:bCs w:val="0"/>
          <w:sz w:val="28"/>
          <w:szCs w:val="28"/>
        </w:rPr>
        <w:t xml:space="preserve"> 系统用例</w:t>
      </w:r>
      <w:bookmarkEnd w:id="27"/>
      <w:bookmarkEnd w:id="28"/>
      <w:bookmarkEnd w:id="29"/>
    </w:p>
    <w:p w:rsidR="00373F33" w:rsidRDefault="00322614" w:rsidP="00156B0C">
      <w:pPr>
        <w:spacing w:line="360" w:lineRule="auto"/>
        <w:rPr>
          <w:rFonts w:asciiTheme="minorEastAsia" w:eastAsiaTheme="minorEastAsia" w:hAnsiTheme="minorEastAsia"/>
          <w:sz w:val="24"/>
        </w:rPr>
      </w:pPr>
      <w:r>
        <w:rPr>
          <w:rFonts w:ascii="仿宋_GB2312" w:eastAsia="仿宋_GB2312" w:hint="eastAsia"/>
          <w:sz w:val="24"/>
        </w:rPr>
        <w:tab/>
      </w:r>
      <w:r w:rsidRPr="005F41AA">
        <w:rPr>
          <w:rFonts w:asciiTheme="minorEastAsia" w:eastAsiaTheme="minorEastAsia" w:hAnsiTheme="minorEastAsia" w:hint="eastAsia"/>
          <w:sz w:val="24"/>
        </w:rPr>
        <w:t>对毕业设计管理流程进行分析，确定系统的参与者为：学院教务员、指导教师、学生、系主任。用例图如下图所示：</w:t>
      </w:r>
    </w:p>
    <w:p w:rsidR="00455FD2" w:rsidRPr="005F41AA" w:rsidRDefault="00455FD2" w:rsidP="00156B0C">
      <w:pPr>
        <w:spacing w:line="360" w:lineRule="auto"/>
        <w:rPr>
          <w:rFonts w:asciiTheme="minorEastAsia" w:eastAsiaTheme="minorEastAsia" w:hAnsiTheme="minorEastAsia"/>
          <w:sz w:val="24"/>
        </w:rPr>
      </w:pPr>
    </w:p>
    <w:p w:rsidR="00322614" w:rsidRPr="00455FD2" w:rsidRDefault="00322614" w:rsidP="00156B0C">
      <w:pPr>
        <w:spacing w:line="360" w:lineRule="auto"/>
        <w:rPr>
          <w:rFonts w:ascii="黑体" w:eastAsia="黑体" w:hAnsi="黑体"/>
          <w:sz w:val="24"/>
        </w:rPr>
      </w:pPr>
      <w:r w:rsidRPr="00455FD2">
        <w:rPr>
          <w:rFonts w:ascii="黑体" w:eastAsia="黑体" w:hAnsi="黑体" w:hint="eastAsia"/>
          <w:sz w:val="24"/>
        </w:rPr>
        <w:t>教务员</w:t>
      </w:r>
    </w:p>
    <w:p w:rsidR="00455FD2" w:rsidRPr="00455FD2" w:rsidRDefault="003A4FD9" w:rsidP="00156B0C">
      <w:pPr>
        <w:spacing w:line="360" w:lineRule="auto"/>
        <w:rPr>
          <w:rFonts w:ascii="仿宋_GB2312" w:eastAsia="仿宋_GB2312"/>
          <w:sz w:val="24"/>
        </w:rPr>
      </w:pPr>
      <w:r>
        <w:rPr>
          <w:rFonts w:ascii="仿宋_GB2312" w:eastAsia="仿宋_GB2312"/>
          <w:noProof/>
          <w:sz w:val="24"/>
        </w:rPr>
        <w:drawing>
          <wp:inline distT="0" distB="0" distL="0" distR="0">
            <wp:extent cx="5067300" cy="5800725"/>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067300" cy="5800725"/>
                    </a:xfrm>
                    <a:prstGeom prst="rect">
                      <a:avLst/>
                    </a:prstGeom>
                    <a:noFill/>
                    <a:ln w="9525">
                      <a:noFill/>
                      <a:miter lim="800000"/>
                      <a:headEnd/>
                      <a:tailEnd/>
                    </a:ln>
                  </pic:spPr>
                </pic:pic>
              </a:graphicData>
            </a:graphic>
          </wp:inline>
        </w:drawing>
      </w:r>
    </w:p>
    <w:p w:rsidR="00322614" w:rsidRPr="00455FD2" w:rsidRDefault="00322614" w:rsidP="00156B0C">
      <w:pPr>
        <w:spacing w:line="360" w:lineRule="auto"/>
        <w:rPr>
          <w:rFonts w:ascii="黑体" w:eastAsia="黑体" w:hAnsi="黑体" w:cs="Arial Unicode MS"/>
          <w:sz w:val="24"/>
        </w:rPr>
      </w:pPr>
      <w:r w:rsidRPr="00455FD2">
        <w:rPr>
          <w:rFonts w:ascii="黑体" w:eastAsia="黑体" w:hAnsi="黑体" w:cs="Arial Unicode MS" w:hint="eastAsia"/>
          <w:sz w:val="24"/>
        </w:rPr>
        <w:lastRenderedPageBreak/>
        <w:t>教师</w:t>
      </w:r>
    </w:p>
    <w:p w:rsidR="00322614" w:rsidRDefault="00403491" w:rsidP="00156B0C">
      <w:pPr>
        <w:spacing w:line="360" w:lineRule="auto"/>
      </w:pPr>
      <w:r>
        <w:rPr>
          <w:noProof/>
        </w:rPr>
        <w:drawing>
          <wp:inline distT="0" distB="0" distL="0" distR="0">
            <wp:extent cx="5048250" cy="5667375"/>
            <wp:effectExtent l="1905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5048250" cy="5667375"/>
                    </a:xfrm>
                    <a:prstGeom prst="rect">
                      <a:avLst/>
                    </a:prstGeom>
                    <a:noFill/>
                    <a:ln w="9525">
                      <a:noFill/>
                      <a:miter lim="800000"/>
                      <a:headEnd/>
                      <a:tailEnd/>
                    </a:ln>
                  </pic:spPr>
                </pic:pic>
              </a:graphicData>
            </a:graphic>
          </wp:inline>
        </w:drawing>
      </w:r>
    </w:p>
    <w:p w:rsidR="0087637E" w:rsidRDefault="0087637E" w:rsidP="00156B0C">
      <w:pPr>
        <w:spacing w:line="360" w:lineRule="auto"/>
        <w:rPr>
          <w:rFonts w:ascii="Arial Unicode MS" w:eastAsia="Arial Unicode MS" w:hAnsi="Arial Unicode MS" w:cs="Arial Unicode MS"/>
          <w:sz w:val="24"/>
        </w:rPr>
      </w:pPr>
    </w:p>
    <w:p w:rsidR="0087637E" w:rsidRDefault="0087637E" w:rsidP="00156B0C">
      <w:pPr>
        <w:spacing w:line="360" w:lineRule="auto"/>
        <w:rPr>
          <w:rFonts w:ascii="Arial Unicode MS" w:eastAsia="Arial Unicode MS" w:hAnsi="Arial Unicode MS" w:cs="Arial Unicode MS"/>
          <w:sz w:val="24"/>
        </w:rPr>
      </w:pPr>
    </w:p>
    <w:p w:rsidR="0087637E" w:rsidRDefault="0087637E" w:rsidP="00156B0C">
      <w:pPr>
        <w:spacing w:line="360" w:lineRule="auto"/>
        <w:rPr>
          <w:rFonts w:ascii="Arial Unicode MS" w:eastAsia="Arial Unicode MS" w:hAnsi="Arial Unicode MS" w:cs="Arial Unicode MS"/>
          <w:sz w:val="24"/>
        </w:rPr>
      </w:pPr>
    </w:p>
    <w:p w:rsidR="0087637E" w:rsidRDefault="0087637E" w:rsidP="00156B0C">
      <w:pPr>
        <w:spacing w:line="360" w:lineRule="auto"/>
        <w:rPr>
          <w:rFonts w:ascii="Arial Unicode MS" w:eastAsia="Arial Unicode MS" w:hAnsi="Arial Unicode MS" w:cs="Arial Unicode MS"/>
          <w:sz w:val="24"/>
        </w:rPr>
      </w:pPr>
    </w:p>
    <w:p w:rsidR="0087637E" w:rsidRDefault="0087637E" w:rsidP="00156B0C">
      <w:pPr>
        <w:spacing w:line="360" w:lineRule="auto"/>
        <w:rPr>
          <w:rFonts w:ascii="Arial Unicode MS" w:eastAsia="Arial Unicode MS" w:hAnsi="Arial Unicode MS" w:cs="Arial Unicode MS"/>
          <w:sz w:val="24"/>
        </w:rPr>
      </w:pPr>
    </w:p>
    <w:p w:rsidR="00455FD2" w:rsidRDefault="00455FD2" w:rsidP="00156B0C">
      <w:pPr>
        <w:spacing w:line="360" w:lineRule="auto"/>
        <w:rPr>
          <w:rFonts w:ascii="Arial Unicode MS" w:eastAsia="Arial Unicode MS" w:hAnsi="Arial Unicode MS" w:cs="Arial Unicode MS"/>
          <w:sz w:val="24"/>
        </w:rPr>
      </w:pPr>
    </w:p>
    <w:p w:rsidR="005F41AA" w:rsidRDefault="005F41AA" w:rsidP="00156B0C">
      <w:pPr>
        <w:spacing w:line="360" w:lineRule="auto"/>
        <w:rPr>
          <w:rFonts w:ascii="Arial Unicode MS" w:eastAsia="Arial Unicode MS" w:hAnsi="Arial Unicode MS" w:cs="Arial Unicode MS"/>
          <w:sz w:val="24"/>
        </w:rPr>
      </w:pPr>
    </w:p>
    <w:p w:rsidR="00322614" w:rsidRPr="00455FD2" w:rsidRDefault="00322614" w:rsidP="00156B0C">
      <w:pPr>
        <w:spacing w:line="360" w:lineRule="auto"/>
        <w:rPr>
          <w:rFonts w:ascii="黑体" w:eastAsia="黑体" w:hAnsi="黑体" w:cs="Arial Unicode MS"/>
          <w:sz w:val="24"/>
        </w:rPr>
      </w:pPr>
      <w:r w:rsidRPr="00455FD2">
        <w:rPr>
          <w:rFonts w:ascii="黑体" w:eastAsia="黑体" w:hAnsi="黑体" w:cs="Arial Unicode MS" w:hint="eastAsia"/>
          <w:sz w:val="24"/>
        </w:rPr>
        <w:lastRenderedPageBreak/>
        <w:t>系主任</w:t>
      </w:r>
    </w:p>
    <w:p w:rsidR="00322614" w:rsidRDefault="005C1948" w:rsidP="00156B0C">
      <w:pPr>
        <w:spacing w:line="360" w:lineRule="auto"/>
        <w:rPr>
          <w:rFonts w:ascii="Arial Unicode MS" w:eastAsia="Arial Unicode MS" w:hAnsi="Arial Unicode MS" w:cs="Arial Unicode MS"/>
          <w:sz w:val="24"/>
        </w:rPr>
      </w:pPr>
      <w:r>
        <w:rPr>
          <w:rFonts w:ascii="Arial Unicode MS" w:eastAsia="Arial Unicode MS" w:hAnsi="Arial Unicode MS" w:cs="Arial Unicode MS"/>
          <w:noProof/>
          <w:sz w:val="24"/>
        </w:rPr>
        <w:drawing>
          <wp:inline distT="0" distB="0" distL="0" distR="0">
            <wp:extent cx="5274310" cy="6840772"/>
            <wp:effectExtent l="1905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srcRect/>
                    <a:stretch>
                      <a:fillRect/>
                    </a:stretch>
                  </pic:blipFill>
                  <pic:spPr bwMode="auto">
                    <a:xfrm>
                      <a:off x="0" y="0"/>
                      <a:ext cx="5274310" cy="6840772"/>
                    </a:xfrm>
                    <a:prstGeom prst="rect">
                      <a:avLst/>
                    </a:prstGeom>
                    <a:noFill/>
                    <a:ln w="9525">
                      <a:noFill/>
                      <a:miter lim="800000"/>
                      <a:headEnd/>
                      <a:tailEnd/>
                    </a:ln>
                  </pic:spPr>
                </pic:pic>
              </a:graphicData>
            </a:graphic>
          </wp:inline>
        </w:drawing>
      </w:r>
    </w:p>
    <w:p w:rsidR="00322614" w:rsidRDefault="00322614" w:rsidP="00156B0C">
      <w:pPr>
        <w:spacing w:line="360" w:lineRule="auto"/>
        <w:rPr>
          <w:rFonts w:ascii="Arial Unicode MS" w:eastAsia="Arial Unicode MS" w:hAnsi="Arial Unicode MS" w:cs="Arial Unicode MS"/>
          <w:sz w:val="24"/>
        </w:rPr>
      </w:pPr>
    </w:p>
    <w:p w:rsidR="00322614" w:rsidRDefault="00322614" w:rsidP="00156B0C">
      <w:pPr>
        <w:spacing w:line="360" w:lineRule="auto"/>
        <w:rPr>
          <w:rFonts w:ascii="Arial Unicode MS" w:eastAsia="Arial Unicode MS" w:hAnsi="Arial Unicode MS" w:cs="Arial Unicode MS"/>
          <w:sz w:val="24"/>
        </w:rPr>
      </w:pPr>
    </w:p>
    <w:p w:rsidR="00322614" w:rsidRDefault="00322614" w:rsidP="00156B0C">
      <w:pPr>
        <w:spacing w:line="360" w:lineRule="auto"/>
        <w:rPr>
          <w:rFonts w:ascii="Arial Unicode MS" w:eastAsia="Arial Unicode MS" w:hAnsi="Arial Unicode MS" w:cs="Arial Unicode MS"/>
          <w:sz w:val="24"/>
        </w:rPr>
      </w:pPr>
    </w:p>
    <w:p w:rsidR="00322614" w:rsidRDefault="00322614" w:rsidP="00156B0C">
      <w:pPr>
        <w:spacing w:line="360" w:lineRule="auto"/>
        <w:rPr>
          <w:rFonts w:ascii="Arial Unicode MS" w:eastAsia="Arial Unicode MS" w:hAnsi="Arial Unicode MS" w:cs="Arial Unicode MS"/>
          <w:sz w:val="24"/>
        </w:rPr>
      </w:pPr>
    </w:p>
    <w:p w:rsidR="00322614" w:rsidRPr="00455FD2" w:rsidRDefault="00322614" w:rsidP="00156B0C">
      <w:pPr>
        <w:spacing w:line="360" w:lineRule="auto"/>
        <w:rPr>
          <w:rFonts w:ascii="黑体" w:eastAsia="黑体" w:hAnsi="黑体" w:cs="Arial Unicode MS"/>
          <w:sz w:val="24"/>
        </w:rPr>
      </w:pPr>
      <w:r w:rsidRPr="00455FD2">
        <w:rPr>
          <w:rFonts w:ascii="黑体" w:eastAsia="黑体" w:hAnsi="黑体" w:cs="Arial Unicode MS" w:hint="eastAsia"/>
          <w:sz w:val="24"/>
        </w:rPr>
        <w:lastRenderedPageBreak/>
        <w:t>学生</w:t>
      </w:r>
    </w:p>
    <w:p w:rsidR="00322614" w:rsidRDefault="00383A32" w:rsidP="00156B0C">
      <w:pPr>
        <w:spacing w:line="360" w:lineRule="auto"/>
      </w:pPr>
      <w:r>
        <w:rPr>
          <w:rFonts w:hint="eastAsia"/>
          <w:noProof/>
        </w:rPr>
        <w:drawing>
          <wp:inline distT="0" distB="0" distL="0" distR="0">
            <wp:extent cx="3419475" cy="4257675"/>
            <wp:effectExtent l="1905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srcRect/>
                    <a:stretch>
                      <a:fillRect/>
                    </a:stretch>
                  </pic:blipFill>
                  <pic:spPr bwMode="auto">
                    <a:xfrm>
                      <a:off x="0" y="0"/>
                      <a:ext cx="3419475" cy="4257675"/>
                    </a:xfrm>
                    <a:prstGeom prst="rect">
                      <a:avLst/>
                    </a:prstGeom>
                    <a:noFill/>
                    <a:ln w="9525">
                      <a:noFill/>
                      <a:miter lim="800000"/>
                      <a:headEnd/>
                      <a:tailEnd/>
                    </a:ln>
                  </pic:spPr>
                </pic:pic>
              </a:graphicData>
            </a:graphic>
          </wp:inline>
        </w:drawing>
      </w:r>
    </w:p>
    <w:p w:rsidR="00322614" w:rsidRDefault="00322614" w:rsidP="00156B0C">
      <w:pPr>
        <w:spacing w:line="360" w:lineRule="auto"/>
      </w:pPr>
    </w:p>
    <w:p w:rsidR="0027347D" w:rsidRPr="00455FD2" w:rsidRDefault="00322614" w:rsidP="00156B0C">
      <w:pPr>
        <w:pStyle w:val="3"/>
        <w:spacing w:line="360" w:lineRule="auto"/>
        <w:rPr>
          <w:rFonts w:ascii="黑体" w:eastAsia="黑体" w:hAnsi="黑体"/>
          <w:b w:val="0"/>
          <w:sz w:val="28"/>
          <w:szCs w:val="28"/>
        </w:rPr>
      </w:pPr>
      <w:bookmarkStart w:id="30" w:name="_Toc295198842"/>
      <w:bookmarkStart w:id="31" w:name="_Toc296667486"/>
      <w:bookmarkStart w:id="32" w:name="_Toc382774210"/>
      <w:smartTag w:uri="urn:schemas-microsoft-com:office:smarttags" w:element="chsdate">
        <w:smartTagPr>
          <w:attr w:name="Year" w:val="1899"/>
          <w:attr w:name="Month" w:val="12"/>
          <w:attr w:name="Day" w:val="30"/>
          <w:attr w:name="IsLunarDate" w:val="False"/>
          <w:attr w:name="IsROCDate" w:val="False"/>
        </w:smartTagPr>
        <w:r w:rsidRPr="00455FD2">
          <w:rPr>
            <w:rFonts w:ascii="黑体" w:eastAsia="黑体" w:hAnsi="黑体" w:hint="eastAsia"/>
            <w:b w:val="0"/>
            <w:sz w:val="28"/>
            <w:szCs w:val="28"/>
          </w:rPr>
          <w:lastRenderedPageBreak/>
          <w:t>3.1.2</w:t>
        </w:r>
      </w:smartTag>
      <w:r w:rsidRPr="00455FD2">
        <w:rPr>
          <w:rFonts w:ascii="黑体" w:eastAsia="黑体" w:hAnsi="黑体" w:hint="eastAsia"/>
          <w:b w:val="0"/>
          <w:sz w:val="28"/>
          <w:szCs w:val="28"/>
        </w:rPr>
        <w:t xml:space="preserve"> 系统总体流程图</w:t>
      </w:r>
      <w:bookmarkEnd w:id="30"/>
      <w:bookmarkEnd w:id="31"/>
      <w:bookmarkEnd w:id="32"/>
    </w:p>
    <w:p w:rsidR="0027347D" w:rsidRDefault="00F61992" w:rsidP="00156B0C">
      <w:pPr>
        <w:spacing w:line="360" w:lineRule="auto"/>
      </w:pPr>
      <w:r>
        <w:rPr>
          <w:noProof/>
        </w:rPr>
        <w:drawing>
          <wp:inline distT="0" distB="0" distL="0" distR="0">
            <wp:extent cx="5274310" cy="4930968"/>
            <wp:effectExtent l="1905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srcRect/>
                    <a:stretch>
                      <a:fillRect/>
                    </a:stretch>
                  </pic:blipFill>
                  <pic:spPr bwMode="auto">
                    <a:xfrm>
                      <a:off x="0" y="0"/>
                      <a:ext cx="5274310" cy="4930968"/>
                    </a:xfrm>
                    <a:prstGeom prst="rect">
                      <a:avLst/>
                    </a:prstGeom>
                    <a:noFill/>
                    <a:ln w="9525">
                      <a:noFill/>
                      <a:miter lim="800000"/>
                      <a:headEnd/>
                      <a:tailEnd/>
                    </a:ln>
                  </pic:spPr>
                </pic:pic>
              </a:graphicData>
            </a:graphic>
          </wp:inline>
        </w:drawing>
      </w:r>
    </w:p>
    <w:p w:rsidR="0027347D" w:rsidRDefault="0027347D" w:rsidP="00156B0C">
      <w:pPr>
        <w:pStyle w:val="3"/>
        <w:spacing w:line="360" w:lineRule="auto"/>
        <w:rPr>
          <w:rFonts w:ascii="黑体"/>
        </w:rPr>
      </w:pPr>
      <w:r w:rsidRPr="00BE5A89">
        <w:rPr>
          <w:rFonts w:ascii="黑体" w:hint="eastAsia"/>
        </w:rPr>
        <w:t>3.</w:t>
      </w:r>
      <w:r>
        <w:rPr>
          <w:rFonts w:ascii="黑体" w:hint="eastAsia"/>
        </w:rPr>
        <w:t>2</w:t>
      </w:r>
      <w:r w:rsidRPr="00BE5A89">
        <w:rPr>
          <w:rFonts w:ascii="黑体" w:hint="eastAsia"/>
        </w:rPr>
        <w:t xml:space="preserve"> </w:t>
      </w:r>
      <w:r>
        <w:rPr>
          <w:rFonts w:ascii="黑体" w:hint="eastAsia"/>
        </w:rPr>
        <w:t>功能需求</w:t>
      </w:r>
    </w:p>
    <w:p w:rsidR="0027347D" w:rsidRPr="005C1948" w:rsidRDefault="006A3872" w:rsidP="00156B0C">
      <w:pPr>
        <w:spacing w:line="360" w:lineRule="auto"/>
        <w:rPr>
          <w:sz w:val="24"/>
          <w:szCs w:val="24"/>
        </w:rPr>
      </w:pPr>
      <w:r>
        <w:rPr>
          <w:rFonts w:hint="eastAsia"/>
        </w:rPr>
        <w:tab/>
      </w:r>
      <w:r w:rsidRPr="005C1948">
        <w:rPr>
          <w:rFonts w:hint="eastAsia"/>
          <w:sz w:val="24"/>
          <w:szCs w:val="24"/>
        </w:rPr>
        <w:t>毕业设计管理系统包括出题管理、选题管理、评分管理、教师分组管理等。根据系统需要，各个子系统的功能相互独立又相互关联，以下为毕业设计管理系统的工作基本流程：</w:t>
      </w:r>
    </w:p>
    <w:p w:rsidR="006A3872" w:rsidRPr="005C1948" w:rsidRDefault="006A3872" w:rsidP="00156B0C">
      <w:pPr>
        <w:spacing w:line="360" w:lineRule="auto"/>
        <w:rPr>
          <w:sz w:val="24"/>
          <w:szCs w:val="24"/>
        </w:rPr>
      </w:pPr>
      <w:r w:rsidRPr="005C1948">
        <w:rPr>
          <w:rFonts w:hint="eastAsia"/>
          <w:sz w:val="24"/>
          <w:szCs w:val="24"/>
        </w:rPr>
        <w:tab/>
      </w:r>
      <w:r w:rsidRPr="005C1948">
        <w:rPr>
          <w:rFonts w:hint="eastAsia"/>
          <w:sz w:val="24"/>
          <w:szCs w:val="24"/>
        </w:rPr>
        <w:t>基础数据维护</w:t>
      </w:r>
    </w:p>
    <w:p w:rsidR="006A3872" w:rsidRPr="005C1948" w:rsidRDefault="006A3872" w:rsidP="00156B0C">
      <w:pPr>
        <w:spacing w:line="360" w:lineRule="auto"/>
        <w:rPr>
          <w:sz w:val="24"/>
          <w:szCs w:val="24"/>
        </w:rPr>
      </w:pPr>
      <w:r w:rsidRPr="005C1948">
        <w:rPr>
          <w:rFonts w:hint="eastAsia"/>
          <w:sz w:val="24"/>
          <w:szCs w:val="24"/>
        </w:rPr>
        <w:tab/>
      </w:r>
      <w:r w:rsidRPr="005C1948">
        <w:rPr>
          <w:rFonts w:hint="eastAsia"/>
          <w:sz w:val="24"/>
          <w:szCs w:val="24"/>
        </w:rPr>
        <w:t>系主任设定选题上传时间</w:t>
      </w:r>
    </w:p>
    <w:p w:rsidR="006A3872" w:rsidRPr="005C1948" w:rsidRDefault="006A3872" w:rsidP="00156B0C">
      <w:pPr>
        <w:spacing w:line="360" w:lineRule="auto"/>
        <w:rPr>
          <w:sz w:val="24"/>
          <w:szCs w:val="24"/>
        </w:rPr>
      </w:pPr>
      <w:r w:rsidRPr="005C1948">
        <w:rPr>
          <w:rFonts w:hint="eastAsia"/>
          <w:sz w:val="24"/>
          <w:szCs w:val="24"/>
        </w:rPr>
        <w:tab/>
      </w:r>
      <w:r w:rsidRPr="005C1948">
        <w:rPr>
          <w:rFonts w:hint="eastAsia"/>
          <w:sz w:val="24"/>
          <w:szCs w:val="24"/>
        </w:rPr>
        <w:t>教务员开放出题子系统</w:t>
      </w:r>
    </w:p>
    <w:p w:rsidR="006A3872" w:rsidRPr="005C1948" w:rsidRDefault="006A3872" w:rsidP="00156B0C">
      <w:pPr>
        <w:spacing w:line="360" w:lineRule="auto"/>
        <w:rPr>
          <w:sz w:val="24"/>
          <w:szCs w:val="24"/>
        </w:rPr>
      </w:pPr>
      <w:r w:rsidRPr="005C1948">
        <w:rPr>
          <w:rFonts w:hint="eastAsia"/>
          <w:sz w:val="24"/>
          <w:szCs w:val="24"/>
        </w:rPr>
        <w:tab/>
      </w:r>
      <w:r w:rsidRPr="005C1948">
        <w:rPr>
          <w:rFonts w:hint="eastAsia"/>
          <w:sz w:val="24"/>
          <w:szCs w:val="24"/>
        </w:rPr>
        <w:t>教师在规定时间内上传题目</w:t>
      </w:r>
    </w:p>
    <w:p w:rsidR="006A3872" w:rsidRPr="005C1948" w:rsidRDefault="006A3872" w:rsidP="00156B0C">
      <w:pPr>
        <w:spacing w:line="360" w:lineRule="auto"/>
        <w:rPr>
          <w:sz w:val="24"/>
          <w:szCs w:val="24"/>
        </w:rPr>
      </w:pPr>
      <w:r w:rsidRPr="005C1948">
        <w:rPr>
          <w:rFonts w:hint="eastAsia"/>
          <w:sz w:val="24"/>
          <w:szCs w:val="24"/>
        </w:rPr>
        <w:tab/>
      </w:r>
      <w:r w:rsidRPr="005C1948">
        <w:rPr>
          <w:rFonts w:hint="eastAsia"/>
          <w:sz w:val="24"/>
          <w:szCs w:val="24"/>
        </w:rPr>
        <w:t>系主任审核题目，将不通过题目返回该教师，注明不合格原因</w:t>
      </w:r>
    </w:p>
    <w:p w:rsidR="006A3872" w:rsidRPr="005C1948" w:rsidRDefault="006A3872" w:rsidP="00156B0C">
      <w:pPr>
        <w:spacing w:line="360" w:lineRule="auto"/>
        <w:rPr>
          <w:sz w:val="24"/>
          <w:szCs w:val="24"/>
        </w:rPr>
      </w:pPr>
      <w:r w:rsidRPr="005C1948">
        <w:rPr>
          <w:rFonts w:hint="eastAsia"/>
          <w:sz w:val="24"/>
          <w:szCs w:val="24"/>
        </w:rPr>
        <w:lastRenderedPageBreak/>
        <w:tab/>
      </w:r>
      <w:r w:rsidRPr="005C1948">
        <w:rPr>
          <w:rFonts w:hint="eastAsia"/>
          <w:sz w:val="24"/>
          <w:szCs w:val="24"/>
        </w:rPr>
        <w:t>教师将修改后题目上传</w:t>
      </w:r>
    </w:p>
    <w:p w:rsidR="006A3872" w:rsidRPr="005C1948" w:rsidRDefault="006A3872" w:rsidP="00156B0C">
      <w:pPr>
        <w:spacing w:line="360" w:lineRule="auto"/>
        <w:rPr>
          <w:sz w:val="24"/>
          <w:szCs w:val="24"/>
        </w:rPr>
      </w:pPr>
      <w:r w:rsidRPr="005C1948">
        <w:rPr>
          <w:rFonts w:hint="eastAsia"/>
          <w:sz w:val="24"/>
          <w:szCs w:val="24"/>
        </w:rPr>
        <w:tab/>
      </w:r>
      <w:r w:rsidRPr="005C1948">
        <w:rPr>
          <w:rFonts w:hint="eastAsia"/>
          <w:sz w:val="24"/>
          <w:szCs w:val="24"/>
        </w:rPr>
        <w:t>系主任二次审核，将仍不合格题目废弃</w:t>
      </w:r>
    </w:p>
    <w:p w:rsidR="006A3872" w:rsidRPr="005C1948" w:rsidRDefault="006A3872" w:rsidP="00156B0C">
      <w:pPr>
        <w:spacing w:line="360" w:lineRule="auto"/>
        <w:rPr>
          <w:sz w:val="24"/>
          <w:szCs w:val="24"/>
        </w:rPr>
      </w:pPr>
      <w:r w:rsidRPr="005C1948">
        <w:rPr>
          <w:rFonts w:hint="eastAsia"/>
          <w:sz w:val="24"/>
          <w:szCs w:val="24"/>
        </w:rPr>
        <w:tab/>
      </w:r>
      <w:r w:rsidRPr="005C1948">
        <w:rPr>
          <w:rFonts w:hint="eastAsia"/>
          <w:sz w:val="24"/>
          <w:szCs w:val="24"/>
        </w:rPr>
        <w:t>系主任确定选题</w:t>
      </w:r>
    </w:p>
    <w:p w:rsidR="006A3872" w:rsidRPr="005C1948" w:rsidRDefault="006A3872" w:rsidP="00156B0C">
      <w:pPr>
        <w:spacing w:line="360" w:lineRule="auto"/>
        <w:rPr>
          <w:sz w:val="24"/>
          <w:szCs w:val="24"/>
        </w:rPr>
      </w:pPr>
      <w:r w:rsidRPr="005C1948">
        <w:rPr>
          <w:rFonts w:hint="eastAsia"/>
          <w:sz w:val="24"/>
          <w:szCs w:val="24"/>
        </w:rPr>
        <w:tab/>
      </w:r>
      <w:r w:rsidRPr="005C1948">
        <w:rPr>
          <w:rFonts w:hint="eastAsia"/>
          <w:sz w:val="24"/>
          <w:szCs w:val="24"/>
        </w:rPr>
        <w:t>系主任公布选题</w:t>
      </w:r>
    </w:p>
    <w:p w:rsidR="006A3872" w:rsidRPr="005C1948" w:rsidRDefault="006A3872" w:rsidP="00156B0C">
      <w:pPr>
        <w:spacing w:line="360" w:lineRule="auto"/>
        <w:rPr>
          <w:sz w:val="24"/>
          <w:szCs w:val="24"/>
        </w:rPr>
      </w:pPr>
      <w:r w:rsidRPr="005C1948">
        <w:rPr>
          <w:rFonts w:hint="eastAsia"/>
          <w:sz w:val="24"/>
          <w:szCs w:val="24"/>
        </w:rPr>
        <w:tab/>
      </w:r>
      <w:r w:rsidRPr="005C1948">
        <w:rPr>
          <w:rFonts w:hint="eastAsia"/>
          <w:sz w:val="24"/>
          <w:szCs w:val="24"/>
        </w:rPr>
        <w:t>教务员关闭出题子系统</w:t>
      </w:r>
    </w:p>
    <w:p w:rsidR="006A3872" w:rsidRPr="005C1948" w:rsidRDefault="006A3872" w:rsidP="00156B0C">
      <w:pPr>
        <w:spacing w:line="360" w:lineRule="auto"/>
        <w:rPr>
          <w:sz w:val="24"/>
          <w:szCs w:val="24"/>
        </w:rPr>
      </w:pPr>
      <w:r w:rsidRPr="005C1948">
        <w:rPr>
          <w:rFonts w:hint="eastAsia"/>
          <w:sz w:val="24"/>
          <w:szCs w:val="24"/>
        </w:rPr>
        <w:tab/>
      </w:r>
      <w:r w:rsidRPr="005C1948">
        <w:rPr>
          <w:rFonts w:hint="eastAsia"/>
          <w:sz w:val="24"/>
          <w:szCs w:val="24"/>
        </w:rPr>
        <w:t>系主任设定第一轮选题时间</w:t>
      </w:r>
    </w:p>
    <w:p w:rsidR="006A3872" w:rsidRPr="005C1948" w:rsidRDefault="006A3872" w:rsidP="00156B0C">
      <w:pPr>
        <w:spacing w:line="360" w:lineRule="auto"/>
        <w:rPr>
          <w:sz w:val="24"/>
          <w:szCs w:val="24"/>
        </w:rPr>
      </w:pPr>
      <w:r w:rsidRPr="005C1948">
        <w:rPr>
          <w:rFonts w:hint="eastAsia"/>
          <w:sz w:val="24"/>
          <w:szCs w:val="24"/>
        </w:rPr>
        <w:tab/>
      </w:r>
      <w:r w:rsidRPr="005C1948">
        <w:rPr>
          <w:rFonts w:hint="eastAsia"/>
          <w:sz w:val="24"/>
          <w:szCs w:val="24"/>
        </w:rPr>
        <w:t>教务员开放选题子系统</w:t>
      </w:r>
    </w:p>
    <w:p w:rsidR="006A3872" w:rsidRPr="005C1948" w:rsidRDefault="006A3872" w:rsidP="00156B0C">
      <w:pPr>
        <w:spacing w:line="360" w:lineRule="auto"/>
        <w:rPr>
          <w:sz w:val="24"/>
          <w:szCs w:val="24"/>
        </w:rPr>
      </w:pPr>
      <w:r w:rsidRPr="005C1948">
        <w:rPr>
          <w:rFonts w:hint="eastAsia"/>
          <w:sz w:val="24"/>
          <w:szCs w:val="24"/>
        </w:rPr>
        <w:tab/>
      </w:r>
      <w:r w:rsidRPr="005C1948">
        <w:rPr>
          <w:rFonts w:hint="eastAsia"/>
          <w:sz w:val="24"/>
          <w:szCs w:val="24"/>
        </w:rPr>
        <w:t>学生进行第一轮选题</w:t>
      </w:r>
    </w:p>
    <w:p w:rsidR="006A3872" w:rsidRPr="005C1948" w:rsidRDefault="006A3872" w:rsidP="00156B0C">
      <w:pPr>
        <w:spacing w:line="360" w:lineRule="auto"/>
        <w:rPr>
          <w:sz w:val="24"/>
          <w:szCs w:val="24"/>
        </w:rPr>
      </w:pPr>
      <w:r w:rsidRPr="005C1948">
        <w:rPr>
          <w:rFonts w:hint="eastAsia"/>
          <w:sz w:val="24"/>
          <w:szCs w:val="24"/>
        </w:rPr>
        <w:tab/>
      </w:r>
      <w:r w:rsidRPr="005C1948">
        <w:rPr>
          <w:rFonts w:hint="eastAsia"/>
          <w:sz w:val="24"/>
          <w:szCs w:val="24"/>
        </w:rPr>
        <w:t>系主任分配第一轮选题，</w:t>
      </w:r>
    </w:p>
    <w:p w:rsidR="006A3872" w:rsidRPr="005C1948" w:rsidRDefault="006A3872" w:rsidP="00156B0C">
      <w:pPr>
        <w:spacing w:line="360" w:lineRule="auto"/>
        <w:rPr>
          <w:sz w:val="24"/>
          <w:szCs w:val="24"/>
        </w:rPr>
      </w:pPr>
      <w:r w:rsidRPr="005C1948">
        <w:rPr>
          <w:rFonts w:hint="eastAsia"/>
          <w:sz w:val="24"/>
          <w:szCs w:val="24"/>
        </w:rPr>
        <w:tab/>
      </w:r>
      <w:r w:rsidRPr="005C1948">
        <w:rPr>
          <w:rFonts w:hint="eastAsia"/>
          <w:sz w:val="24"/>
          <w:szCs w:val="24"/>
        </w:rPr>
        <w:t>教务员关闭选题子系统</w:t>
      </w:r>
    </w:p>
    <w:p w:rsidR="006A3872" w:rsidRPr="005C1948" w:rsidRDefault="006A3872" w:rsidP="00156B0C">
      <w:pPr>
        <w:spacing w:line="360" w:lineRule="auto"/>
        <w:rPr>
          <w:sz w:val="24"/>
          <w:szCs w:val="24"/>
        </w:rPr>
      </w:pPr>
      <w:r w:rsidRPr="005C1948">
        <w:rPr>
          <w:rFonts w:hint="eastAsia"/>
          <w:sz w:val="24"/>
          <w:szCs w:val="24"/>
        </w:rPr>
        <w:tab/>
      </w:r>
      <w:r w:rsidRPr="005C1948">
        <w:rPr>
          <w:rFonts w:hint="eastAsia"/>
          <w:sz w:val="24"/>
          <w:szCs w:val="24"/>
        </w:rPr>
        <w:t>系主任设定第二轮选题时间</w:t>
      </w:r>
    </w:p>
    <w:p w:rsidR="006A3872" w:rsidRPr="005C1948" w:rsidRDefault="006A3872" w:rsidP="00156B0C">
      <w:pPr>
        <w:spacing w:line="360" w:lineRule="auto"/>
        <w:rPr>
          <w:sz w:val="24"/>
          <w:szCs w:val="24"/>
        </w:rPr>
      </w:pPr>
      <w:r w:rsidRPr="005C1948">
        <w:rPr>
          <w:rFonts w:hint="eastAsia"/>
          <w:sz w:val="24"/>
          <w:szCs w:val="24"/>
        </w:rPr>
        <w:tab/>
      </w:r>
      <w:r w:rsidRPr="005C1948">
        <w:rPr>
          <w:rFonts w:hint="eastAsia"/>
          <w:sz w:val="24"/>
          <w:szCs w:val="24"/>
        </w:rPr>
        <w:t>学生进行第二轮选题</w:t>
      </w:r>
    </w:p>
    <w:p w:rsidR="006A3872" w:rsidRPr="005C1948" w:rsidRDefault="006A3872" w:rsidP="00156B0C">
      <w:pPr>
        <w:spacing w:line="360" w:lineRule="auto"/>
        <w:rPr>
          <w:sz w:val="24"/>
          <w:szCs w:val="24"/>
        </w:rPr>
      </w:pPr>
      <w:r w:rsidRPr="005C1948">
        <w:rPr>
          <w:rFonts w:hint="eastAsia"/>
          <w:sz w:val="24"/>
          <w:szCs w:val="24"/>
        </w:rPr>
        <w:tab/>
      </w:r>
      <w:r w:rsidRPr="005C1948">
        <w:rPr>
          <w:rFonts w:hint="eastAsia"/>
          <w:sz w:val="24"/>
          <w:szCs w:val="24"/>
        </w:rPr>
        <w:t>系主任分配第二轮选题</w:t>
      </w:r>
    </w:p>
    <w:p w:rsidR="006A3872" w:rsidRPr="005C1948" w:rsidRDefault="006A3872" w:rsidP="00156B0C">
      <w:pPr>
        <w:spacing w:line="360" w:lineRule="auto"/>
        <w:rPr>
          <w:sz w:val="24"/>
          <w:szCs w:val="24"/>
        </w:rPr>
      </w:pPr>
      <w:r w:rsidRPr="005C1948">
        <w:rPr>
          <w:rFonts w:hint="eastAsia"/>
          <w:sz w:val="24"/>
          <w:szCs w:val="24"/>
        </w:rPr>
        <w:tab/>
      </w:r>
      <w:r w:rsidRPr="005C1948">
        <w:rPr>
          <w:rFonts w:hint="eastAsia"/>
          <w:sz w:val="24"/>
          <w:szCs w:val="24"/>
        </w:rPr>
        <w:t>系主任给剩余学生分配选题</w:t>
      </w:r>
    </w:p>
    <w:p w:rsidR="006A3872" w:rsidRPr="005C1948" w:rsidRDefault="006A3872" w:rsidP="00156B0C">
      <w:pPr>
        <w:spacing w:line="360" w:lineRule="auto"/>
        <w:rPr>
          <w:sz w:val="24"/>
          <w:szCs w:val="24"/>
        </w:rPr>
      </w:pPr>
      <w:r w:rsidRPr="005C1948">
        <w:rPr>
          <w:rFonts w:hint="eastAsia"/>
          <w:sz w:val="24"/>
          <w:szCs w:val="24"/>
        </w:rPr>
        <w:tab/>
      </w:r>
      <w:r w:rsidRPr="005C1948">
        <w:rPr>
          <w:rFonts w:hint="eastAsia"/>
          <w:sz w:val="24"/>
          <w:szCs w:val="24"/>
        </w:rPr>
        <w:t>教务员关闭选题子系统</w:t>
      </w:r>
    </w:p>
    <w:p w:rsidR="006A3872" w:rsidRDefault="006A3872" w:rsidP="00156B0C">
      <w:pPr>
        <w:spacing w:line="360" w:lineRule="auto"/>
        <w:rPr>
          <w:sz w:val="24"/>
          <w:szCs w:val="24"/>
        </w:rPr>
      </w:pPr>
      <w:r w:rsidRPr="005C1948">
        <w:rPr>
          <w:rFonts w:hint="eastAsia"/>
          <w:sz w:val="24"/>
          <w:szCs w:val="24"/>
        </w:rPr>
        <w:tab/>
      </w:r>
      <w:r w:rsidRPr="005C1948">
        <w:rPr>
          <w:rFonts w:hint="eastAsia"/>
          <w:sz w:val="24"/>
          <w:szCs w:val="24"/>
        </w:rPr>
        <w:t>学生查看自己的选题</w:t>
      </w:r>
    </w:p>
    <w:p w:rsidR="005C1948" w:rsidRPr="005C1948" w:rsidRDefault="005C1948" w:rsidP="00156B0C">
      <w:pPr>
        <w:spacing w:line="360" w:lineRule="auto"/>
        <w:rPr>
          <w:sz w:val="24"/>
          <w:szCs w:val="24"/>
        </w:rPr>
      </w:pPr>
      <w:r>
        <w:rPr>
          <w:rFonts w:hint="eastAsia"/>
          <w:sz w:val="24"/>
          <w:szCs w:val="24"/>
        </w:rPr>
        <w:tab/>
      </w:r>
      <w:r>
        <w:rPr>
          <w:rFonts w:hint="eastAsia"/>
          <w:sz w:val="24"/>
          <w:szCs w:val="24"/>
        </w:rPr>
        <w:t>教务员开放分组子系统</w:t>
      </w:r>
    </w:p>
    <w:p w:rsidR="006A3872" w:rsidRDefault="006A3872" w:rsidP="00156B0C">
      <w:pPr>
        <w:spacing w:line="360" w:lineRule="auto"/>
        <w:rPr>
          <w:sz w:val="24"/>
          <w:szCs w:val="24"/>
        </w:rPr>
      </w:pPr>
      <w:r w:rsidRPr="005C1948">
        <w:rPr>
          <w:rFonts w:hint="eastAsia"/>
          <w:sz w:val="24"/>
          <w:szCs w:val="24"/>
        </w:rPr>
        <w:tab/>
      </w:r>
      <w:r w:rsidRPr="005C1948">
        <w:rPr>
          <w:rFonts w:hint="eastAsia"/>
          <w:sz w:val="24"/>
          <w:szCs w:val="24"/>
        </w:rPr>
        <w:t>系主任给教师分组，定好评阅教师</w:t>
      </w:r>
    </w:p>
    <w:p w:rsidR="005C1948" w:rsidRDefault="005C1948" w:rsidP="00156B0C">
      <w:pPr>
        <w:spacing w:line="360" w:lineRule="auto"/>
        <w:rPr>
          <w:sz w:val="24"/>
          <w:szCs w:val="24"/>
        </w:rPr>
      </w:pPr>
      <w:r>
        <w:rPr>
          <w:rFonts w:hint="eastAsia"/>
          <w:sz w:val="24"/>
          <w:szCs w:val="24"/>
        </w:rPr>
        <w:tab/>
      </w:r>
      <w:r>
        <w:rPr>
          <w:rFonts w:hint="eastAsia"/>
          <w:sz w:val="24"/>
          <w:szCs w:val="24"/>
        </w:rPr>
        <w:t>教务员关闭分组子系统</w:t>
      </w:r>
    </w:p>
    <w:p w:rsidR="005C1948" w:rsidRPr="005C1948" w:rsidRDefault="005C1948" w:rsidP="00156B0C">
      <w:pPr>
        <w:spacing w:line="360" w:lineRule="auto"/>
        <w:rPr>
          <w:sz w:val="24"/>
          <w:szCs w:val="24"/>
        </w:rPr>
      </w:pPr>
      <w:r>
        <w:rPr>
          <w:rFonts w:hint="eastAsia"/>
          <w:sz w:val="24"/>
          <w:szCs w:val="24"/>
        </w:rPr>
        <w:tab/>
      </w:r>
      <w:r>
        <w:rPr>
          <w:rFonts w:hint="eastAsia"/>
          <w:sz w:val="24"/>
          <w:szCs w:val="24"/>
        </w:rPr>
        <w:t>教务员开放评分子系统</w:t>
      </w:r>
    </w:p>
    <w:p w:rsidR="006A3872" w:rsidRPr="005C1948" w:rsidRDefault="006A3872" w:rsidP="00156B0C">
      <w:pPr>
        <w:spacing w:line="360" w:lineRule="auto"/>
        <w:rPr>
          <w:sz w:val="24"/>
          <w:szCs w:val="24"/>
        </w:rPr>
      </w:pPr>
      <w:r w:rsidRPr="005C1948">
        <w:rPr>
          <w:rFonts w:hint="eastAsia"/>
          <w:sz w:val="24"/>
          <w:szCs w:val="24"/>
        </w:rPr>
        <w:tab/>
      </w:r>
      <w:r w:rsidRPr="005C1948">
        <w:rPr>
          <w:rFonts w:hint="eastAsia"/>
          <w:sz w:val="24"/>
          <w:szCs w:val="24"/>
        </w:rPr>
        <w:t>教师输入初评成绩与意见</w:t>
      </w:r>
    </w:p>
    <w:p w:rsidR="006A3872" w:rsidRPr="005C1948" w:rsidRDefault="006A3872" w:rsidP="00156B0C">
      <w:pPr>
        <w:spacing w:line="360" w:lineRule="auto"/>
        <w:rPr>
          <w:sz w:val="24"/>
          <w:szCs w:val="24"/>
        </w:rPr>
      </w:pPr>
      <w:r w:rsidRPr="005C1948">
        <w:rPr>
          <w:rFonts w:hint="eastAsia"/>
          <w:sz w:val="24"/>
          <w:szCs w:val="24"/>
        </w:rPr>
        <w:tab/>
      </w:r>
      <w:r w:rsidRPr="005C1948">
        <w:rPr>
          <w:rFonts w:hint="eastAsia"/>
          <w:sz w:val="24"/>
          <w:szCs w:val="24"/>
        </w:rPr>
        <w:t>教师输入评阅成绩与意见</w:t>
      </w:r>
    </w:p>
    <w:p w:rsidR="006A3872" w:rsidRPr="005C1948" w:rsidRDefault="006A3872" w:rsidP="00156B0C">
      <w:pPr>
        <w:spacing w:line="360" w:lineRule="auto"/>
        <w:rPr>
          <w:sz w:val="24"/>
          <w:szCs w:val="24"/>
        </w:rPr>
      </w:pPr>
      <w:r w:rsidRPr="005C1948">
        <w:rPr>
          <w:rFonts w:hint="eastAsia"/>
          <w:sz w:val="24"/>
          <w:szCs w:val="24"/>
        </w:rPr>
        <w:tab/>
      </w:r>
      <w:r w:rsidRPr="005C1948">
        <w:rPr>
          <w:rFonts w:hint="eastAsia"/>
          <w:sz w:val="24"/>
          <w:szCs w:val="24"/>
        </w:rPr>
        <w:t>答辩教师输入答辩成绩与意见</w:t>
      </w:r>
    </w:p>
    <w:p w:rsidR="006A3872" w:rsidRDefault="006A3872" w:rsidP="00156B0C">
      <w:pPr>
        <w:spacing w:line="360" w:lineRule="auto"/>
        <w:rPr>
          <w:sz w:val="24"/>
          <w:szCs w:val="24"/>
        </w:rPr>
      </w:pPr>
      <w:r w:rsidRPr="005C1948">
        <w:rPr>
          <w:rFonts w:hint="eastAsia"/>
          <w:sz w:val="24"/>
          <w:szCs w:val="24"/>
        </w:rPr>
        <w:tab/>
      </w:r>
      <w:r w:rsidR="005C1948" w:rsidRPr="005C1948">
        <w:rPr>
          <w:rFonts w:hint="eastAsia"/>
          <w:sz w:val="24"/>
          <w:szCs w:val="24"/>
        </w:rPr>
        <w:t>统计成绩信息</w:t>
      </w:r>
    </w:p>
    <w:p w:rsidR="005C1948" w:rsidRPr="005C1948" w:rsidRDefault="005C1948" w:rsidP="00156B0C">
      <w:pPr>
        <w:spacing w:line="360" w:lineRule="auto"/>
        <w:rPr>
          <w:sz w:val="24"/>
          <w:szCs w:val="24"/>
        </w:rPr>
      </w:pPr>
      <w:r>
        <w:rPr>
          <w:rFonts w:hint="eastAsia"/>
          <w:sz w:val="24"/>
          <w:szCs w:val="24"/>
        </w:rPr>
        <w:tab/>
      </w:r>
      <w:r>
        <w:rPr>
          <w:rFonts w:hint="eastAsia"/>
          <w:sz w:val="24"/>
          <w:szCs w:val="24"/>
        </w:rPr>
        <w:t>教务员关闭评分子系统</w:t>
      </w:r>
    </w:p>
    <w:p w:rsidR="005C1948" w:rsidRPr="005C1948" w:rsidRDefault="005C1948" w:rsidP="00156B0C">
      <w:pPr>
        <w:spacing w:line="360" w:lineRule="auto"/>
        <w:rPr>
          <w:sz w:val="24"/>
          <w:szCs w:val="24"/>
        </w:rPr>
      </w:pPr>
      <w:r w:rsidRPr="005C1948">
        <w:rPr>
          <w:rFonts w:hint="eastAsia"/>
          <w:sz w:val="24"/>
          <w:szCs w:val="24"/>
        </w:rPr>
        <w:tab/>
      </w:r>
      <w:r w:rsidRPr="005C1948">
        <w:rPr>
          <w:rFonts w:hint="eastAsia"/>
          <w:sz w:val="24"/>
          <w:szCs w:val="24"/>
        </w:rPr>
        <w:t>后期工作</w:t>
      </w:r>
    </w:p>
    <w:p w:rsidR="006A3872" w:rsidRDefault="006A3872" w:rsidP="00156B0C">
      <w:pPr>
        <w:spacing w:line="360" w:lineRule="auto"/>
      </w:pPr>
      <w:r>
        <w:rPr>
          <w:rFonts w:hint="eastAsia"/>
        </w:rPr>
        <w:tab/>
      </w:r>
    </w:p>
    <w:p w:rsidR="008D1C2A" w:rsidRDefault="008D1C2A" w:rsidP="00156B0C">
      <w:pPr>
        <w:spacing w:line="360" w:lineRule="auto"/>
      </w:pPr>
    </w:p>
    <w:p w:rsidR="008D1C2A" w:rsidRDefault="008D1C2A" w:rsidP="00156B0C">
      <w:pPr>
        <w:spacing w:line="360" w:lineRule="auto"/>
      </w:pPr>
    </w:p>
    <w:p w:rsidR="008D1C2A" w:rsidRPr="006A3872" w:rsidRDefault="008D1C2A" w:rsidP="00156B0C">
      <w:pPr>
        <w:spacing w:line="360" w:lineRule="auto"/>
      </w:pPr>
    </w:p>
    <w:p w:rsidR="00287717" w:rsidRPr="00455FD2" w:rsidRDefault="005C1948" w:rsidP="00156B0C">
      <w:pPr>
        <w:spacing w:line="360" w:lineRule="auto"/>
        <w:rPr>
          <w:rFonts w:ascii="黑体" w:eastAsia="黑体" w:hAnsi="黑体"/>
          <w:sz w:val="24"/>
          <w:szCs w:val="24"/>
        </w:rPr>
      </w:pPr>
      <w:r w:rsidRPr="00455FD2">
        <w:rPr>
          <w:rFonts w:ascii="黑体" w:eastAsia="黑体" w:hAnsi="黑体" w:hint="eastAsia"/>
          <w:sz w:val="24"/>
          <w:szCs w:val="24"/>
        </w:rPr>
        <w:lastRenderedPageBreak/>
        <w:t>以下为四个子系统工作的活动图：</w:t>
      </w:r>
    </w:p>
    <w:p w:rsidR="0027347D" w:rsidRPr="00455FD2" w:rsidRDefault="005C1948" w:rsidP="00156B0C">
      <w:pPr>
        <w:spacing w:line="360" w:lineRule="auto"/>
        <w:rPr>
          <w:rFonts w:ascii="黑体" w:eastAsia="黑体" w:hAnsi="黑体"/>
          <w:sz w:val="24"/>
          <w:szCs w:val="24"/>
        </w:rPr>
      </w:pPr>
      <w:r w:rsidRPr="00455FD2">
        <w:rPr>
          <w:rFonts w:ascii="黑体" w:eastAsia="黑体" w:hAnsi="黑体" w:hint="eastAsia"/>
          <w:sz w:val="24"/>
          <w:szCs w:val="24"/>
        </w:rPr>
        <w:t>出题子系统：</w:t>
      </w:r>
    </w:p>
    <w:p w:rsidR="005C1948" w:rsidRDefault="0050234D" w:rsidP="00156B0C">
      <w:pPr>
        <w:spacing w:line="360" w:lineRule="auto"/>
      </w:pPr>
      <w:r>
        <w:rPr>
          <w:noProof/>
        </w:rPr>
        <w:drawing>
          <wp:inline distT="0" distB="0" distL="0" distR="0">
            <wp:extent cx="5274310" cy="4554786"/>
            <wp:effectExtent l="1905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srcRect/>
                    <a:stretch>
                      <a:fillRect/>
                    </a:stretch>
                  </pic:blipFill>
                  <pic:spPr bwMode="auto">
                    <a:xfrm>
                      <a:off x="0" y="0"/>
                      <a:ext cx="5274310" cy="4554786"/>
                    </a:xfrm>
                    <a:prstGeom prst="rect">
                      <a:avLst/>
                    </a:prstGeom>
                    <a:noFill/>
                    <a:ln w="9525">
                      <a:noFill/>
                      <a:miter lim="800000"/>
                      <a:headEnd/>
                      <a:tailEnd/>
                    </a:ln>
                  </pic:spPr>
                </pic:pic>
              </a:graphicData>
            </a:graphic>
          </wp:inline>
        </w:drawing>
      </w:r>
    </w:p>
    <w:p w:rsidR="005C1948" w:rsidRDefault="005C1948" w:rsidP="00156B0C">
      <w:pPr>
        <w:spacing w:line="360" w:lineRule="auto"/>
      </w:pPr>
    </w:p>
    <w:p w:rsidR="008D1C2A" w:rsidRDefault="008D1C2A" w:rsidP="00156B0C">
      <w:pPr>
        <w:spacing w:line="360" w:lineRule="auto"/>
      </w:pPr>
    </w:p>
    <w:p w:rsidR="008D1C2A" w:rsidRDefault="008D1C2A" w:rsidP="00156B0C">
      <w:pPr>
        <w:spacing w:line="360" w:lineRule="auto"/>
      </w:pPr>
    </w:p>
    <w:p w:rsidR="008D1C2A" w:rsidRDefault="008D1C2A" w:rsidP="00156B0C">
      <w:pPr>
        <w:spacing w:line="360" w:lineRule="auto"/>
      </w:pPr>
    </w:p>
    <w:p w:rsidR="008D1C2A" w:rsidRDefault="008D1C2A" w:rsidP="00156B0C">
      <w:pPr>
        <w:spacing w:line="360" w:lineRule="auto"/>
      </w:pPr>
    </w:p>
    <w:p w:rsidR="008D1C2A" w:rsidRDefault="008D1C2A" w:rsidP="00156B0C">
      <w:pPr>
        <w:spacing w:line="360" w:lineRule="auto"/>
      </w:pPr>
    </w:p>
    <w:p w:rsidR="008D1C2A" w:rsidRDefault="008D1C2A" w:rsidP="00156B0C">
      <w:pPr>
        <w:spacing w:line="360" w:lineRule="auto"/>
      </w:pPr>
    </w:p>
    <w:p w:rsidR="008D1C2A" w:rsidRDefault="008D1C2A" w:rsidP="00156B0C">
      <w:pPr>
        <w:spacing w:line="360" w:lineRule="auto"/>
      </w:pPr>
    </w:p>
    <w:p w:rsidR="008D1C2A" w:rsidRDefault="008D1C2A" w:rsidP="00156B0C">
      <w:pPr>
        <w:spacing w:line="360" w:lineRule="auto"/>
      </w:pPr>
    </w:p>
    <w:p w:rsidR="008D1C2A" w:rsidRDefault="008D1C2A" w:rsidP="00156B0C">
      <w:pPr>
        <w:spacing w:line="360" w:lineRule="auto"/>
      </w:pPr>
    </w:p>
    <w:p w:rsidR="008D1C2A" w:rsidRDefault="008D1C2A" w:rsidP="00156B0C">
      <w:pPr>
        <w:spacing w:line="360" w:lineRule="auto"/>
      </w:pPr>
    </w:p>
    <w:p w:rsidR="008D1C2A" w:rsidRDefault="008D1C2A" w:rsidP="00156B0C">
      <w:pPr>
        <w:spacing w:line="360" w:lineRule="auto"/>
      </w:pPr>
    </w:p>
    <w:p w:rsidR="005C1948" w:rsidRPr="00455FD2" w:rsidRDefault="005C1948" w:rsidP="00156B0C">
      <w:pPr>
        <w:spacing w:line="360" w:lineRule="auto"/>
        <w:rPr>
          <w:rFonts w:ascii="黑体" w:eastAsia="黑体" w:hAnsi="黑体"/>
          <w:sz w:val="24"/>
          <w:szCs w:val="24"/>
        </w:rPr>
      </w:pPr>
      <w:r w:rsidRPr="00455FD2">
        <w:rPr>
          <w:rFonts w:ascii="黑体" w:eastAsia="黑体" w:hAnsi="黑体" w:hint="eastAsia"/>
          <w:sz w:val="24"/>
          <w:szCs w:val="24"/>
        </w:rPr>
        <w:lastRenderedPageBreak/>
        <w:t>选题子系统：</w:t>
      </w:r>
    </w:p>
    <w:p w:rsidR="005C1948" w:rsidRDefault="005C1948" w:rsidP="00156B0C">
      <w:pPr>
        <w:spacing w:line="360" w:lineRule="auto"/>
      </w:pPr>
      <w:r>
        <w:rPr>
          <w:noProof/>
        </w:rPr>
        <w:drawing>
          <wp:inline distT="0" distB="0" distL="0" distR="0">
            <wp:extent cx="5274310" cy="6604767"/>
            <wp:effectExtent l="1905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cstate="print"/>
                    <a:srcRect/>
                    <a:stretch>
                      <a:fillRect/>
                    </a:stretch>
                  </pic:blipFill>
                  <pic:spPr bwMode="auto">
                    <a:xfrm>
                      <a:off x="0" y="0"/>
                      <a:ext cx="5274310" cy="6604767"/>
                    </a:xfrm>
                    <a:prstGeom prst="rect">
                      <a:avLst/>
                    </a:prstGeom>
                    <a:noFill/>
                    <a:ln w="9525">
                      <a:noFill/>
                      <a:miter lim="800000"/>
                      <a:headEnd/>
                      <a:tailEnd/>
                    </a:ln>
                  </pic:spPr>
                </pic:pic>
              </a:graphicData>
            </a:graphic>
          </wp:inline>
        </w:drawing>
      </w:r>
    </w:p>
    <w:p w:rsidR="005C1948" w:rsidRDefault="005C1948" w:rsidP="00156B0C">
      <w:pPr>
        <w:spacing w:line="360" w:lineRule="auto"/>
      </w:pPr>
    </w:p>
    <w:p w:rsidR="008D1C2A" w:rsidRDefault="008D1C2A" w:rsidP="00156B0C">
      <w:pPr>
        <w:spacing w:line="360" w:lineRule="auto"/>
      </w:pPr>
    </w:p>
    <w:p w:rsidR="008D1C2A" w:rsidRDefault="008D1C2A" w:rsidP="00156B0C">
      <w:pPr>
        <w:spacing w:line="360" w:lineRule="auto"/>
      </w:pPr>
    </w:p>
    <w:p w:rsidR="008D1C2A" w:rsidRDefault="008D1C2A" w:rsidP="00156B0C">
      <w:pPr>
        <w:spacing w:line="360" w:lineRule="auto"/>
      </w:pPr>
    </w:p>
    <w:p w:rsidR="008D1C2A" w:rsidRDefault="008D1C2A" w:rsidP="00156B0C">
      <w:pPr>
        <w:spacing w:line="360" w:lineRule="auto"/>
      </w:pPr>
    </w:p>
    <w:p w:rsidR="008D1C2A" w:rsidRDefault="008D1C2A" w:rsidP="00156B0C">
      <w:pPr>
        <w:spacing w:line="360" w:lineRule="auto"/>
      </w:pPr>
    </w:p>
    <w:p w:rsidR="005C1948" w:rsidRPr="00455FD2" w:rsidRDefault="005C1948" w:rsidP="00156B0C">
      <w:pPr>
        <w:spacing w:line="360" w:lineRule="auto"/>
        <w:rPr>
          <w:rFonts w:ascii="黑体" w:eastAsia="黑体" w:hAnsi="黑体"/>
          <w:sz w:val="24"/>
          <w:szCs w:val="24"/>
        </w:rPr>
      </w:pPr>
      <w:r w:rsidRPr="00455FD2">
        <w:rPr>
          <w:rFonts w:ascii="黑体" w:eastAsia="黑体" w:hAnsi="黑体" w:hint="eastAsia"/>
          <w:sz w:val="24"/>
          <w:szCs w:val="24"/>
        </w:rPr>
        <w:lastRenderedPageBreak/>
        <w:t>评分子系统：</w:t>
      </w:r>
    </w:p>
    <w:p w:rsidR="005C1948" w:rsidRDefault="005C1948" w:rsidP="00156B0C">
      <w:pPr>
        <w:spacing w:line="360" w:lineRule="auto"/>
      </w:pPr>
      <w:r>
        <w:rPr>
          <w:noProof/>
        </w:rPr>
        <w:drawing>
          <wp:inline distT="0" distB="0" distL="0" distR="0">
            <wp:extent cx="5274310" cy="7340946"/>
            <wp:effectExtent l="1905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cstate="print"/>
                    <a:srcRect/>
                    <a:stretch>
                      <a:fillRect/>
                    </a:stretch>
                  </pic:blipFill>
                  <pic:spPr bwMode="auto">
                    <a:xfrm>
                      <a:off x="0" y="0"/>
                      <a:ext cx="5274310" cy="7340946"/>
                    </a:xfrm>
                    <a:prstGeom prst="rect">
                      <a:avLst/>
                    </a:prstGeom>
                    <a:noFill/>
                    <a:ln w="9525">
                      <a:noFill/>
                      <a:miter lim="800000"/>
                      <a:headEnd/>
                      <a:tailEnd/>
                    </a:ln>
                  </pic:spPr>
                </pic:pic>
              </a:graphicData>
            </a:graphic>
          </wp:inline>
        </w:drawing>
      </w:r>
    </w:p>
    <w:p w:rsidR="005C1948" w:rsidRDefault="005C1948" w:rsidP="00156B0C">
      <w:pPr>
        <w:spacing w:line="360" w:lineRule="auto"/>
      </w:pPr>
    </w:p>
    <w:p w:rsidR="008D1C2A" w:rsidRDefault="008D1C2A" w:rsidP="00156B0C">
      <w:pPr>
        <w:spacing w:line="360" w:lineRule="auto"/>
      </w:pPr>
    </w:p>
    <w:p w:rsidR="008D1C2A" w:rsidRDefault="008D1C2A" w:rsidP="00156B0C">
      <w:pPr>
        <w:spacing w:line="360" w:lineRule="auto"/>
      </w:pPr>
    </w:p>
    <w:p w:rsidR="005C1948" w:rsidRPr="00455FD2" w:rsidRDefault="005C1948" w:rsidP="00156B0C">
      <w:pPr>
        <w:spacing w:line="360" w:lineRule="auto"/>
        <w:rPr>
          <w:rFonts w:ascii="黑体" w:eastAsia="黑体" w:hAnsi="黑体"/>
          <w:sz w:val="24"/>
          <w:szCs w:val="24"/>
        </w:rPr>
      </w:pPr>
      <w:r w:rsidRPr="00455FD2">
        <w:rPr>
          <w:rFonts w:ascii="黑体" w:eastAsia="黑体" w:hAnsi="黑体" w:hint="eastAsia"/>
          <w:sz w:val="24"/>
          <w:szCs w:val="24"/>
        </w:rPr>
        <w:lastRenderedPageBreak/>
        <w:t>分组子系统：</w:t>
      </w:r>
    </w:p>
    <w:p w:rsidR="00E76BB2" w:rsidRDefault="005C1948" w:rsidP="00156B0C">
      <w:pPr>
        <w:spacing w:line="360" w:lineRule="auto"/>
      </w:pPr>
      <w:r>
        <w:rPr>
          <w:noProof/>
        </w:rPr>
        <w:drawing>
          <wp:inline distT="0" distB="0" distL="0" distR="0">
            <wp:extent cx="5274310" cy="4884651"/>
            <wp:effectExtent l="1905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cstate="print"/>
                    <a:srcRect/>
                    <a:stretch>
                      <a:fillRect/>
                    </a:stretch>
                  </pic:blipFill>
                  <pic:spPr bwMode="auto">
                    <a:xfrm>
                      <a:off x="0" y="0"/>
                      <a:ext cx="5274310" cy="4884651"/>
                    </a:xfrm>
                    <a:prstGeom prst="rect">
                      <a:avLst/>
                    </a:prstGeom>
                    <a:noFill/>
                    <a:ln w="9525">
                      <a:noFill/>
                      <a:miter lim="800000"/>
                      <a:headEnd/>
                      <a:tailEnd/>
                    </a:ln>
                  </pic:spPr>
                </pic:pic>
              </a:graphicData>
            </a:graphic>
          </wp:inline>
        </w:drawing>
      </w:r>
    </w:p>
    <w:p w:rsidR="008E51F1" w:rsidRPr="00B32D31" w:rsidRDefault="008E51F1" w:rsidP="00156B0C">
      <w:pPr>
        <w:pStyle w:val="3"/>
        <w:spacing w:line="360" w:lineRule="auto"/>
        <w:rPr>
          <w:rFonts w:ascii="黑体" w:eastAsia="黑体" w:hAnsi="黑体"/>
          <w:b w:val="0"/>
          <w:sz w:val="30"/>
          <w:szCs w:val="30"/>
        </w:rPr>
      </w:pPr>
      <w:r w:rsidRPr="00B32D31">
        <w:rPr>
          <w:rFonts w:ascii="黑体" w:eastAsia="黑体" w:hAnsi="黑体" w:hint="eastAsia"/>
          <w:b w:val="0"/>
          <w:sz w:val="30"/>
          <w:szCs w:val="30"/>
        </w:rPr>
        <w:t>3.3 用户需求</w:t>
      </w:r>
    </w:p>
    <w:p w:rsidR="00207A4E" w:rsidRPr="00C63A2C" w:rsidRDefault="00207A4E" w:rsidP="00C63A2C">
      <w:pPr>
        <w:spacing w:line="360" w:lineRule="auto"/>
        <w:jc w:val="left"/>
        <w:rPr>
          <w:rFonts w:ascii="黑体" w:eastAsia="黑体" w:hAnsi="黑体"/>
          <w:sz w:val="24"/>
          <w:szCs w:val="24"/>
        </w:rPr>
      </w:pPr>
      <w:r w:rsidRPr="00C63A2C">
        <w:rPr>
          <w:rFonts w:ascii="黑体" w:eastAsia="黑体" w:hAnsi="黑体" w:hint="eastAsia"/>
          <w:sz w:val="24"/>
          <w:szCs w:val="24"/>
        </w:rPr>
        <w:t>教务员</w:t>
      </w:r>
    </w:p>
    <w:tbl>
      <w:tblPr>
        <w:tblStyle w:val="a6"/>
        <w:tblW w:w="0" w:type="auto"/>
        <w:tblLook w:val="04A0"/>
      </w:tblPr>
      <w:tblGrid>
        <w:gridCol w:w="2840"/>
        <w:gridCol w:w="2841"/>
        <w:gridCol w:w="2841"/>
      </w:tblGrid>
      <w:tr w:rsidR="00207A4E" w:rsidTr="00C63A2C">
        <w:tc>
          <w:tcPr>
            <w:tcW w:w="2840" w:type="dxa"/>
            <w:vAlign w:val="center"/>
          </w:tcPr>
          <w:p w:rsidR="00207A4E" w:rsidRDefault="00207A4E" w:rsidP="00C63A2C">
            <w:pPr>
              <w:spacing w:line="360" w:lineRule="auto"/>
              <w:jc w:val="center"/>
            </w:pPr>
            <w:r>
              <w:rPr>
                <w:rFonts w:hint="eastAsia"/>
              </w:rPr>
              <w:t>功能模块</w:t>
            </w:r>
          </w:p>
        </w:tc>
        <w:tc>
          <w:tcPr>
            <w:tcW w:w="2841" w:type="dxa"/>
            <w:vAlign w:val="center"/>
          </w:tcPr>
          <w:p w:rsidR="00207A4E" w:rsidRDefault="00207A4E" w:rsidP="00C63A2C">
            <w:pPr>
              <w:spacing w:line="360" w:lineRule="auto"/>
              <w:jc w:val="center"/>
            </w:pPr>
            <w:r>
              <w:rPr>
                <w:rFonts w:hint="eastAsia"/>
              </w:rPr>
              <w:t>功能名称</w:t>
            </w:r>
          </w:p>
        </w:tc>
        <w:tc>
          <w:tcPr>
            <w:tcW w:w="2841" w:type="dxa"/>
          </w:tcPr>
          <w:p w:rsidR="00207A4E" w:rsidRDefault="00207A4E" w:rsidP="00C63A2C">
            <w:pPr>
              <w:spacing w:line="360" w:lineRule="auto"/>
              <w:jc w:val="center"/>
            </w:pPr>
            <w:r>
              <w:rPr>
                <w:rFonts w:hint="eastAsia"/>
              </w:rPr>
              <w:t>功能简述</w:t>
            </w:r>
          </w:p>
        </w:tc>
      </w:tr>
      <w:tr w:rsidR="00E76BB2" w:rsidTr="00C63A2C">
        <w:trPr>
          <w:trHeight w:val="155"/>
        </w:trPr>
        <w:tc>
          <w:tcPr>
            <w:tcW w:w="2840" w:type="dxa"/>
            <w:vMerge w:val="restart"/>
            <w:vAlign w:val="center"/>
          </w:tcPr>
          <w:p w:rsidR="00E76BB2" w:rsidRDefault="00E76BB2" w:rsidP="00C63A2C">
            <w:pPr>
              <w:spacing w:line="360" w:lineRule="auto"/>
              <w:jc w:val="center"/>
            </w:pPr>
            <w:r>
              <w:rPr>
                <w:rFonts w:hint="eastAsia"/>
              </w:rPr>
              <w:t>用户信息管理</w:t>
            </w:r>
          </w:p>
        </w:tc>
        <w:tc>
          <w:tcPr>
            <w:tcW w:w="2841" w:type="dxa"/>
            <w:vAlign w:val="center"/>
          </w:tcPr>
          <w:p w:rsidR="00E76BB2" w:rsidRDefault="00E76BB2" w:rsidP="00C63A2C">
            <w:pPr>
              <w:spacing w:line="360" w:lineRule="auto"/>
              <w:jc w:val="center"/>
            </w:pPr>
            <w:r>
              <w:rPr>
                <w:rFonts w:hint="eastAsia"/>
              </w:rPr>
              <w:t>用户信息导入</w:t>
            </w:r>
          </w:p>
        </w:tc>
        <w:tc>
          <w:tcPr>
            <w:tcW w:w="2841" w:type="dxa"/>
          </w:tcPr>
          <w:p w:rsidR="00E76BB2" w:rsidRDefault="00E76BB2" w:rsidP="00C63A2C">
            <w:pPr>
              <w:spacing w:line="360" w:lineRule="auto"/>
              <w:jc w:val="center"/>
            </w:pPr>
            <w:r>
              <w:rPr>
                <w:rFonts w:hint="eastAsia"/>
              </w:rPr>
              <w:t>批量导入学生、教师、系主任和教务员的个人基本信息</w:t>
            </w:r>
          </w:p>
        </w:tc>
      </w:tr>
      <w:tr w:rsidR="00E76BB2" w:rsidTr="00C63A2C">
        <w:trPr>
          <w:trHeight w:val="155"/>
        </w:trPr>
        <w:tc>
          <w:tcPr>
            <w:tcW w:w="2840" w:type="dxa"/>
            <w:vMerge/>
            <w:vAlign w:val="center"/>
          </w:tcPr>
          <w:p w:rsidR="00E76BB2" w:rsidRDefault="00E76BB2" w:rsidP="00C63A2C">
            <w:pPr>
              <w:spacing w:line="360" w:lineRule="auto"/>
              <w:jc w:val="center"/>
            </w:pPr>
          </w:p>
        </w:tc>
        <w:tc>
          <w:tcPr>
            <w:tcW w:w="2841" w:type="dxa"/>
            <w:vAlign w:val="center"/>
          </w:tcPr>
          <w:p w:rsidR="00E76BB2" w:rsidRDefault="00E76BB2" w:rsidP="00C63A2C">
            <w:pPr>
              <w:spacing w:line="360" w:lineRule="auto"/>
              <w:jc w:val="center"/>
            </w:pPr>
            <w:r>
              <w:rPr>
                <w:rFonts w:hint="eastAsia"/>
              </w:rPr>
              <w:t>用户信息维护</w:t>
            </w:r>
          </w:p>
        </w:tc>
        <w:tc>
          <w:tcPr>
            <w:tcW w:w="2841" w:type="dxa"/>
          </w:tcPr>
          <w:p w:rsidR="00E76BB2" w:rsidRDefault="00E76BB2" w:rsidP="00C63A2C">
            <w:pPr>
              <w:spacing w:line="360" w:lineRule="auto"/>
              <w:jc w:val="center"/>
            </w:pPr>
            <w:r>
              <w:rPr>
                <w:rFonts w:hint="eastAsia"/>
              </w:rPr>
              <w:t>对学生、教师、系主任和教务员个人基本信息进行维护和修改</w:t>
            </w:r>
          </w:p>
        </w:tc>
      </w:tr>
      <w:tr w:rsidR="00E76BB2" w:rsidTr="00C63A2C">
        <w:trPr>
          <w:trHeight w:val="155"/>
        </w:trPr>
        <w:tc>
          <w:tcPr>
            <w:tcW w:w="2840" w:type="dxa"/>
            <w:vMerge/>
            <w:vAlign w:val="center"/>
          </w:tcPr>
          <w:p w:rsidR="00E76BB2" w:rsidRDefault="00E76BB2" w:rsidP="00C63A2C">
            <w:pPr>
              <w:spacing w:line="360" w:lineRule="auto"/>
              <w:jc w:val="center"/>
            </w:pPr>
          </w:p>
        </w:tc>
        <w:tc>
          <w:tcPr>
            <w:tcW w:w="2841" w:type="dxa"/>
            <w:vAlign w:val="center"/>
          </w:tcPr>
          <w:p w:rsidR="00E76BB2" w:rsidRDefault="00E76BB2" w:rsidP="00C63A2C">
            <w:pPr>
              <w:spacing w:line="360" w:lineRule="auto"/>
              <w:jc w:val="center"/>
            </w:pPr>
            <w:r>
              <w:rPr>
                <w:rFonts w:hint="eastAsia"/>
              </w:rPr>
              <w:t>用户密码重置</w:t>
            </w:r>
          </w:p>
        </w:tc>
        <w:tc>
          <w:tcPr>
            <w:tcW w:w="2841" w:type="dxa"/>
          </w:tcPr>
          <w:p w:rsidR="00E76BB2" w:rsidRDefault="00E76BB2" w:rsidP="00C63A2C">
            <w:pPr>
              <w:spacing w:line="360" w:lineRule="auto"/>
              <w:jc w:val="center"/>
            </w:pPr>
            <w:r>
              <w:rPr>
                <w:rFonts w:hint="eastAsia"/>
              </w:rPr>
              <w:t>可重置学生、教师、系主任和教务员的个人登录密码</w:t>
            </w:r>
          </w:p>
        </w:tc>
      </w:tr>
      <w:tr w:rsidR="000842BA" w:rsidTr="00C63A2C">
        <w:trPr>
          <w:trHeight w:val="233"/>
        </w:trPr>
        <w:tc>
          <w:tcPr>
            <w:tcW w:w="2840" w:type="dxa"/>
            <w:vMerge w:val="restart"/>
            <w:vAlign w:val="center"/>
          </w:tcPr>
          <w:p w:rsidR="000842BA" w:rsidRDefault="000842BA" w:rsidP="00C63A2C">
            <w:pPr>
              <w:spacing w:line="360" w:lineRule="auto"/>
              <w:jc w:val="center"/>
            </w:pPr>
            <w:r>
              <w:rPr>
                <w:rFonts w:hint="eastAsia"/>
              </w:rPr>
              <w:lastRenderedPageBreak/>
              <w:t>出题子系统</w:t>
            </w:r>
          </w:p>
        </w:tc>
        <w:tc>
          <w:tcPr>
            <w:tcW w:w="2841" w:type="dxa"/>
            <w:vAlign w:val="center"/>
          </w:tcPr>
          <w:p w:rsidR="000842BA" w:rsidRDefault="000842BA" w:rsidP="00C63A2C">
            <w:pPr>
              <w:spacing w:line="360" w:lineRule="auto"/>
              <w:jc w:val="center"/>
            </w:pPr>
            <w:r>
              <w:rPr>
                <w:rFonts w:hint="eastAsia"/>
              </w:rPr>
              <w:t>开放出题子系统</w:t>
            </w:r>
          </w:p>
        </w:tc>
        <w:tc>
          <w:tcPr>
            <w:tcW w:w="2841" w:type="dxa"/>
          </w:tcPr>
          <w:p w:rsidR="000842BA" w:rsidRDefault="000842BA" w:rsidP="00C63A2C">
            <w:pPr>
              <w:spacing w:line="360" w:lineRule="auto"/>
              <w:jc w:val="center"/>
            </w:pPr>
            <w:r>
              <w:rPr>
                <w:rFonts w:hint="eastAsia"/>
              </w:rPr>
              <w:t>在规定时间开放出题子系统，教师开始上传题目</w:t>
            </w:r>
          </w:p>
        </w:tc>
      </w:tr>
      <w:tr w:rsidR="000842BA" w:rsidTr="00C63A2C">
        <w:trPr>
          <w:trHeight w:val="232"/>
        </w:trPr>
        <w:tc>
          <w:tcPr>
            <w:tcW w:w="2840" w:type="dxa"/>
            <w:vMerge/>
            <w:vAlign w:val="center"/>
          </w:tcPr>
          <w:p w:rsidR="000842BA" w:rsidRDefault="000842BA" w:rsidP="00C63A2C">
            <w:pPr>
              <w:spacing w:line="360" w:lineRule="auto"/>
              <w:jc w:val="center"/>
            </w:pPr>
          </w:p>
        </w:tc>
        <w:tc>
          <w:tcPr>
            <w:tcW w:w="2841" w:type="dxa"/>
            <w:vAlign w:val="center"/>
          </w:tcPr>
          <w:p w:rsidR="000842BA" w:rsidRDefault="000842BA" w:rsidP="00C63A2C">
            <w:pPr>
              <w:spacing w:line="360" w:lineRule="auto"/>
              <w:jc w:val="center"/>
            </w:pPr>
            <w:r>
              <w:rPr>
                <w:rFonts w:hint="eastAsia"/>
              </w:rPr>
              <w:t>关闭出题子系统</w:t>
            </w:r>
          </w:p>
        </w:tc>
        <w:tc>
          <w:tcPr>
            <w:tcW w:w="2841" w:type="dxa"/>
          </w:tcPr>
          <w:p w:rsidR="000842BA" w:rsidRPr="000842BA" w:rsidRDefault="000842BA" w:rsidP="00C63A2C">
            <w:pPr>
              <w:spacing w:line="360" w:lineRule="auto"/>
              <w:jc w:val="center"/>
            </w:pPr>
            <w:r>
              <w:rPr>
                <w:rFonts w:hint="eastAsia"/>
              </w:rPr>
              <w:t>在规定时间关闭出题子系统，期间除教务员外任何用户无法进入和使用该系统</w:t>
            </w:r>
          </w:p>
        </w:tc>
      </w:tr>
      <w:tr w:rsidR="009939A3" w:rsidTr="00C63A2C">
        <w:trPr>
          <w:trHeight w:val="232"/>
        </w:trPr>
        <w:tc>
          <w:tcPr>
            <w:tcW w:w="2840" w:type="dxa"/>
            <w:vAlign w:val="center"/>
          </w:tcPr>
          <w:p w:rsidR="009939A3" w:rsidRDefault="009939A3" w:rsidP="00C63A2C">
            <w:pPr>
              <w:spacing w:line="360" w:lineRule="auto"/>
              <w:jc w:val="center"/>
            </w:pPr>
          </w:p>
        </w:tc>
        <w:tc>
          <w:tcPr>
            <w:tcW w:w="2841" w:type="dxa"/>
            <w:vAlign w:val="center"/>
          </w:tcPr>
          <w:p w:rsidR="009939A3" w:rsidRDefault="009939A3" w:rsidP="00C63A2C">
            <w:pPr>
              <w:spacing w:line="360" w:lineRule="auto"/>
              <w:jc w:val="center"/>
            </w:pPr>
            <w:r>
              <w:rPr>
                <w:rFonts w:hint="eastAsia"/>
              </w:rPr>
              <w:t>发布题目</w:t>
            </w:r>
          </w:p>
        </w:tc>
        <w:tc>
          <w:tcPr>
            <w:tcW w:w="2841" w:type="dxa"/>
          </w:tcPr>
          <w:p w:rsidR="009939A3" w:rsidRDefault="009939A3" w:rsidP="00C63A2C">
            <w:pPr>
              <w:spacing w:line="360" w:lineRule="auto"/>
              <w:jc w:val="center"/>
            </w:pPr>
            <w:r>
              <w:rPr>
                <w:rFonts w:hint="eastAsia"/>
              </w:rPr>
              <w:t>在系主任审核完所有选题后，在系统里公布可选的题目（学生只能见到题目，出题教师不可见）</w:t>
            </w:r>
          </w:p>
        </w:tc>
      </w:tr>
      <w:tr w:rsidR="000842BA" w:rsidTr="00C63A2C">
        <w:trPr>
          <w:trHeight w:val="155"/>
        </w:trPr>
        <w:tc>
          <w:tcPr>
            <w:tcW w:w="2840" w:type="dxa"/>
            <w:vMerge w:val="restart"/>
            <w:vAlign w:val="center"/>
          </w:tcPr>
          <w:p w:rsidR="000842BA" w:rsidRDefault="000842BA" w:rsidP="00C63A2C">
            <w:pPr>
              <w:spacing w:line="360" w:lineRule="auto"/>
              <w:jc w:val="center"/>
            </w:pPr>
            <w:r>
              <w:rPr>
                <w:rFonts w:hint="eastAsia"/>
              </w:rPr>
              <w:t>选题子系统</w:t>
            </w:r>
          </w:p>
        </w:tc>
        <w:tc>
          <w:tcPr>
            <w:tcW w:w="2841" w:type="dxa"/>
            <w:vAlign w:val="center"/>
          </w:tcPr>
          <w:p w:rsidR="000842BA" w:rsidRDefault="000842BA" w:rsidP="00C63A2C">
            <w:pPr>
              <w:spacing w:line="360" w:lineRule="auto"/>
              <w:jc w:val="center"/>
            </w:pPr>
            <w:r>
              <w:rPr>
                <w:rFonts w:hint="eastAsia"/>
              </w:rPr>
              <w:t>开放选题子系统</w:t>
            </w:r>
          </w:p>
        </w:tc>
        <w:tc>
          <w:tcPr>
            <w:tcW w:w="2841" w:type="dxa"/>
          </w:tcPr>
          <w:p w:rsidR="000842BA" w:rsidRDefault="000842BA" w:rsidP="00C63A2C">
            <w:pPr>
              <w:spacing w:line="360" w:lineRule="auto"/>
              <w:jc w:val="center"/>
            </w:pPr>
            <w:r>
              <w:rPr>
                <w:rFonts w:hint="eastAsia"/>
              </w:rPr>
              <w:t>在规定时间开放选题子系统，学生在规定时间内进行第一轮和第二轮选题</w:t>
            </w:r>
          </w:p>
        </w:tc>
      </w:tr>
      <w:tr w:rsidR="000842BA" w:rsidTr="00C63A2C">
        <w:trPr>
          <w:trHeight w:val="155"/>
        </w:trPr>
        <w:tc>
          <w:tcPr>
            <w:tcW w:w="2840" w:type="dxa"/>
            <w:vMerge/>
            <w:vAlign w:val="center"/>
          </w:tcPr>
          <w:p w:rsidR="000842BA" w:rsidRDefault="000842BA" w:rsidP="00C63A2C">
            <w:pPr>
              <w:spacing w:line="360" w:lineRule="auto"/>
              <w:jc w:val="center"/>
            </w:pPr>
          </w:p>
        </w:tc>
        <w:tc>
          <w:tcPr>
            <w:tcW w:w="2841" w:type="dxa"/>
            <w:vAlign w:val="center"/>
          </w:tcPr>
          <w:p w:rsidR="000842BA" w:rsidRDefault="000842BA" w:rsidP="00C63A2C">
            <w:pPr>
              <w:spacing w:line="360" w:lineRule="auto"/>
              <w:jc w:val="center"/>
            </w:pPr>
            <w:r>
              <w:rPr>
                <w:rFonts w:hint="eastAsia"/>
              </w:rPr>
              <w:t>关闭选题子系统</w:t>
            </w:r>
          </w:p>
        </w:tc>
        <w:tc>
          <w:tcPr>
            <w:tcW w:w="2841" w:type="dxa"/>
          </w:tcPr>
          <w:p w:rsidR="000842BA" w:rsidRDefault="000842BA" w:rsidP="00C63A2C">
            <w:pPr>
              <w:spacing w:line="360" w:lineRule="auto"/>
              <w:jc w:val="center"/>
            </w:pPr>
            <w:r>
              <w:rPr>
                <w:rFonts w:hint="eastAsia"/>
              </w:rPr>
              <w:t>在规定时间关闭选题子系统，期间除教务员外任何用户无法进入和使用该系统</w:t>
            </w:r>
          </w:p>
        </w:tc>
      </w:tr>
      <w:tr w:rsidR="000842BA" w:rsidTr="00C63A2C">
        <w:trPr>
          <w:trHeight w:val="155"/>
        </w:trPr>
        <w:tc>
          <w:tcPr>
            <w:tcW w:w="2840" w:type="dxa"/>
            <w:vMerge/>
            <w:vAlign w:val="center"/>
          </w:tcPr>
          <w:p w:rsidR="000842BA" w:rsidRDefault="000842BA" w:rsidP="00C63A2C">
            <w:pPr>
              <w:spacing w:line="360" w:lineRule="auto"/>
              <w:jc w:val="center"/>
            </w:pPr>
          </w:p>
        </w:tc>
        <w:tc>
          <w:tcPr>
            <w:tcW w:w="2841" w:type="dxa"/>
            <w:vAlign w:val="center"/>
          </w:tcPr>
          <w:p w:rsidR="000842BA" w:rsidRDefault="000842BA" w:rsidP="00C63A2C">
            <w:pPr>
              <w:spacing w:line="360" w:lineRule="auto"/>
              <w:jc w:val="center"/>
            </w:pPr>
            <w:r>
              <w:rPr>
                <w:rFonts w:hint="eastAsia"/>
              </w:rPr>
              <w:t>发布选题结果</w:t>
            </w:r>
          </w:p>
        </w:tc>
        <w:tc>
          <w:tcPr>
            <w:tcW w:w="2841" w:type="dxa"/>
          </w:tcPr>
          <w:p w:rsidR="000842BA" w:rsidRDefault="000842BA" w:rsidP="00C63A2C">
            <w:pPr>
              <w:spacing w:line="360" w:lineRule="auto"/>
              <w:jc w:val="center"/>
            </w:pPr>
            <w:r>
              <w:rPr>
                <w:rFonts w:hint="eastAsia"/>
              </w:rPr>
              <w:t>在系主任分配好所有学生的选题后，在系统里公布选题分配结果</w:t>
            </w:r>
            <w:r w:rsidR="009939A3">
              <w:rPr>
                <w:rFonts w:hint="eastAsia"/>
              </w:rPr>
              <w:t>（学生只可见自己的结果）</w:t>
            </w:r>
          </w:p>
        </w:tc>
      </w:tr>
      <w:tr w:rsidR="000842BA" w:rsidTr="00C63A2C">
        <w:trPr>
          <w:trHeight w:val="155"/>
        </w:trPr>
        <w:tc>
          <w:tcPr>
            <w:tcW w:w="2840" w:type="dxa"/>
            <w:vMerge w:val="restart"/>
            <w:vAlign w:val="center"/>
          </w:tcPr>
          <w:p w:rsidR="000842BA" w:rsidRDefault="000842BA" w:rsidP="00C63A2C">
            <w:pPr>
              <w:spacing w:line="360" w:lineRule="auto"/>
              <w:jc w:val="center"/>
            </w:pPr>
            <w:r>
              <w:rPr>
                <w:rFonts w:hint="eastAsia"/>
              </w:rPr>
              <w:t>分组子系统</w:t>
            </w:r>
          </w:p>
        </w:tc>
        <w:tc>
          <w:tcPr>
            <w:tcW w:w="2841" w:type="dxa"/>
            <w:vAlign w:val="center"/>
          </w:tcPr>
          <w:p w:rsidR="000842BA" w:rsidRDefault="000842BA" w:rsidP="00C63A2C">
            <w:pPr>
              <w:spacing w:line="360" w:lineRule="auto"/>
              <w:jc w:val="center"/>
            </w:pPr>
            <w:r>
              <w:rPr>
                <w:rFonts w:hint="eastAsia"/>
              </w:rPr>
              <w:t>开放分组子系统</w:t>
            </w:r>
          </w:p>
        </w:tc>
        <w:tc>
          <w:tcPr>
            <w:tcW w:w="2841" w:type="dxa"/>
          </w:tcPr>
          <w:p w:rsidR="000842BA" w:rsidRDefault="000842BA" w:rsidP="00C63A2C">
            <w:pPr>
              <w:spacing w:line="360" w:lineRule="auto"/>
              <w:jc w:val="center"/>
            </w:pPr>
            <w:r>
              <w:rPr>
                <w:rFonts w:hint="eastAsia"/>
              </w:rPr>
              <w:t>在规定时间开放选题子系统，系主任根据实际情况给学生分配评阅教师和答辩教师</w:t>
            </w:r>
          </w:p>
        </w:tc>
      </w:tr>
      <w:tr w:rsidR="000842BA" w:rsidTr="00C63A2C">
        <w:trPr>
          <w:trHeight w:val="155"/>
        </w:trPr>
        <w:tc>
          <w:tcPr>
            <w:tcW w:w="2840" w:type="dxa"/>
            <w:vMerge/>
            <w:vAlign w:val="center"/>
          </w:tcPr>
          <w:p w:rsidR="000842BA" w:rsidRDefault="000842BA" w:rsidP="00C63A2C">
            <w:pPr>
              <w:spacing w:line="360" w:lineRule="auto"/>
              <w:jc w:val="center"/>
            </w:pPr>
          </w:p>
        </w:tc>
        <w:tc>
          <w:tcPr>
            <w:tcW w:w="2841" w:type="dxa"/>
            <w:vAlign w:val="center"/>
          </w:tcPr>
          <w:p w:rsidR="000842BA" w:rsidRDefault="000842BA" w:rsidP="00C63A2C">
            <w:pPr>
              <w:spacing w:line="360" w:lineRule="auto"/>
              <w:jc w:val="center"/>
            </w:pPr>
            <w:r>
              <w:rPr>
                <w:rFonts w:hint="eastAsia"/>
              </w:rPr>
              <w:t>关闭分组子系统</w:t>
            </w:r>
          </w:p>
        </w:tc>
        <w:tc>
          <w:tcPr>
            <w:tcW w:w="2841" w:type="dxa"/>
          </w:tcPr>
          <w:p w:rsidR="000842BA" w:rsidRDefault="000842BA" w:rsidP="00C63A2C">
            <w:pPr>
              <w:spacing w:line="360" w:lineRule="auto"/>
              <w:jc w:val="center"/>
            </w:pPr>
            <w:r>
              <w:rPr>
                <w:rFonts w:hint="eastAsia"/>
              </w:rPr>
              <w:t>在规定时间关闭选题子系统，期间除教务员外任何用户无法进入和使用该系统</w:t>
            </w:r>
          </w:p>
        </w:tc>
      </w:tr>
      <w:tr w:rsidR="000842BA" w:rsidTr="00C63A2C">
        <w:trPr>
          <w:trHeight w:val="155"/>
        </w:trPr>
        <w:tc>
          <w:tcPr>
            <w:tcW w:w="2840" w:type="dxa"/>
            <w:vMerge/>
            <w:vAlign w:val="center"/>
          </w:tcPr>
          <w:p w:rsidR="000842BA" w:rsidRDefault="000842BA" w:rsidP="00C63A2C">
            <w:pPr>
              <w:spacing w:line="360" w:lineRule="auto"/>
              <w:jc w:val="center"/>
            </w:pPr>
          </w:p>
        </w:tc>
        <w:tc>
          <w:tcPr>
            <w:tcW w:w="2841" w:type="dxa"/>
            <w:vAlign w:val="center"/>
          </w:tcPr>
          <w:p w:rsidR="000842BA" w:rsidRDefault="000842BA" w:rsidP="00C63A2C">
            <w:pPr>
              <w:spacing w:line="360" w:lineRule="auto"/>
              <w:jc w:val="center"/>
            </w:pPr>
            <w:r>
              <w:rPr>
                <w:rFonts w:hint="eastAsia"/>
              </w:rPr>
              <w:t>发布分组结果</w:t>
            </w:r>
          </w:p>
        </w:tc>
        <w:tc>
          <w:tcPr>
            <w:tcW w:w="2841" w:type="dxa"/>
          </w:tcPr>
          <w:p w:rsidR="000842BA" w:rsidRDefault="000842BA" w:rsidP="00C63A2C">
            <w:pPr>
              <w:spacing w:line="360" w:lineRule="auto"/>
              <w:jc w:val="center"/>
            </w:pPr>
            <w:r>
              <w:rPr>
                <w:rFonts w:hint="eastAsia"/>
              </w:rPr>
              <w:t>在系主任分配好所有学生的评阅教师和答辩教师后，在系统里公布教师分组结果</w:t>
            </w:r>
            <w:r w:rsidR="009939A3">
              <w:rPr>
                <w:rFonts w:hint="eastAsia"/>
              </w:rPr>
              <w:t>（学生不可见）</w:t>
            </w:r>
          </w:p>
        </w:tc>
      </w:tr>
      <w:tr w:rsidR="009939A3" w:rsidTr="00C63A2C">
        <w:trPr>
          <w:trHeight w:val="155"/>
        </w:trPr>
        <w:tc>
          <w:tcPr>
            <w:tcW w:w="2840" w:type="dxa"/>
            <w:vMerge w:val="restart"/>
            <w:vAlign w:val="center"/>
          </w:tcPr>
          <w:p w:rsidR="009939A3" w:rsidRDefault="009939A3" w:rsidP="00C63A2C">
            <w:pPr>
              <w:spacing w:line="360" w:lineRule="auto"/>
              <w:jc w:val="center"/>
            </w:pPr>
            <w:r>
              <w:rPr>
                <w:rFonts w:hint="eastAsia"/>
              </w:rPr>
              <w:t>评分子系统</w:t>
            </w:r>
          </w:p>
        </w:tc>
        <w:tc>
          <w:tcPr>
            <w:tcW w:w="2841" w:type="dxa"/>
            <w:vAlign w:val="center"/>
          </w:tcPr>
          <w:p w:rsidR="009939A3" w:rsidRDefault="009939A3" w:rsidP="00C63A2C">
            <w:pPr>
              <w:spacing w:line="360" w:lineRule="auto"/>
              <w:jc w:val="center"/>
            </w:pPr>
            <w:r>
              <w:rPr>
                <w:rFonts w:hint="eastAsia"/>
              </w:rPr>
              <w:t>开放评分子系统</w:t>
            </w:r>
          </w:p>
        </w:tc>
        <w:tc>
          <w:tcPr>
            <w:tcW w:w="2841" w:type="dxa"/>
          </w:tcPr>
          <w:p w:rsidR="009939A3" w:rsidRDefault="009939A3" w:rsidP="00C63A2C">
            <w:pPr>
              <w:spacing w:line="360" w:lineRule="auto"/>
              <w:jc w:val="center"/>
            </w:pPr>
            <w:r>
              <w:rPr>
                <w:rFonts w:hint="eastAsia"/>
              </w:rPr>
              <w:t>在规定时间开放评分子系统，</w:t>
            </w:r>
            <w:r>
              <w:rPr>
                <w:rFonts w:hint="eastAsia"/>
              </w:rPr>
              <w:lastRenderedPageBreak/>
              <w:t>教师在规定时间内录入初评、评阅、答辩成绩和意见</w:t>
            </w:r>
          </w:p>
        </w:tc>
      </w:tr>
      <w:tr w:rsidR="009939A3" w:rsidTr="00C63A2C">
        <w:trPr>
          <w:trHeight w:val="155"/>
        </w:trPr>
        <w:tc>
          <w:tcPr>
            <w:tcW w:w="2840" w:type="dxa"/>
            <w:vMerge/>
            <w:vAlign w:val="center"/>
          </w:tcPr>
          <w:p w:rsidR="009939A3" w:rsidRDefault="009939A3" w:rsidP="00C63A2C">
            <w:pPr>
              <w:spacing w:line="360" w:lineRule="auto"/>
              <w:jc w:val="center"/>
            </w:pPr>
          </w:p>
        </w:tc>
        <w:tc>
          <w:tcPr>
            <w:tcW w:w="2841" w:type="dxa"/>
            <w:vAlign w:val="center"/>
          </w:tcPr>
          <w:p w:rsidR="009939A3" w:rsidRDefault="009939A3" w:rsidP="00C63A2C">
            <w:pPr>
              <w:spacing w:line="360" w:lineRule="auto"/>
              <w:jc w:val="center"/>
            </w:pPr>
            <w:r>
              <w:rPr>
                <w:rFonts w:hint="eastAsia"/>
              </w:rPr>
              <w:t>关闭评分子系统</w:t>
            </w:r>
          </w:p>
        </w:tc>
        <w:tc>
          <w:tcPr>
            <w:tcW w:w="2841" w:type="dxa"/>
          </w:tcPr>
          <w:p w:rsidR="009939A3" w:rsidRDefault="009939A3" w:rsidP="00C63A2C">
            <w:pPr>
              <w:spacing w:line="360" w:lineRule="auto"/>
              <w:jc w:val="center"/>
            </w:pPr>
            <w:r>
              <w:rPr>
                <w:rFonts w:hint="eastAsia"/>
              </w:rPr>
              <w:t>在规定时间关闭评分子系统，期间除教务员外任何用户无法进入和使用该系统</w:t>
            </w:r>
          </w:p>
        </w:tc>
      </w:tr>
      <w:tr w:rsidR="009939A3" w:rsidTr="00C63A2C">
        <w:trPr>
          <w:trHeight w:val="155"/>
        </w:trPr>
        <w:tc>
          <w:tcPr>
            <w:tcW w:w="2840" w:type="dxa"/>
            <w:vMerge/>
            <w:vAlign w:val="center"/>
          </w:tcPr>
          <w:p w:rsidR="009939A3" w:rsidRDefault="009939A3" w:rsidP="00C63A2C">
            <w:pPr>
              <w:spacing w:line="360" w:lineRule="auto"/>
              <w:jc w:val="center"/>
            </w:pPr>
          </w:p>
        </w:tc>
        <w:tc>
          <w:tcPr>
            <w:tcW w:w="2841" w:type="dxa"/>
            <w:vAlign w:val="center"/>
          </w:tcPr>
          <w:p w:rsidR="009939A3" w:rsidRDefault="009939A3" w:rsidP="00C63A2C">
            <w:pPr>
              <w:spacing w:line="360" w:lineRule="auto"/>
              <w:jc w:val="center"/>
            </w:pPr>
            <w:r>
              <w:rPr>
                <w:rFonts w:hint="eastAsia"/>
              </w:rPr>
              <w:t>统计成绩</w:t>
            </w:r>
          </w:p>
        </w:tc>
        <w:tc>
          <w:tcPr>
            <w:tcW w:w="2841" w:type="dxa"/>
          </w:tcPr>
          <w:p w:rsidR="009939A3" w:rsidRDefault="009939A3" w:rsidP="00C63A2C">
            <w:pPr>
              <w:spacing w:line="360" w:lineRule="auto"/>
              <w:jc w:val="center"/>
            </w:pPr>
            <w:r>
              <w:rPr>
                <w:rFonts w:hint="eastAsia"/>
              </w:rPr>
              <w:t>根据初评</w:t>
            </w:r>
            <w:r>
              <w:rPr>
                <w:rFonts w:hint="eastAsia"/>
              </w:rPr>
              <w:t>30%+</w:t>
            </w:r>
            <w:r>
              <w:rPr>
                <w:rFonts w:hint="eastAsia"/>
              </w:rPr>
              <w:t>评阅</w:t>
            </w:r>
            <w:r>
              <w:rPr>
                <w:rFonts w:hint="eastAsia"/>
              </w:rPr>
              <w:t>20%+</w:t>
            </w:r>
            <w:r>
              <w:rPr>
                <w:rFonts w:hint="eastAsia"/>
              </w:rPr>
              <w:t>答辩</w:t>
            </w:r>
            <w:r>
              <w:rPr>
                <w:rFonts w:hint="eastAsia"/>
              </w:rPr>
              <w:t>50%</w:t>
            </w:r>
            <w:r>
              <w:rPr>
                <w:rFonts w:hint="eastAsia"/>
              </w:rPr>
              <w:t>的分数比例统计出所有同学的最终成绩，并进行汇总</w:t>
            </w:r>
          </w:p>
        </w:tc>
      </w:tr>
      <w:tr w:rsidR="009939A3" w:rsidTr="00C63A2C">
        <w:trPr>
          <w:trHeight w:val="155"/>
        </w:trPr>
        <w:tc>
          <w:tcPr>
            <w:tcW w:w="2840" w:type="dxa"/>
            <w:vMerge/>
            <w:vAlign w:val="center"/>
          </w:tcPr>
          <w:p w:rsidR="009939A3" w:rsidRDefault="009939A3" w:rsidP="00C63A2C">
            <w:pPr>
              <w:spacing w:line="360" w:lineRule="auto"/>
              <w:jc w:val="center"/>
            </w:pPr>
          </w:p>
        </w:tc>
        <w:tc>
          <w:tcPr>
            <w:tcW w:w="2841" w:type="dxa"/>
            <w:vAlign w:val="center"/>
          </w:tcPr>
          <w:p w:rsidR="009939A3" w:rsidRDefault="009939A3" w:rsidP="00C63A2C">
            <w:pPr>
              <w:spacing w:line="360" w:lineRule="auto"/>
              <w:jc w:val="center"/>
            </w:pPr>
            <w:r>
              <w:rPr>
                <w:rFonts w:hint="eastAsia"/>
              </w:rPr>
              <w:t>发布成绩结果</w:t>
            </w:r>
          </w:p>
        </w:tc>
        <w:tc>
          <w:tcPr>
            <w:tcW w:w="2841" w:type="dxa"/>
          </w:tcPr>
          <w:p w:rsidR="009939A3" w:rsidRDefault="009939A3" w:rsidP="00C63A2C">
            <w:pPr>
              <w:spacing w:line="360" w:lineRule="auto"/>
              <w:jc w:val="center"/>
            </w:pPr>
            <w:r>
              <w:rPr>
                <w:rFonts w:hint="eastAsia"/>
              </w:rPr>
              <w:t>在学生成绩统计完后，在系统里公布成绩结果（学生只可见自己成绩，教师可见所有学生成绩，系主任还可按照专业和班级的方式查看成绩情况）</w:t>
            </w:r>
          </w:p>
        </w:tc>
      </w:tr>
    </w:tbl>
    <w:p w:rsidR="008E51F1" w:rsidRDefault="008E51F1" w:rsidP="00C63A2C">
      <w:pPr>
        <w:spacing w:line="360" w:lineRule="auto"/>
        <w:jc w:val="center"/>
      </w:pPr>
    </w:p>
    <w:p w:rsidR="00207A4E" w:rsidRPr="00C63A2C" w:rsidRDefault="00207A4E" w:rsidP="00C63A2C">
      <w:pPr>
        <w:spacing w:line="360" w:lineRule="auto"/>
        <w:jc w:val="left"/>
        <w:rPr>
          <w:rFonts w:ascii="黑体" w:eastAsia="黑体" w:hAnsi="黑体"/>
          <w:sz w:val="24"/>
          <w:szCs w:val="24"/>
        </w:rPr>
      </w:pPr>
      <w:r w:rsidRPr="00C63A2C">
        <w:rPr>
          <w:rFonts w:ascii="黑体" w:eastAsia="黑体" w:hAnsi="黑体" w:hint="eastAsia"/>
          <w:sz w:val="24"/>
          <w:szCs w:val="24"/>
        </w:rPr>
        <w:t>系主任</w:t>
      </w:r>
    </w:p>
    <w:tbl>
      <w:tblPr>
        <w:tblStyle w:val="a6"/>
        <w:tblW w:w="0" w:type="auto"/>
        <w:tblLook w:val="04A0"/>
      </w:tblPr>
      <w:tblGrid>
        <w:gridCol w:w="2840"/>
        <w:gridCol w:w="2841"/>
        <w:gridCol w:w="2841"/>
      </w:tblGrid>
      <w:tr w:rsidR="00207A4E" w:rsidTr="00C63A2C">
        <w:tc>
          <w:tcPr>
            <w:tcW w:w="2840" w:type="dxa"/>
            <w:vAlign w:val="center"/>
          </w:tcPr>
          <w:p w:rsidR="00207A4E" w:rsidRDefault="00207A4E" w:rsidP="00C63A2C">
            <w:pPr>
              <w:spacing w:line="360" w:lineRule="auto"/>
              <w:jc w:val="center"/>
            </w:pPr>
            <w:r>
              <w:rPr>
                <w:rFonts w:hint="eastAsia"/>
              </w:rPr>
              <w:t>功能模块</w:t>
            </w:r>
          </w:p>
        </w:tc>
        <w:tc>
          <w:tcPr>
            <w:tcW w:w="2841" w:type="dxa"/>
            <w:vAlign w:val="center"/>
          </w:tcPr>
          <w:p w:rsidR="00207A4E" w:rsidRDefault="00207A4E" w:rsidP="00C63A2C">
            <w:pPr>
              <w:spacing w:line="360" w:lineRule="auto"/>
              <w:jc w:val="center"/>
            </w:pPr>
            <w:r>
              <w:rPr>
                <w:rFonts w:hint="eastAsia"/>
              </w:rPr>
              <w:t>功能名称</w:t>
            </w:r>
          </w:p>
        </w:tc>
        <w:tc>
          <w:tcPr>
            <w:tcW w:w="2841" w:type="dxa"/>
          </w:tcPr>
          <w:p w:rsidR="00207A4E" w:rsidRDefault="00207A4E" w:rsidP="00C63A2C">
            <w:pPr>
              <w:spacing w:line="360" w:lineRule="auto"/>
              <w:jc w:val="center"/>
            </w:pPr>
            <w:r>
              <w:rPr>
                <w:rFonts w:hint="eastAsia"/>
              </w:rPr>
              <w:t>功能简介</w:t>
            </w:r>
          </w:p>
        </w:tc>
      </w:tr>
      <w:tr w:rsidR="00690AEB" w:rsidTr="00C63A2C">
        <w:tc>
          <w:tcPr>
            <w:tcW w:w="2840" w:type="dxa"/>
            <w:vAlign w:val="center"/>
          </w:tcPr>
          <w:p w:rsidR="00690AEB" w:rsidRDefault="00690AEB" w:rsidP="00C63A2C">
            <w:pPr>
              <w:spacing w:line="360" w:lineRule="auto"/>
              <w:jc w:val="center"/>
            </w:pPr>
            <w:r>
              <w:rPr>
                <w:rFonts w:hint="eastAsia"/>
              </w:rPr>
              <w:t>用户信息管理</w:t>
            </w:r>
          </w:p>
        </w:tc>
        <w:tc>
          <w:tcPr>
            <w:tcW w:w="2841" w:type="dxa"/>
            <w:vAlign w:val="center"/>
          </w:tcPr>
          <w:p w:rsidR="00690AEB" w:rsidRDefault="00690AEB" w:rsidP="00C63A2C">
            <w:pPr>
              <w:spacing w:line="360" w:lineRule="auto"/>
              <w:jc w:val="center"/>
            </w:pPr>
            <w:r>
              <w:rPr>
                <w:rFonts w:hint="eastAsia"/>
              </w:rPr>
              <w:t>修改密码</w:t>
            </w:r>
          </w:p>
        </w:tc>
        <w:tc>
          <w:tcPr>
            <w:tcW w:w="2841" w:type="dxa"/>
          </w:tcPr>
          <w:p w:rsidR="00690AEB" w:rsidRDefault="00690AEB" w:rsidP="00C63A2C">
            <w:pPr>
              <w:spacing w:line="360" w:lineRule="auto"/>
              <w:jc w:val="center"/>
            </w:pPr>
            <w:r>
              <w:rPr>
                <w:rFonts w:hint="eastAsia"/>
              </w:rPr>
              <w:t>修改自己的登录密码</w:t>
            </w:r>
          </w:p>
        </w:tc>
      </w:tr>
      <w:tr w:rsidR="0050234D" w:rsidTr="00C63A2C">
        <w:trPr>
          <w:trHeight w:val="155"/>
        </w:trPr>
        <w:tc>
          <w:tcPr>
            <w:tcW w:w="2840" w:type="dxa"/>
            <w:vMerge w:val="restart"/>
            <w:vAlign w:val="center"/>
          </w:tcPr>
          <w:p w:rsidR="0050234D" w:rsidRDefault="0050234D" w:rsidP="00C63A2C">
            <w:pPr>
              <w:spacing w:line="360" w:lineRule="auto"/>
              <w:jc w:val="center"/>
            </w:pPr>
            <w:r>
              <w:rPr>
                <w:rFonts w:hint="eastAsia"/>
              </w:rPr>
              <w:t>出题子系统</w:t>
            </w:r>
          </w:p>
        </w:tc>
        <w:tc>
          <w:tcPr>
            <w:tcW w:w="2841" w:type="dxa"/>
            <w:vAlign w:val="center"/>
          </w:tcPr>
          <w:p w:rsidR="0050234D" w:rsidRDefault="0050234D" w:rsidP="00C63A2C">
            <w:pPr>
              <w:spacing w:line="360" w:lineRule="auto"/>
              <w:jc w:val="center"/>
            </w:pPr>
            <w:r>
              <w:rPr>
                <w:rFonts w:hint="eastAsia"/>
              </w:rPr>
              <w:t>设置时间</w:t>
            </w:r>
          </w:p>
        </w:tc>
        <w:tc>
          <w:tcPr>
            <w:tcW w:w="2841" w:type="dxa"/>
          </w:tcPr>
          <w:p w:rsidR="0050234D" w:rsidRDefault="00403491" w:rsidP="00C63A2C">
            <w:pPr>
              <w:spacing w:line="360" w:lineRule="auto"/>
              <w:jc w:val="center"/>
            </w:pPr>
            <w:r>
              <w:rPr>
                <w:rFonts w:hint="eastAsia"/>
              </w:rPr>
              <w:t>系主任规定好系统的开放和关闭时间，教师要在规定时间内上传题目</w:t>
            </w:r>
          </w:p>
        </w:tc>
      </w:tr>
      <w:tr w:rsidR="0050234D" w:rsidTr="00C63A2C">
        <w:trPr>
          <w:trHeight w:val="155"/>
        </w:trPr>
        <w:tc>
          <w:tcPr>
            <w:tcW w:w="2840" w:type="dxa"/>
            <w:vMerge/>
            <w:vAlign w:val="center"/>
          </w:tcPr>
          <w:p w:rsidR="0050234D" w:rsidRDefault="0050234D" w:rsidP="00C63A2C">
            <w:pPr>
              <w:spacing w:line="360" w:lineRule="auto"/>
              <w:jc w:val="center"/>
            </w:pPr>
          </w:p>
        </w:tc>
        <w:tc>
          <w:tcPr>
            <w:tcW w:w="2841" w:type="dxa"/>
            <w:vAlign w:val="center"/>
          </w:tcPr>
          <w:p w:rsidR="0050234D" w:rsidRPr="00403491" w:rsidRDefault="00403491" w:rsidP="00C63A2C">
            <w:pPr>
              <w:spacing w:line="360" w:lineRule="auto"/>
              <w:jc w:val="center"/>
            </w:pPr>
            <w:r>
              <w:rPr>
                <w:rFonts w:hint="eastAsia"/>
              </w:rPr>
              <w:t>审核选题</w:t>
            </w:r>
          </w:p>
        </w:tc>
        <w:tc>
          <w:tcPr>
            <w:tcW w:w="2841" w:type="dxa"/>
          </w:tcPr>
          <w:p w:rsidR="0050234D" w:rsidRDefault="00403491" w:rsidP="00C63A2C">
            <w:pPr>
              <w:spacing w:line="360" w:lineRule="auto"/>
              <w:jc w:val="center"/>
            </w:pPr>
            <w:r>
              <w:rPr>
                <w:rFonts w:hint="eastAsia"/>
              </w:rPr>
              <w:t>对教师上传的题目进行审核，对不合格的题目要求教师根据原因修改后再次上传</w:t>
            </w:r>
          </w:p>
        </w:tc>
      </w:tr>
      <w:tr w:rsidR="0050234D" w:rsidTr="00C63A2C">
        <w:trPr>
          <w:trHeight w:val="155"/>
        </w:trPr>
        <w:tc>
          <w:tcPr>
            <w:tcW w:w="2840" w:type="dxa"/>
            <w:vMerge/>
            <w:vAlign w:val="center"/>
          </w:tcPr>
          <w:p w:rsidR="0050234D" w:rsidRDefault="0050234D" w:rsidP="00C63A2C">
            <w:pPr>
              <w:spacing w:line="360" w:lineRule="auto"/>
              <w:jc w:val="center"/>
            </w:pPr>
          </w:p>
        </w:tc>
        <w:tc>
          <w:tcPr>
            <w:tcW w:w="2841" w:type="dxa"/>
            <w:vAlign w:val="center"/>
          </w:tcPr>
          <w:p w:rsidR="0050234D" w:rsidRDefault="00403491" w:rsidP="00C63A2C">
            <w:pPr>
              <w:spacing w:line="360" w:lineRule="auto"/>
              <w:jc w:val="center"/>
            </w:pPr>
            <w:r>
              <w:rPr>
                <w:rFonts w:hint="eastAsia"/>
              </w:rPr>
              <w:t>确定选题</w:t>
            </w:r>
          </w:p>
        </w:tc>
        <w:tc>
          <w:tcPr>
            <w:tcW w:w="2841" w:type="dxa"/>
          </w:tcPr>
          <w:p w:rsidR="0050234D" w:rsidRDefault="00403491" w:rsidP="00C63A2C">
            <w:pPr>
              <w:spacing w:line="360" w:lineRule="auto"/>
              <w:jc w:val="center"/>
            </w:pPr>
            <w:r>
              <w:rPr>
                <w:rFonts w:hint="eastAsia"/>
              </w:rPr>
              <w:t>确定所有可选题目后交给教务员在系统上公布</w:t>
            </w:r>
          </w:p>
        </w:tc>
      </w:tr>
      <w:tr w:rsidR="00403491" w:rsidTr="00C63A2C">
        <w:trPr>
          <w:trHeight w:val="155"/>
        </w:trPr>
        <w:tc>
          <w:tcPr>
            <w:tcW w:w="2840" w:type="dxa"/>
            <w:vMerge w:val="restart"/>
            <w:vAlign w:val="center"/>
          </w:tcPr>
          <w:p w:rsidR="00403491" w:rsidRDefault="00403491" w:rsidP="00C63A2C">
            <w:pPr>
              <w:spacing w:line="360" w:lineRule="auto"/>
              <w:jc w:val="center"/>
            </w:pPr>
            <w:r>
              <w:rPr>
                <w:rFonts w:hint="eastAsia"/>
              </w:rPr>
              <w:t>选题子系统</w:t>
            </w:r>
          </w:p>
        </w:tc>
        <w:tc>
          <w:tcPr>
            <w:tcW w:w="2841" w:type="dxa"/>
            <w:vAlign w:val="center"/>
          </w:tcPr>
          <w:p w:rsidR="00403491" w:rsidRDefault="00403491" w:rsidP="00C63A2C">
            <w:pPr>
              <w:spacing w:line="360" w:lineRule="auto"/>
              <w:jc w:val="center"/>
            </w:pPr>
            <w:r>
              <w:rPr>
                <w:rFonts w:hint="eastAsia"/>
              </w:rPr>
              <w:t>设置时间</w:t>
            </w:r>
          </w:p>
        </w:tc>
        <w:tc>
          <w:tcPr>
            <w:tcW w:w="2841" w:type="dxa"/>
          </w:tcPr>
          <w:p w:rsidR="00403491" w:rsidRDefault="00403491" w:rsidP="00C63A2C">
            <w:pPr>
              <w:spacing w:line="360" w:lineRule="auto"/>
              <w:jc w:val="center"/>
            </w:pPr>
            <w:r>
              <w:rPr>
                <w:rFonts w:hint="eastAsia"/>
              </w:rPr>
              <w:t>系主任规定好第一轮和第二轮选题的开始和结束时间，学生要在规定时间内选择自己的题目</w:t>
            </w:r>
          </w:p>
        </w:tc>
      </w:tr>
      <w:tr w:rsidR="00403491" w:rsidTr="00C63A2C">
        <w:trPr>
          <w:trHeight w:val="155"/>
        </w:trPr>
        <w:tc>
          <w:tcPr>
            <w:tcW w:w="2840" w:type="dxa"/>
            <w:vMerge/>
            <w:vAlign w:val="center"/>
          </w:tcPr>
          <w:p w:rsidR="00403491" w:rsidRDefault="00403491" w:rsidP="00C63A2C">
            <w:pPr>
              <w:spacing w:line="360" w:lineRule="auto"/>
              <w:jc w:val="center"/>
            </w:pPr>
          </w:p>
        </w:tc>
        <w:tc>
          <w:tcPr>
            <w:tcW w:w="2841" w:type="dxa"/>
            <w:vAlign w:val="center"/>
          </w:tcPr>
          <w:p w:rsidR="00403491" w:rsidRDefault="00403491" w:rsidP="00C63A2C">
            <w:pPr>
              <w:spacing w:line="360" w:lineRule="auto"/>
              <w:jc w:val="center"/>
            </w:pPr>
            <w:r>
              <w:rPr>
                <w:rFonts w:hint="eastAsia"/>
              </w:rPr>
              <w:t>分配选题</w:t>
            </w:r>
          </w:p>
        </w:tc>
        <w:tc>
          <w:tcPr>
            <w:tcW w:w="2841" w:type="dxa"/>
          </w:tcPr>
          <w:p w:rsidR="00403491" w:rsidRDefault="00403491" w:rsidP="00C63A2C">
            <w:pPr>
              <w:spacing w:line="360" w:lineRule="auto"/>
              <w:jc w:val="center"/>
            </w:pPr>
            <w:r>
              <w:rPr>
                <w:rFonts w:hint="eastAsia"/>
              </w:rPr>
              <w:t>在第一轮结束后，系主任根据一一对应的原则先行对符合要求的学生分配题目，其余进行二次选题；第二轮结束后，再次分配选题；之后对还没有选好题的学生进行随机分配</w:t>
            </w:r>
          </w:p>
        </w:tc>
      </w:tr>
      <w:tr w:rsidR="00403491" w:rsidTr="00C63A2C">
        <w:trPr>
          <w:trHeight w:val="155"/>
        </w:trPr>
        <w:tc>
          <w:tcPr>
            <w:tcW w:w="2840" w:type="dxa"/>
            <w:vMerge/>
            <w:vAlign w:val="center"/>
          </w:tcPr>
          <w:p w:rsidR="00403491" w:rsidRDefault="00403491" w:rsidP="00C63A2C">
            <w:pPr>
              <w:spacing w:line="360" w:lineRule="auto"/>
              <w:jc w:val="center"/>
            </w:pPr>
          </w:p>
        </w:tc>
        <w:tc>
          <w:tcPr>
            <w:tcW w:w="2841" w:type="dxa"/>
            <w:vAlign w:val="center"/>
          </w:tcPr>
          <w:p w:rsidR="00403491" w:rsidRDefault="00403491" w:rsidP="00C63A2C">
            <w:pPr>
              <w:spacing w:line="360" w:lineRule="auto"/>
              <w:jc w:val="center"/>
            </w:pPr>
            <w:r>
              <w:rPr>
                <w:rFonts w:hint="eastAsia"/>
              </w:rPr>
              <w:t>提交结果</w:t>
            </w:r>
          </w:p>
        </w:tc>
        <w:tc>
          <w:tcPr>
            <w:tcW w:w="2841" w:type="dxa"/>
          </w:tcPr>
          <w:p w:rsidR="00403491" w:rsidRDefault="00403491" w:rsidP="00C63A2C">
            <w:pPr>
              <w:spacing w:line="360" w:lineRule="auto"/>
              <w:jc w:val="center"/>
            </w:pPr>
            <w:r>
              <w:rPr>
                <w:rFonts w:hint="eastAsia"/>
              </w:rPr>
              <w:t>分配好所有学生选题，保证一个学生一道题目且题目不重复的情况下将结果提交给教务员在系统上公布结果</w:t>
            </w:r>
          </w:p>
        </w:tc>
      </w:tr>
      <w:tr w:rsidR="004D7F42" w:rsidTr="00C63A2C">
        <w:trPr>
          <w:trHeight w:val="155"/>
        </w:trPr>
        <w:tc>
          <w:tcPr>
            <w:tcW w:w="2840" w:type="dxa"/>
            <w:vMerge w:val="restart"/>
            <w:vAlign w:val="center"/>
          </w:tcPr>
          <w:p w:rsidR="004D7F42" w:rsidRDefault="004D7F42" w:rsidP="00C63A2C">
            <w:pPr>
              <w:spacing w:line="360" w:lineRule="auto"/>
              <w:jc w:val="center"/>
            </w:pPr>
            <w:r>
              <w:rPr>
                <w:rFonts w:hint="eastAsia"/>
              </w:rPr>
              <w:t>分组子系统</w:t>
            </w:r>
          </w:p>
        </w:tc>
        <w:tc>
          <w:tcPr>
            <w:tcW w:w="2841" w:type="dxa"/>
            <w:vAlign w:val="center"/>
          </w:tcPr>
          <w:p w:rsidR="004D7F42" w:rsidRDefault="004D7F42" w:rsidP="00C63A2C">
            <w:pPr>
              <w:spacing w:line="360" w:lineRule="auto"/>
              <w:jc w:val="center"/>
            </w:pPr>
            <w:r>
              <w:rPr>
                <w:rFonts w:hint="eastAsia"/>
              </w:rPr>
              <w:t>查看选题结果</w:t>
            </w:r>
          </w:p>
        </w:tc>
        <w:tc>
          <w:tcPr>
            <w:tcW w:w="2841" w:type="dxa"/>
          </w:tcPr>
          <w:p w:rsidR="004D7F42" w:rsidRDefault="004D7F42" w:rsidP="00C63A2C">
            <w:pPr>
              <w:spacing w:line="360" w:lineRule="auto"/>
              <w:jc w:val="center"/>
            </w:pPr>
            <w:r>
              <w:rPr>
                <w:rFonts w:hint="eastAsia"/>
              </w:rPr>
              <w:t>查看所有学生的选题结果</w:t>
            </w:r>
          </w:p>
        </w:tc>
      </w:tr>
      <w:tr w:rsidR="004D7F42" w:rsidTr="00C63A2C">
        <w:trPr>
          <w:trHeight w:val="155"/>
        </w:trPr>
        <w:tc>
          <w:tcPr>
            <w:tcW w:w="2840" w:type="dxa"/>
            <w:vMerge/>
            <w:vAlign w:val="center"/>
          </w:tcPr>
          <w:p w:rsidR="004D7F42" w:rsidRDefault="004D7F42" w:rsidP="00C63A2C">
            <w:pPr>
              <w:spacing w:line="360" w:lineRule="auto"/>
              <w:jc w:val="center"/>
            </w:pPr>
          </w:p>
        </w:tc>
        <w:tc>
          <w:tcPr>
            <w:tcW w:w="2841" w:type="dxa"/>
            <w:vAlign w:val="center"/>
          </w:tcPr>
          <w:p w:rsidR="004D7F42" w:rsidRDefault="004D7F42" w:rsidP="00C63A2C">
            <w:pPr>
              <w:spacing w:line="360" w:lineRule="auto"/>
              <w:jc w:val="center"/>
            </w:pPr>
            <w:r>
              <w:rPr>
                <w:rFonts w:hint="eastAsia"/>
              </w:rPr>
              <w:t>评阅教师分组</w:t>
            </w:r>
          </w:p>
        </w:tc>
        <w:tc>
          <w:tcPr>
            <w:tcW w:w="2841" w:type="dxa"/>
          </w:tcPr>
          <w:p w:rsidR="004D7F42" w:rsidRDefault="004D7F42" w:rsidP="00C63A2C">
            <w:pPr>
              <w:spacing w:line="360" w:lineRule="auto"/>
              <w:jc w:val="center"/>
            </w:pPr>
            <w:r>
              <w:rPr>
                <w:rFonts w:hint="eastAsia"/>
              </w:rPr>
              <w:t>根据每位教师所带的学生数分配评阅教师，尽量做到将学生数一样或相近的教师分为互评教师</w:t>
            </w:r>
          </w:p>
        </w:tc>
      </w:tr>
      <w:tr w:rsidR="004D7F42" w:rsidTr="00C63A2C">
        <w:trPr>
          <w:trHeight w:val="1170"/>
        </w:trPr>
        <w:tc>
          <w:tcPr>
            <w:tcW w:w="2840" w:type="dxa"/>
            <w:vMerge/>
            <w:vAlign w:val="center"/>
          </w:tcPr>
          <w:p w:rsidR="004D7F42" w:rsidRDefault="004D7F42" w:rsidP="00C63A2C">
            <w:pPr>
              <w:spacing w:line="360" w:lineRule="auto"/>
              <w:jc w:val="center"/>
            </w:pPr>
          </w:p>
        </w:tc>
        <w:tc>
          <w:tcPr>
            <w:tcW w:w="2841" w:type="dxa"/>
            <w:vAlign w:val="center"/>
          </w:tcPr>
          <w:p w:rsidR="004D7F42" w:rsidRDefault="004D7F42" w:rsidP="00C63A2C">
            <w:pPr>
              <w:spacing w:line="360" w:lineRule="auto"/>
              <w:jc w:val="center"/>
            </w:pPr>
            <w:r>
              <w:rPr>
                <w:rFonts w:hint="eastAsia"/>
              </w:rPr>
              <w:t>答辩教师分组</w:t>
            </w:r>
          </w:p>
        </w:tc>
        <w:tc>
          <w:tcPr>
            <w:tcW w:w="2841" w:type="dxa"/>
          </w:tcPr>
          <w:p w:rsidR="004D7F42" w:rsidRDefault="004D7F42" w:rsidP="00C63A2C">
            <w:pPr>
              <w:spacing w:line="360" w:lineRule="auto"/>
              <w:jc w:val="center"/>
            </w:pPr>
            <w:r>
              <w:rPr>
                <w:rFonts w:hint="eastAsia"/>
              </w:rPr>
              <w:t>每个答辩小组为三位教师，其中至少有一位是看过答辩学生毕业设计文档的教师，并且由这位教师录入该学生的答辩成绩和意见</w:t>
            </w:r>
          </w:p>
        </w:tc>
      </w:tr>
      <w:tr w:rsidR="004D7F42" w:rsidTr="00C63A2C">
        <w:trPr>
          <w:trHeight w:val="1170"/>
        </w:trPr>
        <w:tc>
          <w:tcPr>
            <w:tcW w:w="2840" w:type="dxa"/>
            <w:vMerge/>
            <w:vAlign w:val="center"/>
          </w:tcPr>
          <w:p w:rsidR="004D7F42" w:rsidRDefault="004D7F42" w:rsidP="00C63A2C">
            <w:pPr>
              <w:spacing w:line="360" w:lineRule="auto"/>
              <w:jc w:val="center"/>
            </w:pPr>
          </w:p>
        </w:tc>
        <w:tc>
          <w:tcPr>
            <w:tcW w:w="2841" w:type="dxa"/>
            <w:vAlign w:val="center"/>
          </w:tcPr>
          <w:p w:rsidR="004D7F42" w:rsidRDefault="004D7F42" w:rsidP="00C63A2C">
            <w:pPr>
              <w:spacing w:line="360" w:lineRule="auto"/>
              <w:jc w:val="center"/>
            </w:pPr>
            <w:r>
              <w:rPr>
                <w:rFonts w:hint="eastAsia"/>
              </w:rPr>
              <w:t>提交分组结果</w:t>
            </w:r>
          </w:p>
        </w:tc>
        <w:tc>
          <w:tcPr>
            <w:tcW w:w="2841" w:type="dxa"/>
          </w:tcPr>
          <w:p w:rsidR="004D7F42" w:rsidRDefault="004D7F42" w:rsidP="00C63A2C">
            <w:pPr>
              <w:spacing w:line="360" w:lineRule="auto"/>
              <w:jc w:val="center"/>
            </w:pPr>
            <w:r>
              <w:rPr>
                <w:rFonts w:hint="eastAsia"/>
              </w:rPr>
              <w:t>在分配完评阅和答辩教师后，将结果提交给教务员在系统上公布结果</w:t>
            </w:r>
          </w:p>
        </w:tc>
      </w:tr>
    </w:tbl>
    <w:p w:rsidR="00207A4E" w:rsidRDefault="00207A4E" w:rsidP="00C63A2C">
      <w:pPr>
        <w:spacing w:line="360" w:lineRule="auto"/>
        <w:jc w:val="center"/>
      </w:pPr>
    </w:p>
    <w:p w:rsidR="00207A4E" w:rsidRPr="00C63A2C" w:rsidRDefault="00207A4E" w:rsidP="00C63A2C">
      <w:pPr>
        <w:spacing w:line="360" w:lineRule="auto"/>
        <w:jc w:val="left"/>
        <w:rPr>
          <w:rFonts w:ascii="黑体" w:eastAsia="黑体" w:hAnsi="黑体"/>
          <w:sz w:val="24"/>
          <w:szCs w:val="24"/>
        </w:rPr>
      </w:pPr>
      <w:r w:rsidRPr="00C63A2C">
        <w:rPr>
          <w:rFonts w:ascii="黑体" w:eastAsia="黑体" w:hAnsi="黑体" w:hint="eastAsia"/>
          <w:sz w:val="24"/>
          <w:szCs w:val="24"/>
        </w:rPr>
        <w:t>教师</w:t>
      </w:r>
    </w:p>
    <w:tbl>
      <w:tblPr>
        <w:tblStyle w:val="a6"/>
        <w:tblW w:w="0" w:type="auto"/>
        <w:tblLook w:val="04A0"/>
      </w:tblPr>
      <w:tblGrid>
        <w:gridCol w:w="2840"/>
        <w:gridCol w:w="2841"/>
        <w:gridCol w:w="2841"/>
      </w:tblGrid>
      <w:tr w:rsidR="00207A4E" w:rsidTr="00C63A2C">
        <w:tc>
          <w:tcPr>
            <w:tcW w:w="2840" w:type="dxa"/>
            <w:vAlign w:val="center"/>
          </w:tcPr>
          <w:p w:rsidR="00207A4E" w:rsidRDefault="00207A4E" w:rsidP="00C63A2C">
            <w:pPr>
              <w:spacing w:line="360" w:lineRule="auto"/>
              <w:jc w:val="center"/>
            </w:pPr>
            <w:r>
              <w:rPr>
                <w:rFonts w:hint="eastAsia"/>
              </w:rPr>
              <w:t>功能模块</w:t>
            </w:r>
          </w:p>
        </w:tc>
        <w:tc>
          <w:tcPr>
            <w:tcW w:w="2841" w:type="dxa"/>
            <w:vAlign w:val="center"/>
          </w:tcPr>
          <w:p w:rsidR="00207A4E" w:rsidRDefault="00207A4E" w:rsidP="00C63A2C">
            <w:pPr>
              <w:spacing w:line="360" w:lineRule="auto"/>
              <w:jc w:val="center"/>
            </w:pPr>
            <w:r>
              <w:rPr>
                <w:rFonts w:hint="eastAsia"/>
              </w:rPr>
              <w:t>功能名称</w:t>
            </w:r>
          </w:p>
        </w:tc>
        <w:tc>
          <w:tcPr>
            <w:tcW w:w="2841" w:type="dxa"/>
          </w:tcPr>
          <w:p w:rsidR="00207A4E" w:rsidRDefault="00207A4E" w:rsidP="00C63A2C">
            <w:pPr>
              <w:spacing w:line="360" w:lineRule="auto"/>
              <w:jc w:val="center"/>
            </w:pPr>
            <w:r>
              <w:rPr>
                <w:rFonts w:hint="eastAsia"/>
              </w:rPr>
              <w:t>功能简介</w:t>
            </w:r>
          </w:p>
        </w:tc>
      </w:tr>
      <w:tr w:rsidR="00690AEB" w:rsidTr="00C63A2C">
        <w:tc>
          <w:tcPr>
            <w:tcW w:w="2840" w:type="dxa"/>
            <w:vAlign w:val="center"/>
          </w:tcPr>
          <w:p w:rsidR="00690AEB" w:rsidRDefault="00690AEB" w:rsidP="00C63A2C">
            <w:pPr>
              <w:spacing w:line="360" w:lineRule="auto"/>
              <w:jc w:val="center"/>
            </w:pPr>
            <w:r>
              <w:rPr>
                <w:rFonts w:hint="eastAsia"/>
              </w:rPr>
              <w:t>用户信息管理</w:t>
            </w:r>
          </w:p>
        </w:tc>
        <w:tc>
          <w:tcPr>
            <w:tcW w:w="2841" w:type="dxa"/>
            <w:vAlign w:val="center"/>
          </w:tcPr>
          <w:p w:rsidR="00690AEB" w:rsidRDefault="00690AEB" w:rsidP="00C63A2C">
            <w:pPr>
              <w:spacing w:line="360" w:lineRule="auto"/>
              <w:jc w:val="center"/>
            </w:pPr>
            <w:r>
              <w:rPr>
                <w:rFonts w:hint="eastAsia"/>
              </w:rPr>
              <w:t>修改密码</w:t>
            </w:r>
          </w:p>
        </w:tc>
        <w:tc>
          <w:tcPr>
            <w:tcW w:w="2841" w:type="dxa"/>
          </w:tcPr>
          <w:p w:rsidR="00690AEB" w:rsidRDefault="00690AEB" w:rsidP="00C63A2C">
            <w:pPr>
              <w:spacing w:line="360" w:lineRule="auto"/>
              <w:jc w:val="center"/>
            </w:pPr>
            <w:r>
              <w:rPr>
                <w:rFonts w:hint="eastAsia"/>
              </w:rPr>
              <w:t>修改自己的登录密码</w:t>
            </w:r>
          </w:p>
        </w:tc>
      </w:tr>
      <w:tr w:rsidR="00523E6B" w:rsidTr="00C63A2C">
        <w:trPr>
          <w:trHeight w:val="233"/>
        </w:trPr>
        <w:tc>
          <w:tcPr>
            <w:tcW w:w="2840" w:type="dxa"/>
            <w:vMerge w:val="restart"/>
            <w:vAlign w:val="center"/>
          </w:tcPr>
          <w:p w:rsidR="00523E6B" w:rsidRDefault="00523E6B" w:rsidP="00C63A2C">
            <w:pPr>
              <w:spacing w:line="360" w:lineRule="auto"/>
              <w:jc w:val="center"/>
            </w:pPr>
            <w:r>
              <w:rPr>
                <w:rFonts w:hint="eastAsia"/>
              </w:rPr>
              <w:t>出题子系统</w:t>
            </w:r>
          </w:p>
        </w:tc>
        <w:tc>
          <w:tcPr>
            <w:tcW w:w="2841" w:type="dxa"/>
            <w:vAlign w:val="center"/>
          </w:tcPr>
          <w:p w:rsidR="00523E6B" w:rsidRDefault="00523E6B" w:rsidP="00C63A2C">
            <w:pPr>
              <w:spacing w:line="360" w:lineRule="auto"/>
              <w:jc w:val="center"/>
            </w:pPr>
            <w:r>
              <w:rPr>
                <w:rFonts w:hint="eastAsia"/>
              </w:rPr>
              <w:t>上传题目</w:t>
            </w:r>
          </w:p>
        </w:tc>
        <w:tc>
          <w:tcPr>
            <w:tcW w:w="2841" w:type="dxa"/>
          </w:tcPr>
          <w:p w:rsidR="00523E6B" w:rsidRDefault="00523E6B" w:rsidP="00C63A2C">
            <w:pPr>
              <w:spacing w:line="360" w:lineRule="auto"/>
              <w:jc w:val="center"/>
            </w:pPr>
            <w:r>
              <w:rPr>
                <w:rFonts w:hint="eastAsia"/>
              </w:rPr>
              <w:t>在规定时间内上传自己出的题目</w:t>
            </w:r>
          </w:p>
        </w:tc>
      </w:tr>
      <w:tr w:rsidR="00523E6B" w:rsidTr="00C63A2C">
        <w:trPr>
          <w:trHeight w:val="232"/>
        </w:trPr>
        <w:tc>
          <w:tcPr>
            <w:tcW w:w="2840" w:type="dxa"/>
            <w:vMerge/>
            <w:vAlign w:val="center"/>
          </w:tcPr>
          <w:p w:rsidR="00523E6B" w:rsidRDefault="00523E6B" w:rsidP="00C63A2C">
            <w:pPr>
              <w:spacing w:line="360" w:lineRule="auto"/>
              <w:jc w:val="center"/>
            </w:pPr>
          </w:p>
        </w:tc>
        <w:tc>
          <w:tcPr>
            <w:tcW w:w="2841" w:type="dxa"/>
            <w:vAlign w:val="center"/>
          </w:tcPr>
          <w:p w:rsidR="00523E6B" w:rsidRDefault="00523E6B" w:rsidP="00C63A2C">
            <w:pPr>
              <w:spacing w:line="360" w:lineRule="auto"/>
              <w:jc w:val="center"/>
            </w:pPr>
            <w:r>
              <w:rPr>
                <w:rFonts w:hint="eastAsia"/>
              </w:rPr>
              <w:t>重新出题</w:t>
            </w:r>
          </w:p>
        </w:tc>
        <w:tc>
          <w:tcPr>
            <w:tcW w:w="2841" w:type="dxa"/>
          </w:tcPr>
          <w:p w:rsidR="00523E6B" w:rsidRDefault="00523E6B" w:rsidP="00C63A2C">
            <w:pPr>
              <w:spacing w:line="360" w:lineRule="auto"/>
              <w:jc w:val="center"/>
            </w:pPr>
            <w:r>
              <w:rPr>
                <w:rFonts w:hint="eastAsia"/>
              </w:rPr>
              <w:t>若题目不合格，根据系主任的要求重新修改题目后再次上传</w:t>
            </w:r>
          </w:p>
        </w:tc>
      </w:tr>
      <w:tr w:rsidR="00207A4E" w:rsidTr="00C63A2C">
        <w:tc>
          <w:tcPr>
            <w:tcW w:w="2840" w:type="dxa"/>
            <w:vAlign w:val="center"/>
          </w:tcPr>
          <w:p w:rsidR="00207A4E" w:rsidRDefault="00BD7706" w:rsidP="00C63A2C">
            <w:pPr>
              <w:spacing w:line="360" w:lineRule="auto"/>
              <w:jc w:val="center"/>
            </w:pPr>
            <w:r>
              <w:rPr>
                <w:rFonts w:hint="eastAsia"/>
              </w:rPr>
              <w:t>分组子系统</w:t>
            </w:r>
          </w:p>
        </w:tc>
        <w:tc>
          <w:tcPr>
            <w:tcW w:w="2841" w:type="dxa"/>
            <w:vAlign w:val="center"/>
          </w:tcPr>
          <w:p w:rsidR="00207A4E" w:rsidRDefault="00690AEB" w:rsidP="00C63A2C">
            <w:pPr>
              <w:spacing w:line="360" w:lineRule="auto"/>
              <w:jc w:val="center"/>
            </w:pPr>
            <w:r>
              <w:rPr>
                <w:rFonts w:hint="eastAsia"/>
              </w:rPr>
              <w:t>查看结果</w:t>
            </w:r>
          </w:p>
        </w:tc>
        <w:tc>
          <w:tcPr>
            <w:tcW w:w="2841" w:type="dxa"/>
          </w:tcPr>
          <w:p w:rsidR="00207A4E" w:rsidRDefault="00690AEB" w:rsidP="00C63A2C">
            <w:pPr>
              <w:spacing w:line="360" w:lineRule="auto"/>
              <w:jc w:val="center"/>
            </w:pPr>
            <w:r>
              <w:rPr>
                <w:rFonts w:hint="eastAsia"/>
              </w:rPr>
              <w:t>在教务员公布分组结果后，教师可以看到自己要评阅和答辩的情况，若有意见在规定时间内联系系主任协调</w:t>
            </w:r>
          </w:p>
        </w:tc>
      </w:tr>
      <w:tr w:rsidR="00690AEB" w:rsidTr="00C63A2C">
        <w:trPr>
          <w:trHeight w:val="117"/>
        </w:trPr>
        <w:tc>
          <w:tcPr>
            <w:tcW w:w="2840" w:type="dxa"/>
            <w:vMerge w:val="restart"/>
            <w:vAlign w:val="center"/>
          </w:tcPr>
          <w:p w:rsidR="00690AEB" w:rsidRDefault="00690AEB" w:rsidP="00C63A2C">
            <w:pPr>
              <w:spacing w:line="360" w:lineRule="auto"/>
              <w:jc w:val="center"/>
            </w:pPr>
            <w:r>
              <w:rPr>
                <w:rFonts w:hint="eastAsia"/>
              </w:rPr>
              <w:t>评分子系统</w:t>
            </w:r>
          </w:p>
        </w:tc>
        <w:tc>
          <w:tcPr>
            <w:tcW w:w="2841" w:type="dxa"/>
            <w:vAlign w:val="center"/>
          </w:tcPr>
          <w:p w:rsidR="00690AEB" w:rsidRDefault="00690AEB" w:rsidP="00C63A2C">
            <w:pPr>
              <w:spacing w:line="360" w:lineRule="auto"/>
              <w:jc w:val="center"/>
            </w:pPr>
            <w:r>
              <w:rPr>
                <w:rFonts w:hint="eastAsia"/>
              </w:rPr>
              <w:t>下载文档</w:t>
            </w:r>
          </w:p>
        </w:tc>
        <w:tc>
          <w:tcPr>
            <w:tcW w:w="2841" w:type="dxa"/>
          </w:tcPr>
          <w:p w:rsidR="00690AEB" w:rsidRDefault="00690AEB" w:rsidP="00C63A2C">
            <w:pPr>
              <w:spacing w:line="360" w:lineRule="auto"/>
              <w:jc w:val="center"/>
            </w:pPr>
            <w:r>
              <w:rPr>
                <w:rFonts w:hint="eastAsia"/>
              </w:rPr>
              <w:t>在系统上下载自己负责的初评和评阅学生的毕业设计文档</w:t>
            </w:r>
          </w:p>
        </w:tc>
      </w:tr>
      <w:tr w:rsidR="00690AEB" w:rsidTr="00C63A2C">
        <w:trPr>
          <w:trHeight w:val="116"/>
        </w:trPr>
        <w:tc>
          <w:tcPr>
            <w:tcW w:w="2840" w:type="dxa"/>
            <w:vMerge/>
            <w:vAlign w:val="center"/>
          </w:tcPr>
          <w:p w:rsidR="00690AEB" w:rsidRDefault="00690AEB" w:rsidP="00C63A2C">
            <w:pPr>
              <w:spacing w:line="360" w:lineRule="auto"/>
              <w:jc w:val="center"/>
            </w:pPr>
          </w:p>
        </w:tc>
        <w:tc>
          <w:tcPr>
            <w:tcW w:w="2841" w:type="dxa"/>
            <w:vAlign w:val="center"/>
          </w:tcPr>
          <w:p w:rsidR="00690AEB" w:rsidRDefault="00690AEB" w:rsidP="00C63A2C">
            <w:pPr>
              <w:spacing w:line="360" w:lineRule="auto"/>
              <w:jc w:val="center"/>
            </w:pPr>
            <w:r>
              <w:rPr>
                <w:rFonts w:hint="eastAsia"/>
              </w:rPr>
              <w:t>录入成绩</w:t>
            </w:r>
          </w:p>
        </w:tc>
        <w:tc>
          <w:tcPr>
            <w:tcW w:w="2841" w:type="dxa"/>
          </w:tcPr>
          <w:p w:rsidR="00690AEB" w:rsidRDefault="00690AEB" w:rsidP="00C63A2C">
            <w:pPr>
              <w:spacing w:line="360" w:lineRule="auto"/>
              <w:jc w:val="center"/>
            </w:pPr>
            <w:r>
              <w:rPr>
                <w:rFonts w:hint="eastAsia"/>
              </w:rPr>
              <w:t>在规定时间内录入自己负责学生的初评、评阅和答辩成绩与意见</w:t>
            </w:r>
          </w:p>
        </w:tc>
      </w:tr>
      <w:tr w:rsidR="00690AEB" w:rsidTr="00C63A2C">
        <w:trPr>
          <w:trHeight w:val="116"/>
        </w:trPr>
        <w:tc>
          <w:tcPr>
            <w:tcW w:w="2840" w:type="dxa"/>
            <w:vMerge/>
            <w:vAlign w:val="center"/>
          </w:tcPr>
          <w:p w:rsidR="00690AEB" w:rsidRDefault="00690AEB" w:rsidP="00C63A2C">
            <w:pPr>
              <w:spacing w:line="360" w:lineRule="auto"/>
              <w:jc w:val="center"/>
            </w:pPr>
          </w:p>
        </w:tc>
        <w:tc>
          <w:tcPr>
            <w:tcW w:w="2841" w:type="dxa"/>
            <w:vAlign w:val="center"/>
          </w:tcPr>
          <w:p w:rsidR="00690AEB" w:rsidRDefault="00690AEB" w:rsidP="00C63A2C">
            <w:pPr>
              <w:spacing w:line="360" w:lineRule="auto"/>
              <w:jc w:val="center"/>
            </w:pPr>
            <w:r>
              <w:rPr>
                <w:rFonts w:hint="eastAsia"/>
              </w:rPr>
              <w:t>查看成绩结果</w:t>
            </w:r>
          </w:p>
        </w:tc>
        <w:tc>
          <w:tcPr>
            <w:tcW w:w="2841" w:type="dxa"/>
          </w:tcPr>
          <w:p w:rsidR="00690AEB" w:rsidRDefault="00690AEB" w:rsidP="00C63A2C">
            <w:pPr>
              <w:spacing w:line="360" w:lineRule="auto"/>
              <w:jc w:val="center"/>
            </w:pPr>
            <w:r>
              <w:rPr>
                <w:rFonts w:hint="eastAsia"/>
              </w:rPr>
              <w:t>在成绩结果公布后可查看所有学生的成绩结果</w:t>
            </w:r>
          </w:p>
        </w:tc>
      </w:tr>
    </w:tbl>
    <w:p w:rsidR="00207A4E" w:rsidRDefault="00207A4E" w:rsidP="00C63A2C">
      <w:pPr>
        <w:spacing w:line="360" w:lineRule="auto"/>
        <w:jc w:val="center"/>
      </w:pPr>
    </w:p>
    <w:p w:rsidR="00207A4E" w:rsidRPr="00C63A2C" w:rsidRDefault="00207A4E" w:rsidP="00C63A2C">
      <w:pPr>
        <w:spacing w:line="360" w:lineRule="auto"/>
        <w:jc w:val="left"/>
        <w:rPr>
          <w:rFonts w:ascii="黑体" w:eastAsia="黑体" w:hAnsi="黑体"/>
          <w:sz w:val="24"/>
          <w:szCs w:val="24"/>
        </w:rPr>
      </w:pPr>
      <w:r w:rsidRPr="00C63A2C">
        <w:rPr>
          <w:rFonts w:ascii="黑体" w:eastAsia="黑体" w:hAnsi="黑体" w:hint="eastAsia"/>
          <w:sz w:val="24"/>
          <w:szCs w:val="24"/>
        </w:rPr>
        <w:t>学生</w:t>
      </w:r>
      <w:r w:rsidR="00C63A2C">
        <w:rPr>
          <w:rFonts w:ascii="黑体" w:eastAsia="黑体" w:hAnsi="黑体" w:hint="eastAsia"/>
          <w:sz w:val="24"/>
          <w:szCs w:val="24"/>
        </w:rPr>
        <w:t>：</w:t>
      </w:r>
    </w:p>
    <w:tbl>
      <w:tblPr>
        <w:tblStyle w:val="a6"/>
        <w:tblW w:w="0" w:type="auto"/>
        <w:tblLook w:val="04A0"/>
      </w:tblPr>
      <w:tblGrid>
        <w:gridCol w:w="2840"/>
        <w:gridCol w:w="2841"/>
        <w:gridCol w:w="2841"/>
      </w:tblGrid>
      <w:tr w:rsidR="00207A4E" w:rsidTr="00C63A2C">
        <w:tc>
          <w:tcPr>
            <w:tcW w:w="2840" w:type="dxa"/>
            <w:vAlign w:val="center"/>
          </w:tcPr>
          <w:p w:rsidR="00207A4E" w:rsidRDefault="00207A4E" w:rsidP="00C63A2C">
            <w:pPr>
              <w:spacing w:line="360" w:lineRule="auto"/>
              <w:jc w:val="center"/>
            </w:pPr>
            <w:r>
              <w:rPr>
                <w:rFonts w:hint="eastAsia"/>
              </w:rPr>
              <w:t>功能模块</w:t>
            </w:r>
          </w:p>
        </w:tc>
        <w:tc>
          <w:tcPr>
            <w:tcW w:w="2841" w:type="dxa"/>
            <w:vAlign w:val="center"/>
          </w:tcPr>
          <w:p w:rsidR="00207A4E" w:rsidRDefault="00207A4E" w:rsidP="00C63A2C">
            <w:pPr>
              <w:spacing w:line="360" w:lineRule="auto"/>
              <w:jc w:val="center"/>
            </w:pPr>
            <w:r>
              <w:rPr>
                <w:rFonts w:hint="eastAsia"/>
              </w:rPr>
              <w:t>功能名称</w:t>
            </w:r>
          </w:p>
        </w:tc>
        <w:tc>
          <w:tcPr>
            <w:tcW w:w="2841" w:type="dxa"/>
          </w:tcPr>
          <w:p w:rsidR="00207A4E" w:rsidRDefault="00207A4E" w:rsidP="00C63A2C">
            <w:pPr>
              <w:spacing w:line="360" w:lineRule="auto"/>
              <w:jc w:val="center"/>
            </w:pPr>
            <w:r>
              <w:rPr>
                <w:rFonts w:hint="eastAsia"/>
              </w:rPr>
              <w:t>功能简介</w:t>
            </w:r>
          </w:p>
        </w:tc>
      </w:tr>
      <w:tr w:rsidR="00690AEB" w:rsidTr="00C63A2C">
        <w:tc>
          <w:tcPr>
            <w:tcW w:w="2840" w:type="dxa"/>
            <w:vAlign w:val="center"/>
          </w:tcPr>
          <w:p w:rsidR="00690AEB" w:rsidRDefault="00690AEB" w:rsidP="00C63A2C">
            <w:pPr>
              <w:spacing w:line="360" w:lineRule="auto"/>
              <w:jc w:val="center"/>
            </w:pPr>
            <w:r>
              <w:rPr>
                <w:rFonts w:hint="eastAsia"/>
              </w:rPr>
              <w:t>用户信息管理</w:t>
            </w:r>
          </w:p>
        </w:tc>
        <w:tc>
          <w:tcPr>
            <w:tcW w:w="2841" w:type="dxa"/>
            <w:vAlign w:val="center"/>
          </w:tcPr>
          <w:p w:rsidR="00690AEB" w:rsidRDefault="00690AEB" w:rsidP="00C63A2C">
            <w:pPr>
              <w:spacing w:line="360" w:lineRule="auto"/>
              <w:jc w:val="center"/>
            </w:pPr>
            <w:r>
              <w:rPr>
                <w:rFonts w:hint="eastAsia"/>
              </w:rPr>
              <w:t>修改密码</w:t>
            </w:r>
          </w:p>
        </w:tc>
        <w:tc>
          <w:tcPr>
            <w:tcW w:w="2841" w:type="dxa"/>
          </w:tcPr>
          <w:p w:rsidR="00690AEB" w:rsidRDefault="00690AEB" w:rsidP="00C63A2C">
            <w:pPr>
              <w:spacing w:line="360" w:lineRule="auto"/>
              <w:jc w:val="center"/>
            </w:pPr>
            <w:r>
              <w:rPr>
                <w:rFonts w:hint="eastAsia"/>
              </w:rPr>
              <w:t>修改自己的登录密码</w:t>
            </w:r>
          </w:p>
        </w:tc>
      </w:tr>
      <w:tr w:rsidR="001E14A5" w:rsidTr="00C63A2C">
        <w:trPr>
          <w:trHeight w:val="233"/>
        </w:trPr>
        <w:tc>
          <w:tcPr>
            <w:tcW w:w="2840" w:type="dxa"/>
            <w:vMerge w:val="restart"/>
            <w:vAlign w:val="center"/>
          </w:tcPr>
          <w:p w:rsidR="001E14A5" w:rsidRDefault="001E14A5" w:rsidP="00C63A2C">
            <w:pPr>
              <w:spacing w:line="360" w:lineRule="auto"/>
              <w:jc w:val="center"/>
            </w:pPr>
            <w:r>
              <w:rPr>
                <w:rFonts w:hint="eastAsia"/>
              </w:rPr>
              <w:t>选题子系统</w:t>
            </w:r>
          </w:p>
        </w:tc>
        <w:tc>
          <w:tcPr>
            <w:tcW w:w="2841" w:type="dxa"/>
            <w:vAlign w:val="center"/>
          </w:tcPr>
          <w:p w:rsidR="001E14A5" w:rsidRDefault="001E14A5" w:rsidP="00C63A2C">
            <w:pPr>
              <w:spacing w:line="360" w:lineRule="auto"/>
              <w:jc w:val="center"/>
            </w:pPr>
            <w:r>
              <w:rPr>
                <w:rFonts w:hint="eastAsia"/>
              </w:rPr>
              <w:t>选题</w:t>
            </w:r>
          </w:p>
        </w:tc>
        <w:tc>
          <w:tcPr>
            <w:tcW w:w="2841" w:type="dxa"/>
          </w:tcPr>
          <w:p w:rsidR="001E14A5" w:rsidRDefault="001E14A5" w:rsidP="00C63A2C">
            <w:pPr>
              <w:spacing w:line="360" w:lineRule="auto"/>
              <w:jc w:val="center"/>
            </w:pPr>
            <w:r>
              <w:rPr>
                <w:rFonts w:hint="eastAsia"/>
              </w:rPr>
              <w:t>在规定时间内进行第一轮和第二轮选题，每个同学可选择三道题目作为自己的第一志愿、第二志愿和第三志愿，每道题目可允许最多</w:t>
            </w:r>
            <w:r>
              <w:rPr>
                <w:rFonts w:hint="eastAsia"/>
              </w:rPr>
              <w:t>5</w:t>
            </w:r>
            <w:r>
              <w:rPr>
                <w:rFonts w:hint="eastAsia"/>
              </w:rPr>
              <w:t>位同学选</w:t>
            </w:r>
          </w:p>
        </w:tc>
      </w:tr>
      <w:tr w:rsidR="001E14A5" w:rsidTr="00C63A2C">
        <w:trPr>
          <w:trHeight w:val="232"/>
        </w:trPr>
        <w:tc>
          <w:tcPr>
            <w:tcW w:w="2840" w:type="dxa"/>
            <w:vMerge/>
            <w:vAlign w:val="center"/>
          </w:tcPr>
          <w:p w:rsidR="001E14A5" w:rsidRDefault="001E14A5" w:rsidP="00C63A2C">
            <w:pPr>
              <w:spacing w:line="360" w:lineRule="auto"/>
              <w:jc w:val="center"/>
            </w:pPr>
          </w:p>
        </w:tc>
        <w:tc>
          <w:tcPr>
            <w:tcW w:w="2841" w:type="dxa"/>
            <w:vAlign w:val="center"/>
          </w:tcPr>
          <w:p w:rsidR="001E14A5" w:rsidRDefault="001E14A5" w:rsidP="00C63A2C">
            <w:pPr>
              <w:spacing w:line="360" w:lineRule="auto"/>
              <w:jc w:val="center"/>
            </w:pPr>
            <w:r>
              <w:rPr>
                <w:rFonts w:hint="eastAsia"/>
              </w:rPr>
              <w:t>查看结果</w:t>
            </w:r>
          </w:p>
        </w:tc>
        <w:tc>
          <w:tcPr>
            <w:tcW w:w="2841" w:type="dxa"/>
          </w:tcPr>
          <w:p w:rsidR="001E14A5" w:rsidRDefault="001E14A5" w:rsidP="00C63A2C">
            <w:pPr>
              <w:spacing w:line="360" w:lineRule="auto"/>
              <w:jc w:val="center"/>
            </w:pPr>
            <w:r>
              <w:rPr>
                <w:rFonts w:hint="eastAsia"/>
              </w:rPr>
              <w:t>在选题结束后可在系统上查看自己的选题信息和导师信息</w:t>
            </w:r>
          </w:p>
        </w:tc>
      </w:tr>
      <w:tr w:rsidR="00207A4E" w:rsidTr="00C63A2C">
        <w:tc>
          <w:tcPr>
            <w:tcW w:w="2840" w:type="dxa"/>
            <w:vAlign w:val="center"/>
          </w:tcPr>
          <w:p w:rsidR="00207A4E" w:rsidRDefault="00BD7706" w:rsidP="00C63A2C">
            <w:pPr>
              <w:spacing w:line="360" w:lineRule="auto"/>
              <w:jc w:val="center"/>
            </w:pPr>
            <w:r>
              <w:rPr>
                <w:rFonts w:hint="eastAsia"/>
              </w:rPr>
              <w:t>评分子系统</w:t>
            </w:r>
          </w:p>
        </w:tc>
        <w:tc>
          <w:tcPr>
            <w:tcW w:w="2841" w:type="dxa"/>
            <w:vAlign w:val="center"/>
          </w:tcPr>
          <w:p w:rsidR="00207A4E" w:rsidRDefault="001E14A5" w:rsidP="00C63A2C">
            <w:pPr>
              <w:spacing w:line="360" w:lineRule="auto"/>
              <w:jc w:val="center"/>
            </w:pPr>
            <w:r>
              <w:rPr>
                <w:rFonts w:hint="eastAsia"/>
              </w:rPr>
              <w:t>查看分数结果</w:t>
            </w:r>
          </w:p>
        </w:tc>
        <w:tc>
          <w:tcPr>
            <w:tcW w:w="2841" w:type="dxa"/>
          </w:tcPr>
          <w:p w:rsidR="00207A4E" w:rsidRDefault="001E14A5" w:rsidP="00C63A2C">
            <w:pPr>
              <w:spacing w:line="360" w:lineRule="auto"/>
              <w:jc w:val="center"/>
            </w:pPr>
            <w:r>
              <w:rPr>
                <w:rFonts w:hint="eastAsia"/>
              </w:rPr>
              <w:t>在每阶段的评分结束后都可以在系统上查看自己的得分，根据评分教师的意见修改和完善自己的毕业设计</w:t>
            </w:r>
          </w:p>
        </w:tc>
      </w:tr>
    </w:tbl>
    <w:p w:rsidR="00207A4E" w:rsidRPr="001E14A5" w:rsidRDefault="00207A4E" w:rsidP="00156B0C">
      <w:pPr>
        <w:spacing w:line="360" w:lineRule="auto"/>
      </w:pPr>
    </w:p>
    <w:sectPr w:rsidR="00207A4E" w:rsidRPr="001E14A5" w:rsidSect="008C41A3">
      <w:footerReference w:type="default" r:id="rId1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052C9" w:rsidRDefault="00A052C9" w:rsidP="00487FAA">
      <w:r>
        <w:separator/>
      </w:r>
    </w:p>
  </w:endnote>
  <w:endnote w:type="continuationSeparator" w:id="0">
    <w:p w:rsidR="00A052C9" w:rsidRDefault="00A052C9" w:rsidP="00487FA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华文行楷">
    <w:panose1 w:val="02010800040101010101"/>
    <w:charset w:val="86"/>
    <w:family w:val="auto"/>
    <w:pitch w:val="variable"/>
    <w:sig w:usb0="00000001" w:usb1="080F0000" w:usb2="00000010" w:usb3="00000000" w:csb0="00040000" w:csb1="00000000"/>
  </w:font>
  <w:font w:name="仿宋_GB2312">
    <w:altName w:val="Arial Unicode MS"/>
    <w:charset w:val="86"/>
    <w:family w:val="modern"/>
    <w:pitch w:val="fixed"/>
    <w:sig w:usb0="00000000"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6045129"/>
      <w:docPartObj>
        <w:docPartGallery w:val="Page Numbers (Bottom of Page)"/>
        <w:docPartUnique/>
      </w:docPartObj>
    </w:sdtPr>
    <w:sdtContent>
      <w:p w:rsidR="00757A0E" w:rsidRDefault="00902EC5">
        <w:pPr>
          <w:pStyle w:val="a4"/>
          <w:jc w:val="center"/>
        </w:pPr>
        <w:fldSimple w:instr=" PAGE   \* MERGEFORMAT ">
          <w:r w:rsidR="001358D9" w:rsidRPr="001358D9">
            <w:rPr>
              <w:noProof/>
              <w:lang w:val="zh-CN"/>
            </w:rPr>
            <w:t>18</w:t>
          </w:r>
        </w:fldSimple>
      </w:p>
    </w:sdtContent>
  </w:sdt>
  <w:p w:rsidR="00757A0E" w:rsidRDefault="00757A0E">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052C9" w:rsidRDefault="00A052C9" w:rsidP="00487FAA">
      <w:r>
        <w:separator/>
      </w:r>
    </w:p>
  </w:footnote>
  <w:footnote w:type="continuationSeparator" w:id="0">
    <w:p w:rsidR="00A052C9" w:rsidRDefault="00A052C9" w:rsidP="00487FA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1331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487FAA"/>
    <w:rsid w:val="000842BA"/>
    <w:rsid w:val="000A5B24"/>
    <w:rsid w:val="001358D9"/>
    <w:rsid w:val="00156B0C"/>
    <w:rsid w:val="001E14A5"/>
    <w:rsid w:val="00207A4E"/>
    <w:rsid w:val="0027347D"/>
    <w:rsid w:val="00285EBE"/>
    <w:rsid w:val="00287717"/>
    <w:rsid w:val="00301BA3"/>
    <w:rsid w:val="00322614"/>
    <w:rsid w:val="00373F33"/>
    <w:rsid w:val="0038059D"/>
    <w:rsid w:val="00383A32"/>
    <w:rsid w:val="00384B62"/>
    <w:rsid w:val="003A4FD9"/>
    <w:rsid w:val="00403491"/>
    <w:rsid w:val="00455FD2"/>
    <w:rsid w:val="00487FAA"/>
    <w:rsid w:val="004D7F42"/>
    <w:rsid w:val="0050234D"/>
    <w:rsid w:val="00516912"/>
    <w:rsid w:val="00520EA9"/>
    <w:rsid w:val="00523E6B"/>
    <w:rsid w:val="00563C78"/>
    <w:rsid w:val="005C1948"/>
    <w:rsid w:val="005E73D6"/>
    <w:rsid w:val="005F41AA"/>
    <w:rsid w:val="0062764A"/>
    <w:rsid w:val="00690AEB"/>
    <w:rsid w:val="006A3872"/>
    <w:rsid w:val="006A5BF8"/>
    <w:rsid w:val="00757A0E"/>
    <w:rsid w:val="007C4C18"/>
    <w:rsid w:val="007E7C4D"/>
    <w:rsid w:val="00830F6D"/>
    <w:rsid w:val="0087637E"/>
    <w:rsid w:val="008C41A3"/>
    <w:rsid w:val="008D1C2A"/>
    <w:rsid w:val="008E51F1"/>
    <w:rsid w:val="00902EC5"/>
    <w:rsid w:val="009939A3"/>
    <w:rsid w:val="009A0FBA"/>
    <w:rsid w:val="00A052C9"/>
    <w:rsid w:val="00B03175"/>
    <w:rsid w:val="00B24542"/>
    <w:rsid w:val="00B32D31"/>
    <w:rsid w:val="00B9261A"/>
    <w:rsid w:val="00BD7706"/>
    <w:rsid w:val="00C63A2C"/>
    <w:rsid w:val="00CA1AEC"/>
    <w:rsid w:val="00DE363A"/>
    <w:rsid w:val="00E76BB2"/>
    <w:rsid w:val="00F61992"/>
    <w:rsid w:val="00F80CFE"/>
    <w:rsid w:val="00FE2FC8"/>
    <w:rsid w:val="00FF623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1331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2764A"/>
    <w:pPr>
      <w:widowControl w:val="0"/>
      <w:jc w:val="both"/>
    </w:pPr>
    <w:rPr>
      <w:rFonts w:ascii="Calibri" w:eastAsia="宋体" w:hAnsi="Calibri" w:cs="Times New Roman"/>
    </w:rPr>
  </w:style>
  <w:style w:type="paragraph" w:styleId="1">
    <w:name w:val="heading 1"/>
    <w:basedOn w:val="a"/>
    <w:next w:val="a"/>
    <w:link w:val="1Char"/>
    <w:qFormat/>
    <w:rsid w:val="00FF6238"/>
    <w:pPr>
      <w:keepNext/>
      <w:keepLines/>
      <w:spacing w:before="340" w:after="330" w:line="578" w:lineRule="auto"/>
      <w:outlineLvl w:val="0"/>
    </w:pPr>
    <w:rPr>
      <w:rFonts w:ascii="Times New Roman" w:hAnsi="Times New Roman"/>
      <w:b/>
      <w:bCs/>
      <w:kern w:val="44"/>
      <w:sz w:val="44"/>
      <w:szCs w:val="44"/>
    </w:rPr>
  </w:style>
  <w:style w:type="paragraph" w:styleId="2">
    <w:name w:val="heading 2"/>
    <w:basedOn w:val="a"/>
    <w:next w:val="a"/>
    <w:link w:val="2Char"/>
    <w:uiPriority w:val="9"/>
    <w:semiHidden/>
    <w:unhideWhenUsed/>
    <w:qFormat/>
    <w:rsid w:val="00FF623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2261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487FA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487FAA"/>
    <w:rPr>
      <w:sz w:val="18"/>
      <w:szCs w:val="18"/>
    </w:rPr>
  </w:style>
  <w:style w:type="paragraph" w:styleId="a4">
    <w:name w:val="footer"/>
    <w:basedOn w:val="a"/>
    <w:link w:val="Char0"/>
    <w:uiPriority w:val="99"/>
    <w:unhideWhenUsed/>
    <w:rsid w:val="00487FAA"/>
    <w:pPr>
      <w:tabs>
        <w:tab w:val="center" w:pos="4153"/>
        <w:tab w:val="right" w:pos="8306"/>
      </w:tabs>
      <w:snapToGrid w:val="0"/>
      <w:jc w:val="left"/>
    </w:pPr>
    <w:rPr>
      <w:sz w:val="18"/>
      <w:szCs w:val="18"/>
    </w:rPr>
  </w:style>
  <w:style w:type="character" w:customStyle="1" w:styleId="Char0">
    <w:name w:val="页脚 Char"/>
    <w:basedOn w:val="a0"/>
    <w:link w:val="a4"/>
    <w:uiPriority w:val="99"/>
    <w:rsid w:val="00487FAA"/>
    <w:rPr>
      <w:sz w:val="18"/>
      <w:szCs w:val="18"/>
    </w:rPr>
  </w:style>
  <w:style w:type="paragraph" w:styleId="a5">
    <w:name w:val="No Spacing"/>
    <w:link w:val="Char1"/>
    <w:uiPriority w:val="1"/>
    <w:qFormat/>
    <w:rsid w:val="0062764A"/>
    <w:rPr>
      <w:rFonts w:ascii="Calibri" w:eastAsia="宋体" w:hAnsi="Calibri" w:cs="Times New Roman"/>
      <w:kern w:val="0"/>
      <w:sz w:val="22"/>
      <w:lang w:eastAsia="ja-JP"/>
    </w:rPr>
  </w:style>
  <w:style w:type="character" w:customStyle="1" w:styleId="Char1">
    <w:name w:val="无间隔 Char"/>
    <w:link w:val="a5"/>
    <w:uiPriority w:val="1"/>
    <w:rsid w:val="0062764A"/>
    <w:rPr>
      <w:rFonts w:ascii="Calibri" w:eastAsia="宋体" w:hAnsi="Calibri" w:cs="Times New Roman"/>
      <w:kern w:val="0"/>
      <w:sz w:val="22"/>
      <w:lang w:eastAsia="ja-JP"/>
    </w:rPr>
  </w:style>
  <w:style w:type="paragraph" w:styleId="10">
    <w:name w:val="toc 1"/>
    <w:basedOn w:val="a"/>
    <w:next w:val="a"/>
    <w:autoRedefine/>
    <w:uiPriority w:val="39"/>
    <w:rsid w:val="00FF6238"/>
    <w:pPr>
      <w:spacing w:before="120" w:after="120"/>
      <w:jc w:val="left"/>
    </w:pPr>
    <w:rPr>
      <w:rFonts w:ascii="黑体" w:eastAsia="黑体" w:hAnsi="Times New Roman"/>
      <w:b/>
      <w:bCs/>
      <w:caps/>
      <w:sz w:val="28"/>
      <w:szCs w:val="28"/>
    </w:rPr>
  </w:style>
  <w:style w:type="paragraph" w:styleId="20">
    <w:name w:val="toc 2"/>
    <w:basedOn w:val="a"/>
    <w:next w:val="a"/>
    <w:autoRedefine/>
    <w:uiPriority w:val="39"/>
    <w:rsid w:val="00FF6238"/>
    <w:pPr>
      <w:ind w:left="210"/>
      <w:jc w:val="left"/>
    </w:pPr>
    <w:rPr>
      <w:rFonts w:ascii="Times New Roman" w:hAnsi="Times New Roman"/>
      <w:smallCaps/>
      <w:sz w:val="20"/>
      <w:szCs w:val="20"/>
    </w:rPr>
  </w:style>
  <w:style w:type="paragraph" w:styleId="30">
    <w:name w:val="toc 3"/>
    <w:basedOn w:val="a"/>
    <w:next w:val="a"/>
    <w:autoRedefine/>
    <w:uiPriority w:val="39"/>
    <w:rsid w:val="00516912"/>
    <w:pPr>
      <w:tabs>
        <w:tab w:val="right" w:leader="dot" w:pos="8296"/>
      </w:tabs>
      <w:ind w:left="420"/>
      <w:jc w:val="left"/>
    </w:pPr>
    <w:rPr>
      <w:rFonts w:ascii="Times New Roman" w:hAnsi="Times New Roman"/>
      <w:i/>
      <w:iCs/>
      <w:sz w:val="20"/>
      <w:szCs w:val="20"/>
    </w:rPr>
  </w:style>
  <w:style w:type="character" w:customStyle="1" w:styleId="1Char">
    <w:name w:val="标题 1 Char"/>
    <w:basedOn w:val="a0"/>
    <w:link w:val="1"/>
    <w:rsid w:val="00FF6238"/>
    <w:rPr>
      <w:rFonts w:ascii="Times New Roman" w:eastAsia="宋体" w:hAnsi="Times New Roman" w:cs="Times New Roman"/>
      <w:b/>
      <w:bCs/>
      <w:kern w:val="44"/>
      <w:sz w:val="44"/>
      <w:szCs w:val="44"/>
    </w:rPr>
  </w:style>
  <w:style w:type="table" w:styleId="a6">
    <w:name w:val="Table Grid"/>
    <w:basedOn w:val="a1"/>
    <w:rsid w:val="00FF6238"/>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20015">
    <w:name w:val="样式 标题 2 + 四号 非加粗 段前: 0 磅 段后: 0 磅 行距: 1.5 倍行距"/>
    <w:basedOn w:val="2"/>
    <w:rsid w:val="00FF6238"/>
    <w:pPr>
      <w:spacing w:before="0" w:after="0" w:line="360" w:lineRule="auto"/>
    </w:pPr>
    <w:rPr>
      <w:rFonts w:ascii="Arial" w:eastAsia="黑体" w:hAnsi="Arial" w:cs="宋体"/>
      <w:b w:val="0"/>
      <w:bCs w:val="0"/>
      <w:sz w:val="28"/>
      <w:szCs w:val="20"/>
    </w:rPr>
  </w:style>
  <w:style w:type="character" w:customStyle="1" w:styleId="2Char">
    <w:name w:val="标题 2 Char"/>
    <w:basedOn w:val="a0"/>
    <w:link w:val="2"/>
    <w:uiPriority w:val="9"/>
    <w:semiHidden/>
    <w:rsid w:val="00FF623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322614"/>
    <w:rPr>
      <w:rFonts w:ascii="Calibri" w:eastAsia="宋体" w:hAnsi="Calibri" w:cs="Times New Roman"/>
      <w:b/>
      <w:bCs/>
      <w:sz w:val="32"/>
      <w:szCs w:val="32"/>
    </w:rPr>
  </w:style>
  <w:style w:type="paragraph" w:styleId="a7">
    <w:name w:val="Balloon Text"/>
    <w:basedOn w:val="a"/>
    <w:link w:val="Char2"/>
    <w:uiPriority w:val="99"/>
    <w:semiHidden/>
    <w:unhideWhenUsed/>
    <w:rsid w:val="00322614"/>
    <w:rPr>
      <w:sz w:val="18"/>
      <w:szCs w:val="18"/>
    </w:rPr>
  </w:style>
  <w:style w:type="character" w:customStyle="1" w:styleId="Char2">
    <w:name w:val="批注框文本 Char"/>
    <w:basedOn w:val="a0"/>
    <w:link w:val="a7"/>
    <w:uiPriority w:val="99"/>
    <w:semiHidden/>
    <w:rsid w:val="00322614"/>
    <w:rPr>
      <w:rFonts w:ascii="Calibri" w:eastAsia="宋体" w:hAnsi="Calibri" w:cs="Times New Roman"/>
      <w:sz w:val="18"/>
      <w:szCs w:val="18"/>
    </w:rPr>
  </w:style>
  <w:style w:type="paragraph" w:styleId="TOC">
    <w:name w:val="TOC Heading"/>
    <w:basedOn w:val="1"/>
    <w:next w:val="a"/>
    <w:uiPriority w:val="39"/>
    <w:unhideWhenUsed/>
    <w:qFormat/>
    <w:rsid w:val="00F80CFE"/>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character" w:styleId="a8">
    <w:name w:val="Hyperlink"/>
    <w:basedOn w:val="a0"/>
    <w:uiPriority w:val="99"/>
    <w:unhideWhenUsed/>
    <w:rsid w:val="00F80CFE"/>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22680982">
      <w:bodyDiv w:val="1"/>
      <w:marLeft w:val="0"/>
      <w:marRight w:val="0"/>
      <w:marTop w:val="0"/>
      <w:marBottom w:val="0"/>
      <w:divBdr>
        <w:top w:val="none" w:sz="0" w:space="0" w:color="auto"/>
        <w:left w:val="none" w:sz="0" w:space="0" w:color="auto"/>
        <w:bottom w:val="none" w:sz="0" w:space="0" w:color="auto"/>
        <w:right w:val="none" w:sz="0" w:space="0" w:color="auto"/>
      </w:divBdr>
    </w:div>
    <w:div w:id="1061834095">
      <w:bodyDiv w:val="1"/>
      <w:marLeft w:val="0"/>
      <w:marRight w:val="0"/>
      <w:marTop w:val="0"/>
      <w:marBottom w:val="0"/>
      <w:divBdr>
        <w:top w:val="none" w:sz="0" w:space="0" w:color="auto"/>
        <w:left w:val="none" w:sz="0" w:space="0" w:color="auto"/>
        <w:bottom w:val="none" w:sz="0" w:space="0" w:color="auto"/>
        <w:right w:val="none" w:sz="0" w:space="0" w:color="auto"/>
      </w:divBdr>
    </w:div>
    <w:div w:id="179412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emf"/><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6.emf"/><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image" Target="media/image9.emf"/><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697B45D-B005-4468-ADA1-F582503C81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365</TotalTime>
  <Pages>18</Pages>
  <Words>571</Words>
  <Characters>3260</Characters>
  <Application>Microsoft Office Word</Application>
  <DocSecurity>0</DocSecurity>
  <Lines>27</Lines>
  <Paragraphs>7</Paragraphs>
  <ScaleCrop>false</ScaleCrop>
  <Company/>
  <LinksUpToDate>false</LinksUpToDate>
  <CharactersWithSpaces>3824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dc:creator>
  <cp:keywords/>
  <dc:description/>
  <cp:lastModifiedBy>long</cp:lastModifiedBy>
  <cp:revision>40</cp:revision>
  <dcterms:created xsi:type="dcterms:W3CDTF">2014-03-13T12:29:00Z</dcterms:created>
  <dcterms:modified xsi:type="dcterms:W3CDTF">2014-03-16T15:02:00Z</dcterms:modified>
</cp:coreProperties>
</file>