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525" w:rsidRPr="00D56AA5" w:rsidRDefault="00D56AA5" w:rsidP="00D56AA5">
      <w:pPr>
        <w:jc w:val="center"/>
        <w:rPr>
          <w:rFonts w:ascii="TH Niramit AS" w:hAnsi="TH Niramit AS" w:cs="TH Niramit AS"/>
          <w:b/>
          <w:bCs/>
          <w:sz w:val="32"/>
          <w:szCs w:val="32"/>
        </w:rPr>
      </w:pPr>
      <w:r w:rsidRPr="00D56AA5">
        <w:rPr>
          <w:rFonts w:ascii="TH Niramit AS" w:hAnsi="TH Niramit AS" w:cs="TH Niramit AS"/>
          <w:b/>
          <w:bCs/>
          <w:noProof/>
          <w:sz w:val="32"/>
          <w:szCs w:val="32"/>
        </w:rPr>
        <w:drawing>
          <wp:anchor distT="0" distB="0" distL="114300" distR="114300" simplePos="0" relativeHeight="251659264" behindDoc="0" locked="0" layoutInCell="1" allowOverlap="1" wp14:anchorId="386F49FE" wp14:editId="20766393">
            <wp:simplePos x="0" y="0"/>
            <wp:positionH relativeFrom="column">
              <wp:posOffset>-204470</wp:posOffset>
            </wp:positionH>
            <wp:positionV relativeFrom="paragraph">
              <wp:posOffset>576580</wp:posOffset>
            </wp:positionV>
            <wp:extent cx="6370955" cy="3633470"/>
            <wp:effectExtent l="0" t="0" r="0" b="5080"/>
            <wp:wrapSquare wrapText="bothSides"/>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cstate="print">
                      <a:extLst>
                        <a:ext uri="{28A0092B-C50C-407E-A947-70E740481C1C}">
                          <a14:useLocalDpi xmlns:a14="http://schemas.microsoft.com/office/drawing/2010/main" val="0"/>
                        </a:ext>
                      </a:extLst>
                    </a:blip>
                    <a:srcRect l="12361" t="13333" r="9722" b="7654"/>
                    <a:stretch/>
                  </pic:blipFill>
                  <pic:spPr bwMode="auto">
                    <a:xfrm>
                      <a:off x="0" y="0"/>
                      <a:ext cx="6370955" cy="363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6AA5">
        <w:rPr>
          <w:rFonts w:ascii="TH Niramit AS" w:hAnsi="TH Niramit AS" w:cs="TH Niramit AS"/>
          <w:b/>
          <w:bCs/>
          <w:sz w:val="32"/>
          <w:szCs w:val="32"/>
          <w:cs/>
        </w:rPr>
        <w:t>รายการแก้ไขเว็บไซต์ของโรงเรียนเชียงใหม่สปา</w:t>
      </w:r>
      <w:r>
        <w:rPr>
          <w:rFonts w:ascii="TH Niramit AS" w:hAnsi="TH Niramit AS" w:cs="TH Niramit AS"/>
          <w:b/>
          <w:bCs/>
          <w:sz w:val="32"/>
          <w:szCs w:val="32"/>
        </w:rPr>
        <w:t xml:space="preserve"> 3</w:t>
      </w:r>
    </w:p>
    <w:p w:rsidR="00D56AA5" w:rsidRPr="00D56AA5" w:rsidRDefault="00D56AA5" w:rsidP="00D56AA5">
      <w:pPr>
        <w:rPr>
          <w:rFonts w:ascii="TH Niramit AS" w:hAnsi="TH Niramit AS" w:cs="TH Niramit AS"/>
          <w:b/>
          <w:bCs/>
          <w:sz w:val="32"/>
          <w:szCs w:val="32"/>
          <w:cs/>
        </w:rPr>
      </w:pPr>
      <w:r w:rsidRPr="00D56AA5">
        <w:rPr>
          <w:rFonts w:ascii="TH Niramit AS" w:hAnsi="TH Niramit AS" w:cs="TH Niramit AS"/>
          <w:b/>
          <w:bCs/>
          <w:noProof/>
          <w:sz w:val="32"/>
          <w:szCs w:val="32"/>
        </w:rPr>
        <mc:AlternateContent>
          <mc:Choice Requires="wps">
            <w:drawing>
              <wp:anchor distT="0" distB="0" distL="114300" distR="114300" simplePos="0" relativeHeight="251660288" behindDoc="0" locked="0" layoutInCell="1" allowOverlap="1" wp14:anchorId="4E61F2CD" wp14:editId="1EAC8B60">
                <wp:simplePos x="0" y="0"/>
                <wp:positionH relativeFrom="column">
                  <wp:posOffset>31750</wp:posOffset>
                </wp:positionH>
                <wp:positionV relativeFrom="paragraph">
                  <wp:posOffset>2999740</wp:posOffset>
                </wp:positionV>
                <wp:extent cx="196850" cy="0"/>
                <wp:effectExtent l="0" t="0" r="12700" b="19050"/>
                <wp:wrapNone/>
                <wp:docPr id="1" name="ตัวเชื่อมต่อตรง 1"/>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FBA26C" id="ตัวเชื่อมต่อตรง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pt,236.2pt" to="18pt,2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" strokecolor="#bc4542 [3045]"/>
            </w:pict>
          </mc:Fallback>
        </mc:AlternateContent>
      </w:r>
      <w:r w:rsidRPr="00D56AA5">
        <w:rPr>
          <w:rFonts w:ascii="TH Niramit AS" w:hAnsi="TH Niramit AS" w:cs="TH Niramit AS"/>
          <w:b/>
          <w:bCs/>
          <w:sz w:val="32"/>
          <w:szCs w:val="32"/>
          <w:cs/>
        </w:rPr>
        <w:t xml:space="preserve">ที่ปรึกษาสปา </w:t>
      </w:r>
    </w:p>
    <w:p w:rsidR="00D56AA5" w:rsidRPr="00D56AA5" w:rsidRDefault="00D56AA5" w:rsidP="00D56AA5">
      <w:pPr>
        <w:rPr>
          <w:rFonts w:ascii="TH Niramit AS" w:hAnsi="TH Niramit AS" w:cs="TH Niramit AS"/>
          <w:noProof/>
          <w:sz w:val="32"/>
          <w:szCs w:val="32"/>
        </w:rPr>
      </w:pPr>
      <w:r w:rsidRPr="00D56AA5">
        <w:rPr>
          <w:rFonts w:ascii="TH Niramit AS" w:hAnsi="TH Niramit AS" w:cs="TH Niramit AS"/>
          <w:b/>
          <w:bCs/>
          <w:noProof/>
          <w:sz w:val="32"/>
          <w:szCs w:val="32"/>
          <w:cs/>
        </w:rPr>
        <w:t xml:space="preserve">แก้บทความเป็น </w:t>
      </w:r>
      <w:r w:rsidRPr="00D56AA5">
        <w:rPr>
          <w:rFonts w:ascii="TH Niramit AS" w:hAnsi="TH Niramit AS" w:cs="TH Niramit AS"/>
          <w:b/>
          <w:bCs/>
          <w:noProof/>
          <w:sz w:val="32"/>
          <w:szCs w:val="32"/>
        </w:rPr>
        <w:t>&gt;&gt;</w:t>
      </w:r>
      <w:r w:rsidRPr="00D56AA5">
        <w:rPr>
          <w:rFonts w:ascii="TH Niramit AS" w:hAnsi="TH Niramit AS" w:cs="TH Niramit AS"/>
          <w:noProof/>
          <w:sz w:val="32"/>
          <w:szCs w:val="32"/>
          <w:cs/>
        </w:rPr>
        <w:t xml:space="preserve"> </w:t>
      </w:r>
      <w:r w:rsidRPr="007B2D61">
        <w:rPr>
          <w:rFonts w:ascii="TH Niramit AS" w:hAnsi="TH Niramit AS" w:cs="TH Niramit AS"/>
          <w:noProof/>
          <w:color w:val="FF0000"/>
          <w:sz w:val="32"/>
          <w:szCs w:val="32"/>
          <w:cs/>
        </w:rPr>
        <w:t>โรงเรียนเชียงใหม่สปา สถาบันให้คำปรึกษาและคำแนะนำเกี่ยวกับสปา รวมไปถึงบริการทั้งหมดที่เกี่ยวข้องกับสปา</w:t>
      </w:r>
      <w:r w:rsidRPr="00D56AA5">
        <w:rPr>
          <w:rFonts w:ascii="TH Niramit AS" w:hAnsi="TH Niramit AS" w:cs="TH Niramit AS"/>
          <w:noProof/>
          <w:sz w:val="32"/>
          <w:szCs w:val="32"/>
          <w:cs/>
        </w:rPr>
        <w:br/>
      </w:r>
      <w:r w:rsidRPr="007B2D61">
        <w:rPr>
          <w:rFonts w:ascii="TH Niramit AS" w:hAnsi="TH Niramit AS" w:cs="TH Niramit AS"/>
          <w:noProof/>
          <w:color w:val="FF0000"/>
          <w:sz w:val="32"/>
          <w:szCs w:val="32"/>
          <w:cs/>
        </w:rPr>
        <w:t>-การศึกษาความเป็นไปได้.....</w:t>
      </w:r>
    </w:p>
    <w:p w:rsidR="00D56AA5" w:rsidRPr="00D56AA5" w:rsidRDefault="00D56AA5" w:rsidP="00D56AA5">
      <w:pPr>
        <w:rPr>
          <w:rFonts w:ascii="TH Niramit AS" w:hAnsi="TH Niramit AS" w:cs="TH Niramit AS"/>
          <w:sz w:val="32"/>
          <w:szCs w:val="32"/>
        </w:rPr>
      </w:pPr>
      <w:r w:rsidRPr="007B2D61">
        <w:rPr>
          <w:rFonts w:ascii="TH Niramit AS" w:hAnsi="TH Niramit AS" w:cs="TH Niramit AS"/>
          <w:b/>
          <w:bCs/>
          <w:noProof/>
          <w:color w:val="FF0000"/>
          <w:sz w:val="32"/>
          <w:szCs w:val="32"/>
          <w:cs/>
        </w:rPr>
        <w:t>การฝึกอบรมในสถานที่</w:t>
      </w:r>
      <w:r w:rsidRPr="00D56AA5">
        <w:rPr>
          <w:rFonts w:ascii="TH Niramit AS" w:hAnsi="TH Niramit AS" w:cs="TH Niramit AS"/>
          <w:b/>
          <w:bCs/>
          <w:noProof/>
          <w:sz w:val="32"/>
          <w:szCs w:val="32"/>
          <w:cs/>
        </w:rPr>
        <w:br/>
        <w:t xml:space="preserve">แก้บทความเป็น </w:t>
      </w:r>
      <w:r w:rsidRPr="00D56AA5">
        <w:rPr>
          <w:rFonts w:ascii="TH Niramit AS" w:hAnsi="TH Niramit AS" w:cs="TH Niramit AS"/>
          <w:b/>
          <w:bCs/>
          <w:noProof/>
          <w:sz w:val="32"/>
          <w:szCs w:val="32"/>
        </w:rPr>
        <w:t>&gt;&gt;</w:t>
      </w:r>
      <w:r w:rsidRPr="00D56AA5">
        <w:rPr>
          <w:rFonts w:ascii="TH Niramit AS" w:hAnsi="TH Niramit AS" w:cs="TH Niramit AS"/>
          <w:noProof/>
          <w:sz w:val="32"/>
          <w:szCs w:val="32"/>
          <w:cs/>
        </w:rPr>
        <w:t xml:space="preserve"> </w:t>
      </w:r>
      <w:r w:rsidRPr="007B2D61">
        <w:rPr>
          <w:rFonts w:ascii="TH Niramit AS" w:hAnsi="TH Niramit AS" w:cs="TH Niramit AS"/>
          <w:noProof/>
          <w:color w:val="FF0000"/>
          <w:sz w:val="32"/>
          <w:szCs w:val="32"/>
          <w:cs/>
        </w:rPr>
        <w:t>โรงเรียนเชียงใหม่สปา สถาบันที่ให้การฝึกอบรมในสถานที่และหลักสูตรพิเศษ เกี่ยวกับการฝึกอบรมภาษาอังกฤษพื้นฐานสำหรับการฝึกปฎิบัติสปา โรงเรียนของเรายังให้คำปรึกษาแก่บริษัทและบุคคลที่สนใจในอุตสาหกรรมสปา นอกจากนี้ โรงเรียนเชียงใหม่สปา ยังมีอุปกรณ์สปา และอุปกรณ์สำหรับธุรกิจสปา</w:t>
      </w:r>
    </w:p>
    <w:p w:rsidR="00D56AA5" w:rsidRPr="00D56AA5" w:rsidRDefault="00D56AA5" w:rsidP="00D56AA5">
      <w:pPr>
        <w:rPr>
          <w:rFonts w:ascii="TH Niramit AS" w:hAnsi="TH Niramit AS" w:cs="TH Niramit AS"/>
          <w:sz w:val="32"/>
          <w:szCs w:val="32"/>
        </w:rPr>
      </w:pPr>
    </w:p>
    <w:p w:rsidR="00D56AA5" w:rsidRPr="00D56AA5" w:rsidRDefault="00D56AA5" w:rsidP="00D56AA5">
      <w:pPr>
        <w:rPr>
          <w:rFonts w:ascii="TH Niramit AS" w:hAnsi="TH Niramit AS" w:cs="TH Niramit AS"/>
          <w:sz w:val="32"/>
          <w:szCs w:val="32"/>
        </w:rPr>
      </w:pPr>
    </w:p>
    <w:p w:rsidR="00D56AA5" w:rsidRPr="00D56AA5" w:rsidRDefault="00D56AA5" w:rsidP="00D56AA5">
      <w:pPr>
        <w:rPr>
          <w:rFonts w:ascii="TH Niramit AS" w:hAnsi="TH Niramit AS" w:cs="TH Niramit AS"/>
          <w:sz w:val="32"/>
          <w:szCs w:val="32"/>
        </w:rPr>
      </w:pPr>
    </w:p>
    <w:p w:rsidR="00D56AA5" w:rsidRPr="00D56AA5" w:rsidRDefault="00D56AA5" w:rsidP="00D56AA5">
      <w:pPr>
        <w:rPr>
          <w:rFonts w:ascii="TH Niramit AS" w:hAnsi="TH Niramit AS" w:cs="TH Niramit AS"/>
          <w:sz w:val="32"/>
          <w:szCs w:val="32"/>
        </w:rPr>
      </w:pPr>
    </w:p>
    <w:p w:rsidR="00D56AA5" w:rsidRPr="00D56AA5" w:rsidRDefault="00D56AA5" w:rsidP="00D56AA5">
      <w:pPr>
        <w:rPr>
          <w:rFonts w:ascii="TH Niramit AS" w:hAnsi="TH Niramit AS" w:cs="TH Niramit AS"/>
          <w:b/>
          <w:bCs/>
          <w:noProof/>
          <w:sz w:val="32"/>
          <w:szCs w:val="32"/>
        </w:rPr>
      </w:pPr>
      <w:r w:rsidRPr="00D56AA5">
        <w:rPr>
          <w:rFonts w:ascii="TH Niramit AS" w:hAnsi="TH Niramit AS" w:cs="TH Niramit AS"/>
          <w:noProof/>
          <w:sz w:val="32"/>
          <w:szCs w:val="32"/>
        </w:rPr>
        <mc:AlternateContent>
          <mc:Choice Requires="wps">
            <w:drawing>
              <wp:anchor distT="0" distB="0" distL="114300" distR="114300" simplePos="0" relativeHeight="251664384" behindDoc="0" locked="0" layoutInCell="1" allowOverlap="1" wp14:anchorId="5C6BA0BD" wp14:editId="28025BB6">
                <wp:simplePos x="0" y="0"/>
                <wp:positionH relativeFrom="column">
                  <wp:posOffset>171450</wp:posOffset>
                </wp:positionH>
                <wp:positionV relativeFrom="paragraph">
                  <wp:posOffset>661035</wp:posOffset>
                </wp:positionV>
                <wp:extent cx="4775200" cy="6350"/>
                <wp:effectExtent l="0" t="0" r="25400" b="31750"/>
                <wp:wrapNone/>
                <wp:docPr id="35" name="ตัวเชื่อมต่อตรง 35"/>
                <wp:cNvGraphicFramePr/>
                <a:graphic xmlns:a="http://schemas.openxmlformats.org/drawingml/2006/main">
                  <a:graphicData uri="http://schemas.microsoft.com/office/word/2010/wordprocessingShape">
                    <wps:wsp>
                      <wps:cNvCnPr/>
                      <wps:spPr>
                        <a:xfrm flipV="1">
                          <a:off x="0" y="0"/>
                          <a:ext cx="477520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9BF08C" id="ตัวเชื่อมต่อตรง 3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3.5pt,52.05pt" to="389.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" strokecolor="#bc4542 [3045]"/>
            </w:pict>
          </mc:Fallback>
        </mc:AlternateContent>
      </w:r>
      <w:r w:rsidRPr="00D56AA5">
        <w:rPr>
          <w:rFonts w:ascii="TH Niramit AS" w:hAnsi="TH Niramit AS" w:cs="TH Niramit AS"/>
          <w:noProof/>
          <w:sz w:val="32"/>
          <w:szCs w:val="32"/>
        </w:rPr>
        <w:drawing>
          <wp:anchor distT="0" distB="0" distL="114300" distR="114300" simplePos="0" relativeHeight="251662336" behindDoc="0" locked="0" layoutInCell="1" allowOverlap="1" wp14:anchorId="7D8521EA" wp14:editId="7773152D">
            <wp:simplePos x="0" y="0"/>
            <wp:positionH relativeFrom="column">
              <wp:posOffset>-181610</wp:posOffset>
            </wp:positionH>
            <wp:positionV relativeFrom="paragraph">
              <wp:posOffset>22225</wp:posOffset>
            </wp:positionV>
            <wp:extent cx="6404610" cy="1028700"/>
            <wp:effectExtent l="0" t="0" r="0" b="0"/>
            <wp:wrapSquare wrapText="bothSides"/>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11739" t="54536" r="11739" b="23608"/>
                    <a:stretch/>
                  </pic:blipFill>
                  <pic:spPr bwMode="auto">
                    <a:xfrm>
                      <a:off x="0" y="0"/>
                      <a:ext cx="6404610"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6AA5">
        <w:rPr>
          <w:rFonts w:ascii="TH Niramit AS" w:hAnsi="TH Niramit AS" w:cs="TH Niramit AS"/>
          <w:b/>
          <w:bCs/>
          <w:noProof/>
          <w:sz w:val="32"/>
          <w:szCs w:val="32"/>
          <w:cs/>
        </w:rPr>
        <w:t xml:space="preserve">แก้ประโยคเป็น </w:t>
      </w:r>
      <w:r w:rsidRPr="00D56AA5">
        <w:rPr>
          <w:rFonts w:ascii="TH Niramit AS" w:hAnsi="TH Niramit AS" w:cs="TH Niramit AS"/>
          <w:b/>
          <w:bCs/>
          <w:noProof/>
          <w:sz w:val="32"/>
          <w:szCs w:val="32"/>
          <w:cs/>
        </w:rPr>
        <w:br/>
      </w:r>
      <w:r w:rsidRPr="007B2D61">
        <w:rPr>
          <w:rFonts w:ascii="TH Niramit AS" w:hAnsi="TH Niramit AS" w:cs="TH Niramit AS"/>
          <w:noProof/>
          <w:color w:val="FF0000"/>
          <w:sz w:val="32"/>
          <w:szCs w:val="32"/>
        </w:rPr>
        <w:t>Our School also offers</w:t>
      </w:r>
      <w:r w:rsidRPr="007B2D61">
        <w:rPr>
          <w:rFonts w:ascii="TH Niramit AS" w:hAnsi="TH Niramit AS" w:cs="TH Niramit AS"/>
          <w:b/>
          <w:bCs/>
          <w:noProof/>
          <w:color w:val="FF0000"/>
          <w:sz w:val="32"/>
          <w:szCs w:val="32"/>
        </w:rPr>
        <w:t xml:space="preserve"> </w:t>
      </w:r>
      <w:r w:rsidRPr="007B2D61">
        <w:rPr>
          <w:rFonts w:ascii="TH Niramit AS" w:hAnsi="TH Niramit AS" w:cs="TH Niramit AS"/>
          <w:noProof/>
          <w:color w:val="FF0000"/>
          <w:sz w:val="32"/>
          <w:szCs w:val="32"/>
        </w:rPr>
        <w:t>advises to companies and individuals interested in the spa industry.</w:t>
      </w:r>
    </w:p>
    <w:p w:rsidR="00D56AA5" w:rsidRPr="00D56AA5" w:rsidRDefault="00D56AA5" w:rsidP="00D56AA5">
      <w:pPr>
        <w:rPr>
          <w:rFonts w:ascii="TH Niramit AS" w:hAnsi="TH Niramit AS" w:cs="TH Niramit AS"/>
          <w:sz w:val="32"/>
          <w:szCs w:val="32"/>
        </w:rPr>
      </w:pPr>
      <w:r>
        <w:rPr>
          <w:rFonts w:ascii="TH Niramit AS" w:hAnsi="TH Niramit AS" w:cs="TH Niramit AS"/>
          <w:noProof/>
          <w:sz w:val="32"/>
          <w:szCs w:val="32"/>
        </w:rPr>
        <mc:AlternateContent>
          <mc:Choice Requires="wps">
            <w:drawing>
              <wp:anchor distT="0" distB="0" distL="114300" distR="114300" simplePos="0" relativeHeight="251666432" behindDoc="0" locked="0" layoutInCell="1" allowOverlap="1" wp14:anchorId="76BE8E74" wp14:editId="076BF3DA">
                <wp:simplePos x="0" y="0"/>
                <wp:positionH relativeFrom="column">
                  <wp:posOffset>387350</wp:posOffset>
                </wp:positionH>
                <wp:positionV relativeFrom="paragraph">
                  <wp:posOffset>161925</wp:posOffset>
                </wp:positionV>
                <wp:extent cx="2552700" cy="2095500"/>
                <wp:effectExtent l="0" t="0" r="19050" b="19050"/>
                <wp:wrapNone/>
                <wp:docPr id="4" name="วงรี 4"/>
                <wp:cNvGraphicFramePr/>
                <a:graphic xmlns:a="http://schemas.openxmlformats.org/drawingml/2006/main">
                  <a:graphicData uri="http://schemas.microsoft.com/office/word/2010/wordprocessingShape">
                    <wps:wsp>
                      <wps:cNvSpPr/>
                      <wps:spPr>
                        <a:xfrm>
                          <a:off x="0" y="0"/>
                          <a:ext cx="2552700" cy="2095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00EEF5" id="วงรี 4" o:spid="_x0000_s1026" style="position:absolute;margin-left:30.5pt;margin-top:12.75pt;width:201pt;height:1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" filled="f" strokecolor="red" strokeweight="2pt"/>
            </w:pict>
          </mc:Fallback>
        </mc:AlternateContent>
      </w:r>
      <w:r w:rsidRPr="00D56AA5">
        <w:rPr>
          <w:rFonts w:ascii="TH Niramit AS" w:hAnsi="TH Niramit AS" w:cs="TH Niramit AS"/>
          <w:noProof/>
          <w:sz w:val="32"/>
          <w:szCs w:val="32"/>
        </w:rPr>
        <w:drawing>
          <wp:anchor distT="0" distB="0" distL="114300" distR="114300" simplePos="0" relativeHeight="251665408" behindDoc="0" locked="0" layoutInCell="1" allowOverlap="1" wp14:anchorId="51239A4D" wp14:editId="5DE35EF4">
            <wp:simplePos x="0" y="0"/>
            <wp:positionH relativeFrom="column">
              <wp:posOffset>635000</wp:posOffset>
            </wp:positionH>
            <wp:positionV relativeFrom="paragraph">
              <wp:posOffset>252730</wp:posOffset>
            </wp:positionV>
            <wp:extent cx="4248150" cy="1828800"/>
            <wp:effectExtent l="0" t="0" r="0" b="0"/>
            <wp:wrapSquare wrapText="bothSides"/>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12182" t="20672" r="13732" b="22623"/>
                    <a:stretch/>
                  </pic:blipFill>
                  <pic:spPr bwMode="auto">
                    <a:xfrm>
                      <a:off x="0" y="0"/>
                      <a:ext cx="424815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6AA5" w:rsidRPr="00D56AA5" w:rsidRDefault="00D56AA5" w:rsidP="00D56AA5">
      <w:pPr>
        <w:rPr>
          <w:rFonts w:ascii="TH Niramit AS" w:hAnsi="TH Niramit AS" w:cs="TH Niramit AS"/>
          <w:noProof/>
          <w:sz w:val="32"/>
          <w:szCs w:val="32"/>
        </w:rPr>
      </w:pPr>
    </w:p>
    <w:p w:rsidR="00D56AA5" w:rsidRPr="00D56AA5" w:rsidRDefault="00D56AA5" w:rsidP="00D56AA5">
      <w:pPr>
        <w:rPr>
          <w:rFonts w:ascii="TH Niramit AS" w:hAnsi="TH Niramit AS" w:cs="TH Niramit AS"/>
          <w:sz w:val="32"/>
          <w:szCs w:val="32"/>
        </w:rPr>
      </w:pPr>
    </w:p>
    <w:p w:rsidR="00D56AA5" w:rsidRPr="00D56AA5" w:rsidRDefault="00D56AA5" w:rsidP="00D56AA5">
      <w:pPr>
        <w:rPr>
          <w:rFonts w:ascii="TH Niramit AS" w:hAnsi="TH Niramit AS" w:cs="TH Niramit AS"/>
          <w:sz w:val="32"/>
          <w:szCs w:val="32"/>
        </w:rPr>
      </w:pPr>
    </w:p>
    <w:p w:rsidR="00D56AA5" w:rsidRPr="00D56AA5" w:rsidRDefault="00D56AA5" w:rsidP="00D56AA5">
      <w:pPr>
        <w:rPr>
          <w:rFonts w:ascii="TH Niramit AS" w:hAnsi="TH Niramit AS" w:cs="TH Niramit AS"/>
          <w:sz w:val="32"/>
          <w:szCs w:val="32"/>
        </w:rPr>
      </w:pPr>
      <w:r>
        <w:rPr>
          <w:rFonts w:ascii="TH Niramit AS" w:hAnsi="TH Niramit AS" w:cs="TH Niramit AS"/>
          <w:noProof/>
          <w:sz w:val="32"/>
          <w:szCs w:val="32"/>
        </w:rPr>
        <mc:AlternateContent>
          <mc:Choice Requires="wps">
            <w:drawing>
              <wp:anchor distT="0" distB="0" distL="114300" distR="114300" simplePos="0" relativeHeight="251667456" behindDoc="0" locked="0" layoutInCell="1" allowOverlap="1">
                <wp:simplePos x="0" y="0"/>
                <wp:positionH relativeFrom="column">
                  <wp:posOffset>133350</wp:posOffset>
                </wp:positionH>
                <wp:positionV relativeFrom="paragraph">
                  <wp:posOffset>227965</wp:posOffset>
                </wp:positionV>
                <wp:extent cx="654050" cy="577850"/>
                <wp:effectExtent l="38100" t="0" r="31750" b="50800"/>
                <wp:wrapNone/>
                <wp:docPr id="5" name="ลูกศรเชื่อมต่อแบบตรง 5"/>
                <wp:cNvGraphicFramePr/>
                <a:graphic xmlns:a="http://schemas.openxmlformats.org/drawingml/2006/main">
                  <a:graphicData uri="http://schemas.microsoft.com/office/word/2010/wordprocessingShape">
                    <wps:wsp>
                      <wps:cNvCnPr/>
                      <wps:spPr>
                        <a:xfrm flipH="1">
                          <a:off x="0" y="0"/>
                          <a:ext cx="654050" cy="577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3679364" id="_x0000_t32" coordsize="21600,21600" o:spt="32" o:oned="t" path="m,l21600,21600e" filled="f">
                <v:path arrowok="t" fillok="f" o:connecttype="none"/>
                <o:lock v:ext="edit" shapetype="t"/>
              </v:shapetype>
              <v:shape id="ลูกศรเชื่อมต่อแบบตรง 5" o:spid="_x0000_s1026" type="#_x0000_t32" style="position:absolute;margin-left:10.5pt;margin-top:17.95pt;width:51.5pt;height:45.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" strokecolor="#bc4542 [3045]">
                <v:stroke endarrow="open"/>
              </v:shape>
            </w:pict>
          </mc:Fallback>
        </mc:AlternateContent>
      </w:r>
    </w:p>
    <w:p w:rsidR="00D56AA5" w:rsidRPr="00D56AA5" w:rsidRDefault="00D56AA5" w:rsidP="00D56AA5">
      <w:pPr>
        <w:rPr>
          <w:rFonts w:ascii="TH Niramit AS" w:hAnsi="TH Niramit AS" w:cs="TH Niramit AS"/>
          <w:sz w:val="32"/>
          <w:szCs w:val="32"/>
        </w:rPr>
      </w:pPr>
    </w:p>
    <w:p w:rsidR="00D56AA5" w:rsidRPr="00D56AA5" w:rsidRDefault="00D56AA5" w:rsidP="00D56AA5">
      <w:pPr>
        <w:pStyle w:val="NormalWeb"/>
        <w:spacing w:before="0" w:beforeAutospacing="0" w:after="150" w:afterAutospacing="0"/>
        <w:jc w:val="thaiDistribute"/>
        <w:rPr>
          <w:rFonts w:ascii="TH Niramit AS" w:hAnsi="TH Niramit AS" w:cs="TH Niramit AS"/>
          <w:b/>
          <w:bCs/>
          <w:sz w:val="32"/>
          <w:szCs w:val="32"/>
        </w:rPr>
      </w:pPr>
      <w:r w:rsidRPr="00D56AA5">
        <w:rPr>
          <w:rFonts w:ascii="TH Niramit AS" w:hAnsi="TH Niramit AS" w:cs="TH Niramit AS" w:hint="cs"/>
          <w:b/>
          <w:bCs/>
          <w:sz w:val="32"/>
          <w:szCs w:val="32"/>
          <w:cs/>
        </w:rPr>
        <w:t>ภาษาไทย</w:t>
      </w:r>
    </w:p>
    <w:p w:rsidR="00D56AA5" w:rsidRPr="007B2D61" w:rsidRDefault="00D56AA5" w:rsidP="00D56AA5">
      <w:pPr>
        <w:pStyle w:val="NormalWeb"/>
        <w:spacing w:before="0" w:beforeAutospacing="0" w:after="150" w:afterAutospacing="0"/>
        <w:jc w:val="thaiDistribute"/>
        <w:rPr>
          <w:rFonts w:ascii="TH Niramit AS" w:hAnsi="TH Niramit AS" w:cs="TH Niramit AS"/>
          <w:color w:val="FF0000"/>
          <w:sz w:val="32"/>
          <w:szCs w:val="32"/>
        </w:rPr>
      </w:pPr>
      <w:r w:rsidRPr="007B2D61">
        <w:rPr>
          <w:rFonts w:ascii="TH Niramit AS" w:hAnsi="TH Niramit AS" w:cs="TH Niramit AS"/>
          <w:color w:val="FF0000"/>
          <w:sz w:val="32"/>
          <w:szCs w:val="32"/>
          <w:cs/>
        </w:rPr>
        <w:t>โรงเรียนเชียงใหม่สปา เป็นโรงเรียนเอกชนที่จัดตั้งขึ้นตามนโยบายของรัฐบาลในการสร้างงานให้กับคน ทั้งในระดับบุคคลและระดับกลุ่ม โรงเรียนเชียงใหม่สปา ยังคงปฏิบัติตามภารกิจในการฝึกอบรมนักเรียนเกี่ยวกับการบำบัดสปาเพื่อสุขภาพ ทั้งแบบดั้งเดิมและทันสมัย เรามุ่งมั่นที่จะสร้างการศึกษาที่มีคุณภาพสูงสำหรับนักเรียน และเป็นไปตามมาตรฐานของอุตสาหกรรมสปาระหว่างประเทศ โรงเรียนเชียงใหม่สปาไม่เพียงแต่ส่งเสริมการพัฒนาที่ดีที่สุดของความสามารถทางปัญญาของ</w:t>
      </w:r>
      <w:r w:rsidRPr="007B2D61">
        <w:rPr>
          <w:rFonts w:ascii="TH Niramit AS" w:hAnsi="TH Niramit AS" w:cs="TH Niramit AS"/>
          <w:color w:val="FF0000"/>
          <w:sz w:val="32"/>
          <w:szCs w:val="32"/>
          <w:cs/>
        </w:rPr>
        <w:lastRenderedPageBreak/>
        <w:t>นักเรียน แต่ยังยกระดับมาตรฐานการศึกษาของประเทศไทยตามลำดับ นอกจากนี้เรายังให้ความสำคัญเป็นพิเศษในการให้ความรู้แก่นักเรียนเกี่ยวกับทักษะทางสังคม ที่เกี่ยวข้องกับการทำงานรวมถึงจริยธรรมในการทำงานและหลักการทางศีลธรรมซึ่งเป็นทักษะที่สำคัญที่สุด</w:t>
      </w:r>
    </w:p>
    <w:p w:rsidR="00D56AA5" w:rsidRDefault="00D56AA5" w:rsidP="00D56AA5">
      <w:pPr>
        <w:pStyle w:val="NormalWeb"/>
        <w:spacing w:before="0" w:beforeAutospacing="0" w:after="150" w:afterAutospacing="0"/>
        <w:jc w:val="thaiDistribute"/>
        <w:rPr>
          <w:rFonts w:ascii="TH Niramit AS" w:hAnsi="TH Niramit AS" w:cs="TH Niramit AS"/>
          <w:sz w:val="32"/>
          <w:szCs w:val="32"/>
        </w:rPr>
      </w:pPr>
    </w:p>
    <w:p w:rsidR="00D56AA5" w:rsidRDefault="00D56AA5" w:rsidP="00D56AA5">
      <w:pPr>
        <w:pStyle w:val="NormalWeb"/>
        <w:spacing w:before="0" w:beforeAutospacing="0" w:after="150" w:afterAutospacing="0"/>
        <w:jc w:val="thaiDistribute"/>
        <w:rPr>
          <w:rFonts w:ascii="TH Niramit AS" w:hAnsi="TH Niramit AS" w:cs="TH Niramit AS"/>
          <w:sz w:val="32"/>
          <w:szCs w:val="32"/>
        </w:rPr>
      </w:pPr>
    </w:p>
    <w:p w:rsidR="00D56AA5" w:rsidRDefault="00D56AA5" w:rsidP="00D56AA5">
      <w:pPr>
        <w:pStyle w:val="NormalWeb"/>
        <w:spacing w:before="0" w:beforeAutospacing="0" w:after="150" w:afterAutospacing="0"/>
        <w:jc w:val="thaiDistribute"/>
        <w:rPr>
          <w:rFonts w:ascii="TH Niramit AS" w:hAnsi="TH Niramit AS" w:cs="TH Niramit AS"/>
          <w:sz w:val="32"/>
          <w:szCs w:val="32"/>
        </w:rPr>
      </w:pPr>
    </w:p>
    <w:p w:rsidR="00D56AA5" w:rsidRPr="00D56AA5" w:rsidRDefault="00D56AA5" w:rsidP="00D56AA5">
      <w:pPr>
        <w:pStyle w:val="NormalWeb"/>
        <w:spacing w:before="0" w:beforeAutospacing="0" w:after="150" w:afterAutospacing="0"/>
        <w:jc w:val="thaiDistribute"/>
        <w:rPr>
          <w:rFonts w:ascii="TH Niramit AS" w:hAnsi="TH Niramit AS" w:cs="TH Niramit AS"/>
          <w:b/>
          <w:bCs/>
          <w:sz w:val="32"/>
          <w:szCs w:val="32"/>
        </w:rPr>
      </w:pPr>
      <w:r w:rsidRPr="00D56AA5">
        <w:rPr>
          <w:rFonts w:ascii="TH Niramit AS" w:hAnsi="TH Niramit AS" w:cs="TH Niramit AS" w:hint="cs"/>
          <w:b/>
          <w:bCs/>
          <w:sz w:val="32"/>
          <w:szCs w:val="32"/>
          <w:cs/>
        </w:rPr>
        <w:t>ภาษาอังกฤษ</w:t>
      </w:r>
    </w:p>
    <w:p w:rsidR="00D56AA5" w:rsidRPr="00D56AA5" w:rsidRDefault="00D56AA5" w:rsidP="00D56AA5">
      <w:pPr>
        <w:pStyle w:val="NormalWeb"/>
        <w:spacing w:before="0" w:beforeAutospacing="0" w:after="150" w:afterAutospacing="0"/>
        <w:jc w:val="thaiDistribute"/>
        <w:rPr>
          <w:rFonts w:ascii="TH Niramit AS" w:hAnsi="TH Niramit AS" w:cs="TH Niramit AS"/>
          <w:sz w:val="32"/>
          <w:szCs w:val="32"/>
        </w:rPr>
      </w:pPr>
      <w:r w:rsidRPr="00D56AA5">
        <w:rPr>
          <w:rFonts w:ascii="TH Niramit AS" w:hAnsi="TH Niramit AS" w:cs="TH Niramit AS"/>
          <w:sz w:val="32"/>
          <w:szCs w:val="32"/>
        </w:rPr>
        <w:tab/>
      </w:r>
      <w:r w:rsidRPr="007B2D61">
        <w:rPr>
          <w:rFonts w:ascii="TH Niramit AS" w:hAnsi="TH Niramit AS" w:cs="TH Niramit AS"/>
          <w:color w:val="FF0000"/>
          <w:sz w:val="32"/>
          <w:szCs w:val="32"/>
        </w:rPr>
        <w:t xml:space="preserve">Chiang Mai Spa School is a private school established in line with the government’s policies to create jobs for people at both individual and group levels. We, Chiang Mai Spa School will continue to adhere to our mission to train our students on both traditional and modern health spa therapy. We are committed to ensuring high-quality education for our students and meet the standards of the international spa industry. Chiang Mai Spa School does not only promote the best development of each student’s intellectual capabilities but also heighten Thailand’s educational standard accordingly. We also place special emphasis on educating students on work-related social skills including work ethics and moral principle which are the most important skills sought. </w:t>
      </w:r>
    </w:p>
    <w:p w:rsidR="00D56AA5" w:rsidRDefault="00D23998" w:rsidP="00D56AA5">
      <w:pPr>
        <w:rPr>
          <w:rFonts w:ascii="TH Niramit AS" w:hAnsi="TH Niramit AS" w:cs="TH Niramit AS"/>
          <w:sz w:val="32"/>
          <w:szCs w:val="32"/>
        </w:rPr>
      </w:pPr>
      <w:r>
        <w:rPr>
          <w:rFonts w:asciiTheme="majorBidi" w:hAnsiTheme="majorBidi" w:cstheme="majorBidi"/>
          <w:noProof/>
          <w:sz w:val="24"/>
          <w:szCs w:val="24"/>
        </w:rPr>
        <w:lastRenderedPageBreak/>
        <mc:AlternateContent>
          <mc:Choice Requires="wps">
            <w:drawing>
              <wp:anchor distT="0" distB="0" distL="114300" distR="114300" simplePos="0" relativeHeight="251677696" behindDoc="0" locked="0" layoutInCell="1" allowOverlap="1" wp14:anchorId="3D8A1562" wp14:editId="75632531">
                <wp:simplePos x="0" y="0"/>
                <wp:positionH relativeFrom="column">
                  <wp:posOffset>3096260</wp:posOffset>
                </wp:positionH>
                <wp:positionV relativeFrom="paragraph">
                  <wp:posOffset>1727835</wp:posOffset>
                </wp:positionV>
                <wp:extent cx="0" cy="207645"/>
                <wp:effectExtent l="0" t="0" r="19050" b="20955"/>
                <wp:wrapNone/>
                <wp:docPr id="3" name="ตัวเชื่อมต่อตรง 3"/>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B8B0960" id="ตัวเชื่อมต่อตรง 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8pt,136.05pt" to="243.8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" strokecolor="#bc4542 [3045]"/>
            </w:pict>
          </mc:Fallback>
        </mc:AlternateContent>
      </w:r>
      <w:r>
        <w:rPr>
          <w:noProof/>
        </w:rPr>
        <mc:AlternateContent>
          <mc:Choice Requires="wps">
            <w:drawing>
              <wp:anchor distT="0" distB="0" distL="114300" distR="114300" simplePos="0" relativeHeight="251673600" behindDoc="0" locked="0" layoutInCell="1" allowOverlap="1" wp14:anchorId="4424F806" wp14:editId="594BC835">
                <wp:simplePos x="0" y="0"/>
                <wp:positionH relativeFrom="column">
                  <wp:posOffset>1978025</wp:posOffset>
                </wp:positionH>
                <wp:positionV relativeFrom="paragraph">
                  <wp:posOffset>1630680</wp:posOffset>
                </wp:positionV>
                <wp:extent cx="172085" cy="177800"/>
                <wp:effectExtent l="38100" t="0" r="18415" b="50800"/>
                <wp:wrapNone/>
                <wp:docPr id="19" name="ลูกศรเชื่อมต่อแบบตรง 19"/>
                <wp:cNvGraphicFramePr/>
                <a:graphic xmlns:a="http://schemas.openxmlformats.org/drawingml/2006/main">
                  <a:graphicData uri="http://schemas.microsoft.com/office/word/2010/wordprocessingShape">
                    <wps:wsp>
                      <wps:cNvCnPr/>
                      <wps:spPr>
                        <a:xfrm flipH="1">
                          <a:off x="0" y="0"/>
                          <a:ext cx="172085" cy="1778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B48D71" id="ลูกศรเชื่อมต่อแบบตรง 19" o:spid="_x0000_s1026" type="#_x0000_t32" style="position:absolute;margin-left:155.75pt;margin-top:128.4pt;width:13.55pt;height:14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" strokecolor="#bc4542 [3045]">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4B4C84C7" wp14:editId="518E92DE">
                <wp:simplePos x="0" y="0"/>
                <wp:positionH relativeFrom="column">
                  <wp:posOffset>2025650</wp:posOffset>
                </wp:positionH>
                <wp:positionV relativeFrom="paragraph">
                  <wp:posOffset>1442085</wp:posOffset>
                </wp:positionV>
                <wp:extent cx="913765" cy="242570"/>
                <wp:effectExtent l="0" t="0" r="635" b="5080"/>
                <wp:wrapNone/>
                <wp:docPr id="20" name="Text Box 20"/>
                <wp:cNvGraphicFramePr/>
                <a:graphic xmlns:a="http://schemas.openxmlformats.org/drawingml/2006/main">
                  <a:graphicData uri="http://schemas.microsoft.com/office/word/2010/wordprocessingShape">
                    <wps:wsp>
                      <wps:cNvSpPr txBox="1"/>
                      <wps:spPr>
                        <a:xfrm>
                          <a:off x="0" y="0"/>
                          <a:ext cx="91376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998" w:rsidRPr="00C91ED3" w:rsidRDefault="00D23998" w:rsidP="00D23998">
                            <w:pPr>
                              <w:rPr>
                                <w:rFonts w:asciiTheme="majorBidi" w:hAnsiTheme="majorBidi" w:cstheme="majorBidi"/>
                                <w:color w:val="FF0000"/>
                                <w:sz w:val="20"/>
                                <w:szCs w:val="24"/>
                              </w:rPr>
                            </w:pPr>
                            <w:r w:rsidRPr="00C91ED3">
                              <w:rPr>
                                <w:rFonts w:asciiTheme="majorBidi" w:hAnsiTheme="majorBidi" w:cstheme="majorBidi"/>
                                <w:color w:val="FF0000"/>
                                <w:sz w:val="20"/>
                                <w:szCs w:val="24"/>
                                <w:cs/>
                              </w:rPr>
                              <w:t>ไม่ต้องมีเว้นวรร</w:t>
                            </w:r>
                            <w:r>
                              <w:rPr>
                                <w:rFonts w:asciiTheme="majorBidi" w:hAnsiTheme="majorBidi" w:cstheme="majorBidi" w:hint="cs"/>
                                <w:color w:val="FF0000"/>
                                <w:sz w:val="20"/>
                                <w:szCs w:val="24"/>
                                <w:cs/>
                              </w:rPr>
                              <w:t>ค</w:t>
                            </w:r>
                            <w:r>
                              <w:rPr>
                                <w:rFonts w:asciiTheme="majorBidi" w:hAnsiTheme="majorBidi" w:cs="Angsana New"/>
                                <w:noProof/>
                                <w:color w:val="FF0000"/>
                                <w:sz w:val="20"/>
                                <w:szCs w:val="24"/>
                              </w:rPr>
                              <w:drawing>
                                <wp:inline distT="0" distB="0" distL="0" distR="0" wp14:anchorId="12AB9E25" wp14:editId="5CDEBB18">
                                  <wp:extent cx="724535" cy="192706"/>
                                  <wp:effectExtent l="0" t="0" r="0"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535" cy="192706"/>
                                          </a:xfrm>
                                          <a:prstGeom prst="rect">
                                            <a:avLst/>
                                          </a:prstGeom>
                                          <a:noFill/>
                                          <a:ln>
                                            <a:noFill/>
                                          </a:ln>
                                        </pic:spPr>
                                      </pic:pic>
                                    </a:graphicData>
                                  </a:graphic>
                                </wp:inline>
                              </w:drawing>
                            </w:r>
                            <w:r w:rsidRPr="00C91ED3">
                              <w:rPr>
                                <w:rFonts w:asciiTheme="majorBidi" w:hAnsiTheme="majorBidi" w:cstheme="majorBidi"/>
                                <w:color w:val="FF0000"/>
                                <w:sz w:val="20"/>
                                <w:szCs w:val="24"/>
                                <w:cs/>
                              </w:rPr>
                              <w:t>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4C84C7" id="_x0000_t202" coordsize="21600,21600" o:spt="202" path="m,l,21600r21600,l21600,xe">
                <v:stroke joinstyle="miter"/>
                <v:path gradientshapeok="t" o:connecttype="rect"/>
              </v:shapetype>
              <v:shape id="Text Box 20" o:spid="_x0000_s1026" type="#_x0000_t202" style="position:absolute;margin-left:159.5pt;margin-top:113.55pt;width:71.95pt;height:1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" fillcolor="white [3201]" stroked="f" strokeweight=".5pt">
                <v:textbox>
                  <w:txbxContent>
                    <w:p w:rsidR="00D23998" w:rsidRPr="00C91ED3" w:rsidRDefault="00D23998" w:rsidP="00D23998">
                      <w:pPr>
                        <w:rPr>
                          <w:rFonts w:asciiTheme="majorBidi" w:hAnsiTheme="majorBidi" w:cstheme="majorBidi"/>
                          <w:color w:val="FF0000"/>
                          <w:sz w:val="20"/>
                          <w:szCs w:val="24"/>
                        </w:rPr>
                      </w:pPr>
                      <w:r w:rsidRPr="00C91ED3">
                        <w:rPr>
                          <w:rFonts w:asciiTheme="majorBidi" w:hAnsiTheme="majorBidi" w:cstheme="majorBidi"/>
                          <w:color w:val="FF0000"/>
                          <w:sz w:val="20"/>
                          <w:szCs w:val="24"/>
                          <w:cs/>
                        </w:rPr>
                        <w:t>ไม่ต้องมีเว้นวรร</w:t>
                      </w:r>
                      <w:r>
                        <w:rPr>
                          <w:rFonts w:asciiTheme="majorBidi" w:hAnsiTheme="majorBidi" w:cstheme="majorBidi" w:hint="cs"/>
                          <w:color w:val="FF0000"/>
                          <w:sz w:val="20"/>
                          <w:szCs w:val="24"/>
                          <w:cs/>
                        </w:rPr>
                        <w:t>ค</w:t>
                      </w:r>
                      <w:r>
                        <w:rPr>
                          <w:rFonts w:asciiTheme="majorBidi" w:hAnsiTheme="majorBidi" w:cs="Angsana New"/>
                          <w:noProof/>
                          <w:color w:val="FF0000"/>
                          <w:sz w:val="20"/>
                          <w:szCs w:val="24"/>
                        </w:rPr>
                        <w:drawing>
                          <wp:inline distT="0" distB="0" distL="0" distR="0" wp14:anchorId="12AB9E25" wp14:editId="5CDEBB18">
                            <wp:extent cx="724535" cy="192706"/>
                            <wp:effectExtent l="0" t="0" r="0"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535" cy="192706"/>
                                    </a:xfrm>
                                    <a:prstGeom prst="rect">
                                      <a:avLst/>
                                    </a:prstGeom>
                                    <a:noFill/>
                                    <a:ln>
                                      <a:noFill/>
                                    </a:ln>
                                  </pic:spPr>
                                </pic:pic>
                              </a:graphicData>
                            </a:graphic>
                          </wp:inline>
                        </w:drawing>
                      </w:r>
                      <w:r w:rsidRPr="00C91ED3">
                        <w:rPr>
                          <w:rFonts w:asciiTheme="majorBidi" w:hAnsiTheme="majorBidi" w:cstheme="majorBidi"/>
                          <w:color w:val="FF0000"/>
                          <w:sz w:val="20"/>
                          <w:szCs w:val="24"/>
                          <w:cs/>
                        </w:rPr>
                        <w:t>ค</w:t>
                      </w:r>
                    </w:p>
                  </w:txbxContent>
                </v:textbox>
              </v:shape>
            </w:pict>
          </mc:Fallback>
        </mc:AlternateContent>
      </w:r>
      <w:r>
        <w:rPr>
          <w:noProof/>
        </w:rPr>
        <w:drawing>
          <wp:anchor distT="0" distB="0" distL="114300" distR="114300" simplePos="0" relativeHeight="251669504" behindDoc="0" locked="0" layoutInCell="1" allowOverlap="1" wp14:anchorId="65A540E9" wp14:editId="0FB82AED">
            <wp:simplePos x="0" y="0"/>
            <wp:positionH relativeFrom="column">
              <wp:posOffset>-110490</wp:posOffset>
            </wp:positionH>
            <wp:positionV relativeFrom="paragraph">
              <wp:posOffset>449580</wp:posOffset>
            </wp:positionV>
            <wp:extent cx="6201410" cy="2891155"/>
            <wp:effectExtent l="0" t="0" r="8890" b="4445"/>
            <wp:wrapSquare wrapText="bothSides"/>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7044" t="15286" r="5182" b="11944"/>
                    <a:stretch/>
                  </pic:blipFill>
                  <pic:spPr bwMode="auto">
                    <a:xfrm>
                      <a:off x="0" y="0"/>
                      <a:ext cx="6201410" cy="289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3998" w:rsidRDefault="00D23998" w:rsidP="00D56AA5">
      <w:pPr>
        <w:rPr>
          <w:rFonts w:ascii="TH Niramit AS" w:hAnsi="TH Niramit AS" w:cs="TH Niramit AS"/>
          <w:sz w:val="32"/>
          <w:szCs w:val="32"/>
        </w:rPr>
      </w:pPr>
      <w:r>
        <w:rPr>
          <w:noProof/>
        </w:rPr>
        <mc:AlternateContent>
          <mc:Choice Requires="wps">
            <w:drawing>
              <wp:anchor distT="0" distB="0" distL="114300" distR="114300" simplePos="0" relativeHeight="251681792" behindDoc="0" locked="0" layoutInCell="1" allowOverlap="1" wp14:anchorId="28B0873A" wp14:editId="1740717F">
                <wp:simplePos x="0" y="0"/>
                <wp:positionH relativeFrom="column">
                  <wp:posOffset>2797175</wp:posOffset>
                </wp:positionH>
                <wp:positionV relativeFrom="paragraph">
                  <wp:posOffset>1920240</wp:posOffset>
                </wp:positionV>
                <wp:extent cx="172085" cy="177800"/>
                <wp:effectExtent l="38100" t="0" r="18415" b="50800"/>
                <wp:wrapNone/>
                <wp:docPr id="8" name="ลูกศรเชื่อมต่อแบบตรง 8"/>
                <wp:cNvGraphicFramePr/>
                <a:graphic xmlns:a="http://schemas.openxmlformats.org/drawingml/2006/main">
                  <a:graphicData uri="http://schemas.microsoft.com/office/word/2010/wordprocessingShape">
                    <wps:wsp>
                      <wps:cNvCnPr/>
                      <wps:spPr>
                        <a:xfrm flipH="1">
                          <a:off x="0" y="0"/>
                          <a:ext cx="172085" cy="1778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DB7636" id="ลูกศรเชื่อมต่อแบบตรง 8" o:spid="_x0000_s1026" type="#_x0000_t32" style="position:absolute;margin-left:220.25pt;margin-top:151.2pt;width:13.55pt;height:14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" strokecolor="#bc4542 [3045]">
                <v:stroke endarrow="open"/>
              </v:shape>
            </w:pict>
          </mc:Fallback>
        </mc:AlternateContent>
      </w:r>
      <w:r>
        <w:rPr>
          <w:noProof/>
        </w:rPr>
        <mc:AlternateContent>
          <mc:Choice Requires="wps">
            <w:drawing>
              <wp:anchor distT="0" distB="0" distL="114300" distR="114300" simplePos="0" relativeHeight="251679744" behindDoc="0" locked="0" layoutInCell="1" allowOverlap="1" wp14:anchorId="4F3064A9" wp14:editId="0E9296D1">
                <wp:simplePos x="0" y="0"/>
                <wp:positionH relativeFrom="column">
                  <wp:posOffset>2844800</wp:posOffset>
                </wp:positionH>
                <wp:positionV relativeFrom="paragraph">
                  <wp:posOffset>1710055</wp:posOffset>
                </wp:positionV>
                <wp:extent cx="913765" cy="242570"/>
                <wp:effectExtent l="0" t="0" r="635" b="5080"/>
                <wp:wrapNone/>
                <wp:docPr id="6" name="Text Box 6"/>
                <wp:cNvGraphicFramePr/>
                <a:graphic xmlns:a="http://schemas.openxmlformats.org/drawingml/2006/main">
                  <a:graphicData uri="http://schemas.microsoft.com/office/word/2010/wordprocessingShape">
                    <wps:wsp>
                      <wps:cNvSpPr txBox="1"/>
                      <wps:spPr>
                        <a:xfrm>
                          <a:off x="0" y="0"/>
                          <a:ext cx="91376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998" w:rsidRPr="00C91ED3" w:rsidRDefault="00D23998" w:rsidP="00D23998">
                            <w:pPr>
                              <w:rPr>
                                <w:rFonts w:asciiTheme="majorBidi" w:hAnsiTheme="majorBidi" w:cstheme="majorBidi"/>
                                <w:color w:val="FF0000"/>
                                <w:sz w:val="20"/>
                                <w:szCs w:val="24"/>
                              </w:rPr>
                            </w:pPr>
                            <w:r w:rsidRPr="00C91ED3">
                              <w:rPr>
                                <w:rFonts w:asciiTheme="majorBidi" w:hAnsiTheme="majorBidi" w:cstheme="majorBidi"/>
                                <w:color w:val="FF0000"/>
                                <w:sz w:val="20"/>
                                <w:szCs w:val="24"/>
                                <w:cs/>
                              </w:rPr>
                              <w:t>ไม่ต้องมีเว้นวรร</w:t>
                            </w:r>
                            <w:r>
                              <w:rPr>
                                <w:rFonts w:asciiTheme="majorBidi" w:hAnsiTheme="majorBidi" w:cstheme="majorBidi" w:hint="cs"/>
                                <w:color w:val="FF0000"/>
                                <w:sz w:val="20"/>
                                <w:szCs w:val="24"/>
                                <w:cs/>
                              </w:rPr>
                              <w:t>ค</w:t>
                            </w:r>
                            <w:r>
                              <w:rPr>
                                <w:rFonts w:asciiTheme="majorBidi" w:hAnsiTheme="majorBidi" w:cs="Angsana New"/>
                                <w:noProof/>
                                <w:color w:val="FF0000"/>
                                <w:sz w:val="20"/>
                                <w:szCs w:val="24"/>
                              </w:rPr>
                              <w:drawing>
                                <wp:inline distT="0" distB="0" distL="0" distR="0" wp14:anchorId="4A8B81F9" wp14:editId="6506159B">
                                  <wp:extent cx="724535" cy="192706"/>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535" cy="192706"/>
                                          </a:xfrm>
                                          <a:prstGeom prst="rect">
                                            <a:avLst/>
                                          </a:prstGeom>
                                          <a:noFill/>
                                          <a:ln>
                                            <a:noFill/>
                                          </a:ln>
                                        </pic:spPr>
                                      </pic:pic>
                                    </a:graphicData>
                                  </a:graphic>
                                </wp:inline>
                              </w:drawing>
                            </w:r>
                            <w:r w:rsidRPr="00C91ED3">
                              <w:rPr>
                                <w:rFonts w:asciiTheme="majorBidi" w:hAnsiTheme="majorBidi" w:cstheme="majorBidi"/>
                                <w:color w:val="FF0000"/>
                                <w:sz w:val="20"/>
                                <w:szCs w:val="24"/>
                                <w:cs/>
                              </w:rPr>
                              <w:t>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064A9" id="Text Box 6" o:spid="_x0000_s1027" type="#_x0000_t202" style="position:absolute;margin-left:224pt;margin-top:134.65pt;width:71.95pt;height:1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" fillcolor="white [3201]" stroked="f" strokeweight=".5pt">
                <v:textbox>
                  <w:txbxContent>
                    <w:p w:rsidR="00D23998" w:rsidRPr="00C91ED3" w:rsidRDefault="00D23998" w:rsidP="00D23998">
                      <w:pPr>
                        <w:rPr>
                          <w:rFonts w:asciiTheme="majorBidi" w:hAnsiTheme="majorBidi" w:cstheme="majorBidi"/>
                          <w:color w:val="FF0000"/>
                          <w:sz w:val="20"/>
                          <w:szCs w:val="24"/>
                        </w:rPr>
                      </w:pPr>
                      <w:r w:rsidRPr="00C91ED3">
                        <w:rPr>
                          <w:rFonts w:asciiTheme="majorBidi" w:hAnsiTheme="majorBidi" w:cstheme="majorBidi"/>
                          <w:color w:val="FF0000"/>
                          <w:sz w:val="20"/>
                          <w:szCs w:val="24"/>
                          <w:cs/>
                        </w:rPr>
                        <w:t>ไม่ต้องมีเว้นวรร</w:t>
                      </w:r>
                      <w:r>
                        <w:rPr>
                          <w:rFonts w:asciiTheme="majorBidi" w:hAnsiTheme="majorBidi" w:cstheme="majorBidi" w:hint="cs"/>
                          <w:color w:val="FF0000"/>
                          <w:sz w:val="20"/>
                          <w:szCs w:val="24"/>
                          <w:cs/>
                        </w:rPr>
                        <w:t>ค</w:t>
                      </w:r>
                      <w:r>
                        <w:rPr>
                          <w:rFonts w:asciiTheme="majorBidi" w:hAnsiTheme="majorBidi" w:cs="Angsana New"/>
                          <w:noProof/>
                          <w:color w:val="FF0000"/>
                          <w:sz w:val="20"/>
                          <w:szCs w:val="24"/>
                        </w:rPr>
                        <w:drawing>
                          <wp:inline distT="0" distB="0" distL="0" distR="0" wp14:anchorId="4A8B81F9" wp14:editId="6506159B">
                            <wp:extent cx="724535" cy="192706"/>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535" cy="192706"/>
                                    </a:xfrm>
                                    <a:prstGeom prst="rect">
                                      <a:avLst/>
                                    </a:prstGeom>
                                    <a:noFill/>
                                    <a:ln>
                                      <a:noFill/>
                                    </a:ln>
                                  </pic:spPr>
                                </pic:pic>
                              </a:graphicData>
                            </a:graphic>
                          </wp:inline>
                        </w:drawing>
                      </w:r>
                      <w:r w:rsidRPr="00C91ED3">
                        <w:rPr>
                          <w:rFonts w:asciiTheme="majorBidi" w:hAnsiTheme="majorBidi" w:cstheme="majorBidi"/>
                          <w:color w:val="FF0000"/>
                          <w:sz w:val="20"/>
                          <w:szCs w:val="24"/>
                          <w:cs/>
                        </w:rPr>
                        <w:t>ค</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14:anchorId="38664E41" wp14:editId="47D4E73C">
                <wp:simplePos x="0" y="0"/>
                <wp:positionH relativeFrom="column">
                  <wp:posOffset>2531110</wp:posOffset>
                </wp:positionH>
                <wp:positionV relativeFrom="paragraph">
                  <wp:posOffset>1985645</wp:posOffset>
                </wp:positionV>
                <wp:extent cx="0" cy="207645"/>
                <wp:effectExtent l="0" t="0" r="19050" b="20955"/>
                <wp:wrapNone/>
                <wp:docPr id="18" name="ตัวเชื่อมต่อตรง 18"/>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0CACEA1" id="ตัวเชื่อมต่อตรง 18"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3pt,156.35pt" to="199.3pt,1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" strokecolor="#bc4542 [3045]"/>
            </w:pict>
          </mc:Fallback>
        </mc:AlternateContent>
      </w:r>
    </w:p>
    <w:p w:rsidR="00D23998" w:rsidRDefault="00D23998" w:rsidP="00D23998">
      <w:pPr>
        <w:rPr>
          <w:rFonts w:ascii="TH Niramit AS" w:hAnsi="TH Niramit AS" w:cs="TH Niramit AS"/>
          <w:sz w:val="32"/>
          <w:szCs w:val="32"/>
        </w:rPr>
      </w:pPr>
    </w:p>
    <w:p w:rsidR="00D23998" w:rsidRDefault="00D23998" w:rsidP="00D23998">
      <w:pPr>
        <w:ind w:firstLine="720"/>
        <w:rPr>
          <w:rFonts w:ascii="TH Niramit AS" w:hAnsi="TH Niramit AS" w:cs="TH Niramit AS"/>
          <w:sz w:val="32"/>
          <w:szCs w:val="32"/>
        </w:rPr>
      </w:pPr>
    </w:p>
    <w:p w:rsidR="00D23998" w:rsidRDefault="00D23998" w:rsidP="00D23998">
      <w:pPr>
        <w:ind w:firstLine="720"/>
        <w:rPr>
          <w:rFonts w:ascii="TH Niramit AS" w:hAnsi="TH Niramit AS" w:cs="TH Niramit AS"/>
          <w:sz w:val="32"/>
          <w:szCs w:val="32"/>
        </w:rPr>
      </w:pPr>
    </w:p>
    <w:p w:rsidR="00D23998" w:rsidRDefault="00D23998" w:rsidP="00D23998">
      <w:pPr>
        <w:ind w:firstLine="720"/>
        <w:rPr>
          <w:rFonts w:ascii="TH Niramit AS" w:hAnsi="TH Niramit AS" w:cs="TH Niramit AS"/>
          <w:sz w:val="32"/>
          <w:szCs w:val="32"/>
        </w:rPr>
      </w:pPr>
    </w:p>
    <w:p w:rsidR="00D23998" w:rsidRDefault="007B2D61" w:rsidP="00D23998">
      <w:pPr>
        <w:ind w:firstLine="720"/>
        <w:rPr>
          <w:rFonts w:ascii="TH Niramit AS" w:hAnsi="TH Niramit AS" w:cs="TH Niramit AS"/>
          <w:sz w:val="32"/>
          <w:szCs w:val="32"/>
        </w:rPr>
      </w:pPr>
      <w:r w:rsidRPr="00FF3034">
        <w:rPr>
          <w:rFonts w:ascii="TH Niramit AS" w:hAnsi="TH Niramit AS" w:cs="TH Niramit AS"/>
          <w:noProof/>
          <w:sz w:val="32"/>
          <w:szCs w:val="32"/>
        </w:rPr>
        <w:drawing>
          <wp:anchor distT="0" distB="0" distL="114300" distR="114300" simplePos="0" relativeHeight="251658752" behindDoc="0" locked="0" layoutInCell="1" allowOverlap="1" wp14:anchorId="36D8DD46" wp14:editId="38ADA0DE">
            <wp:simplePos x="0" y="0"/>
            <wp:positionH relativeFrom="column">
              <wp:posOffset>-31750</wp:posOffset>
            </wp:positionH>
            <wp:positionV relativeFrom="paragraph">
              <wp:posOffset>561340</wp:posOffset>
            </wp:positionV>
            <wp:extent cx="6276340" cy="914400"/>
            <wp:effectExtent l="0" t="0" r="0" b="0"/>
            <wp:wrapSquare wrapText="bothSides"/>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6977" t="34847" r="3322" b="41919"/>
                    <a:stretch/>
                  </pic:blipFill>
                  <pic:spPr bwMode="auto">
                    <a:xfrm>
                      <a:off x="0" y="0"/>
                      <a:ext cx="627634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3998" w:rsidRDefault="00D23998" w:rsidP="00D23998">
      <w:pPr>
        <w:ind w:firstLine="720"/>
        <w:rPr>
          <w:rFonts w:ascii="TH Niramit AS" w:hAnsi="TH Niramit AS" w:cs="TH Niramit AS"/>
          <w:sz w:val="32"/>
          <w:szCs w:val="32"/>
        </w:rPr>
      </w:pPr>
    </w:p>
    <w:p w:rsidR="00D23998" w:rsidRPr="00FF3034" w:rsidRDefault="00D23998" w:rsidP="00D23998">
      <w:pPr>
        <w:spacing w:after="0" w:line="405" w:lineRule="atLeast"/>
        <w:jc w:val="thaiDistribute"/>
        <w:rPr>
          <w:rFonts w:ascii="TH Niramit AS" w:eastAsia="Times New Roman" w:hAnsi="TH Niramit AS" w:cs="TH Niramit AS"/>
          <w:sz w:val="28"/>
        </w:rPr>
      </w:pPr>
      <w:r w:rsidRPr="00FF3034">
        <w:rPr>
          <w:rFonts w:ascii="TH Niramit AS" w:hAnsi="TH Niramit AS" w:cs="TH Niramit AS" w:hint="cs"/>
          <w:b/>
          <w:bCs/>
          <w:sz w:val="28"/>
          <w:cs/>
        </w:rPr>
        <w:lastRenderedPageBreak/>
        <w:t>แก้บทความเป็น</w:t>
      </w:r>
      <w:r w:rsidRPr="00FF3034">
        <w:rPr>
          <w:rFonts w:ascii="TH Niramit AS" w:hAnsi="TH Niramit AS" w:cs="TH Niramit AS" w:hint="cs"/>
          <w:sz w:val="28"/>
          <w:cs/>
        </w:rPr>
        <w:t xml:space="preserve"> </w:t>
      </w:r>
      <w:r w:rsidRPr="00FF3034">
        <w:rPr>
          <w:rFonts w:ascii="TH Niramit AS" w:hAnsi="TH Niramit AS" w:cs="TH Niramit AS"/>
          <w:sz w:val="28"/>
        </w:rPr>
        <w:t xml:space="preserve">&gt;&gt; </w:t>
      </w:r>
      <w:r w:rsidRPr="00CA2341">
        <w:rPr>
          <w:rFonts w:ascii="TH Niramit AS" w:eastAsia="Times New Roman" w:hAnsi="TH Niramit AS" w:cs="TH Niramit AS"/>
          <w:color w:val="FF0000"/>
          <w:sz w:val="28"/>
          <w:cs/>
        </w:rPr>
        <w:t>วงกลม หมายถึง แนวทางแบบองค์รวมเพื่อสุขภาพร่างกายและจิตใจที่ดี ซึ่งไม่สามารถแยกออกจากกัน คล้ายกับรากฐานของโรงเรียนเชียงใหม่สปา ซึ่งเป็นการพัฒนาที่ไม่รู้จบ เพื่อความก้าวหน้าทางการศึกษาที่ดีขึ้น มือทั้งสองจับกัน หมายถึง การสนับสนุน</w:t>
      </w:r>
      <w:r w:rsidRPr="00CA2341">
        <w:rPr>
          <w:rFonts w:ascii="TH Niramit AS" w:eastAsia="Times New Roman" w:hAnsi="TH Niramit AS" w:cs="TH Niramit AS" w:hint="cs"/>
          <w:color w:val="FF0000"/>
          <w:sz w:val="28"/>
          <w:cs/>
        </w:rPr>
        <w:t xml:space="preserve"> ความรอบคอบ </w:t>
      </w:r>
      <w:r w:rsidRPr="00CA2341">
        <w:rPr>
          <w:rFonts w:ascii="TH Niramit AS" w:eastAsia="Times New Roman" w:hAnsi="TH Niramit AS" w:cs="TH Niramit AS"/>
          <w:color w:val="FF0000"/>
          <w:sz w:val="28"/>
          <w:cs/>
        </w:rPr>
        <w:t xml:space="preserve">ความคิด ความซื่อสัตย์ และการผสมผสานของส่วนประกอบที่จำเป็นทั้งหมด ซึ่งจะนำไปสู่ชีวิตที่กลมกลืนกันอย่างสมบูรณ์แบบ ดอกพุทธรักษา </w:t>
      </w:r>
      <w:r w:rsidRPr="00CA2341">
        <w:rPr>
          <w:rFonts w:ascii="TH Niramit AS" w:eastAsia="Times New Roman" w:hAnsi="TH Niramit AS" w:cs="TH Niramit AS"/>
          <w:color w:val="FF0000"/>
          <w:sz w:val="28"/>
        </w:rPr>
        <w:t xml:space="preserve">(Canna </w:t>
      </w:r>
      <w:proofErr w:type="spellStart"/>
      <w:r w:rsidRPr="00CA2341">
        <w:rPr>
          <w:rFonts w:ascii="TH Niramit AS" w:eastAsia="Times New Roman" w:hAnsi="TH Niramit AS" w:cs="TH Niramit AS"/>
          <w:color w:val="FF0000"/>
          <w:sz w:val="28"/>
        </w:rPr>
        <w:t>Indica</w:t>
      </w:r>
      <w:proofErr w:type="spellEnd"/>
      <w:r w:rsidRPr="00CA2341">
        <w:rPr>
          <w:rFonts w:ascii="TH Niramit AS" w:eastAsia="Times New Roman" w:hAnsi="TH Niramit AS" w:cs="TH Niramit AS"/>
          <w:color w:val="FF0000"/>
          <w:sz w:val="28"/>
        </w:rPr>
        <w:t xml:space="preserve">) </w:t>
      </w:r>
      <w:r w:rsidRPr="00CA2341">
        <w:rPr>
          <w:rFonts w:ascii="TH Niramit AS" w:eastAsia="Times New Roman" w:hAnsi="TH Niramit AS" w:cs="TH Niramit AS"/>
          <w:color w:val="FF0000"/>
          <w:sz w:val="28"/>
          <w:cs/>
        </w:rPr>
        <w:t>เป็นดอกไม้ของสถาบันซึ่งหมายถึงความ</w:t>
      </w:r>
      <w:r w:rsidRPr="00CA2341">
        <w:rPr>
          <w:rFonts w:ascii="TH Niramit AS" w:eastAsia="Times New Roman" w:hAnsi="TH Niramit AS" w:cs="TH Niramit AS" w:hint="cs"/>
          <w:color w:val="FF0000"/>
          <w:sz w:val="28"/>
          <w:cs/>
        </w:rPr>
        <w:t>มงคล</w:t>
      </w:r>
      <w:r w:rsidRPr="00CA2341">
        <w:rPr>
          <w:rFonts w:ascii="TH Niramit AS" w:eastAsia="Times New Roman" w:hAnsi="TH Niramit AS" w:cs="TH Niramit AS"/>
          <w:color w:val="FF0000"/>
          <w:sz w:val="28"/>
          <w:cs/>
        </w:rPr>
        <w:t>และการ</w:t>
      </w:r>
      <w:r w:rsidRPr="00CA2341">
        <w:rPr>
          <w:rFonts w:ascii="TH Niramit AS" w:eastAsia="Times New Roman" w:hAnsi="TH Niramit AS" w:cs="TH Niramit AS" w:hint="cs"/>
          <w:color w:val="FF0000"/>
          <w:sz w:val="28"/>
          <w:cs/>
        </w:rPr>
        <w:t>ป้องกัน</w:t>
      </w:r>
    </w:p>
    <w:p w:rsidR="00D23998" w:rsidRPr="00FF3034" w:rsidRDefault="00D23998" w:rsidP="00D23998">
      <w:pPr>
        <w:spacing w:after="0" w:line="240" w:lineRule="auto"/>
        <w:rPr>
          <w:rFonts w:ascii="TH Niramit AS" w:hAnsi="TH Niramit AS" w:cs="TH Niramit AS"/>
          <w:b/>
          <w:bCs/>
          <w:sz w:val="28"/>
          <w:cs/>
        </w:rPr>
      </w:pPr>
      <w:r w:rsidRPr="00FF3034">
        <w:rPr>
          <w:rFonts w:ascii="TH Niramit AS" w:hAnsi="TH Niramit AS" w:cs="TH Niramit AS" w:hint="cs"/>
          <w:b/>
          <w:bCs/>
          <w:sz w:val="28"/>
          <w:cs/>
        </w:rPr>
        <w:t>ภาษาอังกฤษ</w:t>
      </w:r>
    </w:p>
    <w:p w:rsidR="00D23998" w:rsidRPr="00FF3034" w:rsidRDefault="00D23998" w:rsidP="00D23998">
      <w:pPr>
        <w:spacing w:after="0" w:line="240" w:lineRule="auto"/>
        <w:jc w:val="thaiDistribute"/>
        <w:rPr>
          <w:rFonts w:ascii="TH Niramit AS" w:hAnsi="TH Niramit AS" w:cs="TH Niramit AS"/>
          <w:sz w:val="28"/>
        </w:rPr>
      </w:pPr>
      <w:r w:rsidRPr="00FF3034">
        <w:rPr>
          <w:rFonts w:ascii="TH Niramit AS" w:eastAsia="Times New Roman" w:hAnsi="TH Niramit AS" w:cs="TH Niramit AS"/>
          <w:sz w:val="28"/>
        </w:rPr>
        <w:tab/>
      </w:r>
      <w:r w:rsidRPr="00CA2341">
        <w:rPr>
          <w:rFonts w:ascii="TH Niramit AS" w:eastAsia="Times New Roman" w:hAnsi="TH Niramit AS" w:cs="TH Niramit AS"/>
          <w:color w:val="FF0000"/>
          <w:sz w:val="28"/>
        </w:rPr>
        <w:t xml:space="preserve">Circle means holistic approach for better health of mind, body and spirit which cannot be fostered separately, similar to the foundation of CMSA which is endless development for better educational progress. Two clasping hands means support, thoughtfulness, integrity and mixture of all necessary components in which will lead to a perfect harmonization life. Canna </w:t>
      </w:r>
      <w:proofErr w:type="spellStart"/>
      <w:r w:rsidRPr="00CA2341">
        <w:rPr>
          <w:rFonts w:ascii="TH Niramit AS" w:eastAsia="Times New Roman" w:hAnsi="TH Niramit AS" w:cs="TH Niramit AS"/>
          <w:color w:val="FF0000"/>
          <w:sz w:val="28"/>
        </w:rPr>
        <w:t>Indica</w:t>
      </w:r>
      <w:proofErr w:type="spellEnd"/>
      <w:r w:rsidRPr="00CA2341">
        <w:rPr>
          <w:rFonts w:ascii="TH Niramit AS" w:eastAsia="Times New Roman" w:hAnsi="TH Niramit AS" w:cs="TH Niramit AS"/>
          <w:color w:val="FF0000"/>
          <w:sz w:val="28"/>
        </w:rPr>
        <w:t xml:space="preserve"> is the Academy’s flower which means auspiciousness and protection.</w:t>
      </w:r>
    </w:p>
    <w:p w:rsidR="00D23998" w:rsidRDefault="00D23998" w:rsidP="00D23998">
      <w:pPr>
        <w:ind w:firstLine="720"/>
        <w:rPr>
          <w:rFonts w:ascii="TH Niramit AS" w:hAnsi="TH Niramit AS" w:cs="TH Niramit AS"/>
          <w:sz w:val="32"/>
          <w:szCs w:val="32"/>
        </w:rPr>
      </w:pPr>
    </w:p>
    <w:p w:rsidR="00D23998" w:rsidRDefault="00DB6C0F" w:rsidP="00D23998">
      <w:pPr>
        <w:ind w:firstLine="720"/>
        <w:rPr>
          <w:rFonts w:ascii="TH Niramit AS" w:hAnsi="TH Niramit AS" w:cs="TH Niramit AS"/>
          <w:sz w:val="32"/>
          <w:szCs w:val="32"/>
        </w:rPr>
      </w:pPr>
      <w:r>
        <w:rPr>
          <w:noProof/>
        </w:rPr>
        <w:drawing>
          <wp:anchor distT="0" distB="0" distL="114300" distR="114300" simplePos="0" relativeHeight="251684864" behindDoc="0" locked="0" layoutInCell="1" allowOverlap="1" wp14:anchorId="0DBB7B24" wp14:editId="6C6FBDE3">
            <wp:simplePos x="0" y="0"/>
            <wp:positionH relativeFrom="column">
              <wp:posOffset>704850</wp:posOffset>
            </wp:positionH>
            <wp:positionV relativeFrom="paragraph">
              <wp:posOffset>89535</wp:posOffset>
            </wp:positionV>
            <wp:extent cx="4400550" cy="2044700"/>
            <wp:effectExtent l="0" t="0" r="0" b="0"/>
            <wp:wrapSquare wrapText="bothSides"/>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0299" t="25791" r="12956" b="10810"/>
                    <a:stretch/>
                  </pic:blipFill>
                  <pic:spPr bwMode="auto">
                    <a:xfrm>
                      <a:off x="0" y="0"/>
                      <a:ext cx="4400550" cy="204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3998" w:rsidRDefault="00DB6C0F" w:rsidP="00D23998">
      <w:pPr>
        <w:ind w:firstLine="720"/>
        <w:rPr>
          <w:rFonts w:ascii="TH Niramit AS" w:hAnsi="TH Niramit AS" w:cs="TH Niramit AS"/>
          <w:sz w:val="32"/>
          <w:szCs w:val="32"/>
        </w:rPr>
      </w:pPr>
      <w:r>
        <w:rPr>
          <w:rFonts w:ascii="TH Niramit AS" w:hAnsi="TH Niramit AS" w:cs="TH Niramit AS"/>
          <w:noProof/>
          <w:sz w:val="32"/>
          <w:szCs w:val="32"/>
        </w:rPr>
        <mc:AlternateContent>
          <mc:Choice Requires="wps">
            <w:drawing>
              <wp:anchor distT="0" distB="0" distL="114300" distR="114300" simplePos="0" relativeHeight="251685888" behindDoc="0" locked="0" layoutInCell="1" allowOverlap="1">
                <wp:simplePos x="0" y="0"/>
                <wp:positionH relativeFrom="column">
                  <wp:posOffset>787400</wp:posOffset>
                </wp:positionH>
                <wp:positionV relativeFrom="paragraph">
                  <wp:posOffset>49530</wp:posOffset>
                </wp:positionV>
                <wp:extent cx="2832100" cy="1333500"/>
                <wp:effectExtent l="0" t="0" r="25400" b="19050"/>
                <wp:wrapNone/>
                <wp:docPr id="10" name="วงรี 10"/>
                <wp:cNvGraphicFramePr/>
                <a:graphic xmlns:a="http://schemas.openxmlformats.org/drawingml/2006/main">
                  <a:graphicData uri="http://schemas.microsoft.com/office/word/2010/wordprocessingShape">
                    <wps:wsp>
                      <wps:cNvSpPr/>
                      <wps:spPr>
                        <a:xfrm>
                          <a:off x="0" y="0"/>
                          <a:ext cx="2832100" cy="1333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9A82D" id="วงรี 10" o:spid="_x0000_s1026" style="position:absolute;margin-left:62pt;margin-top:3.9pt;width:223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" filled="f" strokecolor="red" strokeweight="2pt"/>
            </w:pict>
          </mc:Fallback>
        </mc:AlternateContent>
      </w:r>
    </w:p>
    <w:p w:rsidR="00DB6C0F" w:rsidRDefault="00DB6C0F" w:rsidP="00D23998">
      <w:pPr>
        <w:ind w:firstLine="720"/>
        <w:rPr>
          <w:noProof/>
        </w:rPr>
      </w:pPr>
    </w:p>
    <w:p w:rsidR="00D23998" w:rsidRDefault="00D23998" w:rsidP="00D23998">
      <w:pPr>
        <w:ind w:firstLine="720"/>
        <w:rPr>
          <w:rFonts w:ascii="TH Niramit AS" w:hAnsi="TH Niramit AS" w:cs="TH Niramit AS"/>
          <w:sz w:val="32"/>
          <w:szCs w:val="32"/>
        </w:rPr>
      </w:pPr>
    </w:p>
    <w:p w:rsidR="00D23998" w:rsidRDefault="00D23998" w:rsidP="00D23998">
      <w:pPr>
        <w:ind w:firstLine="720"/>
        <w:rPr>
          <w:rFonts w:ascii="TH Niramit AS" w:hAnsi="TH Niramit AS" w:cs="TH Niramit AS"/>
          <w:sz w:val="32"/>
          <w:szCs w:val="32"/>
        </w:rPr>
      </w:pPr>
    </w:p>
    <w:p w:rsidR="00D23998" w:rsidRDefault="00D23998" w:rsidP="00DB6C0F">
      <w:pPr>
        <w:rPr>
          <w:rFonts w:ascii="TH Niramit AS" w:hAnsi="TH Niramit AS" w:cs="TH Niramit AS"/>
          <w:sz w:val="32"/>
          <w:szCs w:val="32"/>
        </w:rPr>
      </w:pPr>
    </w:p>
    <w:p w:rsidR="00DB6C0F" w:rsidRPr="003533F8" w:rsidRDefault="0063720A" w:rsidP="00DB6C0F">
      <w:pPr>
        <w:rPr>
          <w:rFonts w:ascii="TH Niramit AS" w:hAnsi="TH Niramit AS" w:cs="TH Niramit AS"/>
          <w:color w:val="FF0000"/>
          <w:sz w:val="32"/>
          <w:szCs w:val="32"/>
          <w:cs/>
        </w:rPr>
      </w:pPr>
      <w:r w:rsidRPr="003533F8">
        <w:rPr>
          <w:rFonts w:ascii="TH Niramit AS" w:hAnsi="TH Niramit AS" w:cs="TH Niramit AS" w:hint="cs"/>
          <w:color w:val="FF0000"/>
          <w:sz w:val="32"/>
          <w:szCs w:val="32"/>
          <w:cs/>
        </w:rPr>
        <w:lastRenderedPageBreak/>
        <w:t xml:space="preserve">ภาษาอังกฤษ </w:t>
      </w:r>
      <w:r w:rsidR="00DB6C0F" w:rsidRPr="003533F8">
        <w:rPr>
          <w:rFonts w:ascii="TH Niramit AS" w:hAnsi="TH Niramit AS" w:cs="TH Niramit AS" w:hint="cs"/>
          <w:color w:val="FF0000"/>
          <w:sz w:val="32"/>
          <w:szCs w:val="32"/>
          <w:cs/>
        </w:rPr>
        <w:t xml:space="preserve">หลักสูตร </w:t>
      </w:r>
      <w:r w:rsidR="00DB6C0F" w:rsidRPr="003533F8">
        <w:rPr>
          <w:rFonts w:ascii="TH Niramit AS" w:hAnsi="TH Niramit AS" w:cs="TH Niramit AS"/>
          <w:color w:val="FF0000"/>
          <w:sz w:val="32"/>
          <w:szCs w:val="32"/>
        </w:rPr>
        <w:t xml:space="preserve">Anti-Aging Facial Massage </w:t>
      </w:r>
      <w:r w:rsidR="00DB6C0F" w:rsidRPr="003533F8">
        <w:rPr>
          <w:rFonts w:ascii="TH Niramit AS" w:hAnsi="TH Niramit AS" w:cs="TH Niramit AS" w:hint="cs"/>
          <w:color w:val="FF0000"/>
          <w:sz w:val="32"/>
          <w:szCs w:val="32"/>
          <w:cs/>
        </w:rPr>
        <w:t xml:space="preserve">และหลักสูตร </w:t>
      </w:r>
      <w:r w:rsidR="00DB6C0F" w:rsidRPr="003533F8">
        <w:rPr>
          <w:rFonts w:ascii="TH Niramit AS" w:hAnsi="TH Niramit AS" w:cs="TH Niramit AS"/>
          <w:color w:val="FF0000"/>
          <w:sz w:val="32"/>
          <w:szCs w:val="32"/>
        </w:rPr>
        <w:t xml:space="preserve">Advance Facial Massage </w:t>
      </w:r>
      <w:r w:rsidR="00DB6C0F" w:rsidRPr="003533F8">
        <w:rPr>
          <w:rFonts w:ascii="TH Niramit AS" w:hAnsi="TH Niramit AS" w:cs="TH Niramit AS" w:hint="cs"/>
          <w:color w:val="FF0000"/>
          <w:sz w:val="32"/>
          <w:szCs w:val="32"/>
          <w:cs/>
        </w:rPr>
        <w:t>รูปต้องไม่ซ้ำกัน</w:t>
      </w:r>
      <w:r w:rsidRPr="003533F8">
        <w:rPr>
          <w:rFonts w:ascii="TH Niramit AS" w:hAnsi="TH Niramit AS" w:cs="TH Niramit AS" w:hint="cs"/>
          <w:color w:val="FF0000"/>
          <w:sz w:val="32"/>
          <w:szCs w:val="32"/>
          <w:cs/>
        </w:rPr>
        <w:t xml:space="preserve"> (ใช้รูปเดียวกันกับภาษาไทยได้ค่ะ)</w:t>
      </w:r>
    </w:p>
    <w:p w:rsidR="00D23998" w:rsidRDefault="00D23998" w:rsidP="00D23998">
      <w:pPr>
        <w:ind w:firstLine="720"/>
        <w:rPr>
          <w:rFonts w:ascii="TH Niramit AS" w:hAnsi="TH Niramit AS" w:cs="TH Niramit AS"/>
          <w:sz w:val="32"/>
          <w:szCs w:val="32"/>
        </w:rPr>
      </w:pPr>
      <w:bookmarkStart w:id="0" w:name="_GoBack"/>
      <w:bookmarkEnd w:id="0"/>
    </w:p>
    <w:p w:rsidR="00D23998" w:rsidRPr="00D23998" w:rsidRDefault="00D23998" w:rsidP="00D23998">
      <w:pPr>
        <w:ind w:firstLine="720"/>
        <w:rPr>
          <w:rFonts w:ascii="TH Niramit AS" w:hAnsi="TH Niramit AS" w:cs="TH Niramit AS"/>
          <w:sz w:val="32"/>
          <w:szCs w:val="32"/>
        </w:rPr>
      </w:pPr>
    </w:p>
    <w:sectPr w:rsidR="00D23998" w:rsidRPr="00D23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TH Niramit AS">
    <w:altName w:val="Arial Unicode MS"/>
    <w:charset w:val="00"/>
    <w:family w:val="auto"/>
    <w:pitch w:val="variable"/>
    <w:sig w:usb0="00000000" w:usb1="5000204A" w:usb2="00000000" w:usb3="00000000" w:csb0="00010183"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AA5"/>
    <w:rsid w:val="001A2AC2"/>
    <w:rsid w:val="00245C3A"/>
    <w:rsid w:val="003533F8"/>
    <w:rsid w:val="003A4D15"/>
    <w:rsid w:val="00520525"/>
    <w:rsid w:val="00587D1B"/>
    <w:rsid w:val="00605587"/>
    <w:rsid w:val="0063720A"/>
    <w:rsid w:val="007B2D61"/>
    <w:rsid w:val="007E28F8"/>
    <w:rsid w:val="00CA2341"/>
    <w:rsid w:val="00D23998"/>
    <w:rsid w:val="00D56AA5"/>
    <w:rsid w:val="00DB6C0F"/>
    <w:rsid w:val="00E136C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EEF932-2F30-4E28-A018-68643AF85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AA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6AA5"/>
    <w:rPr>
      <w:rFonts w:ascii="Tahoma" w:hAnsi="Tahoma" w:cs="Angsana New"/>
      <w:sz w:val="16"/>
      <w:szCs w:val="20"/>
    </w:rPr>
  </w:style>
  <w:style w:type="paragraph" w:styleId="NormalWeb">
    <w:name w:val="Normal (Web)"/>
    <w:basedOn w:val="Normal"/>
    <w:uiPriority w:val="99"/>
    <w:semiHidden/>
    <w:unhideWhenUsed/>
    <w:rsid w:val="00D56AA5"/>
    <w:pPr>
      <w:spacing w:before="100" w:beforeAutospacing="1" w:after="100" w:afterAutospacing="1" w:line="240" w:lineRule="auto"/>
    </w:pPr>
    <w:rPr>
      <w:rFonts w:ascii="Angsana New" w:eastAsia="Times New Roman" w:hAnsi="Angsana New" w:cs="Angsana New"/>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470</Words>
  <Characters>2680</Characters>
  <Application>Microsoft Office Word</Application>
  <DocSecurity>0</DocSecurity>
  <Lines>22</Lines>
  <Paragraphs>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ACER</cp:lastModifiedBy>
  <cp:revision>7</cp:revision>
  <dcterms:created xsi:type="dcterms:W3CDTF">2020-08-30T07:09:00Z</dcterms:created>
  <dcterms:modified xsi:type="dcterms:W3CDTF">2020-09-01T04:31:00Z</dcterms:modified>
</cp:coreProperties>
</file>