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39" w:rsidRPr="00C13060" w:rsidRDefault="002318DE" w:rsidP="00634515">
      <w:pPr>
        <w:spacing w:after="0" w:line="240" w:lineRule="auto"/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</w:rPr>
      </w:pPr>
      <w:r>
        <w:rPr>
          <w:rFonts w:ascii="Tw Cen MT Condensed" w:eastAsia="Adobe Gothic Std B" w:hAnsi="Tw Cen MT Condensed"/>
          <w:b/>
          <w:noProof/>
          <w:color w:val="632423" w:themeColor="accent2" w:themeShade="80"/>
          <w:sz w:val="36"/>
          <w:szCs w:val="36"/>
          <w:lang w:val="en-US"/>
        </w:rPr>
        <w:pict>
          <v:group id="_x0000_s1092" style="position:absolute;margin-left:361.1pt;margin-top:-1.25pt;width:155.9pt;height:65.85pt;z-index:251994112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93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7751;top:804;width:2400;height:818;v-text-anchor:middle" filled="f" stroked="f">
              <v:textbox style="mso-next-textbox:#_x0000_s1094">
                <w:txbxContent>
                  <w:p w:rsidR="006E0BE5" w:rsidRPr="00485151" w:rsidRDefault="006E0BE5" w:rsidP="006365AC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6E0BE5" w:rsidRDefault="006E0BE5" w:rsidP="006365AC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9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79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  <w:bookmarkStart w:id="0" w:name="_GoBack"/>
      <w:bookmarkEnd w:id="0"/>
      <w:r w:rsidR="006365AC" w:rsidRPr="00C13060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>7</w:t>
      </w:r>
      <w:r w:rsidR="00CC446D" w:rsidRPr="00C13060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 xml:space="preserve">/8 </w:t>
      </w:r>
      <w:r w:rsidR="006365AC" w:rsidRPr="00C13060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>DAY</w:t>
      </w:r>
      <w:r w:rsidR="00C13060" w:rsidRPr="00C13060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 xml:space="preserve"> </w:t>
      </w:r>
      <w:r w:rsidR="008A4316" w:rsidRPr="00C13060">
        <w:rPr>
          <w:rFonts w:ascii="Tw Cen MT Condensed" w:eastAsia="Adobe Gothic Std B" w:hAnsi="Tw Cen MT Condensed" w:cs="Aharoni"/>
          <w:b/>
          <w:color w:val="632423" w:themeColor="accent2" w:themeShade="80"/>
          <w:sz w:val="36"/>
          <w:szCs w:val="36"/>
          <w:lang w:val="en-US"/>
        </w:rPr>
        <w:t>FASCINATING BRITAIN</w:t>
      </w:r>
    </w:p>
    <w:p w:rsidR="00B83092" w:rsidRPr="00C13060" w:rsidRDefault="006365AC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</w:pPr>
      <w:r w:rsidRPr="00C13060"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>ENGLAND - SCOTLAND</w:t>
      </w:r>
    </w:p>
    <w:p w:rsidR="0016670A" w:rsidRPr="00C13060" w:rsidRDefault="0016670A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</w:pPr>
      <w:r w:rsidRPr="00C13060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  <w:t xml:space="preserve">KEDATANGAN SETIAP HARI </w:t>
      </w:r>
      <w:r w:rsidRPr="00C13060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u w:val="single"/>
          <w:lang w:val="en-GB"/>
        </w:rPr>
        <w:t>SABTU</w:t>
      </w:r>
      <w:r w:rsidRPr="00C13060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  <w:t xml:space="preserve"> - MIN 2PAX</w:t>
      </w:r>
    </w:p>
    <w:p w:rsidR="005A2216" w:rsidRPr="00C13060" w:rsidRDefault="005A2216" w:rsidP="005A2216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</w:pPr>
      <w:r w:rsidRPr="00C13060">
        <w:rPr>
          <w:rFonts w:ascii="Tw Cen MT Condensed" w:eastAsia="Adobe Gothic Std B" w:hAnsi="Tw Cen MT Condensed"/>
          <w:b/>
          <w:color w:val="00B050"/>
          <w:sz w:val="28"/>
          <w:szCs w:val="28"/>
        </w:rPr>
        <w:t>TRAVEL PERIOD</w:t>
      </w:r>
      <w:r w:rsidR="00F7572F" w:rsidRPr="00C13060">
        <w:rPr>
          <w:rFonts w:ascii="Tw Cen MT Condensed" w:eastAsia="Adobe Gothic Std B" w:hAnsi="Tw Cen MT Condensed"/>
          <w:b/>
          <w:color w:val="00B050"/>
          <w:sz w:val="28"/>
          <w:szCs w:val="28"/>
          <w:lang w:val="en-US"/>
        </w:rPr>
        <w:t xml:space="preserve"> </w:t>
      </w:r>
      <w:r w:rsidRPr="00C13060">
        <w:rPr>
          <w:rFonts w:ascii="Tw Cen MT Condensed" w:eastAsia="Adobe Gothic Std B" w:hAnsi="Tw Cen MT Condensed"/>
          <w:b/>
          <w:color w:val="00B050"/>
          <w:sz w:val="28"/>
          <w:szCs w:val="28"/>
        </w:rPr>
        <w:t xml:space="preserve">: </w:t>
      </w:r>
      <w:r w:rsidR="00C13060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JULY</w:t>
      </w:r>
      <w:r w:rsidR="00733142" w:rsidRPr="00C13060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 - </w:t>
      </w:r>
      <w:r w:rsidR="00DC1E0B" w:rsidRPr="00C13060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DECEMBER 2019</w:t>
      </w:r>
    </w:p>
    <w:p w:rsidR="00367883" w:rsidRPr="006365AC" w:rsidRDefault="0016670A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1797</wp:posOffset>
            </wp:positionH>
            <wp:positionV relativeFrom="paragraph">
              <wp:posOffset>126209</wp:posOffset>
            </wp:positionV>
            <wp:extent cx="6638363" cy="1595887"/>
            <wp:effectExtent l="19050" t="0" r="0" b="0"/>
            <wp:wrapNone/>
            <wp:docPr id="1" name="Picture 0" descr="europe london big 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pe london big ben.jpg"/>
                    <pic:cNvPicPr/>
                  </pic:nvPicPr>
                  <pic:blipFill>
                    <a:blip r:embed="rId8" cstate="print"/>
                    <a:srcRect t="9446" b="16094"/>
                    <a:stretch>
                      <a:fillRect/>
                    </a:stretch>
                  </pic:blipFill>
                  <pic:spPr>
                    <a:xfrm>
                      <a:off x="0" y="0"/>
                      <a:ext cx="6636931" cy="159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DE" w:rsidRPr="002318DE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73" style="position:absolute;z-index:251659264;visibility:visible;mso-position-horizontal-relative:text;mso-position-vertical-relative:text" from="0,5.15pt" to="523.45pt,5.15pt" strokecolor="#205867 [1608]" strokeweight="3pt">
            <v:shadow on="t" color="black" opacity="22937f" origin=",.5" offset="0,.63889mm"/>
          </v:line>
        </w:pict>
      </w:r>
    </w:p>
    <w:p w:rsidR="00634515" w:rsidRDefault="00634515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745F13" w:rsidRPr="006365AC" w:rsidRDefault="002318DE" w:rsidP="00CD7F8F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 w:rsidRPr="002318DE"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32" o:spid="_x0000_s1070" style="position:absolute;margin-left:-.45pt;margin-top:23.2pt;width:523.45pt;height:14.4pt;z-index:-251646976;visibility:visible;mso-height-relative:margin;v-text-anchor:middle" fillcolor="#daeef3 [664]" strokecolor="#205867 [1608]" strokeweight="2pt"/>
        </w:pict>
      </w:r>
    </w:p>
    <w:p w:rsidR="008311A0" w:rsidRPr="00DB03BC" w:rsidRDefault="00367883" w:rsidP="00064256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</w:pPr>
      <w:r w:rsidRPr="0016670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311A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ITINERARY:</w:t>
      </w:r>
    </w:p>
    <w:p w:rsidR="00C13060" w:rsidRDefault="00C13060" w:rsidP="0063245D">
      <w:pPr>
        <w:spacing w:after="0" w:line="240" w:lineRule="auto"/>
        <w:rPr>
          <w:rFonts w:ascii="Tw Cen MT Condensed" w:hAnsi="Tw Cen MT Condensed"/>
          <w:b/>
          <w:bCs/>
          <w:color w:val="FFFFFF"/>
          <w:sz w:val="20"/>
          <w:lang w:val="en-US"/>
        </w:rPr>
      </w:pPr>
    </w:p>
    <w:p w:rsidR="008311A0" w:rsidRPr="00245AEB" w:rsidRDefault="00245AEB" w:rsidP="0063245D">
      <w:pPr>
        <w:spacing w:after="0" w:line="240" w:lineRule="auto"/>
        <w:rPr>
          <w:rFonts w:ascii="Tw Cen MT Condensed" w:hAnsi="Tw Cen MT Condensed"/>
          <w:b/>
          <w:bCs/>
          <w:color w:val="C00000"/>
          <w:sz w:val="24"/>
          <w:szCs w:val="24"/>
          <w:lang w:val="en-US"/>
        </w:rPr>
      </w:pP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SABTU/</w:t>
      </w:r>
      <w:r w:rsidR="007323C9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 0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</w:t>
      </w:r>
      <w:r w:rsidR="008311A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311A0" w:rsidRPr="00245AEB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>ARRIVAL</w:t>
      </w:r>
      <w:r w:rsidR="00B83092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  <w:r>
        <w:rPr>
          <w:rFonts w:ascii="Tw Cen MT Condensed" w:hAnsi="Tw Cen MT Condensed"/>
          <w:b/>
          <w:bCs/>
          <w:sz w:val="24"/>
          <w:szCs w:val="24"/>
          <w:lang w:val="en-US"/>
        </w:rPr>
        <w:t>LONDON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</w:p>
    <w:p w:rsidR="00080DB8" w:rsidRPr="00C13060" w:rsidRDefault="00811D42" w:rsidP="0063245D">
      <w:pPr>
        <w:spacing w:after="0" w:line="240" w:lineRule="auto"/>
        <w:ind w:right="2930"/>
        <w:jc w:val="both"/>
        <w:rPr>
          <w:rFonts w:asciiTheme="majorHAnsi" w:hAnsiTheme="majorHAnsi"/>
          <w:bCs/>
          <w:lang w:val="en-US"/>
        </w:rPr>
      </w:pPr>
      <w:proofErr w:type="spellStart"/>
      <w:r w:rsidRPr="00C13060">
        <w:rPr>
          <w:rFonts w:asciiTheme="majorHAnsi" w:hAnsiTheme="majorHAnsi"/>
          <w:bCs/>
          <w:lang w:val="en-US"/>
        </w:rPr>
        <w:t>Bertemu</w:t>
      </w:r>
      <w:proofErr w:type="spellEnd"/>
      <w:r w:rsidR="004D4CE7" w:rsidRPr="00C13060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C13060">
        <w:rPr>
          <w:rFonts w:asciiTheme="majorHAnsi" w:hAnsiTheme="majorHAnsi"/>
          <w:bCs/>
          <w:lang w:val="en-US"/>
        </w:rPr>
        <w:t>di</w:t>
      </w:r>
      <w:proofErr w:type="spellEnd"/>
      <w:r w:rsidR="004D4CE7" w:rsidRPr="00C13060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743BC6" w:rsidRPr="00C13060">
        <w:rPr>
          <w:rFonts w:asciiTheme="majorHAnsi" w:hAnsiTheme="majorHAnsi"/>
          <w:bCs/>
          <w:lang w:val="en-US"/>
        </w:rPr>
        <w:t>Bandara</w:t>
      </w:r>
      <w:proofErr w:type="spellEnd"/>
      <w:r w:rsidR="00743BC6" w:rsidRPr="00C13060">
        <w:rPr>
          <w:rFonts w:asciiTheme="majorHAnsi" w:hAnsiTheme="majorHAnsi"/>
          <w:bCs/>
          <w:lang w:val="en-US"/>
        </w:rPr>
        <w:t xml:space="preserve"> </w:t>
      </w:r>
      <w:r w:rsidR="00245AEB" w:rsidRPr="00C13060">
        <w:rPr>
          <w:rFonts w:asciiTheme="majorHAnsi" w:hAnsiTheme="majorHAnsi"/>
          <w:b/>
          <w:bCs/>
          <w:lang w:val="en-US"/>
        </w:rPr>
        <w:t>LONDON</w:t>
      </w:r>
      <w:r w:rsidR="00EF596E" w:rsidRPr="00C13060">
        <w:rPr>
          <w:rFonts w:asciiTheme="majorHAnsi" w:hAnsiTheme="majorHAnsi"/>
          <w:bCs/>
          <w:lang w:val="en-US"/>
        </w:rPr>
        <w:t>.</w:t>
      </w:r>
      <w:r w:rsidRPr="00C13060">
        <w:rPr>
          <w:rFonts w:asciiTheme="majorHAnsi" w:hAnsiTheme="majorHAnsi"/>
          <w:bCs/>
          <w:color w:val="0070C0"/>
          <w:lang w:val="en-US"/>
        </w:rPr>
        <w:t xml:space="preserve"> </w:t>
      </w:r>
      <w:proofErr w:type="spellStart"/>
      <w:r w:rsidR="00245AEB" w:rsidRPr="00C13060">
        <w:rPr>
          <w:rFonts w:asciiTheme="majorHAnsi" w:hAnsiTheme="majorHAnsi"/>
          <w:bCs/>
          <w:lang w:val="en-US"/>
        </w:rPr>
        <w:t>K</w:t>
      </w:r>
      <w:r w:rsidRPr="00C13060">
        <w:rPr>
          <w:rFonts w:asciiTheme="majorHAnsi" w:hAnsiTheme="majorHAnsi"/>
          <w:bCs/>
          <w:lang w:val="en-US"/>
        </w:rPr>
        <w:t>emudian</w:t>
      </w:r>
      <w:proofErr w:type="spellEnd"/>
      <w:r w:rsidR="004D4CE7" w:rsidRPr="00C13060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C13060">
        <w:rPr>
          <w:rFonts w:asciiTheme="majorHAnsi" w:hAnsiTheme="majorHAnsi"/>
          <w:bCs/>
          <w:lang w:val="en-US"/>
        </w:rPr>
        <w:t>diantar</w:t>
      </w:r>
      <w:proofErr w:type="spellEnd"/>
      <w:r w:rsidR="004D4CE7" w:rsidRPr="00C13060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C13060">
        <w:rPr>
          <w:rFonts w:asciiTheme="majorHAnsi" w:hAnsiTheme="majorHAnsi"/>
          <w:bCs/>
          <w:lang w:val="en-US"/>
        </w:rPr>
        <w:t>ke</w:t>
      </w:r>
      <w:proofErr w:type="spellEnd"/>
      <w:r w:rsidR="004D4CE7" w:rsidRPr="00C13060">
        <w:rPr>
          <w:rFonts w:asciiTheme="majorHAnsi" w:hAnsiTheme="majorHAnsi"/>
          <w:bCs/>
          <w:lang w:val="en-US"/>
        </w:rPr>
        <w:t xml:space="preserve"> hotel</w:t>
      </w:r>
    </w:p>
    <w:p w:rsidR="00C13060" w:rsidRPr="00C13060" w:rsidRDefault="00C13060" w:rsidP="00C13060">
      <w:pPr>
        <w:spacing w:after="0" w:line="240" w:lineRule="auto"/>
        <w:ind w:right="27"/>
        <w:jc w:val="both"/>
        <w:rPr>
          <w:rFonts w:asciiTheme="majorHAnsi" w:hAnsiTheme="majorHAnsi"/>
          <w:b/>
          <w:bCs/>
          <w:color w:val="215868" w:themeColor="accent5" w:themeShade="80"/>
          <w:lang w:val="en-US"/>
        </w:rPr>
      </w:pPr>
      <w:proofErr w:type="gramStart"/>
      <w:r w:rsidRPr="00C13060">
        <w:rPr>
          <w:rFonts w:asciiTheme="majorHAnsi" w:hAnsiTheme="majorHAnsi"/>
          <w:b/>
          <w:bCs/>
          <w:color w:val="215868" w:themeColor="accent5" w:themeShade="80"/>
          <w:lang w:val="en-US"/>
        </w:rPr>
        <w:t>HOTEL :</w:t>
      </w:r>
      <w:proofErr w:type="gramEnd"/>
      <w:r w:rsidRPr="00C13060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HOLIDAY INN LONDON – BRENTFORD LOCK, IBIS LONDON WEMBLEY </w:t>
      </w:r>
      <w:proofErr w:type="spellStart"/>
      <w:r w:rsidRPr="00C13060">
        <w:rPr>
          <w:rFonts w:asciiTheme="majorHAnsi" w:hAnsiTheme="majorHAnsi"/>
          <w:b/>
          <w:bCs/>
          <w:color w:val="215868" w:themeColor="accent5" w:themeShade="80"/>
          <w:lang w:val="en-US"/>
        </w:rPr>
        <w:t>atau</w:t>
      </w:r>
      <w:proofErr w:type="spellEnd"/>
      <w:r w:rsidRPr="00C13060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</w:t>
      </w:r>
      <w:proofErr w:type="spellStart"/>
      <w:r w:rsidRPr="00C13060">
        <w:rPr>
          <w:rFonts w:asciiTheme="majorHAnsi" w:hAnsiTheme="majorHAnsi"/>
          <w:b/>
          <w:bCs/>
          <w:color w:val="215868" w:themeColor="accent5" w:themeShade="80"/>
          <w:lang w:val="en-US"/>
        </w:rPr>
        <w:t>setaraf</w:t>
      </w:r>
      <w:proofErr w:type="spellEnd"/>
    </w:p>
    <w:p w:rsidR="00367883" w:rsidRPr="00EF596E" w:rsidRDefault="00367883" w:rsidP="0063245D">
      <w:pPr>
        <w:spacing w:after="0" w:line="240" w:lineRule="auto"/>
        <w:jc w:val="both"/>
        <w:rPr>
          <w:rFonts w:ascii="Tw Cen MT Condensed" w:hAnsi="Tw Cen MT Condensed"/>
        </w:rPr>
      </w:pPr>
    </w:p>
    <w:p w:rsidR="004D4CE7" w:rsidRPr="0016670A" w:rsidRDefault="00DB03BC" w:rsidP="00367883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2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D4CE7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EF596E" w:rsidRPr="00C13060">
        <w:rPr>
          <w:rFonts w:ascii="Tw Cen MT Condensed" w:hAnsi="Tw Cen MT Condensed"/>
          <w:b/>
          <w:sz w:val="24"/>
          <w:szCs w:val="24"/>
          <w:lang w:val="en-US"/>
        </w:rPr>
        <w:t>LONDON</w:t>
      </w:r>
      <w:r w:rsidR="00DD0C47" w:rsidRPr="0016670A">
        <w:rPr>
          <w:rFonts w:ascii="Tw Cen MT Condensed" w:hAnsi="Tw Cen MT Condensed"/>
          <w:b/>
          <w:lang w:val="en-US"/>
        </w:rPr>
        <w:t xml:space="preserve"> </w:t>
      </w:r>
      <w:r w:rsidR="00DD0C47" w:rsidRPr="0016670A">
        <w:rPr>
          <w:rFonts w:ascii="Tw Cen MT Condensed" w:hAnsi="Tw Cen MT Condensed" w:cs="Arial"/>
          <w:color w:val="C00000"/>
        </w:rPr>
        <w:t>(Makan Pagi</w:t>
      </w:r>
      <w:r w:rsidR="00DD0C47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EF596E" w:rsidRPr="00C13060" w:rsidRDefault="00EF596E" w:rsidP="00C1306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Setelah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sarapan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diajak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berbagai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objek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wisata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London :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BIG BEN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HOUSE OF PARLIAMENT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WESTMINSTER ABBEY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10 DOWNING STREET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WHITEHALL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ST. JAMES' PARK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BUCKINGHAM PALACE &amp; RIVER THAMES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BRITISH MUSEUM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 &amp;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jika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waktu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memungkinkan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C13060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ST. PAUL'S CHATEDRAL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proofErr w:type="gramStart"/>
      <w:r w:rsidRPr="00C1306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juga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menikmati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pemandangan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TOWER BRIDGE &amp; TOWER OF LONDON</w:t>
      </w:r>
      <w:r w:rsidRPr="00C13060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</w:p>
    <w:p w:rsidR="00C13060" w:rsidRPr="00C13060" w:rsidRDefault="00C13060" w:rsidP="00C1306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C1306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C1306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HOLIDAY INN LONDON – BRENTFORD LOCK, IBIS LONDON WEMBLEY </w:t>
      </w:r>
      <w:proofErr w:type="spellStart"/>
      <w:r w:rsidRPr="00C1306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C1306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1F51EA" w:rsidRPr="0016670A" w:rsidRDefault="001F51EA" w:rsidP="00EF596E">
      <w:pPr>
        <w:spacing w:after="0" w:line="240" w:lineRule="auto"/>
        <w:rPr>
          <w:rFonts w:ascii="Tw Cen MT Condensed" w:hAnsi="Tw Cen MT Condensed"/>
          <w:lang w:val="en-US"/>
        </w:rPr>
      </w:pPr>
    </w:p>
    <w:p w:rsidR="004B6897" w:rsidRPr="0016670A" w:rsidRDefault="00DB03BC" w:rsidP="00064256">
      <w:pPr>
        <w:spacing w:after="0" w:line="240" w:lineRule="auto"/>
        <w:rPr>
          <w:rFonts w:ascii="Tw Cen MT Condensed" w:hAnsi="Tw Cen MT Condensed"/>
          <w:b/>
          <w:bCs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3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63245D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C13060">
        <w:rPr>
          <w:rFonts w:ascii="Tw Cen MT Condensed" w:hAnsi="Tw Cen MT Condensed"/>
          <w:b/>
          <w:sz w:val="24"/>
          <w:szCs w:val="24"/>
          <w:lang w:val="en-US"/>
        </w:rPr>
        <w:t xml:space="preserve">LONDON - CAMBRIDGE - YORK </w:t>
      </w:r>
      <w:r>
        <w:rPr>
          <w:rFonts w:ascii="Tw Cen MT Condensed" w:hAnsi="Tw Cen MT Condensed"/>
          <w:b/>
          <w:lang w:val="en-US"/>
        </w:rPr>
        <w:t xml:space="preserve">   </w:t>
      </w:r>
      <w:r w:rsidR="0063245D" w:rsidRPr="0016670A">
        <w:rPr>
          <w:rFonts w:ascii="Tw Cen MT Condensed" w:hAnsi="Tw Cen MT Condensed" w:cs="Arial"/>
          <w:color w:val="C00000"/>
        </w:rPr>
        <w:t>(Makan Pagi</w:t>
      </w:r>
      <w:r w:rsidR="0063245D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DB03BC" w:rsidRPr="00C13060" w:rsidRDefault="00DB03BC" w:rsidP="00C13060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diajak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CAMBRIDGE UNIVERSITY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YORK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, yang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merupakan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kota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perpaduan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budaya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Roman, Saxon &amp; Viking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sejak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abad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pertengahan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proofErr w:type="gramStart"/>
      <w:r w:rsidRPr="00C13060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Gereja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Gothic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Katedral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terbesar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Eropa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Utara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"YORK MINSTER"</w:t>
      </w:r>
      <w:r w:rsidRPr="00C13060">
        <w:rPr>
          <w:rFonts w:asciiTheme="majorHAnsi" w:eastAsia="PMingLiU" w:hAnsiTheme="majorHAnsi" w:cs="Times New Roman"/>
          <w:lang w:val="en-GB" w:eastAsia="zh-TW"/>
        </w:rPr>
        <w:t xml:space="preserve"> &amp;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berkunjung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C13060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C13060">
        <w:rPr>
          <w:rFonts w:asciiTheme="majorHAnsi" w:eastAsia="PMingLiU" w:hAnsiTheme="majorHAnsi" w:cs="Times New Roman"/>
          <w:b/>
          <w:lang w:val="en-GB" w:eastAsia="zh-TW"/>
        </w:rPr>
        <w:t>YORK CITY WALL</w:t>
      </w:r>
      <w:r w:rsidR="00C13060" w:rsidRPr="00C13060">
        <w:rPr>
          <w:rFonts w:asciiTheme="majorHAnsi" w:eastAsia="PMingLiU" w:hAnsiTheme="majorHAnsi" w:cs="Times New Roman"/>
          <w:b/>
          <w:lang w:val="en-GB" w:eastAsia="zh-TW"/>
        </w:rPr>
        <w:t>.</w:t>
      </w:r>
      <w:proofErr w:type="gramEnd"/>
    </w:p>
    <w:p w:rsidR="00064256" w:rsidRPr="00C13060" w:rsidRDefault="00C13060" w:rsidP="00C13060">
      <w:pPr>
        <w:pStyle w:val="Tourdays"/>
        <w:spacing w:line="240" w:lineRule="auto"/>
        <w:ind w:right="27"/>
        <w:rPr>
          <w:rFonts w:asciiTheme="majorHAnsi" w:hAnsiTheme="majorHAnsi" w:cs="Arial"/>
          <w:b/>
          <w:color w:val="215868" w:themeColor="accent5" w:themeShade="80"/>
          <w:sz w:val="22"/>
          <w:szCs w:val="22"/>
          <w:lang w:val="en-GB"/>
        </w:rPr>
      </w:pPr>
      <w:proofErr w:type="gramStart"/>
      <w:r w:rsidRPr="00C13060">
        <w:rPr>
          <w:rFonts w:asciiTheme="majorHAnsi" w:hAnsiTheme="majorHAnsi" w:cs="Arial"/>
          <w:b/>
          <w:color w:val="215868" w:themeColor="accent5" w:themeShade="80"/>
          <w:sz w:val="22"/>
          <w:szCs w:val="22"/>
          <w:lang w:val="en-GB"/>
        </w:rPr>
        <w:t>HOTEL :</w:t>
      </w:r>
      <w:proofErr w:type="gramEnd"/>
      <w:r w:rsidRPr="00C13060">
        <w:rPr>
          <w:rFonts w:asciiTheme="majorHAnsi" w:hAnsiTheme="majorHAnsi" w:cs="Arial"/>
          <w:b/>
          <w:color w:val="215868" w:themeColor="accent5" w:themeShade="80"/>
          <w:sz w:val="22"/>
          <w:szCs w:val="22"/>
          <w:lang w:val="en-GB"/>
        </w:rPr>
        <w:t xml:space="preserve"> HOLIDAY INN HARROGATE, BLACKWELL GRANGE HOTEL </w:t>
      </w:r>
      <w:proofErr w:type="spellStart"/>
      <w:r w:rsidRPr="00C13060">
        <w:rPr>
          <w:rFonts w:asciiTheme="majorHAnsi" w:hAnsiTheme="majorHAnsi" w:cs="Arial"/>
          <w:b/>
          <w:color w:val="215868" w:themeColor="accent5" w:themeShade="80"/>
          <w:sz w:val="22"/>
          <w:szCs w:val="22"/>
          <w:lang w:val="en-GB"/>
        </w:rPr>
        <w:t>atau</w:t>
      </w:r>
      <w:proofErr w:type="spellEnd"/>
      <w:r w:rsidRPr="00C13060">
        <w:rPr>
          <w:rFonts w:asciiTheme="majorHAnsi" w:hAnsiTheme="majorHAnsi" w:cs="Arial"/>
          <w:b/>
          <w:color w:val="215868" w:themeColor="accent5" w:themeShade="80"/>
          <w:sz w:val="22"/>
          <w:szCs w:val="22"/>
          <w:lang w:val="en-GB"/>
        </w:rPr>
        <w:t xml:space="preserve"> </w:t>
      </w:r>
      <w:proofErr w:type="spellStart"/>
      <w:r w:rsidRPr="00C13060">
        <w:rPr>
          <w:rFonts w:asciiTheme="majorHAnsi" w:hAnsiTheme="majorHAnsi" w:cs="Arial"/>
          <w:b/>
          <w:color w:val="215868" w:themeColor="accent5" w:themeShade="80"/>
          <w:sz w:val="22"/>
          <w:szCs w:val="22"/>
          <w:lang w:val="en-GB"/>
        </w:rPr>
        <w:t>setaraf</w:t>
      </w:r>
      <w:proofErr w:type="spellEnd"/>
    </w:p>
    <w:p w:rsidR="00064256" w:rsidRPr="0016670A" w:rsidRDefault="00064256" w:rsidP="00064256">
      <w:pPr>
        <w:pStyle w:val="Tourdays"/>
        <w:spacing w:line="240" w:lineRule="auto"/>
        <w:ind w:right="2907"/>
        <w:rPr>
          <w:rFonts w:ascii="Tw Cen MT Condensed" w:hAnsi="Tw Cen MT Condensed" w:cs="Arial"/>
          <w:sz w:val="22"/>
          <w:szCs w:val="22"/>
          <w:lang w:val="en-GB"/>
        </w:rPr>
      </w:pPr>
    </w:p>
    <w:p w:rsidR="00D154CD" w:rsidRPr="0016670A" w:rsidRDefault="00C73D60" w:rsidP="002434D8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SELASA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4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E803B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C13060">
        <w:rPr>
          <w:rFonts w:ascii="Tw Cen MT Condensed" w:hAnsi="Tw Cen MT Condensed"/>
          <w:b/>
          <w:sz w:val="24"/>
          <w:szCs w:val="24"/>
          <w:lang w:val="en-US"/>
        </w:rPr>
        <w:t xml:space="preserve">YORK - EDINBURGH - GLASGOW  </w:t>
      </w:r>
      <w:r>
        <w:rPr>
          <w:rFonts w:ascii="Tw Cen MT Condensed" w:hAnsi="Tw Cen MT Condensed"/>
          <w:b/>
          <w:lang w:val="en-US"/>
        </w:rPr>
        <w:t xml:space="preserve">  </w:t>
      </w:r>
      <w:r w:rsidR="00E803BF" w:rsidRPr="0016670A">
        <w:rPr>
          <w:rFonts w:ascii="Tw Cen MT Condensed" w:hAnsi="Tw Cen MT Condensed" w:cs="Arial"/>
          <w:color w:val="C00000"/>
        </w:rPr>
        <w:t>(Makan Pagi</w:t>
      </w:r>
      <w:r w:rsidR="00E803BF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C73D60" w:rsidRPr="00C13060" w:rsidRDefault="00C73D60" w:rsidP="00C1306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color w:val="000000"/>
          <w:lang w:val="en-GB" w:eastAsia="zh-TW"/>
        </w:rPr>
      </w:pP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Setelah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meninggalkan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kota</w:t>
      </w:r>
      <w:proofErr w:type="spellEnd"/>
      <w:proofErr w:type="gram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York,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dilanjutkan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C13060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EDINBURGH</w:t>
      </w:r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Setibanya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Edinburgh,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diajak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mengunjungi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C13060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EDINBURGH CASTLE</w:t>
      </w:r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(OPTIONAL), </w:t>
      </w:r>
      <w:r w:rsidRPr="00C13060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HOLYROOD PALACE</w:t>
      </w:r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r w:rsidRPr="00C13060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CITY HALL &amp; THE ROYAL PARKS</w:t>
      </w:r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Bermalam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kota</w:t>
      </w:r>
      <w:proofErr w:type="spellEnd"/>
      <w:proofErr w:type="gram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terbesar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Skotlandia</w:t>
      </w:r>
      <w:proofErr w:type="spellEnd"/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r w:rsidRPr="00C13060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GLASGOW</w:t>
      </w:r>
      <w:r w:rsidRPr="00C13060">
        <w:rPr>
          <w:rFonts w:asciiTheme="majorHAnsi" w:eastAsia="PMingLiU" w:hAnsiTheme="majorHAnsi" w:cs="HelveticaNeue LT 45 Light Regul"/>
          <w:color w:val="000000"/>
          <w:lang w:val="en-GB" w:eastAsia="zh-TW"/>
        </w:rPr>
        <w:t>.</w:t>
      </w:r>
    </w:p>
    <w:p w:rsidR="00C13060" w:rsidRPr="00C13060" w:rsidRDefault="00C13060" w:rsidP="00C1306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C13060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C13060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DAYS INN ABINGTON, HOLIDAY INN EXPRESS GLASGOW CITY RIVERSIDE </w:t>
      </w:r>
      <w:proofErr w:type="spellStart"/>
      <w:r w:rsidRPr="00C13060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C13060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C13060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C13060" w:rsidRDefault="00C13060" w:rsidP="00064256">
      <w:pPr>
        <w:spacing w:after="0" w:line="240" w:lineRule="auto"/>
        <w:ind w:right="2930"/>
        <w:jc w:val="both"/>
        <w:rPr>
          <w:rFonts w:ascii="Tw Cen MT Condensed" w:eastAsia="PMingLiU" w:hAnsi="Tw Cen MT Condensed" w:cs="Arial"/>
          <w:color w:val="000000"/>
          <w:lang w:val="en-GB" w:eastAsia="zh-TW"/>
        </w:rPr>
      </w:pPr>
    </w:p>
    <w:p w:rsidR="004512CE" w:rsidRPr="0016670A" w:rsidRDefault="00B42783" w:rsidP="00064256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RABU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5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512CE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C13060">
        <w:rPr>
          <w:rFonts w:ascii="Tw Cen MT Condensed" w:hAnsi="Tw Cen MT Condensed"/>
          <w:b/>
          <w:sz w:val="24"/>
          <w:szCs w:val="24"/>
          <w:lang w:val="en-US"/>
        </w:rPr>
        <w:t>GLASGOW GRETNA GREEN - LAKE DISTRICT - MANCHESTER</w:t>
      </w:r>
      <w:r>
        <w:rPr>
          <w:rFonts w:ascii="Tw Cen MT Condensed" w:hAnsi="Tw Cen MT Condensed"/>
          <w:b/>
          <w:lang w:val="en-US"/>
        </w:rPr>
        <w:t xml:space="preserve">    </w:t>
      </w:r>
      <w:r w:rsidR="00FE5F1A" w:rsidRPr="0016670A">
        <w:rPr>
          <w:rFonts w:ascii="Tw Cen MT Condensed" w:hAnsi="Tw Cen MT Condensed" w:cs="Arial"/>
          <w:color w:val="C00000"/>
        </w:rPr>
        <w:t>(Makan Pagi</w:t>
      </w:r>
      <w:r w:rsidR="00FE5F1A" w:rsidRPr="0016670A">
        <w:rPr>
          <w:rFonts w:ascii="Tw Cen MT Condensed" w:hAnsi="Tw Cen MT Condensed" w:cs="Arial"/>
          <w:color w:val="C00000"/>
          <w:lang w:val="en-US"/>
        </w:rPr>
        <w:t>)</w:t>
      </w:r>
    </w:p>
    <w:p w:rsidR="00FE5F1A" w:rsidRPr="006E0BE5" w:rsidRDefault="006B6464" w:rsidP="00C13060">
      <w:pPr>
        <w:pStyle w:val="NoSpacing"/>
        <w:tabs>
          <w:tab w:val="left" w:pos="9180"/>
        </w:tabs>
        <w:ind w:right="27"/>
        <w:jc w:val="both"/>
        <w:rPr>
          <w:rFonts w:asciiTheme="majorHAnsi" w:hAnsiTheme="majorHAnsi"/>
        </w:rPr>
      </w:pPr>
      <w:proofErr w:type="spellStart"/>
      <w:r w:rsidRPr="006E0BE5">
        <w:rPr>
          <w:rFonts w:asciiTheme="majorHAnsi" w:hAnsiTheme="majorHAnsi"/>
        </w:rPr>
        <w:t>Pagi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hari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Anda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akan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diajak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menuju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ke</w:t>
      </w:r>
      <w:proofErr w:type="spellEnd"/>
      <w:r w:rsidRPr="006E0BE5">
        <w:rPr>
          <w:rFonts w:asciiTheme="majorHAnsi" w:hAnsiTheme="majorHAnsi"/>
        </w:rPr>
        <w:t xml:space="preserve"> </w:t>
      </w:r>
      <w:r w:rsidRPr="006E0BE5">
        <w:rPr>
          <w:rFonts w:asciiTheme="majorHAnsi" w:hAnsiTheme="majorHAnsi"/>
          <w:b/>
        </w:rPr>
        <w:t>LAKE DISTRICT</w:t>
      </w:r>
      <w:r w:rsidRPr="006E0BE5">
        <w:rPr>
          <w:rFonts w:asciiTheme="majorHAnsi" w:hAnsiTheme="majorHAnsi"/>
        </w:rPr>
        <w:t xml:space="preserve">, </w:t>
      </w:r>
      <w:proofErr w:type="spellStart"/>
      <w:r w:rsidRPr="006E0BE5">
        <w:rPr>
          <w:rFonts w:asciiTheme="majorHAnsi" w:hAnsiTheme="majorHAnsi"/>
        </w:rPr>
        <w:t>mengunjungi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desa</w:t>
      </w:r>
      <w:proofErr w:type="spellEnd"/>
      <w:r w:rsidRPr="006E0BE5">
        <w:rPr>
          <w:rFonts w:asciiTheme="majorHAnsi" w:hAnsiTheme="majorHAnsi"/>
        </w:rPr>
        <w:t xml:space="preserve"> yang </w:t>
      </w:r>
      <w:proofErr w:type="spellStart"/>
      <w:r w:rsidRPr="006E0BE5">
        <w:rPr>
          <w:rFonts w:asciiTheme="majorHAnsi" w:hAnsiTheme="majorHAnsi"/>
        </w:rPr>
        <w:t>terletak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di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sebelah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selatan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Skotlandia</w:t>
      </w:r>
      <w:proofErr w:type="spellEnd"/>
      <w:r w:rsidRPr="006E0BE5">
        <w:rPr>
          <w:rFonts w:asciiTheme="majorHAnsi" w:hAnsiTheme="majorHAnsi"/>
        </w:rPr>
        <w:t xml:space="preserve"> </w:t>
      </w:r>
      <w:r w:rsidRPr="006E0BE5">
        <w:rPr>
          <w:rFonts w:asciiTheme="majorHAnsi" w:hAnsiTheme="majorHAnsi"/>
          <w:b/>
        </w:rPr>
        <w:t>"GRETNA GREEN"</w:t>
      </w:r>
      <w:r w:rsidRPr="006E0BE5">
        <w:rPr>
          <w:rFonts w:asciiTheme="majorHAnsi" w:hAnsiTheme="majorHAnsi"/>
        </w:rPr>
        <w:t>,</w:t>
      </w:r>
      <w:r w:rsidR="00B42783" w:rsidRPr="006E0BE5">
        <w:rPr>
          <w:rFonts w:asciiTheme="majorHAnsi" w:hAnsiTheme="majorHAnsi"/>
        </w:rPr>
        <w:t xml:space="preserve"> </w:t>
      </w:r>
      <w:r w:rsidR="00D81BBC" w:rsidRPr="006E0BE5">
        <w:rPr>
          <w:rFonts w:asciiTheme="majorHAnsi" w:hAnsiTheme="majorHAnsi"/>
          <w:b/>
        </w:rPr>
        <w:t>THE LAKE DISTRICT NATIONAL PARK</w:t>
      </w:r>
      <w:r w:rsidR="00D81BBC" w:rsidRPr="006E0BE5">
        <w:rPr>
          <w:rFonts w:asciiTheme="majorHAnsi" w:hAnsiTheme="majorHAnsi"/>
        </w:rPr>
        <w:t xml:space="preserve"> </w:t>
      </w:r>
      <w:r w:rsidRPr="006E0BE5">
        <w:rPr>
          <w:rFonts w:asciiTheme="majorHAnsi" w:hAnsiTheme="majorHAnsi"/>
        </w:rPr>
        <w:t xml:space="preserve">yang </w:t>
      </w:r>
      <w:proofErr w:type="spellStart"/>
      <w:r w:rsidRPr="006E0BE5">
        <w:rPr>
          <w:rFonts w:asciiTheme="majorHAnsi" w:hAnsiTheme="majorHAnsi"/>
        </w:rPr>
        <w:t>merupakan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taman</w:t>
      </w:r>
      <w:proofErr w:type="spellEnd"/>
      <w:r w:rsidRPr="006E0BE5">
        <w:rPr>
          <w:rFonts w:asciiTheme="majorHAnsi" w:hAnsiTheme="majorHAnsi"/>
        </w:rPr>
        <w:t xml:space="preserve"> yang paling </w:t>
      </w:r>
      <w:proofErr w:type="spellStart"/>
      <w:r w:rsidRPr="006E0BE5">
        <w:rPr>
          <w:rFonts w:asciiTheme="majorHAnsi" w:hAnsiTheme="majorHAnsi"/>
        </w:rPr>
        <w:t>sering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dikunjungi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di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Inggris</w:t>
      </w:r>
      <w:proofErr w:type="spellEnd"/>
      <w:r w:rsidRPr="006E0BE5">
        <w:rPr>
          <w:rFonts w:asciiTheme="majorHAnsi" w:hAnsiTheme="majorHAnsi"/>
        </w:rPr>
        <w:t xml:space="preserve">. </w:t>
      </w:r>
      <w:proofErr w:type="spellStart"/>
      <w:proofErr w:type="gramStart"/>
      <w:r w:rsidRPr="006E0BE5">
        <w:rPr>
          <w:rFonts w:asciiTheme="majorHAnsi" w:hAnsiTheme="majorHAnsi"/>
        </w:rPr>
        <w:t>Anda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dapat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mengambil</w:t>
      </w:r>
      <w:proofErr w:type="spellEnd"/>
      <w:r w:rsidRPr="006E0BE5">
        <w:rPr>
          <w:rFonts w:asciiTheme="majorHAnsi" w:hAnsiTheme="majorHAnsi"/>
        </w:rPr>
        <w:t xml:space="preserve"> optional </w:t>
      </w:r>
      <w:r w:rsidRPr="006E0BE5">
        <w:rPr>
          <w:rFonts w:asciiTheme="majorHAnsi" w:hAnsiTheme="majorHAnsi"/>
          <w:b/>
        </w:rPr>
        <w:t>Windermere Lake Cruise</w:t>
      </w:r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selama</w:t>
      </w:r>
      <w:proofErr w:type="spellEnd"/>
      <w:r w:rsidRPr="006E0BE5">
        <w:rPr>
          <w:rFonts w:asciiTheme="majorHAnsi" w:hAnsiTheme="majorHAnsi"/>
        </w:rPr>
        <w:t xml:space="preserve"> 45 </w:t>
      </w:r>
      <w:proofErr w:type="spellStart"/>
      <w:r w:rsidRPr="006E0BE5">
        <w:rPr>
          <w:rFonts w:asciiTheme="majorHAnsi" w:hAnsiTheme="majorHAnsi"/>
        </w:rPr>
        <w:t>menit</w:t>
      </w:r>
      <w:proofErr w:type="spellEnd"/>
      <w:r w:rsidRPr="006E0BE5">
        <w:rPr>
          <w:rFonts w:asciiTheme="majorHAnsi" w:hAnsiTheme="majorHAnsi"/>
        </w:rPr>
        <w:t>.</w:t>
      </w:r>
      <w:proofErr w:type="gram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Perjalanan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dilanjutkan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menuju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ke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proofErr w:type="gramStart"/>
      <w:r w:rsidRPr="006E0BE5">
        <w:rPr>
          <w:rFonts w:asciiTheme="majorHAnsi" w:hAnsiTheme="majorHAnsi"/>
        </w:rPr>
        <w:t>kota</w:t>
      </w:r>
      <w:proofErr w:type="spellEnd"/>
      <w:proofErr w:type="gram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industri</w:t>
      </w:r>
      <w:proofErr w:type="spellEnd"/>
      <w:r w:rsidRPr="006E0BE5">
        <w:rPr>
          <w:rFonts w:asciiTheme="majorHAnsi" w:hAnsiTheme="majorHAnsi"/>
        </w:rPr>
        <w:t xml:space="preserve"> paling </w:t>
      </w:r>
      <w:proofErr w:type="spellStart"/>
      <w:r w:rsidRPr="006E0BE5">
        <w:rPr>
          <w:rFonts w:asciiTheme="majorHAnsi" w:hAnsiTheme="majorHAnsi"/>
        </w:rPr>
        <w:t>produktif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di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Inggris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sekaligus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markas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besar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klub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sepak</w:t>
      </w:r>
      <w:proofErr w:type="spellEnd"/>
      <w:r w:rsidRPr="006E0BE5">
        <w:rPr>
          <w:rFonts w:asciiTheme="majorHAnsi" w:hAnsiTheme="majorHAnsi"/>
        </w:rPr>
        <w:t xml:space="preserve"> bola Manchester United, </w:t>
      </w:r>
      <w:r w:rsidRPr="006E0BE5">
        <w:rPr>
          <w:rFonts w:asciiTheme="majorHAnsi" w:hAnsiTheme="majorHAnsi"/>
          <w:b/>
        </w:rPr>
        <w:t>MANCHESTER</w:t>
      </w:r>
      <w:r w:rsidRPr="006E0BE5">
        <w:rPr>
          <w:rFonts w:asciiTheme="majorHAnsi" w:hAnsiTheme="majorHAnsi"/>
        </w:rPr>
        <w:t xml:space="preserve">. </w:t>
      </w:r>
      <w:proofErr w:type="spellStart"/>
      <w:proofErr w:type="gramStart"/>
      <w:r w:rsidRPr="006E0BE5">
        <w:rPr>
          <w:rFonts w:asciiTheme="majorHAnsi" w:hAnsiTheme="majorHAnsi"/>
        </w:rPr>
        <w:t>Bermalam</w:t>
      </w:r>
      <w:proofErr w:type="spellEnd"/>
      <w:r w:rsidRPr="006E0BE5">
        <w:rPr>
          <w:rFonts w:asciiTheme="majorHAnsi" w:hAnsiTheme="majorHAnsi"/>
        </w:rPr>
        <w:t xml:space="preserve"> </w:t>
      </w:r>
      <w:proofErr w:type="spellStart"/>
      <w:r w:rsidRPr="006E0BE5">
        <w:rPr>
          <w:rFonts w:asciiTheme="majorHAnsi" w:hAnsiTheme="majorHAnsi"/>
        </w:rPr>
        <w:t>di</w:t>
      </w:r>
      <w:proofErr w:type="spellEnd"/>
      <w:r w:rsidRPr="006E0BE5">
        <w:rPr>
          <w:rFonts w:asciiTheme="majorHAnsi" w:hAnsiTheme="majorHAnsi"/>
        </w:rPr>
        <w:t xml:space="preserve"> Kota Manchester.</w:t>
      </w:r>
      <w:proofErr w:type="gramEnd"/>
    </w:p>
    <w:p w:rsidR="006E0BE5" w:rsidRPr="006E0BE5" w:rsidRDefault="006E0BE5" w:rsidP="00C13060">
      <w:pPr>
        <w:pStyle w:val="NoSpacing"/>
        <w:tabs>
          <w:tab w:val="left" w:pos="9180"/>
        </w:tabs>
        <w:ind w:right="27"/>
        <w:jc w:val="both"/>
        <w:rPr>
          <w:rFonts w:asciiTheme="majorHAnsi" w:hAnsiTheme="majorHAnsi"/>
          <w:b/>
          <w:color w:val="215868" w:themeColor="accent5" w:themeShade="80"/>
        </w:rPr>
      </w:pPr>
      <w:proofErr w:type="gramStart"/>
      <w:r w:rsidRPr="006E0BE5">
        <w:rPr>
          <w:rFonts w:asciiTheme="majorHAnsi" w:hAnsiTheme="majorHAnsi"/>
          <w:b/>
          <w:color w:val="215868" w:themeColor="accent5" w:themeShade="80"/>
        </w:rPr>
        <w:t>HOTEL :</w:t>
      </w:r>
      <w:proofErr w:type="gramEnd"/>
      <w:r w:rsidRPr="006E0BE5">
        <w:rPr>
          <w:rFonts w:asciiTheme="majorHAnsi" w:hAnsiTheme="majorHAnsi"/>
          <w:b/>
          <w:color w:val="215868" w:themeColor="accent5" w:themeShade="80"/>
        </w:rPr>
        <w:t xml:space="preserve"> HOLIDAY INN EXPRESS MANCHESTER EAST, NOVOTEL MANCHESTER WEST </w:t>
      </w:r>
      <w:proofErr w:type="spellStart"/>
      <w:r w:rsidRPr="006E0BE5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6E0BE5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6E0BE5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FE5F1A" w:rsidRPr="006E0BE5" w:rsidRDefault="00FE5F1A" w:rsidP="00FE5F1A">
      <w:pPr>
        <w:pStyle w:val="NoSpacing"/>
        <w:jc w:val="both"/>
        <w:rPr>
          <w:rFonts w:asciiTheme="majorHAnsi" w:hAnsiTheme="majorHAnsi"/>
          <w:color w:val="E36C0A" w:themeColor="accent6" w:themeShade="BF"/>
        </w:rPr>
      </w:pPr>
    </w:p>
    <w:p w:rsidR="00B42783" w:rsidRPr="006E0BE5" w:rsidRDefault="00B42783" w:rsidP="006E0BE5">
      <w:pPr>
        <w:spacing w:after="0" w:line="240" w:lineRule="auto"/>
        <w:ind w:right="27"/>
        <w:jc w:val="both"/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065A3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6E0BE5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 xml:space="preserve">MANCHESTER - STRATFORD-UPON-AVON - BICESTER VILLAGE </w:t>
      </w:r>
      <w:r w:rsidR="006E0BE5" w:rsidRPr="006E0BE5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>–</w:t>
      </w:r>
      <w:r w:rsidRPr="006E0BE5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 xml:space="preserve"> </w:t>
      </w:r>
      <w:proofErr w:type="gramStart"/>
      <w:r w:rsidRPr="006E0BE5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>LONDON</w:t>
      </w:r>
      <w:r w:rsidR="006E0BE5">
        <w:rPr>
          <w:rFonts w:ascii="Tw Cen MT Condensed" w:eastAsia="PMingLiU" w:hAnsi="Tw Cen MT Condensed" w:cs="HelveticaNeue LT 45 Light Regul"/>
          <w:b/>
          <w:color w:val="000000"/>
          <w:lang w:val="en-GB" w:eastAsia="zh-TW"/>
        </w:rPr>
        <w:t xml:space="preserve"> </w:t>
      </w:r>
      <w:r>
        <w:rPr>
          <w:rFonts w:ascii="Tw Cen MT Condensed" w:eastAsia="PMingLiU" w:hAnsi="Tw Cen MT Condensed" w:cs="HelveticaNeue LT 45 Light Regul"/>
          <w:color w:val="000000"/>
          <w:lang w:val="en-GB" w:eastAsia="zh-TW"/>
        </w:rPr>
        <w:t xml:space="preserve"> </w:t>
      </w:r>
      <w:r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(</w:t>
      </w:r>
      <w:proofErr w:type="spellStart"/>
      <w:proofErr w:type="gramEnd"/>
      <w:r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Makan</w:t>
      </w:r>
      <w:proofErr w:type="spellEnd"/>
      <w:r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 xml:space="preserve"> </w:t>
      </w:r>
      <w:proofErr w:type="spellStart"/>
      <w:r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Pagi</w:t>
      </w:r>
      <w:proofErr w:type="spellEnd"/>
      <w:r w:rsidRPr="00B42783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)</w:t>
      </w:r>
    </w:p>
    <w:p w:rsidR="00CA5BAB" w:rsidRPr="006E0BE5" w:rsidRDefault="00B42783" w:rsidP="00C1306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color w:val="000000"/>
          <w:lang w:val="en-GB" w:eastAsia="zh-TW"/>
        </w:rPr>
      </w:pPr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Tour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hari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dimulai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dengan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kota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kelahiran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E0BE5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"William Shakespeare"</w:t>
      </w:r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r w:rsidRPr="006E0BE5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STRATFORD-UPON-AVON</w:t>
      </w:r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dapat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mengambil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optional Shakespeare Birthplace yang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merupakan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rumah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tempat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kelahiran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William Shakespeare.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dilanjutkan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mengunjungi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surga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belanja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6E0BE5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BICESTER VILLAGE</w:t>
      </w:r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yang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merupakan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rumah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bagi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130 fashion &amp; lifestyle boutiques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terkenal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dunia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seperti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Gucci, Armani, Prada, Calvin Klein,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dll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proofErr w:type="gram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Bermalam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6E0BE5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Kota London.</w:t>
      </w:r>
      <w:proofErr w:type="gramEnd"/>
    </w:p>
    <w:p w:rsidR="006E0BE5" w:rsidRPr="006E0BE5" w:rsidRDefault="006E0BE5" w:rsidP="00C13060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6E0BE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6E0BE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HOLIDAY INN LONDON – BRENTFORD LOCK, IBIS LONDON WEMBLEY </w:t>
      </w:r>
      <w:proofErr w:type="spellStart"/>
      <w:r w:rsidRPr="006E0BE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6E0BE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E0BE5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76422C" w:rsidRPr="0016670A" w:rsidRDefault="0076422C" w:rsidP="00B82F5F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</w:p>
    <w:p w:rsidR="0063245D" w:rsidRPr="00935BB0" w:rsidRDefault="008A4316" w:rsidP="006E0BE5">
      <w:pPr>
        <w:spacing w:after="0" w:line="240" w:lineRule="auto"/>
        <w:ind w:right="207"/>
        <w:jc w:val="both"/>
        <w:rPr>
          <w:rFonts w:ascii="Tw Cen MT Condensed" w:hAnsi="Tw Cen MT Condensed"/>
          <w:color w:val="C00000"/>
          <w:sz w:val="18"/>
          <w:szCs w:val="18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JUMAT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7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B82F5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6E0BE5">
        <w:rPr>
          <w:rFonts w:ascii="Tw Cen MT Condensed" w:hAnsi="Tw Cen MT Condensed"/>
          <w:b/>
          <w:sz w:val="24"/>
          <w:szCs w:val="24"/>
          <w:lang w:val="en-US"/>
        </w:rPr>
        <w:t>LONDON - DEPARTURE</w:t>
      </w:r>
      <w:r w:rsidR="00A8236B" w:rsidRPr="0016670A">
        <w:rPr>
          <w:rFonts w:ascii="Tw Cen MT Condensed" w:hAnsi="Tw Cen MT Condensed"/>
          <w:b/>
        </w:rPr>
        <w:t xml:space="preserve">   </w:t>
      </w:r>
      <w:r w:rsidR="00A8236B" w:rsidRPr="0016670A">
        <w:rPr>
          <w:rFonts w:ascii="Tw Cen MT Condensed" w:hAnsi="Tw Cen MT Condensed" w:cs="Arial"/>
          <w:color w:val="C00000"/>
        </w:rPr>
        <w:t>(Makan Pagi</w:t>
      </w:r>
      <w:r w:rsidR="00A8236B" w:rsidRPr="0016670A">
        <w:rPr>
          <w:rFonts w:ascii="Tw Cen MT Condensed" w:hAnsi="Tw Cen MT Condensed" w:cs="Arial"/>
          <w:color w:val="C00000"/>
          <w:lang w:val="en-US"/>
        </w:rPr>
        <w:t>)</w:t>
      </w:r>
      <w:r w:rsidR="006E0BE5">
        <w:rPr>
          <w:rFonts w:ascii="Tw Cen MT Condensed" w:hAnsi="Tw Cen MT Condensed" w:cs="Arial"/>
          <w:color w:val="C00000"/>
          <w:lang w:val="en-US"/>
        </w:rPr>
        <w:t xml:space="preserve"> </w:t>
      </w:r>
      <w:r w:rsidR="003F389E" w:rsidRPr="003F389E">
        <w:rPr>
          <w:rFonts w:ascii="Tw Cen MT Condensed" w:hAnsi="Tw Cen MT Condensed"/>
          <w:b/>
          <w:color w:val="C00000"/>
          <w:sz w:val="18"/>
          <w:szCs w:val="18"/>
          <w:lang w:val="en-US"/>
        </w:rPr>
        <w:t xml:space="preserve">- PACKAGES </w:t>
      </w:r>
      <w:r w:rsidR="003F389E">
        <w:rPr>
          <w:rFonts w:ascii="Tw Cen MT Condensed" w:hAnsi="Tw Cen MT Condensed"/>
          <w:b/>
          <w:color w:val="C00000"/>
          <w:sz w:val="18"/>
          <w:szCs w:val="18"/>
          <w:lang w:val="en-US"/>
        </w:rPr>
        <w:t>7D FASCINATING BRITAIN</w:t>
      </w:r>
    </w:p>
    <w:p w:rsidR="003F389E" w:rsidRPr="006E0BE5" w:rsidRDefault="008A4316" w:rsidP="00C13060">
      <w:pPr>
        <w:spacing w:after="0" w:line="240" w:lineRule="auto"/>
        <w:ind w:right="27"/>
        <w:rPr>
          <w:rFonts w:asciiTheme="majorHAnsi" w:hAnsiTheme="majorHAnsi"/>
          <w:lang w:val="en-US"/>
        </w:rPr>
      </w:pPr>
      <w:proofErr w:type="spellStart"/>
      <w:r w:rsidRPr="006E0BE5">
        <w:rPr>
          <w:rFonts w:asciiTheme="majorHAnsi" w:hAnsiTheme="majorHAnsi" w:cs="HelveticaNeue LT 45 Light Regul"/>
          <w:lang w:val="en-US"/>
        </w:rPr>
        <w:t>Acara</w:t>
      </w:r>
      <w:proofErr w:type="spellEnd"/>
      <w:r w:rsidRPr="006E0BE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6E0BE5">
        <w:rPr>
          <w:rFonts w:asciiTheme="majorHAnsi" w:hAnsiTheme="majorHAnsi" w:cs="HelveticaNeue LT 45 Light Regul"/>
          <w:lang w:val="en-US"/>
        </w:rPr>
        <w:t>bebas</w:t>
      </w:r>
      <w:proofErr w:type="spellEnd"/>
      <w:r w:rsidRPr="006E0BE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6E0BE5">
        <w:rPr>
          <w:rFonts w:asciiTheme="majorHAnsi" w:hAnsiTheme="majorHAnsi" w:cs="HelveticaNeue LT 45 Light Regul"/>
          <w:lang w:val="en-US"/>
        </w:rPr>
        <w:t>hingga</w:t>
      </w:r>
      <w:proofErr w:type="spellEnd"/>
      <w:r w:rsidRPr="006E0BE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6E0BE5">
        <w:rPr>
          <w:rFonts w:asciiTheme="majorHAnsi" w:hAnsiTheme="majorHAnsi" w:cs="HelveticaNeue LT 45 Light Regul"/>
          <w:lang w:val="en-US"/>
        </w:rPr>
        <w:t>waktu</w:t>
      </w:r>
      <w:proofErr w:type="spellEnd"/>
      <w:r w:rsidRPr="006E0BE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6E0BE5">
        <w:rPr>
          <w:rFonts w:asciiTheme="majorHAnsi" w:hAnsiTheme="majorHAnsi" w:cs="HelveticaNeue LT 45 Light Regul"/>
          <w:lang w:val="en-US"/>
        </w:rPr>
        <w:t>penjemputan</w:t>
      </w:r>
      <w:proofErr w:type="spellEnd"/>
      <w:r w:rsidRPr="006E0BE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6E0BE5">
        <w:rPr>
          <w:rFonts w:asciiTheme="majorHAnsi" w:hAnsiTheme="majorHAnsi" w:cs="HelveticaNeue LT 45 Light Regul"/>
          <w:lang w:val="en-US"/>
        </w:rPr>
        <w:t>kembali</w:t>
      </w:r>
      <w:proofErr w:type="spellEnd"/>
      <w:r w:rsidRPr="006E0BE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6E0BE5">
        <w:rPr>
          <w:rFonts w:asciiTheme="majorHAnsi" w:hAnsiTheme="majorHAnsi" w:cs="HelveticaNeue LT 45 Light Regul"/>
          <w:lang w:val="en-US"/>
        </w:rPr>
        <w:t>ke</w:t>
      </w:r>
      <w:proofErr w:type="spellEnd"/>
      <w:r w:rsidRPr="006E0BE5">
        <w:rPr>
          <w:rFonts w:asciiTheme="majorHAnsi" w:hAnsiTheme="majorHAnsi" w:cs="HelveticaNeue LT 45 Light Regul"/>
          <w:lang w:val="en-US"/>
        </w:rPr>
        <w:t xml:space="preserve"> Airport</w:t>
      </w:r>
      <w:r w:rsidR="006F34F8" w:rsidRPr="006E0BE5">
        <w:rPr>
          <w:rFonts w:asciiTheme="majorHAnsi" w:hAnsiTheme="majorHAnsi"/>
          <w:lang w:val="en-US"/>
        </w:rPr>
        <w:t xml:space="preserve"> </w:t>
      </w: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2318D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  <w:r>
        <w:rPr>
          <w:rFonts w:ascii="Tw Cen MT Condensed" w:hAnsi="Tw Cen MT Condensed"/>
          <w:noProof/>
          <w:lang w:val="en-US"/>
        </w:rPr>
        <w:lastRenderedPageBreak/>
        <w:pict>
          <v:shape id="_x0000_s1109" type="#_x0000_t202" style="position:absolute;margin-left:-.75pt;margin-top:-8.35pt;width:529.4pt;height:123.8pt;z-index:-251301888;mso-width-relative:margin;mso-height-relative:margin" fillcolor="white [3201]" strokecolor="#c0504d [3205]" strokeweight="1pt">
            <v:stroke dashstyle="dash"/>
            <v:shadow on="t" color="#868686"/>
            <v:textbox style="mso-next-textbox:#_x0000_s1109">
              <w:txbxContent>
                <w:p w:rsidR="006E0BE5" w:rsidRDefault="006E0BE5" w:rsidP="006E0BE5">
                  <w:pPr>
                    <w:spacing w:line="240" w:lineRule="auto"/>
                    <w:rPr>
                      <w:rFonts w:ascii="Tw Cen MT Condensed" w:hAnsi="Tw Cen MT Condensed" w:cs="Arial"/>
                      <w:color w:val="C00000"/>
                      <w:lang w:val="en-US"/>
                    </w:rPr>
                  </w:pPr>
                  <w:r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  <w:lang w:val="en-US"/>
                    </w:rPr>
                    <w:t>JUMAT</w:t>
                  </w:r>
                  <w:r w:rsidRPr="00EF596E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  <w:lang w:val="en-US"/>
                    </w:rPr>
                    <w:t>/</w:t>
                  </w:r>
                  <w:r w:rsidRPr="00EF596E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</w:rPr>
                    <w:t>HARI 0</w:t>
                  </w:r>
                  <w:r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  <w:lang w:val="en-US"/>
                    </w:rPr>
                    <w:t>7</w:t>
                  </w:r>
                  <w:r w:rsidRPr="00EF596E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</w:rPr>
                    <w:t>:</w:t>
                  </w:r>
                  <w:r w:rsidRPr="0016670A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</w:rPr>
                    <w:t xml:space="preserve"> </w:t>
                  </w:r>
                  <w:r w:rsidRPr="006E0BE5">
                    <w:rPr>
                      <w:rFonts w:ascii="Tw Cen MT Condensed" w:hAnsi="Tw Cen MT Condensed"/>
                      <w:b/>
                      <w:sz w:val="24"/>
                      <w:szCs w:val="24"/>
                      <w:lang w:val="en-US"/>
                    </w:rPr>
                    <w:t xml:space="preserve">LONDON - </w:t>
                  </w:r>
                  <w:proofErr w:type="gramStart"/>
                  <w:r w:rsidRPr="006E0BE5">
                    <w:rPr>
                      <w:rFonts w:ascii="Tw Cen MT Condensed" w:hAnsi="Tw Cen MT Condensed"/>
                      <w:b/>
                      <w:sz w:val="24"/>
                      <w:szCs w:val="24"/>
                      <w:lang w:val="en-US"/>
                    </w:rPr>
                    <w:t>PARIS</w:t>
                  </w:r>
                  <w:r w:rsidRPr="0016670A">
                    <w:rPr>
                      <w:rFonts w:ascii="Tw Cen MT Condensed" w:hAnsi="Tw Cen MT Condensed"/>
                      <w:b/>
                    </w:rPr>
                    <w:t xml:space="preserve">  </w:t>
                  </w:r>
                  <w:r w:rsidRPr="0016670A">
                    <w:rPr>
                      <w:rFonts w:ascii="Tw Cen MT Condensed" w:hAnsi="Tw Cen MT Condensed" w:cs="Arial"/>
                      <w:color w:val="C00000"/>
                    </w:rPr>
                    <w:t>(</w:t>
                  </w:r>
                  <w:proofErr w:type="gramEnd"/>
                  <w:r w:rsidRPr="0016670A">
                    <w:rPr>
                      <w:rFonts w:ascii="Tw Cen MT Condensed" w:hAnsi="Tw Cen MT Condensed" w:cs="Arial"/>
                      <w:color w:val="C00000"/>
                    </w:rPr>
                    <w:t>Makan Pagi</w:t>
                  </w:r>
                  <w:r>
                    <w:rPr>
                      <w:rFonts w:ascii="Tw Cen MT Condensed" w:hAnsi="Tw Cen MT Condensed" w:cs="Arial"/>
                      <w:color w:val="C00000"/>
                      <w:lang w:val="en-US"/>
                    </w:rPr>
                    <w:t xml:space="preserve">) </w:t>
                  </w:r>
                  <w:r w:rsidRPr="003F389E">
                    <w:rPr>
                      <w:rFonts w:ascii="Tw Cen MT Condensed" w:hAnsi="Tw Cen MT Condensed"/>
                      <w:b/>
                      <w:color w:val="C00000"/>
                      <w:sz w:val="18"/>
                      <w:szCs w:val="18"/>
                      <w:lang w:val="en-US"/>
                    </w:rPr>
                    <w:t xml:space="preserve">- PACKAGES </w:t>
                  </w:r>
                  <w:r>
                    <w:rPr>
                      <w:rFonts w:ascii="Tw Cen MT Condensed" w:hAnsi="Tw Cen MT Condensed"/>
                      <w:b/>
                      <w:color w:val="C00000"/>
                      <w:sz w:val="18"/>
                      <w:szCs w:val="18"/>
                      <w:lang w:val="en-US"/>
                    </w:rPr>
                    <w:t>8D FASCINATING BRITAIN</w:t>
                  </w:r>
                </w:p>
                <w:p w:rsidR="006E0BE5" w:rsidRDefault="006E0BE5" w:rsidP="006E0BE5">
                  <w:pPr>
                    <w:spacing w:line="240" w:lineRule="auto"/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</w:pP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Hari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ini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kita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akan</w:t>
                  </w:r>
                  <w:proofErr w:type="spellEnd"/>
                  <w:proofErr w:type="gram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kembali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ke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laut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melintasi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Dover - Calais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untuk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naik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feri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melintasi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Selat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Inggris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. </w:t>
                  </w:r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Setelah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sekitar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satu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setengah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jam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feri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menyebrang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feri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kita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akan</w:t>
                  </w:r>
                  <w:proofErr w:type="spellEnd"/>
                  <w:proofErr w:type="gram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tiba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di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Perancis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dan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kembali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ke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Paris. </w:t>
                  </w:r>
                  <w:proofErr w:type="spellStart"/>
                  <w:proofErr w:type="gram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Lalu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diantar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ke</w:t>
                  </w:r>
                  <w:proofErr w:type="spellEnd"/>
                  <w:r w:rsidRPr="006E0BE5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Airport.</w:t>
                  </w:r>
                  <w:proofErr w:type="gramEnd"/>
                </w:p>
                <w:p w:rsidR="006E0BE5" w:rsidRPr="006E0BE5" w:rsidRDefault="006E0BE5" w:rsidP="006E0BE5">
                  <w:pPr>
                    <w:spacing w:line="240" w:lineRule="auto"/>
                    <w:rPr>
                      <w:rFonts w:asciiTheme="majorHAnsi" w:hAnsiTheme="majorHAnsi"/>
                      <w:b/>
                      <w:color w:val="215868" w:themeColor="accent5" w:themeShade="80"/>
                      <w:sz w:val="20"/>
                      <w:szCs w:val="20"/>
                      <w:lang w:val="en-US"/>
                    </w:rPr>
                  </w:pPr>
                  <w:proofErr w:type="gramStart"/>
                  <w:r w:rsidRPr="006E0BE5">
                    <w:rPr>
                      <w:rFonts w:asciiTheme="majorHAnsi" w:hAnsiTheme="majorHAnsi"/>
                      <w:b/>
                      <w:color w:val="215868" w:themeColor="accent5" w:themeShade="80"/>
                      <w:sz w:val="20"/>
                      <w:szCs w:val="20"/>
                      <w:lang w:val="en-US"/>
                    </w:rPr>
                    <w:t>HOTEL :</w:t>
                  </w:r>
                  <w:proofErr w:type="gramEnd"/>
                  <w:r w:rsidRPr="006E0BE5">
                    <w:rPr>
                      <w:rFonts w:asciiTheme="majorHAnsi" w:hAnsiTheme="majorHAnsi"/>
                      <w:b/>
                      <w:color w:val="215868" w:themeColor="accent5" w:themeShade="80"/>
                      <w:sz w:val="20"/>
                      <w:szCs w:val="20"/>
                      <w:lang w:val="en-US"/>
                    </w:rPr>
                    <w:t xml:space="preserve"> COMFORT HOTEL AIRPORT CDG, BALLADINS VILLEJUIF </w:t>
                  </w:r>
                  <w:proofErr w:type="spellStart"/>
                  <w:r w:rsidRPr="006E0BE5">
                    <w:rPr>
                      <w:rFonts w:asciiTheme="majorHAnsi" w:hAnsiTheme="majorHAnsi"/>
                      <w:b/>
                      <w:color w:val="215868" w:themeColor="accent5" w:themeShade="80"/>
                      <w:sz w:val="20"/>
                      <w:szCs w:val="20"/>
                      <w:lang w:val="en-US"/>
                    </w:rPr>
                    <w:t>atau</w:t>
                  </w:r>
                  <w:proofErr w:type="spellEnd"/>
                  <w:r w:rsidRPr="006E0BE5">
                    <w:rPr>
                      <w:rFonts w:asciiTheme="majorHAnsi" w:hAnsiTheme="majorHAnsi"/>
                      <w:b/>
                      <w:color w:val="215868" w:themeColor="accent5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E0BE5">
                    <w:rPr>
                      <w:rFonts w:asciiTheme="majorHAnsi" w:hAnsiTheme="majorHAnsi"/>
                      <w:b/>
                      <w:color w:val="215868" w:themeColor="accent5" w:themeShade="80"/>
                      <w:sz w:val="20"/>
                      <w:szCs w:val="20"/>
                      <w:lang w:val="en-US"/>
                    </w:rPr>
                    <w:t>setaraf</w:t>
                  </w:r>
                  <w:proofErr w:type="spellEnd"/>
                </w:p>
                <w:p w:rsidR="006E0BE5" w:rsidRPr="00FC10A2" w:rsidRDefault="006E0BE5" w:rsidP="00686C32">
                  <w:pPr>
                    <w:spacing w:after="0" w:line="240" w:lineRule="auto"/>
                    <w:ind w:right="2930"/>
                    <w:jc w:val="both"/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  <w:lang w:val="en-US"/>
                    </w:rPr>
                    <w:t xml:space="preserve">SABTU </w:t>
                  </w:r>
                  <w:r w:rsidRPr="00EF596E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  <w:lang w:val="en-US"/>
                    </w:rPr>
                    <w:t>/</w:t>
                  </w:r>
                  <w:r w:rsidRPr="00EF596E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</w:rPr>
                    <w:t xml:space="preserve">HARI </w:t>
                  </w:r>
                  <w:r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  <w:lang w:val="en-US"/>
                    </w:rPr>
                    <w:t>08</w:t>
                  </w:r>
                  <w:r w:rsidRPr="00EF596E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215868" w:themeFill="accent5" w:themeFillShade="80"/>
                    </w:rPr>
                    <w:t>:</w:t>
                  </w:r>
                  <w:r w:rsidRPr="00EF596E">
                    <w:rPr>
                      <w:rFonts w:ascii="Tw Cen MT Condensed" w:hAnsi="Tw Cen MT Condensed"/>
                      <w:b/>
                      <w:bCs/>
                      <w:color w:val="215868" w:themeColor="accent5" w:themeShade="80"/>
                      <w:sz w:val="24"/>
                      <w:szCs w:val="24"/>
                      <w:shd w:val="clear" w:color="auto" w:fill="215868" w:themeFill="accent5" w:themeFillShade="80"/>
                      <w:lang w:val="en-US"/>
                    </w:rPr>
                    <w:t>_</w:t>
                  </w:r>
                  <w:r w:rsidRPr="0026289F">
                    <w:rPr>
                      <w:rFonts w:ascii="Tw Cen MT Condensed" w:hAnsi="Tw Cen MT Condensed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w Cen MT Condensed" w:hAnsi="Tw Cen MT Condensed"/>
                      <w:b/>
                      <w:sz w:val="24"/>
                      <w:szCs w:val="24"/>
                      <w:lang w:val="en-US"/>
                    </w:rPr>
                    <w:t>PARIS</w:t>
                  </w:r>
                  <w:r w:rsidRPr="00FC10A2">
                    <w:rPr>
                      <w:rFonts w:ascii="Tw Cen MT Condensed" w:hAnsi="Tw Cen MT Condensed"/>
                      <w:b/>
                      <w:sz w:val="24"/>
                      <w:szCs w:val="24"/>
                      <w:lang w:val="en-US"/>
                    </w:rPr>
                    <w:t xml:space="preserve"> - DEPARTURE</w:t>
                  </w:r>
                  <w:r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FC10A2"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FC10A2"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>M</w:t>
                  </w:r>
                  <w:r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C10A2"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>P</w:t>
                  </w:r>
                  <w:r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>agi</w:t>
                  </w:r>
                  <w:proofErr w:type="spellEnd"/>
                  <w:r w:rsidRPr="00FC10A2">
                    <w:rPr>
                      <w:rFonts w:ascii="Tw Cen MT Condensed" w:hAnsi="Tw Cen MT Condensed"/>
                      <w:color w:val="C00000"/>
                      <w:sz w:val="24"/>
                      <w:szCs w:val="24"/>
                      <w:lang w:val="en-US"/>
                    </w:rPr>
                    <w:t>)</w:t>
                  </w:r>
                </w:p>
                <w:p w:rsidR="006E0BE5" w:rsidRPr="00FC7FD7" w:rsidRDefault="006E0BE5" w:rsidP="00686C32">
                  <w:pPr>
                    <w:spacing w:after="0" w:line="240" w:lineRule="auto"/>
                    <w:ind w:right="2930"/>
                    <w:jc w:val="both"/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</w:pP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Acara</w:t>
                  </w:r>
                  <w:proofErr w:type="spellEnd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bebas</w:t>
                  </w:r>
                  <w:proofErr w:type="spellEnd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hingga</w:t>
                  </w:r>
                  <w:proofErr w:type="spellEnd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waktu</w:t>
                  </w:r>
                  <w:proofErr w:type="spellEnd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penjemputan</w:t>
                  </w:r>
                  <w:proofErr w:type="spellEnd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kembali</w:t>
                  </w:r>
                  <w:proofErr w:type="spellEnd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ke</w:t>
                  </w:r>
                  <w:proofErr w:type="spellEnd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C7FD7">
                    <w:rPr>
                      <w:rFonts w:asciiTheme="majorHAnsi" w:hAnsiTheme="majorHAnsi"/>
                      <w:sz w:val="20"/>
                      <w:szCs w:val="20"/>
                      <w:lang w:val="en-US"/>
                    </w:rPr>
                    <w:t>Bandara</w:t>
                  </w:r>
                  <w:proofErr w:type="spellEnd"/>
                </w:p>
                <w:p w:rsidR="006E0BE5" w:rsidRPr="003F389E" w:rsidRDefault="006E0BE5" w:rsidP="003F389E">
                  <w:pPr>
                    <w:spacing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3F389E" w:rsidRDefault="003F389E" w:rsidP="008A4316">
      <w:pPr>
        <w:spacing w:after="0" w:line="240" w:lineRule="auto"/>
        <w:ind w:right="2930"/>
        <w:rPr>
          <w:rFonts w:ascii="Tw Cen MT Condensed" w:hAnsi="Tw Cen MT Condensed"/>
          <w:lang w:val="en-US"/>
        </w:rPr>
      </w:pPr>
    </w:p>
    <w:p w:rsidR="00F83EE6" w:rsidRPr="006365AC" w:rsidRDefault="00F83EE6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18"/>
          <w:lang w:val="en-US"/>
        </w:rPr>
      </w:pPr>
    </w:p>
    <w:p w:rsidR="00733142" w:rsidRPr="00686C32" w:rsidRDefault="002318DE" w:rsidP="00686C32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2318DE">
        <w:rPr>
          <w:rFonts w:ascii="Tw Cen MT Condensed" w:hAnsi="Tw Cen MT Condensed"/>
          <w:noProof/>
          <w:color w:val="FFFF00"/>
          <w:sz w:val="28"/>
          <w:szCs w:val="28"/>
          <w:lang w:val="en-US"/>
        </w:rPr>
        <w:pict>
          <v:rect id="Rectangle 296" o:spid="_x0000_s1068" style="position:absolute;left:0;text-align:left;margin-left:-.45pt;margin-top:.35pt;width:523.45pt;height:14.4pt;z-index:-251346944;visibility:visible;mso-height-relative:margin;v-text-anchor:middle" fillcolor="#205867 [1608]" strokecolor="#daeef3 [664]" strokeweight="2pt"/>
        </w:pict>
      </w:r>
      <w:r w:rsidR="007323C9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9A557C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="007323C9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FB3693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7</w:t>
      </w:r>
      <w:r w:rsidR="00686C32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/8 </w:t>
      </w:r>
      <w:r w:rsidR="007323C9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HARI (per PAX/PAKET</w:t>
      </w:r>
      <w:r w:rsidR="00E81090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)</w:t>
      </w:r>
    </w:p>
    <w:p w:rsidR="003F114D" w:rsidRDefault="003F114D" w:rsidP="003F114D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</w:pPr>
    </w:p>
    <w:tbl>
      <w:tblPr>
        <w:tblW w:w="0" w:type="auto"/>
        <w:jc w:val="center"/>
        <w:tblInd w:w="-204" w:type="dxa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1987"/>
        <w:gridCol w:w="2611"/>
        <w:gridCol w:w="2012"/>
        <w:gridCol w:w="1910"/>
        <w:gridCol w:w="1953"/>
      </w:tblGrid>
      <w:tr w:rsidR="00686C32" w:rsidRPr="006365AC" w:rsidTr="00686C32">
        <w:trPr>
          <w:trHeight w:val="324"/>
          <w:jc w:val="center"/>
        </w:trPr>
        <w:tc>
          <w:tcPr>
            <w:tcW w:w="1987" w:type="dxa"/>
            <w:tcBorders>
              <w:top w:val="single" w:sz="18" w:space="0" w:color="215868" w:themeColor="accent5" w:themeShade="80"/>
              <w:bottom w:val="single" w:sz="2" w:space="0" w:color="FFFF00"/>
              <w:right w:val="single" w:sz="4" w:space="0" w:color="FFFF00"/>
            </w:tcBorders>
            <w:shd w:val="clear" w:color="auto" w:fill="215868" w:themeFill="accent5" w:themeFillShade="80"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</w:p>
        </w:tc>
        <w:tc>
          <w:tcPr>
            <w:tcW w:w="4623" w:type="dxa"/>
            <w:gridSpan w:val="2"/>
            <w:tcBorders>
              <w:top w:val="single" w:sz="18" w:space="0" w:color="215868" w:themeColor="accent5" w:themeShade="80"/>
              <w:left w:val="single" w:sz="4" w:space="0" w:color="FFFF0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3863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CHILD (2-11 </w:t>
            </w:r>
            <w:proofErr w:type="gramStart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Y.O.</w:t>
            </w:r>
            <w:proofErr w:type="gramEnd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)</w:t>
            </w:r>
          </w:p>
        </w:tc>
      </w:tr>
      <w:tr w:rsidR="00686C32" w:rsidRPr="006365AC" w:rsidTr="00686C32">
        <w:trPr>
          <w:trHeight w:val="395"/>
          <w:jc w:val="center"/>
        </w:trPr>
        <w:tc>
          <w:tcPr>
            <w:tcW w:w="1987" w:type="dxa"/>
            <w:tcBorders>
              <w:top w:val="single" w:sz="2" w:space="0" w:color="FFFF00"/>
              <w:bottom w:val="nil"/>
              <w:right w:val="single" w:sz="4" w:space="0" w:color="FFFF00"/>
            </w:tcBorders>
            <w:shd w:val="clear" w:color="auto" w:fill="215868" w:themeFill="accent5" w:themeFillShade="80"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</w:p>
        </w:tc>
        <w:tc>
          <w:tcPr>
            <w:tcW w:w="2611" w:type="dxa"/>
            <w:tcBorders>
              <w:top w:val="single" w:sz="2" w:space="0" w:color="FFFF00"/>
              <w:left w:val="single" w:sz="4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012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191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1953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686C32" w:rsidRPr="006365AC" w:rsidTr="00FC7FD7">
        <w:trPr>
          <w:trHeight w:val="648"/>
          <w:jc w:val="center"/>
        </w:trPr>
        <w:tc>
          <w:tcPr>
            <w:tcW w:w="1987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</w:tcPr>
          <w:p w:rsidR="00686C32" w:rsidRPr="007F5F41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 xml:space="preserve">7 </w:t>
            </w:r>
            <w:r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  <w:t>DAYS</w:t>
            </w:r>
            <w:r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br/>
            </w:r>
            <w:r w:rsidRPr="00686C32">
              <w:rPr>
                <w:rFonts w:ascii="Tw Cen MT Condensed" w:hAnsi="Tw Cen MT Condensed"/>
                <w:b/>
                <w:lang w:val="en-US"/>
              </w:rPr>
              <w:t>FASCINATING BRITAIN</w:t>
            </w:r>
            <w:r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br/>
            </w:r>
            <w:r w:rsidRPr="00686C32">
              <w:rPr>
                <w:rFonts w:ascii="Tw Cen MT Condensed" w:hAnsi="Tw Cen MT Condensed"/>
                <w:b/>
                <w:color w:val="FF0000"/>
                <w:sz w:val="19"/>
                <w:szCs w:val="19"/>
                <w:lang w:val="en-US"/>
              </w:rPr>
              <w:t>IN LONDON OUT LONDON</w:t>
            </w:r>
          </w:p>
        </w:tc>
        <w:tc>
          <w:tcPr>
            <w:tcW w:w="2611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FFFF00"/>
            <w:vAlign w:val="center"/>
            <w:hideMark/>
          </w:tcPr>
          <w:p w:rsidR="00686C32" w:rsidRPr="001200BA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9.790</w:t>
            </w:r>
          </w:p>
        </w:tc>
        <w:tc>
          <w:tcPr>
            <w:tcW w:w="2012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Pr="001200BA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5.100</w:t>
            </w:r>
          </w:p>
        </w:tc>
        <w:tc>
          <w:tcPr>
            <w:tcW w:w="1910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Pr="001200BA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9.790</w:t>
            </w:r>
          </w:p>
        </w:tc>
        <w:tc>
          <w:tcPr>
            <w:tcW w:w="1953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Pr="001200BA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7.240</w:t>
            </w:r>
          </w:p>
        </w:tc>
      </w:tr>
      <w:tr w:rsidR="00686C32" w:rsidRPr="006365AC" w:rsidTr="00FC7FD7">
        <w:trPr>
          <w:trHeight w:val="648"/>
          <w:jc w:val="center"/>
        </w:trPr>
        <w:tc>
          <w:tcPr>
            <w:tcW w:w="1987" w:type="dxa"/>
            <w:tcBorders>
              <w:top w:val="single" w:sz="6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 xml:space="preserve">8 </w:t>
            </w:r>
            <w:r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  <w:t>DAYS</w:t>
            </w:r>
          </w:p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686C32">
              <w:rPr>
                <w:rFonts w:ascii="Tw Cen MT Condensed" w:hAnsi="Tw Cen MT Condensed"/>
                <w:b/>
                <w:lang w:val="en-US"/>
              </w:rPr>
              <w:t>FASCINATING BRITAIN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br/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IN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LONDON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OUT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PARIS</w:t>
            </w:r>
          </w:p>
        </w:tc>
        <w:tc>
          <w:tcPr>
            <w:tcW w:w="2611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11.120</w:t>
            </w:r>
          </w:p>
        </w:tc>
        <w:tc>
          <w:tcPr>
            <w:tcW w:w="2012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5.950</w:t>
            </w:r>
          </w:p>
        </w:tc>
        <w:tc>
          <w:tcPr>
            <w:tcW w:w="1910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11.120</w:t>
            </w:r>
          </w:p>
        </w:tc>
        <w:tc>
          <w:tcPr>
            <w:tcW w:w="1953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8.400</w:t>
            </w:r>
          </w:p>
        </w:tc>
      </w:tr>
    </w:tbl>
    <w:p w:rsidR="00686C32" w:rsidRDefault="00733142" w:rsidP="00686C32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eastAsia="Adobe Gothic Std B" w:hAnsi="Tw Cen MT Condensed"/>
          <w:b/>
          <w:sz w:val="18"/>
          <w:szCs w:val="18"/>
          <w:lang w:val="en-US"/>
        </w:rPr>
      </w:pPr>
      <w:r w:rsidRPr="0028377A">
        <w:rPr>
          <w:rFonts w:ascii="Tw Cen MT Condensed" w:hAnsi="Tw Cen MT Condensed"/>
          <w:b/>
          <w:sz w:val="16"/>
          <w:lang w:val="en-US"/>
        </w:rPr>
        <w:t xml:space="preserve">* K=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dalam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Ribuan</w:t>
      </w:r>
      <w:proofErr w:type="spellEnd"/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..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Contoh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: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IDR 1920 =IDR 1.920.000</w:t>
      </w:r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,--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6"/>
          <w:lang w:val="en-US"/>
        </w:rPr>
        <w:t xml:space="preserve">          </w:t>
      </w:r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4"/>
          <w:lang w:val="en-US"/>
        </w:rPr>
        <w:t xml:space="preserve">                                                </w:t>
      </w:r>
      <w:r w:rsidRPr="0028377A">
        <w:rPr>
          <w:rFonts w:ascii="Tw Cen MT Condensed" w:eastAsia="Adobe Gothic Std B" w:hAnsi="Tw Cen MT Condensed"/>
          <w:b/>
          <w:sz w:val="16"/>
          <w:lang w:val="en-US"/>
        </w:rPr>
        <w:t>T</w:t>
      </w:r>
      <w:r w:rsidRPr="0028377A">
        <w:rPr>
          <w:rFonts w:ascii="Tw Cen MT Condensed" w:eastAsia="Adobe Gothic Std B" w:hAnsi="Tw Cen MT Condensed"/>
          <w:b/>
          <w:sz w:val="16"/>
        </w:rPr>
        <w:t>OUR CODE:</w:t>
      </w:r>
      <w:r w:rsidRPr="001B760D"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 </w:t>
      </w:r>
      <w:r>
        <w:rPr>
          <w:rFonts w:ascii="Tw Cen MT Condensed" w:eastAsia="Adobe Gothic Std B" w:hAnsi="Tw Cen MT Condensed"/>
          <w:b/>
          <w:sz w:val="18"/>
          <w:szCs w:val="18"/>
          <w:lang w:val="en-US"/>
        </w:rPr>
        <w:t>PURPLE-GO</w:t>
      </w:r>
    </w:p>
    <w:p w:rsidR="00C13060" w:rsidRPr="006365AC" w:rsidRDefault="00C13060" w:rsidP="00C13060">
      <w:pPr>
        <w:spacing w:after="0" w:line="240" w:lineRule="auto"/>
        <w:rPr>
          <w:rFonts w:ascii="Tw Cen MT Condensed" w:hAnsi="Tw Cen MT Condensed"/>
          <w:lang w:val="en-US"/>
        </w:rPr>
      </w:pPr>
    </w:p>
    <w:p w:rsidR="00C13060" w:rsidRPr="00DB03BC" w:rsidRDefault="002318DE" w:rsidP="00C13060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 w:rsidRPr="002318DE">
        <w:rPr>
          <w:rFonts w:ascii="Tw Cen MT Condensed" w:eastAsia="Adobe Gothic Std B" w:hAnsi="Tw Cen MT Condensed"/>
          <w:b/>
          <w:noProof/>
          <w:color w:val="365F91" w:themeColor="accent1" w:themeShade="BF"/>
          <w:lang w:val="en-US"/>
        </w:rPr>
        <w:pict>
          <v:rect id="Rectangle 305" o:spid="_x0000_s1111" style="position:absolute;margin-left:-.45pt;margin-top:-.6pt;width:523.45pt;height:14.4pt;z-index:-251299840;visibility:visible;mso-height-relative:margin;v-text-anchor:middle" fillcolor="#daeef3 [664]" strokecolor="#205867 [1608]" strokeweight="2pt"/>
        </w:pict>
      </w:r>
      <w:r w:rsidR="00C13060">
        <w:rPr>
          <w:rFonts w:ascii="Tw Cen MT Condensed" w:eastAsia="Adobe Gothic Std B" w:hAnsi="Tw Cen MT Condensed"/>
          <w:b/>
          <w:color w:val="0070C0"/>
          <w:lang w:val="en-US"/>
        </w:rPr>
        <w:t xml:space="preserve">    </w:t>
      </w:r>
      <w:r w:rsidR="00C1306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</w:p>
    <w:p w:rsidR="00C13060" w:rsidRPr="00FC7FD7" w:rsidRDefault="00C13060" w:rsidP="00C1306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FC7FD7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  <w:r w:rsidRPr="00FC7FD7">
        <w:rPr>
          <w:rFonts w:asciiTheme="majorHAnsi" w:eastAsia="Adobe Gothic Std B" w:hAnsiTheme="majorHAnsi"/>
          <w:b/>
          <w:bCs/>
          <w:color w:val="0070C0"/>
        </w:rPr>
        <w:t xml:space="preserve"> </w:t>
      </w:r>
    </w:p>
    <w:p w:rsidR="00C13060" w:rsidRPr="00FC7FD7" w:rsidRDefault="00C13060" w:rsidP="00C13060">
      <w:pPr>
        <w:pStyle w:val="ListParagraph"/>
        <w:spacing w:after="0" w:line="240" w:lineRule="auto"/>
        <w:ind w:left="709"/>
        <w:contextualSpacing w:val="0"/>
        <w:rPr>
          <w:rFonts w:asciiTheme="majorHAnsi" w:eastAsia="Adobe Gothic Std B" w:hAnsiTheme="majorHAnsi"/>
          <w:lang w:val="en-US"/>
        </w:rPr>
      </w:pPr>
      <w:r w:rsidRPr="00FC7FD7">
        <w:rPr>
          <w:rFonts w:asciiTheme="majorHAnsi" w:eastAsia="Adobe Gothic Std B" w:hAnsiTheme="majorHAnsi"/>
          <w:lang w:val="en-US"/>
        </w:rPr>
        <w:t>6/7</w:t>
      </w:r>
      <w:r w:rsidRPr="00FC7FD7">
        <w:rPr>
          <w:rFonts w:asciiTheme="majorHAnsi" w:eastAsia="Adobe Gothic Std B" w:hAnsiTheme="majorHAnsi"/>
        </w:rPr>
        <w:t xml:space="preserve"> malam penginapan di Hotel bintang 3</w:t>
      </w:r>
      <w:r w:rsidRPr="00FC7FD7">
        <w:rPr>
          <w:rFonts w:asciiTheme="majorHAnsi" w:eastAsia="Adobe Gothic Std B" w:hAnsiTheme="majorHAnsi"/>
          <w:lang w:val="en-US"/>
        </w:rPr>
        <w:t xml:space="preserve">, </w:t>
      </w:r>
      <w:proofErr w:type="spellStart"/>
      <w:r w:rsidRPr="00FC7FD7">
        <w:rPr>
          <w:rFonts w:asciiTheme="majorHAnsi" w:eastAsia="Adobe Gothic Std B" w:hAnsiTheme="majorHAnsi"/>
          <w:lang w:val="en-US"/>
        </w:rPr>
        <w:t>termasuk</w:t>
      </w:r>
      <w:proofErr w:type="spellEnd"/>
      <w:r w:rsidRPr="00FC7FD7">
        <w:rPr>
          <w:rFonts w:asciiTheme="majorHAnsi" w:eastAsia="Adobe Gothic Std B" w:hAnsiTheme="majorHAnsi"/>
          <w:lang w:val="en-US"/>
        </w:rPr>
        <w:t xml:space="preserve"> </w:t>
      </w:r>
      <w:proofErr w:type="spellStart"/>
      <w:r w:rsidRPr="00FC7FD7">
        <w:rPr>
          <w:rFonts w:asciiTheme="majorHAnsi" w:eastAsia="Adobe Gothic Std B" w:hAnsiTheme="majorHAnsi"/>
          <w:lang w:val="en-US"/>
        </w:rPr>
        <w:t>sarapan</w:t>
      </w:r>
      <w:proofErr w:type="spellEnd"/>
      <w:r w:rsidRPr="00FC7FD7">
        <w:rPr>
          <w:rFonts w:asciiTheme="majorHAnsi" w:eastAsia="Adobe Gothic Std B" w:hAnsiTheme="majorHAnsi"/>
          <w:lang w:val="en-US"/>
        </w:rPr>
        <w:t xml:space="preserve"> </w:t>
      </w:r>
      <w:proofErr w:type="spellStart"/>
      <w:r w:rsidRPr="00FC7FD7">
        <w:rPr>
          <w:rFonts w:asciiTheme="majorHAnsi" w:eastAsia="Adobe Gothic Std B" w:hAnsiTheme="majorHAnsi"/>
          <w:lang w:val="en-US"/>
        </w:rPr>
        <w:t>pagi</w:t>
      </w:r>
      <w:proofErr w:type="spellEnd"/>
      <w:r w:rsidRPr="00FC7FD7">
        <w:rPr>
          <w:rFonts w:asciiTheme="majorHAnsi" w:eastAsia="Adobe Gothic Std B" w:hAnsiTheme="majorHAnsi"/>
          <w:lang w:val="en-US"/>
        </w:rPr>
        <w:t xml:space="preserve"> (Continental Breakfast)</w:t>
      </w:r>
    </w:p>
    <w:p w:rsidR="00C13060" w:rsidRPr="00FC7FD7" w:rsidRDefault="00C13060" w:rsidP="00C1306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FC7FD7">
        <w:rPr>
          <w:rFonts w:asciiTheme="majorHAnsi" w:eastAsia="Adobe Gothic Std B" w:hAnsiTheme="majorHAnsi"/>
          <w:b/>
          <w:bCs/>
          <w:color w:val="0070C0"/>
          <w:lang w:val="en-US"/>
        </w:rPr>
        <w:t>TOUR (With English Speaking Guide)</w:t>
      </w:r>
    </w:p>
    <w:p w:rsidR="00C13060" w:rsidRPr="00FC7FD7" w:rsidRDefault="00C13060" w:rsidP="00C13060">
      <w:pPr>
        <w:pStyle w:val="ListParagraph"/>
        <w:spacing w:after="0" w:line="240" w:lineRule="auto"/>
        <w:rPr>
          <w:rFonts w:asciiTheme="majorHAnsi" w:eastAsia="Adobe Gothic Std B" w:hAnsiTheme="majorHAnsi"/>
          <w:bCs/>
          <w:color w:val="0070C0"/>
          <w:lang w:val="en-US"/>
        </w:rPr>
      </w:pPr>
      <w:r w:rsidRPr="00FC7FD7">
        <w:rPr>
          <w:rFonts w:asciiTheme="majorHAnsi" w:hAnsiTheme="majorHAnsi"/>
          <w:lang w:val="en-US"/>
        </w:rPr>
        <w:t xml:space="preserve">Tour SIC </w:t>
      </w:r>
      <w:proofErr w:type="spellStart"/>
      <w:r w:rsidRPr="00FC7FD7">
        <w:rPr>
          <w:rFonts w:asciiTheme="majorHAnsi" w:hAnsiTheme="majorHAnsi"/>
          <w:lang w:val="en-US"/>
        </w:rPr>
        <w:t>sesuai</w:t>
      </w:r>
      <w:proofErr w:type="spellEnd"/>
      <w:r w:rsidRPr="00FC7FD7">
        <w:rPr>
          <w:rFonts w:asciiTheme="majorHAnsi" w:hAnsiTheme="majorHAnsi"/>
          <w:lang w:val="en-US"/>
        </w:rPr>
        <w:t xml:space="preserve"> </w:t>
      </w:r>
      <w:proofErr w:type="spellStart"/>
      <w:r w:rsidRPr="00FC7FD7">
        <w:rPr>
          <w:rFonts w:asciiTheme="majorHAnsi" w:hAnsiTheme="majorHAnsi"/>
          <w:lang w:val="en-US"/>
        </w:rPr>
        <w:t>dengan</w:t>
      </w:r>
      <w:proofErr w:type="spellEnd"/>
      <w:r w:rsidRPr="00FC7FD7">
        <w:rPr>
          <w:rFonts w:asciiTheme="majorHAnsi" w:hAnsiTheme="majorHAnsi"/>
          <w:lang w:val="en-US"/>
        </w:rPr>
        <w:t xml:space="preserve"> </w:t>
      </w:r>
      <w:proofErr w:type="spellStart"/>
      <w:r w:rsidRPr="00FC7FD7">
        <w:rPr>
          <w:rFonts w:asciiTheme="majorHAnsi" w:hAnsiTheme="majorHAnsi"/>
          <w:lang w:val="en-US"/>
        </w:rPr>
        <w:t>jadwal</w:t>
      </w:r>
      <w:proofErr w:type="spellEnd"/>
      <w:r w:rsidRPr="00FC7FD7">
        <w:rPr>
          <w:rFonts w:asciiTheme="majorHAnsi" w:hAnsiTheme="majorHAnsi"/>
          <w:lang w:val="en-US"/>
        </w:rPr>
        <w:t xml:space="preserve"> </w:t>
      </w:r>
      <w:proofErr w:type="spellStart"/>
      <w:r w:rsidRPr="00FC7FD7">
        <w:rPr>
          <w:rFonts w:asciiTheme="majorHAnsi" w:hAnsiTheme="majorHAnsi"/>
          <w:lang w:val="en-US"/>
        </w:rPr>
        <w:t>perjalanan</w:t>
      </w:r>
      <w:proofErr w:type="spellEnd"/>
      <w:r w:rsidRPr="00FC7FD7">
        <w:rPr>
          <w:rFonts w:asciiTheme="majorHAnsi" w:hAnsiTheme="majorHAnsi"/>
          <w:lang w:val="en-US"/>
        </w:rPr>
        <w:t xml:space="preserve"> </w:t>
      </w:r>
      <w:proofErr w:type="spellStart"/>
      <w:r w:rsidRPr="00FC7FD7">
        <w:rPr>
          <w:rFonts w:asciiTheme="majorHAnsi" w:hAnsiTheme="majorHAnsi"/>
          <w:lang w:val="en-US"/>
        </w:rPr>
        <w:t>di</w:t>
      </w:r>
      <w:proofErr w:type="spellEnd"/>
      <w:r w:rsidRPr="00FC7FD7">
        <w:rPr>
          <w:rFonts w:asciiTheme="majorHAnsi" w:hAnsiTheme="majorHAnsi"/>
          <w:lang w:val="en-US"/>
        </w:rPr>
        <w:t xml:space="preserve"> </w:t>
      </w:r>
      <w:proofErr w:type="spellStart"/>
      <w:r w:rsidRPr="00FC7FD7">
        <w:rPr>
          <w:rFonts w:asciiTheme="majorHAnsi" w:hAnsiTheme="majorHAnsi"/>
          <w:lang w:val="en-US"/>
        </w:rPr>
        <w:t>bawah</w:t>
      </w:r>
      <w:proofErr w:type="spellEnd"/>
    </w:p>
    <w:p w:rsidR="00C13060" w:rsidRPr="00FC7FD7" w:rsidRDefault="00C13060" w:rsidP="00C1306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b/>
          <w:color w:val="0070C0"/>
        </w:rPr>
      </w:pPr>
      <w:r w:rsidRPr="00FC7FD7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C13060" w:rsidRPr="00FC7FD7" w:rsidRDefault="00C13060" w:rsidP="00C13060">
      <w:pPr>
        <w:pStyle w:val="ListParagraph"/>
        <w:spacing w:after="0" w:line="240" w:lineRule="auto"/>
        <w:contextualSpacing w:val="0"/>
        <w:rPr>
          <w:rFonts w:asciiTheme="majorHAnsi" w:hAnsiTheme="majorHAnsi"/>
          <w:lang w:val="en-US"/>
        </w:rPr>
      </w:pPr>
      <w:proofErr w:type="spellStart"/>
      <w:r w:rsidRPr="00FC7FD7">
        <w:rPr>
          <w:rFonts w:asciiTheme="majorHAnsi" w:hAnsiTheme="majorHAnsi"/>
          <w:lang w:val="en-US"/>
        </w:rPr>
        <w:t>Pengantaran</w:t>
      </w:r>
      <w:proofErr w:type="spellEnd"/>
      <w:r w:rsidRPr="00FC7FD7">
        <w:rPr>
          <w:rFonts w:asciiTheme="majorHAnsi" w:hAnsiTheme="majorHAnsi"/>
          <w:lang w:val="en-US"/>
        </w:rPr>
        <w:t xml:space="preserve"> Airport-Hotel-Airport</w:t>
      </w:r>
    </w:p>
    <w:p w:rsidR="00733142" w:rsidRPr="00FC7FD7" w:rsidRDefault="00733142" w:rsidP="00686C32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eastAsia="Adobe Gothic Std B" w:hAnsi="Tw Cen MT Condensed"/>
          <w:b/>
          <w:sz w:val="28"/>
          <w:szCs w:val="28"/>
          <w:lang w:val="en-US"/>
        </w:rPr>
      </w:pPr>
    </w:p>
    <w:p w:rsidR="00733142" w:rsidRPr="006365AC" w:rsidRDefault="002318DE" w:rsidP="00FC7FD7">
      <w:pPr>
        <w:pStyle w:val="ListParagraph"/>
        <w:spacing w:after="0" w:line="240" w:lineRule="auto"/>
        <w:ind w:left="0"/>
        <w:rPr>
          <w:rFonts w:ascii="Tw Cen MT Condensed" w:eastAsia="Times New Roman" w:hAnsi="Tw Cen MT Condensed" w:cs="Times New Roman"/>
          <w:b/>
          <w:color w:val="215868" w:themeColor="accent5" w:themeShade="80"/>
          <w:sz w:val="18"/>
          <w:szCs w:val="24"/>
          <w:lang w:val="en-US" w:eastAsia="id-ID"/>
        </w:rPr>
      </w:pPr>
      <w:r w:rsidRPr="002318DE">
        <w:rPr>
          <w:rFonts w:ascii="Tw Cen MT Condensed" w:hAnsi="Tw Cen MT Condensed"/>
          <w:b/>
          <w:noProof/>
          <w:sz w:val="28"/>
          <w:szCs w:val="28"/>
          <w:lang w:val="en-US"/>
        </w:rPr>
        <w:pict>
          <v:rect id="_x0000_s1113" style="position:absolute;margin-left:-8.75pt;margin-top:.3pt;width:523.45pt;height:14.4pt;z-index:-251298816;visibility:visible;mso-height-relative:margin;v-text-anchor:middle" fillcolor="#daeef3 [664]" strokecolor="#205867 [1608]" strokeweight="2pt"/>
        </w:pict>
      </w:r>
      <w:r w:rsidR="00FC7FD7" w:rsidRPr="00FC7FD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TIDAK TERMASUK</w:t>
      </w:r>
      <w:r w:rsidR="00733142" w:rsidRPr="00FC7FD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</w:t>
      </w:r>
      <w:r w:rsidR="00733142" w:rsidRPr="006365AC"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  <w:t xml:space="preserve">                        </w:t>
      </w:r>
    </w:p>
    <w:p w:rsidR="00733142" w:rsidRPr="00FC7FD7" w:rsidRDefault="00733142" w:rsidP="00733142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FC7FD7">
        <w:rPr>
          <w:rFonts w:asciiTheme="majorHAnsi" w:eastAsia="Times New Roman" w:hAnsiTheme="majorHAnsi" w:cs="Times New Roman"/>
          <w:lang w:eastAsia="id-ID"/>
        </w:rPr>
        <w:t xml:space="preserve">Harga untuk per orang dan hanya termasuk perjalanan di darat, </w:t>
      </w:r>
      <w:r w:rsidRPr="00FC7FD7">
        <w:rPr>
          <w:rFonts w:asciiTheme="majorHAnsi" w:eastAsia="Times New Roman" w:hAnsiTheme="majorHAnsi" w:cs="Times New Roman"/>
          <w:b/>
          <w:lang w:eastAsia="id-ID"/>
        </w:rPr>
        <w:t>tidak termasuk</w:t>
      </w:r>
      <w:r w:rsidRPr="00FC7FD7">
        <w:rPr>
          <w:rFonts w:asciiTheme="majorHAnsi" w:eastAsia="Times New Roman" w:hAnsiTheme="majorHAnsi" w:cs="Times New Roman"/>
          <w:lang w:eastAsia="id-ID"/>
        </w:rPr>
        <w:t xml:space="preserve"> tiket pesawat, admission</w:t>
      </w:r>
      <w:r w:rsidRPr="00FC7FD7">
        <w:rPr>
          <w:rFonts w:asciiTheme="majorHAnsi" w:eastAsia="Times New Roman" w:hAnsiTheme="majorHAnsi" w:cs="Times New Roman"/>
          <w:lang w:val="en-US" w:eastAsia="id-ID"/>
        </w:rPr>
        <w:t>/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tiket</w:t>
      </w:r>
      <w:proofErr w:type="spellEnd"/>
      <w:r w:rsidRPr="00FC7FD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FC7FD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masuk</w:t>
      </w:r>
      <w:proofErr w:type="spellEnd"/>
      <w:r w:rsidRPr="00FC7FD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semua</w:t>
      </w:r>
      <w:proofErr w:type="spellEnd"/>
      <w:r w:rsidRPr="00FC7FD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wisata</w:t>
      </w:r>
      <w:proofErr w:type="spellEnd"/>
      <w:r w:rsidRPr="00FC7FD7">
        <w:rPr>
          <w:rFonts w:asciiTheme="majorHAnsi" w:eastAsia="Times New Roman" w:hAnsiTheme="majorHAnsi" w:cs="Times New Roman"/>
          <w:lang w:eastAsia="id-ID"/>
        </w:rPr>
        <w:t>, biaya cruise, makanan dan minuman, V</w:t>
      </w:r>
      <w:r w:rsidRPr="00FC7FD7">
        <w:rPr>
          <w:rFonts w:asciiTheme="majorHAnsi" w:eastAsia="Times New Roman" w:hAnsiTheme="majorHAnsi" w:cs="Times New Roman"/>
          <w:lang w:val="en-US" w:eastAsia="id-ID"/>
        </w:rPr>
        <w:t>ISA SCHENGEN</w:t>
      </w:r>
      <w:r w:rsidRPr="00FC7FD7">
        <w:rPr>
          <w:rFonts w:asciiTheme="majorHAnsi" w:eastAsia="Times New Roman" w:hAnsiTheme="majorHAnsi" w:cs="Times New Roman"/>
          <w:lang w:eastAsia="id-ID"/>
        </w:rPr>
        <w:t>, tips,</w:t>
      </w:r>
      <w:r w:rsidRPr="00FC7FD7">
        <w:rPr>
          <w:rFonts w:asciiTheme="majorHAnsi" w:eastAsia="Times New Roman" w:hAnsiTheme="majorHAnsi" w:cs="Times New Roman"/>
          <w:lang w:val="en-US" w:eastAsia="id-ID"/>
        </w:rPr>
        <w:t xml:space="preserve"> city entrance fee &amp; taxes,</w:t>
      </w:r>
      <w:r w:rsidRPr="00FC7FD7">
        <w:rPr>
          <w:rFonts w:asciiTheme="majorHAnsi" w:eastAsia="Times New Roman" w:hAnsiTheme="majorHAnsi" w:cs="Times New Roman"/>
          <w:lang w:eastAsia="id-ID"/>
        </w:rPr>
        <w:t xml:space="preserve"> dan pengeluaran pribadi. </w:t>
      </w:r>
    </w:p>
    <w:p w:rsidR="00FC7FD7" w:rsidRPr="00FC7FD7" w:rsidRDefault="00733142" w:rsidP="00FC7FD7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FC7FD7">
        <w:rPr>
          <w:rFonts w:asciiTheme="majorHAnsi" w:eastAsia="Times New Roman" w:hAnsiTheme="majorHAnsi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€</w:t>
      </w:r>
      <w:r w:rsidR="00DC1E0B"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FC7FD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FC7FD7">
        <w:rPr>
          <w:rFonts w:asciiTheme="majorHAnsi" w:eastAsia="Times New Roman" w:hAnsiTheme="majorHAnsi" w:cs="Times New Roman"/>
          <w:lang w:val="en-US" w:eastAsia="id-ID"/>
        </w:rPr>
        <w:t>(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FC7FD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FC7FD7">
        <w:rPr>
          <w:rFonts w:asciiTheme="majorHAnsi" w:eastAsia="Times New Roman" w:hAnsiTheme="majorHAnsi" w:cs="Times New Roman"/>
          <w:lang w:val="en-US" w:eastAsia="id-ID"/>
        </w:rPr>
        <w:t xml:space="preserve"> tour </w:t>
      </w:r>
      <w:proofErr w:type="spellStart"/>
      <w:r w:rsidRPr="00FC7FD7">
        <w:rPr>
          <w:rFonts w:asciiTheme="majorHAnsi" w:eastAsia="Times New Roman" w:hAnsiTheme="majorHAnsi" w:cs="Times New Roman"/>
          <w:lang w:val="en-US" w:eastAsia="id-ID"/>
        </w:rPr>
        <w:t>berjalan</w:t>
      </w:r>
      <w:proofErr w:type="spellEnd"/>
      <w:r w:rsidRPr="00FC7FD7">
        <w:rPr>
          <w:rFonts w:asciiTheme="majorHAnsi" w:eastAsia="Times New Roman" w:hAnsiTheme="majorHAnsi" w:cs="Times New Roman"/>
          <w:lang w:val="en-US" w:eastAsia="id-ID"/>
        </w:rPr>
        <w:t>)</w:t>
      </w:r>
    </w:p>
    <w:p w:rsidR="00FC7FD7" w:rsidRDefault="00FC7FD7" w:rsidP="00FC7FD7">
      <w:pPr>
        <w:spacing w:after="0" w:line="240" w:lineRule="auto"/>
        <w:ind w:left="86"/>
        <w:rPr>
          <w:rFonts w:ascii="Tw Cen MT Condensed" w:eastAsia="Times New Roman" w:hAnsi="Tw Cen MT Condensed" w:cs="Times New Roman"/>
          <w:lang w:val="en-US" w:eastAsia="id-ID"/>
        </w:rPr>
      </w:pPr>
    </w:p>
    <w:p w:rsidR="00FC7FD7" w:rsidRPr="00FC7FD7" w:rsidRDefault="002318DE" w:rsidP="00FC7FD7">
      <w:pPr>
        <w:spacing w:after="0" w:line="240" w:lineRule="auto"/>
        <w:ind w:left="86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8"/>
          <w:szCs w:val="28"/>
          <w:lang w:val="en-US"/>
        </w:rPr>
        <w:pict>
          <v:rect id="_x0000_s1114" style="position:absolute;left:0;text-align:left;margin-left:-8.75pt;margin-top:.25pt;width:523.45pt;height:14.4pt;z-index:-251297792;visibility:visible;mso-height-relative:margin;v-text-anchor:middle" fillcolor="#daeef3 [664]" strokecolor="#205867 [1608]" strokeweight="2pt"/>
        </w:pict>
      </w:r>
      <w:r w:rsidR="00FC7FD7" w:rsidRPr="00FC7FD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IMPORTANT NOTICE </w:t>
      </w:r>
      <w:proofErr w:type="gramStart"/>
      <w:r w:rsidR="00FC7FD7" w:rsidRPr="00FC7FD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( MUST</w:t>
      </w:r>
      <w:proofErr w:type="gramEnd"/>
      <w:r w:rsidR="00FC7FD7" w:rsidRPr="00FC7FD7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READ )</w:t>
      </w:r>
    </w:p>
    <w:p w:rsidR="00DC6F41" w:rsidRPr="00DC6F41" w:rsidRDefault="00733142" w:rsidP="00DC6F41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eastAsia="id-ID"/>
        </w:rPr>
        <w:t>Harga, jadwal perjalanan, dan  hotel dapat berubah sewaktu-waktu tanpa pemberitahuan sebelummya.</w:t>
      </w: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tambahan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seperti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optional, tipping, city entrance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fees&amp;taxes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langsung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dibayarkan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saat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mengikuti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tour.</w:t>
      </w:r>
    </w:p>
    <w:p w:rsidR="00DC6F41" w:rsidRPr="00DC6F41" w:rsidRDefault="00DC6F41" w:rsidP="00DC6F41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="Tw Cen MT Condensed" w:eastAsia="Times New Roman" w:hAnsi="Tw Cen MT Condensed" w:cs="Times New Roman"/>
          <w:lang w:eastAsia="id-ID"/>
        </w:rPr>
      </w:pPr>
      <w:r w:rsidRPr="00DC6F41">
        <w:rPr>
          <w:rFonts w:ascii="Tw Cen MT Condensed" w:eastAsia="Times New Roman" w:hAnsi="Tw Cen MT Condensed" w:cs="Times New Roman"/>
          <w:lang w:val="en-US" w:eastAsia="id-ID"/>
        </w:rPr>
        <w:t>No refund for unused service</w:t>
      </w:r>
    </w:p>
    <w:p w:rsidR="00DC6F41" w:rsidRPr="00AA70D4" w:rsidRDefault="00DC6F41" w:rsidP="00DC6F41">
      <w:pPr>
        <w:pStyle w:val="ListParagraph"/>
        <w:spacing w:before="120" w:after="0" w:line="240" w:lineRule="auto"/>
        <w:ind w:left="360"/>
        <w:jc w:val="both"/>
        <w:rPr>
          <w:rFonts w:ascii="Tw Cen MT Condensed" w:eastAsia="Times New Roman" w:hAnsi="Tw Cen MT Condensed" w:cs="Times New Roman"/>
          <w:lang w:eastAsia="id-ID"/>
        </w:rPr>
      </w:pPr>
    </w:p>
    <w:p w:rsidR="00733142" w:rsidRPr="00FC7FD7" w:rsidRDefault="00733142" w:rsidP="00733142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r w:rsidRPr="00FC7FD7">
        <w:rPr>
          <w:rFonts w:ascii="Tw Cen MT Condensed" w:eastAsia="Times New Roman" w:hAnsi="Tw Cen MT Condensed" w:cs="Times New Roman"/>
          <w:b/>
          <w:color w:val="FF0000"/>
          <w:lang w:eastAsia="id-ID"/>
        </w:rPr>
        <w:t>Kebijakan TRANSFER:</w:t>
      </w:r>
    </w:p>
    <w:p w:rsidR="00733142" w:rsidRPr="009E39FD" w:rsidRDefault="00733142" w:rsidP="0073314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hanya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selama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07.00-22.00;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diluar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jam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tersebut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ada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pengantara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.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bertanggung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jawab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</w:p>
    <w:p w:rsidR="00733142" w:rsidRPr="009E39FD" w:rsidRDefault="00733142" w:rsidP="00733142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w Cen MT Condensed" w:eastAsia="Times New Roman" w:hAnsi="Tw Cen MT Condensed" w:cs="Times New Roman"/>
          <w:lang w:eastAsia="id-ID"/>
        </w:rPr>
      </w:pPr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        </w:t>
      </w:r>
      <w:proofErr w:type="spellStart"/>
      <w:proofErr w:type="gramStart"/>
      <w:r w:rsidRPr="009E39FD">
        <w:rPr>
          <w:rFonts w:ascii="Tw Cen MT Condensed" w:eastAsia="Times New Roman" w:hAnsi="Tw Cen MT Condensed" w:cs="Times New Roman"/>
          <w:lang w:val="en-US" w:eastAsia="id-ID"/>
        </w:rPr>
        <w:t>keluar</w:t>
      </w:r>
      <w:proofErr w:type="spellEnd"/>
      <w:proofErr w:type="gram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imigrasi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setelah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22.00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ke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pengaturan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biaya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masing-masing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>.</w:t>
      </w:r>
    </w:p>
    <w:p w:rsidR="00733142" w:rsidRPr="009E39FD" w:rsidRDefault="00733142" w:rsidP="00733142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Supir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menunggu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max.60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menit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dari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waktu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telah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ditentukan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penjemputan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,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tamu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SHOW’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makan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‘NO REFUND’</w:t>
      </w:r>
    </w:p>
    <w:p w:rsidR="00733142" w:rsidRPr="00FC7FD7" w:rsidRDefault="00733142" w:rsidP="00733142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proofErr w:type="spellStart"/>
      <w:r w:rsidRPr="00FC7F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Kebijakan</w:t>
      </w:r>
      <w:proofErr w:type="spellEnd"/>
      <w:r w:rsidRPr="00FC7F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proofErr w:type="spellStart"/>
      <w:r w:rsidRPr="00FC7F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Kamar</w:t>
      </w:r>
      <w:proofErr w:type="spellEnd"/>
      <w:r w:rsidRPr="00FC7FD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r w:rsidRPr="00FC7FD7">
        <w:rPr>
          <w:rFonts w:ascii="Tw Cen MT Condensed" w:eastAsia="Times New Roman" w:hAnsi="Tw Cen MT Condensed" w:cs="Times New Roman"/>
          <w:b/>
          <w:color w:val="FF0000"/>
          <w:lang w:eastAsia="id-ID"/>
        </w:rPr>
        <w:t>:</w:t>
      </w:r>
    </w:p>
    <w:p w:rsidR="00733142" w:rsidRPr="009E39FD" w:rsidRDefault="00733142" w:rsidP="0073314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lang w:eastAsia="id-ID"/>
        </w:rPr>
      </w:pP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Anak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2-11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tahun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yang sharing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dengan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2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dalam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Pr="009E39FD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Pr="009E39FD">
        <w:rPr>
          <w:rFonts w:ascii="Tw Cen MT Condensed" w:eastAsia="Times New Roman" w:hAnsi="Tw Cen MT Condensed" w:cs="Times New Roman"/>
          <w:lang w:val="en-US" w:eastAsia="id-ID"/>
        </w:rPr>
        <w:t xml:space="preserve"> = </w:t>
      </w:r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TIDAK </w:t>
      </w:r>
      <w:proofErr w:type="spellStart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>tersedia</w:t>
      </w:r>
      <w:proofErr w:type="spellEnd"/>
      <w:r w:rsidRPr="009E39FD">
        <w:rPr>
          <w:rFonts w:ascii="Tw Cen MT Condensed" w:eastAsia="Times New Roman" w:hAnsi="Tw Cen MT Condensed" w:cs="Times New Roman"/>
          <w:b/>
          <w:lang w:val="en-US" w:eastAsia="id-ID"/>
        </w:rPr>
        <w:t xml:space="preserve"> EXTRA BED</w:t>
      </w:r>
    </w:p>
    <w:p w:rsidR="00733142" w:rsidRPr="00C13060" w:rsidRDefault="002318DE" w:rsidP="00C1306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="Tw Cen MT Condensed" w:eastAsia="Times New Roman" w:hAnsi="Tw Cen MT Condensed" w:cs="Times New Roman"/>
          <w:lang w:eastAsia="id-ID"/>
        </w:rPr>
      </w:pPr>
      <w:r w:rsidRPr="002318DE"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shape id="_x0000_s1105" type="#_x0000_t202" style="position:absolute;left:0;text-align:left;margin-left:11.55pt;margin-top:27.8pt;width:520.5pt;height:86.75pt;z-index:252012544;mso-width-relative:margin;mso-height-relative:margin" filled="f" strokecolor="red" strokeweight="1.5pt">
            <v:textbox style="mso-next-textbox:#_x0000_s1105">
              <w:txbxContent>
                <w:p w:rsidR="006E0BE5" w:rsidRPr="00447DA2" w:rsidRDefault="006E0BE5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447DA2">
                    <w:rPr>
                      <w:rFonts w:ascii="Tw Cen MT Condensed" w:hAnsi="Tw Cen MT Condensed"/>
                    </w:rPr>
                    <w:t>Tamu diwajibkan sudah memiliki Visa Schengen sebelum mengikuti paket FIT Eropa kami.</w:t>
                  </w:r>
                </w:p>
                <w:p w:rsidR="006E0BE5" w:rsidRPr="00447DA2" w:rsidRDefault="006E0BE5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447DA2">
                    <w:rPr>
                      <w:rFonts w:ascii="Tw Cen MT Condensed" w:hAnsi="Tw Cen MT Condensed"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6E0BE5" w:rsidRPr="00447DA2" w:rsidRDefault="006E0BE5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  <w:lang w:val="en-US"/>
                    </w:rPr>
                  </w:pPr>
                  <w:r w:rsidRPr="00447DA2">
                    <w:rPr>
                      <w:rFonts w:ascii="Tw Cen MT Condensed" w:hAnsi="Tw Cen MT Condensed"/>
                    </w:rPr>
                    <w:t>Final Confirmation dapat kami berikan 1 - 2 hari sebelum tanggal keberangkatan.</w:t>
                  </w:r>
                </w:p>
                <w:p w:rsidR="006E0BE5" w:rsidRPr="00447DA2" w:rsidRDefault="006E0BE5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="Tw Cen MT Condensed" w:hAnsi="Tw Cen MT Condensed"/>
                    </w:rPr>
                  </w:pPr>
                  <w:r w:rsidRPr="00447DA2">
                    <w:rPr>
                      <w:rFonts w:ascii="Tw Cen MT Condensed" w:hAnsi="Tw Cen MT Condensed"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447DA2">
                    <w:rPr>
                      <w:rFonts w:ascii="Tw Cen MT Condensed" w:hAnsi="Tw Cen MT Condensed"/>
                      <w:lang w:val="en-US"/>
                    </w:rPr>
                    <w:t xml:space="preserve"> </w:t>
                  </w:r>
                  <w:r w:rsidRPr="00447DA2">
                    <w:rPr>
                      <w:rFonts w:ascii="Tw Cen MT Condensed" w:hAnsi="Tw Cen MT Condensed"/>
                    </w:rPr>
                    <w:t>tour berjalan.</w:t>
                  </w:r>
                </w:p>
              </w:txbxContent>
            </v:textbox>
          </v:shape>
        </w:pic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keberangkatan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3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dewasa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apabila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hotel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tidak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bisa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menyediakan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Triple Room,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maka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orang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ketiga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harus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membayar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single sup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untuk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menggunakan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1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kamar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 xml:space="preserve"> </w:t>
      </w:r>
      <w:proofErr w:type="spellStart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sendiri</w:t>
      </w:r>
      <w:proofErr w:type="spellEnd"/>
      <w:r w:rsidR="00733142" w:rsidRPr="009E39FD">
        <w:rPr>
          <w:rFonts w:ascii="Tw Cen MT Condensed" w:eastAsia="Times New Roman" w:hAnsi="Tw Cen MT Condensed" w:cs="Times New Roman"/>
          <w:lang w:val="en-US" w:eastAsia="id-ID"/>
        </w:rPr>
        <w:t>.</w:t>
      </w:r>
    </w:p>
    <w:sectPr w:rsidR="00733142" w:rsidRPr="00C13060" w:rsidSect="001C7015">
      <w:pgSz w:w="11907" w:h="16839" w:code="9"/>
      <w:pgMar w:top="720" w:right="720" w:bottom="45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BE5" w:rsidRDefault="006E0BE5" w:rsidP="00572384">
      <w:pPr>
        <w:spacing w:after="0" w:line="240" w:lineRule="auto"/>
      </w:pPr>
      <w:r>
        <w:separator/>
      </w:r>
    </w:p>
  </w:endnote>
  <w:endnote w:type="continuationSeparator" w:id="1">
    <w:p w:rsidR="006E0BE5" w:rsidRDefault="006E0BE5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altName w:val="DejaVu Sans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BE5" w:rsidRDefault="006E0BE5" w:rsidP="00572384">
      <w:pPr>
        <w:spacing w:after="0" w:line="240" w:lineRule="auto"/>
      </w:pPr>
      <w:r>
        <w:separator/>
      </w:r>
    </w:p>
  </w:footnote>
  <w:footnote w:type="continuationSeparator" w:id="1">
    <w:p w:rsidR="006E0BE5" w:rsidRDefault="006E0BE5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123B5"/>
    <w:rsid w:val="000128F9"/>
    <w:rsid w:val="00025EF1"/>
    <w:rsid w:val="000275E4"/>
    <w:rsid w:val="00030923"/>
    <w:rsid w:val="00032A50"/>
    <w:rsid w:val="00045495"/>
    <w:rsid w:val="0004752D"/>
    <w:rsid w:val="00064256"/>
    <w:rsid w:val="00065A3F"/>
    <w:rsid w:val="00067269"/>
    <w:rsid w:val="00071DD3"/>
    <w:rsid w:val="00074896"/>
    <w:rsid w:val="00075342"/>
    <w:rsid w:val="00080DB8"/>
    <w:rsid w:val="000A6C7D"/>
    <w:rsid w:val="000C71F2"/>
    <w:rsid w:val="000D20FB"/>
    <w:rsid w:val="000E3DE3"/>
    <w:rsid w:val="000E51FE"/>
    <w:rsid w:val="000F6299"/>
    <w:rsid w:val="000F7DC0"/>
    <w:rsid w:val="0010145B"/>
    <w:rsid w:val="00113537"/>
    <w:rsid w:val="00116EF3"/>
    <w:rsid w:val="001200BA"/>
    <w:rsid w:val="00121088"/>
    <w:rsid w:val="0012265E"/>
    <w:rsid w:val="001233E5"/>
    <w:rsid w:val="00135FE8"/>
    <w:rsid w:val="00137E53"/>
    <w:rsid w:val="0015649F"/>
    <w:rsid w:val="0016670A"/>
    <w:rsid w:val="0018069B"/>
    <w:rsid w:val="001B40C3"/>
    <w:rsid w:val="001B4F17"/>
    <w:rsid w:val="001B5035"/>
    <w:rsid w:val="001B75A6"/>
    <w:rsid w:val="001C458D"/>
    <w:rsid w:val="001C6FEB"/>
    <w:rsid w:val="001C7015"/>
    <w:rsid w:val="001D5659"/>
    <w:rsid w:val="001D5840"/>
    <w:rsid w:val="001E4E08"/>
    <w:rsid w:val="001E600D"/>
    <w:rsid w:val="001F2AF4"/>
    <w:rsid w:val="001F4876"/>
    <w:rsid w:val="001F51EA"/>
    <w:rsid w:val="00200925"/>
    <w:rsid w:val="00205989"/>
    <w:rsid w:val="002207DC"/>
    <w:rsid w:val="002318DE"/>
    <w:rsid w:val="00234384"/>
    <w:rsid w:val="002434D8"/>
    <w:rsid w:val="00245AEB"/>
    <w:rsid w:val="00274976"/>
    <w:rsid w:val="0028377A"/>
    <w:rsid w:val="002848FC"/>
    <w:rsid w:val="00291209"/>
    <w:rsid w:val="00292951"/>
    <w:rsid w:val="00296D9C"/>
    <w:rsid w:val="002A051D"/>
    <w:rsid w:val="002D0D0A"/>
    <w:rsid w:val="002D0E9A"/>
    <w:rsid w:val="002F193F"/>
    <w:rsid w:val="002F77B8"/>
    <w:rsid w:val="003200A5"/>
    <w:rsid w:val="00323C0F"/>
    <w:rsid w:val="00331A7B"/>
    <w:rsid w:val="00331FF5"/>
    <w:rsid w:val="00352AA9"/>
    <w:rsid w:val="00356EF7"/>
    <w:rsid w:val="003640B9"/>
    <w:rsid w:val="00367883"/>
    <w:rsid w:val="00393DFB"/>
    <w:rsid w:val="003956DC"/>
    <w:rsid w:val="003A02D1"/>
    <w:rsid w:val="003A03B3"/>
    <w:rsid w:val="003A1DEE"/>
    <w:rsid w:val="003A2B6A"/>
    <w:rsid w:val="003A37BC"/>
    <w:rsid w:val="003D6E7A"/>
    <w:rsid w:val="003D6FE6"/>
    <w:rsid w:val="003F0C6B"/>
    <w:rsid w:val="003F114D"/>
    <w:rsid w:val="003F389E"/>
    <w:rsid w:val="004116F2"/>
    <w:rsid w:val="004119CB"/>
    <w:rsid w:val="004202ED"/>
    <w:rsid w:val="004266BE"/>
    <w:rsid w:val="0043076D"/>
    <w:rsid w:val="004512CE"/>
    <w:rsid w:val="0045473A"/>
    <w:rsid w:val="00457ED5"/>
    <w:rsid w:val="0046694C"/>
    <w:rsid w:val="00472D4C"/>
    <w:rsid w:val="00480D85"/>
    <w:rsid w:val="004861B1"/>
    <w:rsid w:val="00486C9C"/>
    <w:rsid w:val="0049100C"/>
    <w:rsid w:val="004B02CD"/>
    <w:rsid w:val="004B6897"/>
    <w:rsid w:val="004C59F1"/>
    <w:rsid w:val="004C709F"/>
    <w:rsid w:val="004C70AB"/>
    <w:rsid w:val="004D4CE7"/>
    <w:rsid w:val="004E3BF8"/>
    <w:rsid w:val="005045D9"/>
    <w:rsid w:val="00505A01"/>
    <w:rsid w:val="00513CFF"/>
    <w:rsid w:val="00516AF0"/>
    <w:rsid w:val="00530405"/>
    <w:rsid w:val="00533B81"/>
    <w:rsid w:val="00546E44"/>
    <w:rsid w:val="00551D17"/>
    <w:rsid w:val="0056273A"/>
    <w:rsid w:val="005647B0"/>
    <w:rsid w:val="00570A6D"/>
    <w:rsid w:val="00572384"/>
    <w:rsid w:val="0057688D"/>
    <w:rsid w:val="00580162"/>
    <w:rsid w:val="005905C9"/>
    <w:rsid w:val="005A1574"/>
    <w:rsid w:val="005A2216"/>
    <w:rsid w:val="005A67A9"/>
    <w:rsid w:val="005A6A25"/>
    <w:rsid w:val="005B514D"/>
    <w:rsid w:val="005B55D4"/>
    <w:rsid w:val="005C42DD"/>
    <w:rsid w:val="005C5E69"/>
    <w:rsid w:val="005C71C8"/>
    <w:rsid w:val="005D78E0"/>
    <w:rsid w:val="005E4DBA"/>
    <w:rsid w:val="005F12AB"/>
    <w:rsid w:val="005F2C7A"/>
    <w:rsid w:val="005F4C19"/>
    <w:rsid w:val="00604C5D"/>
    <w:rsid w:val="00604DA7"/>
    <w:rsid w:val="006234B3"/>
    <w:rsid w:val="0063245D"/>
    <w:rsid w:val="006342DB"/>
    <w:rsid w:val="00634515"/>
    <w:rsid w:val="006365AC"/>
    <w:rsid w:val="00645617"/>
    <w:rsid w:val="00645AAF"/>
    <w:rsid w:val="00656B64"/>
    <w:rsid w:val="00657C0D"/>
    <w:rsid w:val="00672153"/>
    <w:rsid w:val="00676D62"/>
    <w:rsid w:val="00682592"/>
    <w:rsid w:val="00686C32"/>
    <w:rsid w:val="006871F6"/>
    <w:rsid w:val="006932FC"/>
    <w:rsid w:val="006A1095"/>
    <w:rsid w:val="006B4090"/>
    <w:rsid w:val="006B6464"/>
    <w:rsid w:val="006B64F4"/>
    <w:rsid w:val="006C5AB7"/>
    <w:rsid w:val="006D1724"/>
    <w:rsid w:val="006D342B"/>
    <w:rsid w:val="006D48FB"/>
    <w:rsid w:val="006E0BE5"/>
    <w:rsid w:val="006E3126"/>
    <w:rsid w:val="006F34F8"/>
    <w:rsid w:val="006F7474"/>
    <w:rsid w:val="007052B5"/>
    <w:rsid w:val="007110E0"/>
    <w:rsid w:val="00714FD9"/>
    <w:rsid w:val="007201B8"/>
    <w:rsid w:val="00720C9B"/>
    <w:rsid w:val="00722BC2"/>
    <w:rsid w:val="007323C9"/>
    <w:rsid w:val="00732FF0"/>
    <w:rsid w:val="00733142"/>
    <w:rsid w:val="007340C6"/>
    <w:rsid w:val="007372C8"/>
    <w:rsid w:val="007373D4"/>
    <w:rsid w:val="00743BC6"/>
    <w:rsid w:val="00745F13"/>
    <w:rsid w:val="00746F6E"/>
    <w:rsid w:val="0076422C"/>
    <w:rsid w:val="0076763C"/>
    <w:rsid w:val="0077174B"/>
    <w:rsid w:val="007763E0"/>
    <w:rsid w:val="00780D1D"/>
    <w:rsid w:val="0078616F"/>
    <w:rsid w:val="007863FA"/>
    <w:rsid w:val="00787530"/>
    <w:rsid w:val="007A4C18"/>
    <w:rsid w:val="007C2852"/>
    <w:rsid w:val="007C2EBE"/>
    <w:rsid w:val="007C6A0F"/>
    <w:rsid w:val="007D44B6"/>
    <w:rsid w:val="007D4D0C"/>
    <w:rsid w:val="007D4DC0"/>
    <w:rsid w:val="007D6718"/>
    <w:rsid w:val="007E0915"/>
    <w:rsid w:val="007E3AC2"/>
    <w:rsid w:val="007F3D99"/>
    <w:rsid w:val="00801875"/>
    <w:rsid w:val="008057E0"/>
    <w:rsid w:val="00811D42"/>
    <w:rsid w:val="00816598"/>
    <w:rsid w:val="008168BA"/>
    <w:rsid w:val="00816A2A"/>
    <w:rsid w:val="00830061"/>
    <w:rsid w:val="008311A0"/>
    <w:rsid w:val="008422F2"/>
    <w:rsid w:val="00843D96"/>
    <w:rsid w:val="00871591"/>
    <w:rsid w:val="00871842"/>
    <w:rsid w:val="008750C3"/>
    <w:rsid w:val="00893072"/>
    <w:rsid w:val="008A4316"/>
    <w:rsid w:val="008B3210"/>
    <w:rsid w:val="008B76D3"/>
    <w:rsid w:val="008C3B65"/>
    <w:rsid w:val="008C4C74"/>
    <w:rsid w:val="008D28AB"/>
    <w:rsid w:val="008D3607"/>
    <w:rsid w:val="008D532C"/>
    <w:rsid w:val="008D5E6B"/>
    <w:rsid w:val="008E205F"/>
    <w:rsid w:val="008E7C4C"/>
    <w:rsid w:val="008F082D"/>
    <w:rsid w:val="008F6910"/>
    <w:rsid w:val="00901A77"/>
    <w:rsid w:val="00903010"/>
    <w:rsid w:val="00903FBF"/>
    <w:rsid w:val="00907476"/>
    <w:rsid w:val="009128FC"/>
    <w:rsid w:val="00915526"/>
    <w:rsid w:val="0091561C"/>
    <w:rsid w:val="00930115"/>
    <w:rsid w:val="00930E59"/>
    <w:rsid w:val="00931133"/>
    <w:rsid w:val="00935BB0"/>
    <w:rsid w:val="009463C3"/>
    <w:rsid w:val="00946F9B"/>
    <w:rsid w:val="00953691"/>
    <w:rsid w:val="0096219D"/>
    <w:rsid w:val="00964BC0"/>
    <w:rsid w:val="00967245"/>
    <w:rsid w:val="00976D39"/>
    <w:rsid w:val="009A557C"/>
    <w:rsid w:val="009C293D"/>
    <w:rsid w:val="009D49BC"/>
    <w:rsid w:val="009D57BA"/>
    <w:rsid w:val="009F2258"/>
    <w:rsid w:val="00A14B41"/>
    <w:rsid w:val="00A52FB9"/>
    <w:rsid w:val="00A61BCD"/>
    <w:rsid w:val="00A71CCE"/>
    <w:rsid w:val="00A72AD8"/>
    <w:rsid w:val="00A73EDE"/>
    <w:rsid w:val="00A8236B"/>
    <w:rsid w:val="00A947CD"/>
    <w:rsid w:val="00AB692D"/>
    <w:rsid w:val="00AC1142"/>
    <w:rsid w:val="00AC7374"/>
    <w:rsid w:val="00AD458E"/>
    <w:rsid w:val="00B05895"/>
    <w:rsid w:val="00B1365C"/>
    <w:rsid w:val="00B42783"/>
    <w:rsid w:val="00B429C3"/>
    <w:rsid w:val="00B42DD6"/>
    <w:rsid w:val="00B50537"/>
    <w:rsid w:val="00B606E7"/>
    <w:rsid w:val="00B7576E"/>
    <w:rsid w:val="00B8116F"/>
    <w:rsid w:val="00B82F5F"/>
    <w:rsid w:val="00B83092"/>
    <w:rsid w:val="00B83B03"/>
    <w:rsid w:val="00B858B6"/>
    <w:rsid w:val="00B92070"/>
    <w:rsid w:val="00BB153E"/>
    <w:rsid w:val="00BB2383"/>
    <w:rsid w:val="00BC4A79"/>
    <w:rsid w:val="00C105F9"/>
    <w:rsid w:val="00C11ACB"/>
    <w:rsid w:val="00C13060"/>
    <w:rsid w:val="00C13ECD"/>
    <w:rsid w:val="00C4000C"/>
    <w:rsid w:val="00C540F3"/>
    <w:rsid w:val="00C67281"/>
    <w:rsid w:val="00C73D60"/>
    <w:rsid w:val="00C80F8F"/>
    <w:rsid w:val="00C8103A"/>
    <w:rsid w:val="00CA5BAB"/>
    <w:rsid w:val="00CB0352"/>
    <w:rsid w:val="00CB2DF7"/>
    <w:rsid w:val="00CC446D"/>
    <w:rsid w:val="00CC4A0F"/>
    <w:rsid w:val="00CC7EB3"/>
    <w:rsid w:val="00CD4506"/>
    <w:rsid w:val="00CD7F8F"/>
    <w:rsid w:val="00CE4297"/>
    <w:rsid w:val="00CF3D6E"/>
    <w:rsid w:val="00CF48B8"/>
    <w:rsid w:val="00CF4F26"/>
    <w:rsid w:val="00CF4FD0"/>
    <w:rsid w:val="00D11D3D"/>
    <w:rsid w:val="00D14B19"/>
    <w:rsid w:val="00D154CD"/>
    <w:rsid w:val="00D2186B"/>
    <w:rsid w:val="00D41215"/>
    <w:rsid w:val="00D41439"/>
    <w:rsid w:val="00D41681"/>
    <w:rsid w:val="00D44F34"/>
    <w:rsid w:val="00D47F54"/>
    <w:rsid w:val="00D517A4"/>
    <w:rsid w:val="00D77B2E"/>
    <w:rsid w:val="00D81BBC"/>
    <w:rsid w:val="00D81FA4"/>
    <w:rsid w:val="00DA06C5"/>
    <w:rsid w:val="00DA5F88"/>
    <w:rsid w:val="00DB03BC"/>
    <w:rsid w:val="00DB7F3F"/>
    <w:rsid w:val="00DC10AA"/>
    <w:rsid w:val="00DC1A09"/>
    <w:rsid w:val="00DC1E0B"/>
    <w:rsid w:val="00DC1FA5"/>
    <w:rsid w:val="00DC670D"/>
    <w:rsid w:val="00DC6F41"/>
    <w:rsid w:val="00DD0C47"/>
    <w:rsid w:val="00DD130D"/>
    <w:rsid w:val="00DE0F8E"/>
    <w:rsid w:val="00DE2852"/>
    <w:rsid w:val="00DF267E"/>
    <w:rsid w:val="00DF5E86"/>
    <w:rsid w:val="00E02583"/>
    <w:rsid w:val="00E1728D"/>
    <w:rsid w:val="00E20600"/>
    <w:rsid w:val="00E31991"/>
    <w:rsid w:val="00E37AB4"/>
    <w:rsid w:val="00E4735C"/>
    <w:rsid w:val="00E54256"/>
    <w:rsid w:val="00E62561"/>
    <w:rsid w:val="00E62A04"/>
    <w:rsid w:val="00E74868"/>
    <w:rsid w:val="00E76291"/>
    <w:rsid w:val="00E803BF"/>
    <w:rsid w:val="00E81090"/>
    <w:rsid w:val="00E86AB3"/>
    <w:rsid w:val="00EB6417"/>
    <w:rsid w:val="00EC1D7B"/>
    <w:rsid w:val="00EE5213"/>
    <w:rsid w:val="00EF217F"/>
    <w:rsid w:val="00EF55A8"/>
    <w:rsid w:val="00EF596E"/>
    <w:rsid w:val="00EF6B2A"/>
    <w:rsid w:val="00F31027"/>
    <w:rsid w:val="00F444A7"/>
    <w:rsid w:val="00F61913"/>
    <w:rsid w:val="00F706D9"/>
    <w:rsid w:val="00F75077"/>
    <w:rsid w:val="00F7572F"/>
    <w:rsid w:val="00F77D02"/>
    <w:rsid w:val="00F82C13"/>
    <w:rsid w:val="00F83EE6"/>
    <w:rsid w:val="00FA123C"/>
    <w:rsid w:val="00FB3693"/>
    <w:rsid w:val="00FB3787"/>
    <w:rsid w:val="00FC6550"/>
    <w:rsid w:val="00FC7FD7"/>
    <w:rsid w:val="00FD591A"/>
    <w:rsid w:val="00FE1ACD"/>
    <w:rsid w:val="00FE5F1A"/>
    <w:rsid w:val="00FE677A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style="mso-height-relative:margin;v-text-anchor:middle" fillcolor="none [664]" strokecolor="none [1944]">
      <v:fill color="none [664]"/>
      <v:stroke color="none [1944]" weight="2pt"/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9625-658D-4F5E-9333-1641A0BE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56</cp:revision>
  <cp:lastPrinted>2018-11-02T02:35:00Z</cp:lastPrinted>
  <dcterms:created xsi:type="dcterms:W3CDTF">2015-07-06T03:39:00Z</dcterms:created>
  <dcterms:modified xsi:type="dcterms:W3CDTF">2019-08-12T09:05:00Z</dcterms:modified>
</cp:coreProperties>
</file>