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466052" w:rsidRDefault="00466052" w:rsidP="00466052">
      <w:pPr>
        <w:spacing w:before="154" w:after="40"/>
        <w:ind w:left="3037" w:right="2901"/>
        <w:jc w:val="center"/>
        <w:rPr>
          <w:b/>
          <w:sz w:val="36"/>
        </w:rPr>
      </w:pPr>
      <w:r>
        <w:rPr>
          <w:noProof/>
          <w:lang w:val="id-ID" w:eastAsia="zh-CN" w:bidi="ar-SA"/>
        </w:rPr>
        <w:drawing>
          <wp:anchor distT="0" distB="0" distL="0" distR="0" simplePos="0" relativeHeight="251661824" behindDoc="1" locked="0" layoutInCell="1" allowOverlap="1" wp14:anchorId="0A0C517B" wp14:editId="159E90BC">
            <wp:simplePos x="0" y="0"/>
            <wp:positionH relativeFrom="page">
              <wp:posOffset>4532629</wp:posOffset>
            </wp:positionH>
            <wp:positionV relativeFrom="paragraph">
              <wp:posOffset>813006</wp:posOffset>
            </wp:positionV>
            <wp:extent cx="2267197" cy="218217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267197" cy="2182177"/>
                    </a:xfrm>
                    <a:prstGeom prst="rect">
                      <a:avLst/>
                    </a:prstGeom>
                  </pic:spPr>
                </pic:pic>
              </a:graphicData>
            </a:graphic>
          </wp:anchor>
        </w:drawing>
      </w:r>
      <w:r>
        <w:rPr>
          <w:noProof/>
          <w:lang w:val="id-ID" w:eastAsia="zh-CN" w:bidi="ar-SA"/>
        </w:rPr>
        <w:drawing>
          <wp:anchor distT="0" distB="0" distL="0" distR="0" simplePos="0" relativeHeight="251662848" behindDoc="1" locked="0" layoutInCell="1" allowOverlap="1" wp14:anchorId="7F2346D9" wp14:editId="0761E8C6">
            <wp:simplePos x="0" y="0"/>
            <wp:positionH relativeFrom="page">
              <wp:posOffset>4532629</wp:posOffset>
            </wp:positionH>
            <wp:positionV relativeFrom="paragraph">
              <wp:posOffset>3060906</wp:posOffset>
            </wp:positionV>
            <wp:extent cx="2275165" cy="200025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275165" cy="2000250"/>
                    </a:xfrm>
                    <a:prstGeom prst="rect">
                      <a:avLst/>
                    </a:prstGeom>
                  </pic:spPr>
                </pic:pic>
              </a:graphicData>
            </a:graphic>
          </wp:anchor>
        </w:drawing>
      </w:r>
      <w:r>
        <w:rPr>
          <w:b/>
          <w:sz w:val="36"/>
        </w:rPr>
        <w:t>BANGKOK - HUA HIN GOLF-4D3N</w:t>
      </w: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466052" w:rsidTr="0023280E">
        <w:trPr>
          <w:trHeight w:val="321"/>
        </w:trPr>
        <w:tc>
          <w:tcPr>
            <w:tcW w:w="10460" w:type="dxa"/>
          </w:tcPr>
          <w:p w:rsidR="00466052" w:rsidRDefault="00466052" w:rsidP="0023280E">
            <w:pPr>
              <w:pStyle w:val="TableParagraph"/>
              <w:spacing w:line="302" w:lineRule="exact"/>
              <w:ind w:left="4230" w:right="4227"/>
              <w:jc w:val="center"/>
              <w:rPr>
                <w:b/>
                <w:sz w:val="28"/>
              </w:rPr>
            </w:pPr>
            <w:bookmarkStart w:id="0" w:name="_GoBack"/>
            <w:bookmarkEnd w:id="0"/>
            <w:r>
              <w:rPr>
                <w:b/>
                <w:sz w:val="28"/>
              </w:rPr>
              <w:t>TOUR ITINERARY</w:t>
            </w:r>
          </w:p>
        </w:tc>
      </w:tr>
      <w:tr w:rsidR="00466052" w:rsidTr="0023280E">
        <w:trPr>
          <w:trHeight w:val="6703"/>
        </w:trPr>
        <w:tc>
          <w:tcPr>
            <w:tcW w:w="10460" w:type="dxa"/>
          </w:tcPr>
          <w:p w:rsidR="00466052" w:rsidRDefault="00466052" w:rsidP="0023280E">
            <w:pPr>
              <w:pStyle w:val="TableParagraph"/>
              <w:spacing w:line="244" w:lineRule="exact"/>
              <w:ind w:left="107"/>
              <w:rPr>
                <w:b/>
              </w:rPr>
            </w:pPr>
            <w:r>
              <w:rPr>
                <w:b/>
                <w:color w:val="212121"/>
              </w:rPr>
              <w:t>Day-1: Arrival - Bangkok (-/-/-)</w:t>
            </w:r>
          </w:p>
          <w:p w:rsidR="00466052" w:rsidRDefault="00466052" w:rsidP="00466052">
            <w:pPr>
              <w:pStyle w:val="TableParagraph"/>
              <w:numPr>
                <w:ilvl w:val="0"/>
                <w:numId w:val="18"/>
              </w:numPr>
              <w:tabs>
                <w:tab w:val="left" w:pos="423"/>
              </w:tabs>
              <w:spacing w:line="267" w:lineRule="exact"/>
              <w:ind w:left="423" w:hanging="285"/>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1"/>
              </w:rPr>
              <w:t xml:space="preserve"> </w:t>
            </w:r>
            <w:r>
              <w:rPr>
                <w:color w:val="212121"/>
              </w:rPr>
              <w:t>hotel</w:t>
            </w:r>
          </w:p>
          <w:p w:rsidR="00466052" w:rsidRDefault="00466052" w:rsidP="00466052">
            <w:pPr>
              <w:pStyle w:val="TableParagraph"/>
              <w:numPr>
                <w:ilvl w:val="0"/>
                <w:numId w:val="18"/>
              </w:numPr>
              <w:tabs>
                <w:tab w:val="left" w:pos="423"/>
              </w:tabs>
              <w:spacing w:line="269" w:lineRule="exact"/>
              <w:ind w:left="423" w:hanging="285"/>
              <w:rPr>
                <w:rFonts w:ascii="Symbol" w:hAnsi="Symbol"/>
                <w:color w:val="212121"/>
              </w:rPr>
            </w:pPr>
            <w:r>
              <w:rPr>
                <w:color w:val="212121"/>
              </w:rPr>
              <w:t>Acc. at hotel in</w:t>
            </w:r>
            <w:r>
              <w:rPr>
                <w:color w:val="212121"/>
                <w:spacing w:val="-5"/>
              </w:rPr>
              <w:t xml:space="preserve"> </w:t>
            </w:r>
            <w:r>
              <w:rPr>
                <w:color w:val="212121"/>
              </w:rPr>
              <w:t>BANGKOK</w:t>
            </w:r>
          </w:p>
          <w:p w:rsidR="00466052" w:rsidRDefault="00466052" w:rsidP="0023280E">
            <w:pPr>
              <w:pStyle w:val="TableParagraph"/>
              <w:spacing w:before="1"/>
              <w:rPr>
                <w:b/>
              </w:rPr>
            </w:pPr>
          </w:p>
          <w:p w:rsidR="00466052" w:rsidRDefault="00466052" w:rsidP="0023280E">
            <w:pPr>
              <w:pStyle w:val="TableParagraph"/>
              <w:spacing w:line="251" w:lineRule="exact"/>
              <w:ind w:left="107"/>
              <w:rPr>
                <w:b/>
              </w:rPr>
            </w:pPr>
            <w:r>
              <w:rPr>
                <w:b/>
                <w:color w:val="212121"/>
              </w:rPr>
              <w:t xml:space="preserve">Day-2: Bangkok - Hua </w:t>
            </w:r>
            <w:proofErr w:type="spellStart"/>
            <w:r>
              <w:rPr>
                <w:b/>
                <w:color w:val="212121"/>
              </w:rPr>
              <w:t>Hin</w:t>
            </w:r>
            <w:proofErr w:type="spellEnd"/>
            <w:r>
              <w:rPr>
                <w:b/>
                <w:color w:val="212121"/>
              </w:rPr>
              <w:t xml:space="preserve"> (B/-/D)</w:t>
            </w:r>
          </w:p>
          <w:p w:rsidR="00466052" w:rsidRDefault="00466052" w:rsidP="00466052">
            <w:pPr>
              <w:pStyle w:val="TableParagraph"/>
              <w:numPr>
                <w:ilvl w:val="0"/>
                <w:numId w:val="18"/>
              </w:numPr>
              <w:tabs>
                <w:tab w:val="left" w:pos="423"/>
              </w:tabs>
              <w:spacing w:line="267" w:lineRule="exact"/>
              <w:ind w:left="423" w:hanging="285"/>
              <w:rPr>
                <w:rFonts w:ascii="Symbol" w:hAnsi="Symbol"/>
                <w:color w:val="212121"/>
              </w:rPr>
            </w:pPr>
            <w:r>
              <w:rPr>
                <w:color w:val="212121"/>
              </w:rPr>
              <w:t>American Breakfast at</w:t>
            </w:r>
            <w:r>
              <w:rPr>
                <w:color w:val="212121"/>
                <w:spacing w:val="-3"/>
              </w:rPr>
              <w:t xml:space="preserve"> </w:t>
            </w:r>
            <w:r>
              <w:rPr>
                <w:color w:val="212121"/>
              </w:rPr>
              <w:t>Hotel</w:t>
            </w:r>
          </w:p>
          <w:p w:rsidR="00466052" w:rsidRDefault="00466052" w:rsidP="00466052">
            <w:pPr>
              <w:pStyle w:val="TableParagraph"/>
              <w:numPr>
                <w:ilvl w:val="0"/>
                <w:numId w:val="18"/>
              </w:numPr>
              <w:tabs>
                <w:tab w:val="left" w:pos="423"/>
              </w:tabs>
              <w:spacing w:line="268" w:lineRule="exact"/>
              <w:ind w:left="423" w:hanging="285"/>
              <w:rPr>
                <w:rFonts w:ascii="Symbol" w:hAnsi="Symbol"/>
                <w:color w:val="212121"/>
              </w:rPr>
            </w:pPr>
            <w:r>
              <w:rPr>
                <w:color w:val="212121"/>
              </w:rPr>
              <w:t>Round trip transfer to golf</w:t>
            </w:r>
            <w:r>
              <w:rPr>
                <w:color w:val="212121"/>
                <w:spacing w:val="-6"/>
              </w:rPr>
              <w:t xml:space="preserve"> </w:t>
            </w:r>
            <w:r>
              <w:rPr>
                <w:color w:val="212121"/>
              </w:rPr>
              <w:t>course</w:t>
            </w:r>
          </w:p>
          <w:p w:rsidR="00466052" w:rsidRDefault="00466052" w:rsidP="00466052">
            <w:pPr>
              <w:pStyle w:val="TableParagraph"/>
              <w:numPr>
                <w:ilvl w:val="0"/>
                <w:numId w:val="18"/>
              </w:numPr>
              <w:tabs>
                <w:tab w:val="left" w:pos="423"/>
              </w:tabs>
              <w:ind w:right="6304" w:hanging="336"/>
              <w:rPr>
                <w:rFonts w:ascii="Symbol" w:hAnsi="Symbol"/>
                <w:b/>
                <w:color w:val="212121"/>
              </w:rPr>
            </w:pPr>
            <w:r>
              <w:rPr>
                <w:color w:val="212121"/>
              </w:rPr>
              <w:t xml:space="preserve">Tee off 18 Holes </w:t>
            </w:r>
            <w:r>
              <w:rPr>
                <w:color w:val="212121"/>
                <w:spacing w:val="-3"/>
              </w:rPr>
              <w:t xml:space="preserve">at </w:t>
            </w:r>
            <w:r>
              <w:rPr>
                <w:b/>
                <w:color w:val="212121"/>
              </w:rPr>
              <w:t>RIVERDALE GOLF CLUB (Included: Green Fee + Caddy + Golf</w:t>
            </w:r>
            <w:r>
              <w:rPr>
                <w:b/>
                <w:color w:val="212121"/>
                <w:spacing w:val="-18"/>
              </w:rPr>
              <w:t xml:space="preserve"> </w:t>
            </w:r>
            <w:r>
              <w:rPr>
                <w:b/>
                <w:color w:val="212121"/>
              </w:rPr>
              <w:t>Cart)</w:t>
            </w:r>
          </w:p>
          <w:p w:rsidR="00466052" w:rsidRDefault="00466052" w:rsidP="00466052">
            <w:pPr>
              <w:pStyle w:val="TableParagraph"/>
              <w:numPr>
                <w:ilvl w:val="0"/>
                <w:numId w:val="18"/>
              </w:numPr>
              <w:tabs>
                <w:tab w:val="left" w:pos="423"/>
              </w:tabs>
              <w:spacing w:line="267" w:lineRule="exact"/>
              <w:ind w:left="423" w:hanging="285"/>
              <w:rPr>
                <w:rFonts w:ascii="Symbol" w:hAnsi="Symbol"/>
                <w:color w:val="212121"/>
              </w:rPr>
            </w:pPr>
            <w:r>
              <w:rPr>
                <w:color w:val="212121"/>
              </w:rPr>
              <w:t xml:space="preserve">Transfer to Hua </w:t>
            </w:r>
            <w:proofErr w:type="spellStart"/>
            <w:r>
              <w:rPr>
                <w:color w:val="212121"/>
              </w:rPr>
              <w:t>Hin</w:t>
            </w:r>
            <w:proofErr w:type="spellEnd"/>
            <w:r>
              <w:rPr>
                <w:color w:val="212121"/>
                <w:spacing w:val="-6"/>
              </w:rPr>
              <w:t xml:space="preserve"> </w:t>
            </w:r>
            <w:r>
              <w:rPr>
                <w:color w:val="212121"/>
              </w:rPr>
              <w:t>city</w:t>
            </w:r>
          </w:p>
          <w:p w:rsidR="00466052" w:rsidRDefault="00466052" w:rsidP="00466052">
            <w:pPr>
              <w:pStyle w:val="TableParagraph"/>
              <w:numPr>
                <w:ilvl w:val="0"/>
                <w:numId w:val="18"/>
              </w:numPr>
              <w:tabs>
                <w:tab w:val="left" w:pos="423"/>
              </w:tabs>
              <w:spacing w:line="268" w:lineRule="exact"/>
              <w:ind w:left="423" w:hanging="285"/>
              <w:rPr>
                <w:rFonts w:ascii="Symbol" w:hAnsi="Symbol"/>
                <w:color w:val="212121"/>
              </w:rPr>
            </w:pPr>
            <w:r>
              <w:rPr>
                <w:color w:val="212121"/>
              </w:rPr>
              <w:t>Dinner at</w:t>
            </w:r>
            <w:r>
              <w:rPr>
                <w:color w:val="212121"/>
                <w:spacing w:val="-1"/>
              </w:rPr>
              <w:t xml:space="preserve"> </w:t>
            </w:r>
            <w:r>
              <w:rPr>
                <w:color w:val="212121"/>
              </w:rPr>
              <w:t>Restaurant</w:t>
            </w:r>
          </w:p>
          <w:p w:rsidR="00466052" w:rsidRDefault="00466052" w:rsidP="00466052">
            <w:pPr>
              <w:pStyle w:val="TableParagraph"/>
              <w:numPr>
                <w:ilvl w:val="0"/>
                <w:numId w:val="18"/>
              </w:numPr>
              <w:tabs>
                <w:tab w:val="left" w:pos="423"/>
              </w:tabs>
              <w:spacing w:line="269" w:lineRule="exact"/>
              <w:ind w:left="423" w:hanging="285"/>
              <w:rPr>
                <w:rFonts w:ascii="Symbol" w:hAnsi="Symbol"/>
                <w:color w:val="212121"/>
              </w:rPr>
            </w:pPr>
            <w:r>
              <w:rPr>
                <w:color w:val="212121"/>
              </w:rPr>
              <w:t>Acc. at hotel in HUA</w:t>
            </w:r>
            <w:r>
              <w:rPr>
                <w:color w:val="212121"/>
                <w:spacing w:val="-7"/>
              </w:rPr>
              <w:t xml:space="preserve"> </w:t>
            </w:r>
            <w:r>
              <w:rPr>
                <w:color w:val="212121"/>
              </w:rPr>
              <w:t>HIN</w:t>
            </w:r>
          </w:p>
          <w:p w:rsidR="00466052" w:rsidRDefault="00466052" w:rsidP="0023280E">
            <w:pPr>
              <w:pStyle w:val="TableParagraph"/>
              <w:spacing w:before="7"/>
              <w:rPr>
                <w:b/>
                <w:sz w:val="27"/>
              </w:rPr>
            </w:pPr>
          </w:p>
          <w:p w:rsidR="00466052" w:rsidRDefault="00466052" w:rsidP="0023280E">
            <w:pPr>
              <w:pStyle w:val="TableParagraph"/>
              <w:spacing w:line="251" w:lineRule="exact"/>
              <w:ind w:left="107"/>
              <w:rPr>
                <w:b/>
              </w:rPr>
            </w:pPr>
            <w:r>
              <w:rPr>
                <w:b/>
                <w:color w:val="212121"/>
              </w:rPr>
              <w:t xml:space="preserve">Day-3: Hua </w:t>
            </w:r>
            <w:proofErr w:type="spellStart"/>
            <w:r>
              <w:rPr>
                <w:b/>
                <w:color w:val="212121"/>
              </w:rPr>
              <w:t>Hin</w:t>
            </w:r>
            <w:proofErr w:type="spellEnd"/>
            <w:r>
              <w:rPr>
                <w:b/>
                <w:color w:val="212121"/>
              </w:rPr>
              <w:t xml:space="preserve"> - Bangkok (B/-/D)</w:t>
            </w:r>
          </w:p>
          <w:p w:rsidR="00466052" w:rsidRDefault="00466052" w:rsidP="00466052">
            <w:pPr>
              <w:pStyle w:val="TableParagraph"/>
              <w:numPr>
                <w:ilvl w:val="0"/>
                <w:numId w:val="18"/>
              </w:numPr>
              <w:tabs>
                <w:tab w:val="left" w:pos="423"/>
              </w:tabs>
              <w:spacing w:line="267" w:lineRule="exact"/>
              <w:ind w:left="423" w:hanging="285"/>
              <w:rPr>
                <w:rFonts w:ascii="Symbol" w:hAnsi="Symbol"/>
                <w:color w:val="212121"/>
              </w:rPr>
            </w:pPr>
            <w:r>
              <w:rPr>
                <w:color w:val="212121"/>
              </w:rPr>
              <w:t>American Breakfast at</w:t>
            </w:r>
            <w:r>
              <w:rPr>
                <w:color w:val="212121"/>
                <w:spacing w:val="-3"/>
              </w:rPr>
              <w:t xml:space="preserve"> </w:t>
            </w:r>
            <w:r>
              <w:rPr>
                <w:color w:val="212121"/>
              </w:rPr>
              <w:t>Hotel</w:t>
            </w:r>
          </w:p>
          <w:p w:rsidR="00466052" w:rsidRDefault="00466052" w:rsidP="00466052">
            <w:pPr>
              <w:pStyle w:val="TableParagraph"/>
              <w:numPr>
                <w:ilvl w:val="0"/>
                <w:numId w:val="18"/>
              </w:numPr>
              <w:tabs>
                <w:tab w:val="left" w:pos="423"/>
              </w:tabs>
              <w:spacing w:line="266" w:lineRule="exact"/>
              <w:ind w:left="423" w:hanging="285"/>
              <w:rPr>
                <w:rFonts w:ascii="Symbol" w:hAnsi="Symbol"/>
                <w:color w:val="212121"/>
              </w:rPr>
            </w:pPr>
            <w:r>
              <w:rPr>
                <w:color w:val="212121"/>
              </w:rPr>
              <w:t>Round trip transfer to golf</w:t>
            </w:r>
            <w:r>
              <w:rPr>
                <w:color w:val="212121"/>
                <w:spacing w:val="-6"/>
              </w:rPr>
              <w:t xml:space="preserve"> </w:t>
            </w:r>
            <w:r>
              <w:rPr>
                <w:color w:val="212121"/>
              </w:rPr>
              <w:t>course</w:t>
            </w:r>
          </w:p>
          <w:p w:rsidR="00466052" w:rsidRDefault="00466052" w:rsidP="00466052">
            <w:pPr>
              <w:pStyle w:val="TableParagraph"/>
              <w:numPr>
                <w:ilvl w:val="0"/>
                <w:numId w:val="18"/>
              </w:numPr>
              <w:tabs>
                <w:tab w:val="left" w:pos="423"/>
              </w:tabs>
              <w:spacing w:line="242" w:lineRule="auto"/>
              <w:ind w:left="423" w:right="5061"/>
              <w:rPr>
                <w:rFonts w:ascii="Symbol" w:hAnsi="Symbol"/>
                <w:b/>
                <w:color w:val="212121"/>
              </w:rPr>
            </w:pPr>
            <w:r>
              <w:rPr>
                <w:color w:val="212121"/>
              </w:rPr>
              <w:t xml:space="preserve">Tee off 18 Holes </w:t>
            </w:r>
            <w:r>
              <w:rPr>
                <w:color w:val="212121"/>
                <w:spacing w:val="-3"/>
              </w:rPr>
              <w:t xml:space="preserve">at </w:t>
            </w:r>
            <w:r>
              <w:rPr>
                <w:b/>
                <w:color w:val="212121"/>
              </w:rPr>
              <w:t>SPRINGFIELD ROYAL COUNTRY CLUB (Included: Green Fee + Caddy + Golf Cart) / Or</w:t>
            </w:r>
            <w:r>
              <w:rPr>
                <w:b/>
                <w:color w:val="212121"/>
                <w:spacing w:val="-13"/>
              </w:rPr>
              <w:t xml:space="preserve"> </w:t>
            </w:r>
            <w:r>
              <w:rPr>
                <w:b/>
                <w:color w:val="212121"/>
              </w:rPr>
              <w:t>similar</w:t>
            </w:r>
          </w:p>
          <w:p w:rsidR="00466052" w:rsidRDefault="00466052" w:rsidP="00466052">
            <w:pPr>
              <w:pStyle w:val="TableParagraph"/>
              <w:numPr>
                <w:ilvl w:val="0"/>
                <w:numId w:val="18"/>
              </w:numPr>
              <w:tabs>
                <w:tab w:val="left" w:pos="423"/>
              </w:tabs>
              <w:spacing w:line="262" w:lineRule="exact"/>
              <w:ind w:left="423" w:hanging="285"/>
              <w:rPr>
                <w:rFonts w:ascii="Symbol" w:hAnsi="Symbol"/>
                <w:color w:val="212121"/>
              </w:rPr>
            </w:pPr>
            <w:r>
              <w:rPr>
                <w:color w:val="212121"/>
              </w:rPr>
              <w:t>Transfer to back to Bangkok</w:t>
            </w:r>
            <w:r>
              <w:rPr>
                <w:color w:val="212121"/>
                <w:spacing w:val="-4"/>
              </w:rPr>
              <w:t xml:space="preserve"> </w:t>
            </w:r>
            <w:r>
              <w:rPr>
                <w:color w:val="212121"/>
              </w:rPr>
              <w:t>city</w:t>
            </w:r>
          </w:p>
          <w:p w:rsidR="00466052" w:rsidRDefault="00466052" w:rsidP="00466052">
            <w:pPr>
              <w:pStyle w:val="TableParagraph"/>
              <w:numPr>
                <w:ilvl w:val="0"/>
                <w:numId w:val="18"/>
              </w:numPr>
              <w:tabs>
                <w:tab w:val="left" w:pos="423"/>
              </w:tabs>
              <w:spacing w:line="268" w:lineRule="exact"/>
              <w:ind w:left="423" w:hanging="285"/>
              <w:rPr>
                <w:rFonts w:ascii="Symbol" w:hAnsi="Symbol"/>
                <w:color w:val="212121"/>
              </w:rPr>
            </w:pPr>
            <w:r>
              <w:rPr>
                <w:color w:val="212121"/>
              </w:rPr>
              <w:t>Dinner at</w:t>
            </w:r>
            <w:r>
              <w:rPr>
                <w:color w:val="212121"/>
                <w:spacing w:val="-1"/>
              </w:rPr>
              <w:t xml:space="preserve"> </w:t>
            </w:r>
            <w:r>
              <w:rPr>
                <w:color w:val="212121"/>
              </w:rPr>
              <w:t>Restaurant</w:t>
            </w:r>
          </w:p>
          <w:p w:rsidR="00466052" w:rsidRDefault="00466052" w:rsidP="00466052">
            <w:pPr>
              <w:pStyle w:val="TableParagraph"/>
              <w:numPr>
                <w:ilvl w:val="0"/>
                <w:numId w:val="18"/>
              </w:numPr>
              <w:tabs>
                <w:tab w:val="left" w:pos="423"/>
              </w:tabs>
              <w:spacing w:line="269" w:lineRule="exact"/>
              <w:ind w:left="423" w:hanging="285"/>
              <w:rPr>
                <w:rFonts w:ascii="Symbol" w:hAnsi="Symbol"/>
                <w:color w:val="212121"/>
              </w:rPr>
            </w:pPr>
            <w:r>
              <w:rPr>
                <w:color w:val="212121"/>
              </w:rPr>
              <w:t>Acc. at hotel in</w:t>
            </w:r>
            <w:r>
              <w:rPr>
                <w:color w:val="212121"/>
                <w:spacing w:val="-11"/>
              </w:rPr>
              <w:t xml:space="preserve"> </w:t>
            </w:r>
            <w:r>
              <w:rPr>
                <w:color w:val="212121"/>
              </w:rPr>
              <w:t>BANGKOK</w:t>
            </w:r>
          </w:p>
          <w:p w:rsidR="00466052" w:rsidRDefault="00466052" w:rsidP="0023280E">
            <w:pPr>
              <w:pStyle w:val="TableParagraph"/>
              <w:spacing w:before="9"/>
              <w:rPr>
                <w:b/>
                <w:sz w:val="21"/>
              </w:rPr>
            </w:pPr>
          </w:p>
          <w:p w:rsidR="00466052" w:rsidRDefault="00466052" w:rsidP="0023280E">
            <w:pPr>
              <w:pStyle w:val="TableParagraph"/>
              <w:spacing w:before="1" w:line="251" w:lineRule="exact"/>
              <w:ind w:left="107"/>
              <w:rPr>
                <w:b/>
              </w:rPr>
            </w:pPr>
            <w:r>
              <w:rPr>
                <w:b/>
                <w:color w:val="212121"/>
              </w:rPr>
              <w:t>Day-4:  Bangkok - Departure</w:t>
            </w:r>
            <w:r>
              <w:rPr>
                <w:b/>
                <w:color w:val="212121"/>
                <w:spacing w:val="-12"/>
              </w:rPr>
              <w:t xml:space="preserve"> </w:t>
            </w:r>
            <w:r>
              <w:rPr>
                <w:b/>
                <w:color w:val="212121"/>
              </w:rPr>
              <w:t>(B/-/-)</w:t>
            </w:r>
          </w:p>
          <w:p w:rsidR="00466052" w:rsidRDefault="00466052" w:rsidP="00466052">
            <w:pPr>
              <w:pStyle w:val="TableParagraph"/>
              <w:numPr>
                <w:ilvl w:val="0"/>
                <w:numId w:val="18"/>
              </w:numPr>
              <w:tabs>
                <w:tab w:val="left" w:pos="423"/>
              </w:tabs>
              <w:spacing w:line="268" w:lineRule="exact"/>
              <w:ind w:left="423" w:hanging="285"/>
              <w:rPr>
                <w:rFonts w:ascii="Symbol" w:hAnsi="Symbol"/>
                <w:color w:val="212121"/>
              </w:rPr>
            </w:pPr>
            <w:r>
              <w:rPr>
                <w:color w:val="212121"/>
              </w:rPr>
              <w:t>American Breakfast at</w:t>
            </w:r>
            <w:r>
              <w:rPr>
                <w:color w:val="212121"/>
                <w:spacing w:val="-3"/>
              </w:rPr>
              <w:t xml:space="preserve"> </w:t>
            </w:r>
            <w:r>
              <w:rPr>
                <w:color w:val="212121"/>
              </w:rPr>
              <w:t>Hotel</w:t>
            </w:r>
          </w:p>
          <w:p w:rsidR="00466052" w:rsidRDefault="00466052" w:rsidP="00466052">
            <w:pPr>
              <w:pStyle w:val="TableParagraph"/>
              <w:numPr>
                <w:ilvl w:val="0"/>
                <w:numId w:val="18"/>
              </w:numPr>
              <w:tabs>
                <w:tab w:val="left" w:pos="423"/>
              </w:tabs>
              <w:spacing w:before="1"/>
              <w:ind w:left="423" w:hanging="285"/>
              <w:rPr>
                <w:rFonts w:ascii="Symbol" w:hAnsi="Symbol"/>
                <w:color w:val="212121"/>
                <w:sz w:val="19"/>
              </w:rPr>
            </w:pPr>
            <w:r>
              <w:rPr>
                <w:color w:val="212121"/>
              </w:rPr>
              <w:t xml:space="preserve">Transfer to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for</w:t>
            </w:r>
            <w:r>
              <w:rPr>
                <w:color w:val="212121"/>
                <w:spacing w:val="-5"/>
              </w:rPr>
              <w:t xml:space="preserve"> </w:t>
            </w:r>
            <w:r>
              <w:rPr>
                <w:color w:val="212121"/>
              </w:rPr>
              <w:t>departure</w:t>
            </w:r>
          </w:p>
        </w:tc>
      </w:tr>
    </w:tbl>
    <w:p w:rsidR="00466052" w:rsidRDefault="00466052" w:rsidP="00466052">
      <w:pPr>
        <w:pStyle w:val="BodyText"/>
        <w:spacing w:before="2"/>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466052" w:rsidTr="0023280E">
        <w:trPr>
          <w:trHeight w:val="252"/>
        </w:trPr>
        <w:tc>
          <w:tcPr>
            <w:tcW w:w="3117" w:type="dxa"/>
            <w:gridSpan w:val="3"/>
            <w:vMerge w:val="restart"/>
            <w:shd w:val="clear" w:color="auto" w:fill="BEBEBE"/>
          </w:tcPr>
          <w:p w:rsidR="00466052" w:rsidRDefault="00466052" w:rsidP="0023280E">
            <w:pPr>
              <w:pStyle w:val="TableParagraph"/>
              <w:spacing w:before="9"/>
              <w:rPr>
                <w:b/>
                <w:sz w:val="19"/>
              </w:rPr>
            </w:pPr>
          </w:p>
          <w:p w:rsidR="00466052" w:rsidRDefault="00466052" w:rsidP="0023280E">
            <w:pPr>
              <w:pStyle w:val="TableParagraph"/>
              <w:ind w:left="931"/>
              <w:rPr>
                <w:b/>
              </w:rPr>
            </w:pPr>
            <w:r>
              <w:rPr>
                <w:b/>
              </w:rPr>
              <w:t>HOTEL (4D3N)</w:t>
            </w:r>
          </w:p>
        </w:tc>
        <w:tc>
          <w:tcPr>
            <w:tcW w:w="7373" w:type="dxa"/>
            <w:gridSpan w:val="5"/>
            <w:shd w:val="clear" w:color="auto" w:fill="BEBEBE"/>
          </w:tcPr>
          <w:p w:rsidR="00466052" w:rsidRDefault="00466052" w:rsidP="0023280E">
            <w:pPr>
              <w:pStyle w:val="TableParagraph"/>
              <w:spacing w:line="233" w:lineRule="exact"/>
              <w:ind w:left="2443" w:right="2433"/>
              <w:jc w:val="center"/>
              <w:rPr>
                <w:b/>
              </w:rPr>
            </w:pPr>
            <w:r>
              <w:rPr>
                <w:b/>
              </w:rPr>
              <w:t>TOUR FARE (USD/PER PAX)</w:t>
            </w:r>
          </w:p>
        </w:tc>
      </w:tr>
      <w:tr w:rsidR="00466052" w:rsidTr="0023280E">
        <w:trPr>
          <w:trHeight w:val="457"/>
        </w:trPr>
        <w:tc>
          <w:tcPr>
            <w:tcW w:w="3117" w:type="dxa"/>
            <w:gridSpan w:val="3"/>
            <w:vMerge/>
            <w:tcBorders>
              <w:top w:val="nil"/>
            </w:tcBorders>
            <w:shd w:val="clear" w:color="auto" w:fill="BEBEBE"/>
          </w:tcPr>
          <w:p w:rsidR="00466052" w:rsidRDefault="00466052" w:rsidP="0023280E">
            <w:pPr>
              <w:rPr>
                <w:sz w:val="2"/>
                <w:szCs w:val="2"/>
              </w:rPr>
            </w:pPr>
          </w:p>
        </w:tc>
        <w:tc>
          <w:tcPr>
            <w:tcW w:w="1473" w:type="dxa"/>
          </w:tcPr>
          <w:p w:rsidR="00466052" w:rsidRDefault="00466052" w:rsidP="0023280E">
            <w:pPr>
              <w:pStyle w:val="TableParagraph"/>
              <w:tabs>
                <w:tab w:val="left" w:pos="1395"/>
              </w:tabs>
              <w:spacing w:line="225" w:lineRule="exact"/>
              <w:ind w:left="7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4</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466052" w:rsidRDefault="00466052" w:rsidP="0023280E">
            <w:pPr>
              <w:pStyle w:val="TableParagraph"/>
              <w:spacing w:before="2" w:line="210" w:lineRule="exact"/>
              <w:ind w:left="146"/>
              <w:rPr>
                <w:b/>
                <w:sz w:val="20"/>
              </w:rPr>
            </w:pPr>
            <w:r>
              <w:rPr>
                <w:b/>
                <w:sz w:val="20"/>
              </w:rPr>
              <w:t>TWN SHARING</w:t>
            </w:r>
          </w:p>
        </w:tc>
        <w:tc>
          <w:tcPr>
            <w:tcW w:w="1477" w:type="dxa"/>
          </w:tcPr>
          <w:p w:rsidR="00466052" w:rsidRDefault="00466052" w:rsidP="0023280E">
            <w:pPr>
              <w:pStyle w:val="TableParagraph"/>
              <w:tabs>
                <w:tab w:val="left" w:pos="1395"/>
              </w:tabs>
              <w:spacing w:line="225" w:lineRule="exact"/>
              <w:ind w:left="7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6</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466052" w:rsidRDefault="00466052" w:rsidP="0023280E">
            <w:pPr>
              <w:pStyle w:val="TableParagraph"/>
              <w:spacing w:before="2" w:line="210" w:lineRule="exact"/>
              <w:ind w:left="146"/>
              <w:rPr>
                <w:b/>
                <w:sz w:val="20"/>
              </w:rPr>
            </w:pPr>
            <w:r>
              <w:rPr>
                <w:b/>
                <w:sz w:val="20"/>
              </w:rPr>
              <w:t>TWN SHARING</w:t>
            </w:r>
          </w:p>
        </w:tc>
        <w:tc>
          <w:tcPr>
            <w:tcW w:w="1473" w:type="dxa"/>
          </w:tcPr>
          <w:p w:rsidR="00466052" w:rsidRDefault="00466052" w:rsidP="0023280E">
            <w:pPr>
              <w:pStyle w:val="TableParagraph"/>
              <w:tabs>
                <w:tab w:val="left" w:pos="1394"/>
              </w:tabs>
              <w:spacing w:line="225" w:lineRule="exact"/>
              <w:ind w:left="77"/>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8</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466052" w:rsidRDefault="00466052" w:rsidP="0023280E">
            <w:pPr>
              <w:pStyle w:val="TableParagraph"/>
              <w:spacing w:before="2" w:line="210" w:lineRule="exact"/>
              <w:ind w:left="146"/>
              <w:rPr>
                <w:b/>
                <w:sz w:val="20"/>
              </w:rPr>
            </w:pPr>
            <w:r>
              <w:rPr>
                <w:b/>
                <w:sz w:val="20"/>
              </w:rPr>
              <w:t>TWN SHARING</w:t>
            </w:r>
          </w:p>
        </w:tc>
        <w:tc>
          <w:tcPr>
            <w:tcW w:w="1477" w:type="dxa"/>
          </w:tcPr>
          <w:p w:rsidR="00466052" w:rsidRDefault="00466052" w:rsidP="0023280E">
            <w:pPr>
              <w:pStyle w:val="TableParagraph"/>
              <w:spacing w:line="225" w:lineRule="exact"/>
              <w:ind w:left="77"/>
              <w:rPr>
                <w:b/>
                <w:sz w:val="20"/>
              </w:rPr>
            </w:pPr>
            <w:r>
              <w:rPr>
                <w:b/>
                <w:color w:val="FFFFFF"/>
                <w:sz w:val="20"/>
                <w:shd w:val="clear" w:color="auto" w:fill="000000"/>
              </w:rPr>
              <w:t xml:space="preserve">    MIN. 10 PAX </w:t>
            </w:r>
          </w:p>
          <w:p w:rsidR="00466052" w:rsidRDefault="00466052" w:rsidP="0023280E">
            <w:pPr>
              <w:pStyle w:val="TableParagraph"/>
              <w:spacing w:before="2" w:line="210" w:lineRule="exact"/>
              <w:ind w:left="145"/>
              <w:rPr>
                <w:b/>
                <w:sz w:val="20"/>
              </w:rPr>
            </w:pPr>
            <w:r>
              <w:rPr>
                <w:b/>
                <w:sz w:val="20"/>
              </w:rPr>
              <w:t>TWN SHARING</w:t>
            </w:r>
          </w:p>
        </w:tc>
        <w:tc>
          <w:tcPr>
            <w:tcW w:w="1473" w:type="dxa"/>
          </w:tcPr>
          <w:p w:rsidR="00466052" w:rsidRDefault="00466052" w:rsidP="0023280E">
            <w:pPr>
              <w:pStyle w:val="TableParagraph"/>
              <w:spacing w:line="225" w:lineRule="exact"/>
              <w:ind w:left="152" w:right="150"/>
              <w:jc w:val="center"/>
              <w:rPr>
                <w:b/>
                <w:sz w:val="20"/>
              </w:rPr>
            </w:pPr>
            <w:r>
              <w:rPr>
                <w:b/>
                <w:sz w:val="20"/>
              </w:rPr>
              <w:t>SGL</w:t>
            </w:r>
          </w:p>
          <w:p w:rsidR="00466052" w:rsidRDefault="00466052" w:rsidP="0023280E">
            <w:pPr>
              <w:pStyle w:val="TableParagraph"/>
              <w:spacing w:before="2" w:line="210" w:lineRule="exact"/>
              <w:ind w:left="152" w:right="150"/>
              <w:jc w:val="center"/>
              <w:rPr>
                <w:b/>
                <w:sz w:val="20"/>
              </w:rPr>
            </w:pPr>
            <w:r>
              <w:rPr>
                <w:b/>
                <w:sz w:val="20"/>
              </w:rPr>
              <w:t>SUPPLEMENT</w:t>
            </w:r>
          </w:p>
        </w:tc>
      </w:tr>
      <w:tr w:rsidR="00466052" w:rsidTr="0023280E">
        <w:trPr>
          <w:trHeight w:val="290"/>
        </w:trPr>
        <w:tc>
          <w:tcPr>
            <w:tcW w:w="108" w:type="dxa"/>
            <w:tcBorders>
              <w:bottom w:val="nil"/>
              <w:right w:val="nil"/>
            </w:tcBorders>
          </w:tcPr>
          <w:p w:rsidR="00466052" w:rsidRDefault="00466052" w:rsidP="0023280E">
            <w:pPr>
              <w:pStyle w:val="TableParagraph"/>
              <w:rPr>
                <w:rFonts w:ascii="Times New Roman"/>
                <w:sz w:val="20"/>
              </w:rPr>
            </w:pPr>
          </w:p>
        </w:tc>
        <w:tc>
          <w:tcPr>
            <w:tcW w:w="216" w:type="dxa"/>
            <w:tcBorders>
              <w:top w:val="nil"/>
              <w:left w:val="nil"/>
              <w:bottom w:val="nil"/>
              <w:right w:val="nil"/>
            </w:tcBorders>
            <w:shd w:val="clear" w:color="auto" w:fill="000000"/>
          </w:tcPr>
          <w:p w:rsidR="00466052" w:rsidRDefault="00466052" w:rsidP="0023280E">
            <w:pPr>
              <w:pStyle w:val="TableParagraph"/>
              <w:spacing w:before="23" w:line="160"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466052" w:rsidRDefault="00466052" w:rsidP="0023280E">
            <w:pPr>
              <w:pStyle w:val="TableParagraph"/>
              <w:rPr>
                <w:rFonts w:ascii="Times New Roman"/>
                <w:sz w:val="20"/>
              </w:rPr>
            </w:pPr>
          </w:p>
        </w:tc>
        <w:tc>
          <w:tcPr>
            <w:tcW w:w="1473" w:type="dxa"/>
            <w:vMerge w:val="restart"/>
          </w:tcPr>
          <w:p w:rsidR="00466052" w:rsidRDefault="00466052" w:rsidP="0023280E">
            <w:pPr>
              <w:pStyle w:val="TableParagraph"/>
              <w:spacing w:before="7"/>
              <w:rPr>
                <w:b/>
                <w:sz w:val="21"/>
              </w:rPr>
            </w:pPr>
          </w:p>
          <w:p w:rsidR="00466052" w:rsidRDefault="00466052" w:rsidP="0023280E">
            <w:pPr>
              <w:pStyle w:val="TableParagraph"/>
              <w:spacing w:before="1"/>
              <w:ind w:left="152" w:right="148"/>
              <w:jc w:val="center"/>
            </w:pPr>
            <w:r>
              <w:t>505</w:t>
            </w:r>
          </w:p>
        </w:tc>
        <w:tc>
          <w:tcPr>
            <w:tcW w:w="1477" w:type="dxa"/>
            <w:vMerge w:val="restart"/>
          </w:tcPr>
          <w:p w:rsidR="00466052" w:rsidRDefault="00466052" w:rsidP="0023280E">
            <w:pPr>
              <w:pStyle w:val="TableParagraph"/>
              <w:spacing w:before="7"/>
              <w:rPr>
                <w:b/>
                <w:sz w:val="21"/>
              </w:rPr>
            </w:pPr>
          </w:p>
          <w:p w:rsidR="00466052" w:rsidRDefault="00466052" w:rsidP="0023280E">
            <w:pPr>
              <w:pStyle w:val="TableParagraph"/>
              <w:spacing w:before="1"/>
              <w:ind w:left="562" w:right="563"/>
              <w:jc w:val="center"/>
            </w:pPr>
            <w:r>
              <w:t>481</w:t>
            </w:r>
          </w:p>
        </w:tc>
        <w:tc>
          <w:tcPr>
            <w:tcW w:w="1473" w:type="dxa"/>
            <w:vMerge w:val="restart"/>
          </w:tcPr>
          <w:p w:rsidR="00466052" w:rsidRDefault="00466052" w:rsidP="0023280E">
            <w:pPr>
              <w:pStyle w:val="TableParagraph"/>
              <w:spacing w:before="7"/>
              <w:rPr>
                <w:b/>
                <w:sz w:val="21"/>
              </w:rPr>
            </w:pPr>
          </w:p>
          <w:p w:rsidR="00466052" w:rsidRDefault="00466052" w:rsidP="0023280E">
            <w:pPr>
              <w:pStyle w:val="TableParagraph"/>
              <w:spacing w:before="1"/>
              <w:ind w:left="151" w:right="150"/>
              <w:jc w:val="center"/>
            </w:pPr>
            <w:r>
              <w:t>469</w:t>
            </w:r>
          </w:p>
        </w:tc>
        <w:tc>
          <w:tcPr>
            <w:tcW w:w="1477" w:type="dxa"/>
            <w:vMerge w:val="restart"/>
          </w:tcPr>
          <w:p w:rsidR="00466052" w:rsidRDefault="00466052" w:rsidP="0023280E">
            <w:pPr>
              <w:pStyle w:val="TableParagraph"/>
              <w:spacing w:before="7"/>
              <w:rPr>
                <w:b/>
                <w:sz w:val="21"/>
              </w:rPr>
            </w:pPr>
          </w:p>
          <w:p w:rsidR="00466052" w:rsidRDefault="00466052" w:rsidP="0023280E">
            <w:pPr>
              <w:pStyle w:val="TableParagraph"/>
              <w:spacing w:before="1"/>
              <w:ind w:left="562" w:right="563"/>
              <w:jc w:val="center"/>
            </w:pPr>
            <w:r>
              <w:t>461</w:t>
            </w:r>
          </w:p>
        </w:tc>
        <w:tc>
          <w:tcPr>
            <w:tcW w:w="1473" w:type="dxa"/>
            <w:vMerge w:val="restart"/>
          </w:tcPr>
          <w:p w:rsidR="00466052" w:rsidRDefault="00466052" w:rsidP="0023280E">
            <w:pPr>
              <w:pStyle w:val="TableParagraph"/>
              <w:spacing w:before="7"/>
              <w:rPr>
                <w:b/>
                <w:sz w:val="21"/>
              </w:rPr>
            </w:pPr>
          </w:p>
          <w:p w:rsidR="00466052" w:rsidRDefault="00466052" w:rsidP="0023280E">
            <w:pPr>
              <w:pStyle w:val="TableParagraph"/>
              <w:spacing w:before="1"/>
              <w:ind w:left="152" w:right="149"/>
              <w:jc w:val="center"/>
            </w:pPr>
            <w:r>
              <w:t>52</w:t>
            </w:r>
          </w:p>
        </w:tc>
      </w:tr>
      <w:tr w:rsidR="00466052" w:rsidTr="0023280E">
        <w:trPr>
          <w:trHeight w:val="497"/>
        </w:trPr>
        <w:tc>
          <w:tcPr>
            <w:tcW w:w="3117" w:type="dxa"/>
            <w:gridSpan w:val="3"/>
            <w:tcBorders>
              <w:top w:val="nil"/>
            </w:tcBorders>
          </w:tcPr>
          <w:p w:rsidR="00466052" w:rsidRDefault="00466052" w:rsidP="0023280E">
            <w:pPr>
              <w:pStyle w:val="TableParagraph"/>
              <w:spacing w:line="241" w:lineRule="exact"/>
              <w:ind w:left="107"/>
            </w:pPr>
            <w:r>
              <w:t>BKK: Madison Bangkok Hotel</w:t>
            </w:r>
          </w:p>
          <w:p w:rsidR="00466052" w:rsidRDefault="00466052" w:rsidP="0023280E">
            <w:pPr>
              <w:pStyle w:val="TableParagraph"/>
              <w:spacing w:line="237" w:lineRule="exact"/>
              <w:ind w:left="107"/>
            </w:pPr>
            <w:r>
              <w:t xml:space="preserve">HUA: Ibis Hua </w:t>
            </w:r>
            <w:proofErr w:type="spellStart"/>
            <w:r>
              <w:t>Hin</w:t>
            </w:r>
            <w:proofErr w:type="spellEnd"/>
            <w:r>
              <w:t xml:space="preserve"> Hotel</w:t>
            </w:r>
          </w:p>
        </w:tc>
        <w:tc>
          <w:tcPr>
            <w:tcW w:w="1473" w:type="dxa"/>
            <w:vMerge/>
            <w:tcBorders>
              <w:top w:val="nil"/>
            </w:tcBorders>
          </w:tcPr>
          <w:p w:rsidR="00466052" w:rsidRDefault="00466052" w:rsidP="0023280E">
            <w:pPr>
              <w:rPr>
                <w:sz w:val="2"/>
                <w:szCs w:val="2"/>
              </w:rPr>
            </w:pPr>
          </w:p>
        </w:tc>
        <w:tc>
          <w:tcPr>
            <w:tcW w:w="1477" w:type="dxa"/>
            <w:vMerge/>
            <w:tcBorders>
              <w:top w:val="nil"/>
            </w:tcBorders>
          </w:tcPr>
          <w:p w:rsidR="00466052" w:rsidRDefault="00466052" w:rsidP="0023280E">
            <w:pPr>
              <w:rPr>
                <w:sz w:val="2"/>
                <w:szCs w:val="2"/>
              </w:rPr>
            </w:pPr>
          </w:p>
        </w:tc>
        <w:tc>
          <w:tcPr>
            <w:tcW w:w="1473" w:type="dxa"/>
            <w:vMerge/>
            <w:tcBorders>
              <w:top w:val="nil"/>
            </w:tcBorders>
          </w:tcPr>
          <w:p w:rsidR="00466052" w:rsidRDefault="00466052" w:rsidP="0023280E">
            <w:pPr>
              <w:rPr>
                <w:sz w:val="2"/>
                <w:szCs w:val="2"/>
              </w:rPr>
            </w:pPr>
          </w:p>
        </w:tc>
        <w:tc>
          <w:tcPr>
            <w:tcW w:w="1477" w:type="dxa"/>
            <w:vMerge/>
            <w:tcBorders>
              <w:top w:val="nil"/>
            </w:tcBorders>
          </w:tcPr>
          <w:p w:rsidR="00466052" w:rsidRDefault="00466052" w:rsidP="0023280E">
            <w:pPr>
              <w:rPr>
                <w:sz w:val="2"/>
                <w:szCs w:val="2"/>
              </w:rPr>
            </w:pPr>
          </w:p>
        </w:tc>
        <w:tc>
          <w:tcPr>
            <w:tcW w:w="1473" w:type="dxa"/>
            <w:vMerge/>
            <w:tcBorders>
              <w:top w:val="nil"/>
            </w:tcBorders>
          </w:tcPr>
          <w:p w:rsidR="00466052" w:rsidRDefault="00466052" w:rsidP="0023280E">
            <w:pPr>
              <w:rPr>
                <w:sz w:val="2"/>
                <w:szCs w:val="2"/>
              </w:rPr>
            </w:pPr>
          </w:p>
        </w:tc>
      </w:tr>
      <w:tr w:rsidR="00466052" w:rsidTr="0023280E">
        <w:trPr>
          <w:trHeight w:val="290"/>
        </w:trPr>
        <w:tc>
          <w:tcPr>
            <w:tcW w:w="108" w:type="dxa"/>
            <w:tcBorders>
              <w:bottom w:val="nil"/>
              <w:right w:val="nil"/>
            </w:tcBorders>
          </w:tcPr>
          <w:p w:rsidR="00466052" w:rsidRDefault="00466052" w:rsidP="0023280E">
            <w:pPr>
              <w:pStyle w:val="TableParagraph"/>
              <w:rPr>
                <w:rFonts w:ascii="Times New Roman"/>
                <w:sz w:val="20"/>
              </w:rPr>
            </w:pPr>
          </w:p>
        </w:tc>
        <w:tc>
          <w:tcPr>
            <w:tcW w:w="216" w:type="dxa"/>
            <w:tcBorders>
              <w:top w:val="nil"/>
              <w:left w:val="nil"/>
              <w:bottom w:val="nil"/>
              <w:right w:val="nil"/>
            </w:tcBorders>
            <w:shd w:val="clear" w:color="auto" w:fill="000000"/>
          </w:tcPr>
          <w:p w:rsidR="00466052" w:rsidRDefault="00466052" w:rsidP="0023280E">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466052" w:rsidRDefault="00466052" w:rsidP="0023280E">
            <w:pPr>
              <w:pStyle w:val="TableParagraph"/>
              <w:rPr>
                <w:rFonts w:ascii="Times New Roman"/>
                <w:sz w:val="20"/>
              </w:rPr>
            </w:pPr>
          </w:p>
        </w:tc>
        <w:tc>
          <w:tcPr>
            <w:tcW w:w="1473" w:type="dxa"/>
            <w:vMerge w:val="restart"/>
          </w:tcPr>
          <w:p w:rsidR="00466052" w:rsidRDefault="00466052" w:rsidP="0023280E">
            <w:pPr>
              <w:pStyle w:val="TableParagraph"/>
              <w:spacing w:before="7"/>
              <w:rPr>
                <w:b/>
                <w:sz w:val="21"/>
              </w:rPr>
            </w:pPr>
          </w:p>
          <w:p w:rsidR="00466052" w:rsidRDefault="00466052" w:rsidP="0023280E">
            <w:pPr>
              <w:pStyle w:val="TableParagraph"/>
              <w:spacing w:before="1"/>
              <w:ind w:left="152" w:right="148"/>
              <w:jc w:val="center"/>
            </w:pPr>
            <w:r>
              <w:t>524</w:t>
            </w:r>
          </w:p>
        </w:tc>
        <w:tc>
          <w:tcPr>
            <w:tcW w:w="1477" w:type="dxa"/>
            <w:vMerge w:val="restart"/>
          </w:tcPr>
          <w:p w:rsidR="00466052" w:rsidRDefault="00466052" w:rsidP="0023280E">
            <w:pPr>
              <w:pStyle w:val="TableParagraph"/>
              <w:spacing w:before="7"/>
              <w:rPr>
                <w:b/>
                <w:sz w:val="21"/>
              </w:rPr>
            </w:pPr>
          </w:p>
          <w:p w:rsidR="00466052" w:rsidRDefault="00466052" w:rsidP="0023280E">
            <w:pPr>
              <w:pStyle w:val="TableParagraph"/>
              <w:spacing w:before="1"/>
              <w:ind w:left="562" w:right="563"/>
              <w:jc w:val="center"/>
            </w:pPr>
            <w:r>
              <w:t>500</w:t>
            </w:r>
          </w:p>
        </w:tc>
        <w:tc>
          <w:tcPr>
            <w:tcW w:w="1473" w:type="dxa"/>
            <w:vMerge w:val="restart"/>
          </w:tcPr>
          <w:p w:rsidR="00466052" w:rsidRDefault="00466052" w:rsidP="0023280E">
            <w:pPr>
              <w:pStyle w:val="TableParagraph"/>
              <w:spacing w:before="7"/>
              <w:rPr>
                <w:b/>
                <w:sz w:val="21"/>
              </w:rPr>
            </w:pPr>
          </w:p>
          <w:p w:rsidR="00466052" w:rsidRDefault="00466052" w:rsidP="0023280E">
            <w:pPr>
              <w:pStyle w:val="TableParagraph"/>
              <w:spacing w:before="1"/>
              <w:ind w:left="151" w:right="150"/>
              <w:jc w:val="center"/>
            </w:pPr>
            <w:r>
              <w:t>488</w:t>
            </w:r>
          </w:p>
        </w:tc>
        <w:tc>
          <w:tcPr>
            <w:tcW w:w="1477" w:type="dxa"/>
            <w:vMerge w:val="restart"/>
          </w:tcPr>
          <w:p w:rsidR="00466052" w:rsidRDefault="00466052" w:rsidP="0023280E">
            <w:pPr>
              <w:pStyle w:val="TableParagraph"/>
              <w:spacing w:before="7"/>
              <w:rPr>
                <w:b/>
                <w:sz w:val="21"/>
              </w:rPr>
            </w:pPr>
          </w:p>
          <w:p w:rsidR="00466052" w:rsidRDefault="00466052" w:rsidP="0023280E">
            <w:pPr>
              <w:pStyle w:val="TableParagraph"/>
              <w:spacing w:before="1"/>
              <w:ind w:left="562" w:right="563"/>
              <w:jc w:val="center"/>
            </w:pPr>
            <w:r>
              <w:t>480</w:t>
            </w:r>
          </w:p>
        </w:tc>
        <w:tc>
          <w:tcPr>
            <w:tcW w:w="1473" w:type="dxa"/>
            <w:vMerge w:val="restart"/>
          </w:tcPr>
          <w:p w:rsidR="00466052" w:rsidRDefault="00466052" w:rsidP="0023280E">
            <w:pPr>
              <w:pStyle w:val="TableParagraph"/>
              <w:spacing w:before="7"/>
              <w:rPr>
                <w:b/>
                <w:sz w:val="21"/>
              </w:rPr>
            </w:pPr>
          </w:p>
          <w:p w:rsidR="00466052" w:rsidRDefault="00466052" w:rsidP="0023280E">
            <w:pPr>
              <w:pStyle w:val="TableParagraph"/>
              <w:spacing w:before="1"/>
              <w:ind w:left="152" w:right="149"/>
              <w:jc w:val="center"/>
            </w:pPr>
            <w:r>
              <w:t>71</w:t>
            </w:r>
          </w:p>
        </w:tc>
      </w:tr>
      <w:tr w:rsidR="00466052" w:rsidTr="0023280E">
        <w:trPr>
          <w:trHeight w:val="497"/>
        </w:trPr>
        <w:tc>
          <w:tcPr>
            <w:tcW w:w="3117" w:type="dxa"/>
            <w:gridSpan w:val="3"/>
            <w:tcBorders>
              <w:top w:val="nil"/>
            </w:tcBorders>
          </w:tcPr>
          <w:p w:rsidR="00466052" w:rsidRDefault="00466052" w:rsidP="0023280E">
            <w:pPr>
              <w:pStyle w:val="TableParagraph"/>
              <w:spacing w:line="241" w:lineRule="exact"/>
              <w:ind w:left="107"/>
            </w:pPr>
            <w:r>
              <w:t>BKK:  Picnic Hotel</w:t>
            </w:r>
            <w:r>
              <w:rPr>
                <w:spacing w:val="-9"/>
              </w:rPr>
              <w:t xml:space="preserve"> </w:t>
            </w:r>
            <w:r>
              <w:t>Bangkok</w:t>
            </w:r>
          </w:p>
          <w:p w:rsidR="00466052" w:rsidRDefault="00466052" w:rsidP="0023280E">
            <w:pPr>
              <w:pStyle w:val="TableParagraph"/>
              <w:spacing w:line="237" w:lineRule="exact"/>
              <w:ind w:left="107"/>
            </w:pPr>
            <w:r>
              <w:t xml:space="preserve">HUA:  </w:t>
            </w:r>
            <w:proofErr w:type="spellStart"/>
            <w:r>
              <w:t>Hinn</w:t>
            </w:r>
            <w:proofErr w:type="spellEnd"/>
            <w:r>
              <w:t xml:space="preserve"> </w:t>
            </w:r>
            <w:proofErr w:type="spellStart"/>
            <w:r>
              <w:t>Namm</w:t>
            </w:r>
            <w:proofErr w:type="spellEnd"/>
            <w:r>
              <w:t xml:space="preserve"> Hua</w:t>
            </w:r>
            <w:r>
              <w:rPr>
                <w:spacing w:val="-9"/>
              </w:rPr>
              <w:t xml:space="preserve"> </w:t>
            </w:r>
            <w:proofErr w:type="spellStart"/>
            <w:r>
              <w:t>Hin</w:t>
            </w:r>
            <w:proofErr w:type="spellEnd"/>
          </w:p>
        </w:tc>
        <w:tc>
          <w:tcPr>
            <w:tcW w:w="1473" w:type="dxa"/>
            <w:vMerge/>
            <w:tcBorders>
              <w:top w:val="nil"/>
            </w:tcBorders>
          </w:tcPr>
          <w:p w:rsidR="00466052" w:rsidRDefault="00466052" w:rsidP="0023280E">
            <w:pPr>
              <w:rPr>
                <w:sz w:val="2"/>
                <w:szCs w:val="2"/>
              </w:rPr>
            </w:pPr>
          </w:p>
        </w:tc>
        <w:tc>
          <w:tcPr>
            <w:tcW w:w="1477" w:type="dxa"/>
            <w:vMerge/>
            <w:tcBorders>
              <w:top w:val="nil"/>
            </w:tcBorders>
          </w:tcPr>
          <w:p w:rsidR="00466052" w:rsidRDefault="00466052" w:rsidP="0023280E">
            <w:pPr>
              <w:rPr>
                <w:sz w:val="2"/>
                <w:szCs w:val="2"/>
              </w:rPr>
            </w:pPr>
          </w:p>
        </w:tc>
        <w:tc>
          <w:tcPr>
            <w:tcW w:w="1473" w:type="dxa"/>
            <w:vMerge/>
            <w:tcBorders>
              <w:top w:val="nil"/>
            </w:tcBorders>
          </w:tcPr>
          <w:p w:rsidR="00466052" w:rsidRDefault="00466052" w:rsidP="0023280E">
            <w:pPr>
              <w:rPr>
                <w:sz w:val="2"/>
                <w:szCs w:val="2"/>
              </w:rPr>
            </w:pPr>
          </w:p>
        </w:tc>
        <w:tc>
          <w:tcPr>
            <w:tcW w:w="1477" w:type="dxa"/>
            <w:vMerge/>
            <w:tcBorders>
              <w:top w:val="nil"/>
            </w:tcBorders>
          </w:tcPr>
          <w:p w:rsidR="00466052" w:rsidRDefault="00466052" w:rsidP="0023280E">
            <w:pPr>
              <w:rPr>
                <w:sz w:val="2"/>
                <w:szCs w:val="2"/>
              </w:rPr>
            </w:pPr>
          </w:p>
        </w:tc>
        <w:tc>
          <w:tcPr>
            <w:tcW w:w="1473" w:type="dxa"/>
            <w:vMerge/>
            <w:tcBorders>
              <w:top w:val="nil"/>
            </w:tcBorders>
          </w:tcPr>
          <w:p w:rsidR="00466052" w:rsidRDefault="00466052" w:rsidP="0023280E">
            <w:pPr>
              <w:rPr>
                <w:sz w:val="2"/>
                <w:szCs w:val="2"/>
              </w:rPr>
            </w:pPr>
          </w:p>
        </w:tc>
      </w:tr>
      <w:tr w:rsidR="00466052" w:rsidTr="0023280E">
        <w:trPr>
          <w:trHeight w:val="290"/>
        </w:trPr>
        <w:tc>
          <w:tcPr>
            <w:tcW w:w="108" w:type="dxa"/>
            <w:tcBorders>
              <w:bottom w:val="nil"/>
              <w:right w:val="nil"/>
            </w:tcBorders>
          </w:tcPr>
          <w:p w:rsidR="00466052" w:rsidRDefault="00466052" w:rsidP="0023280E">
            <w:pPr>
              <w:pStyle w:val="TableParagraph"/>
              <w:rPr>
                <w:rFonts w:ascii="Times New Roman"/>
                <w:sz w:val="20"/>
              </w:rPr>
            </w:pPr>
          </w:p>
        </w:tc>
        <w:tc>
          <w:tcPr>
            <w:tcW w:w="216" w:type="dxa"/>
            <w:tcBorders>
              <w:top w:val="nil"/>
              <w:left w:val="nil"/>
              <w:bottom w:val="nil"/>
              <w:right w:val="nil"/>
            </w:tcBorders>
            <w:shd w:val="clear" w:color="auto" w:fill="000000"/>
          </w:tcPr>
          <w:p w:rsidR="00466052" w:rsidRDefault="00466052" w:rsidP="0023280E">
            <w:pPr>
              <w:pStyle w:val="TableParagraph"/>
              <w:spacing w:before="20"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466052" w:rsidRDefault="00466052" w:rsidP="0023280E">
            <w:pPr>
              <w:pStyle w:val="TableParagraph"/>
              <w:rPr>
                <w:rFonts w:ascii="Times New Roman"/>
                <w:sz w:val="20"/>
              </w:rPr>
            </w:pPr>
          </w:p>
        </w:tc>
        <w:tc>
          <w:tcPr>
            <w:tcW w:w="1473" w:type="dxa"/>
            <w:vMerge w:val="restart"/>
          </w:tcPr>
          <w:p w:rsidR="00466052" w:rsidRDefault="00466052" w:rsidP="0023280E">
            <w:pPr>
              <w:pStyle w:val="TableParagraph"/>
              <w:spacing w:before="4"/>
              <w:rPr>
                <w:b/>
                <w:sz w:val="21"/>
              </w:rPr>
            </w:pPr>
          </w:p>
          <w:p w:rsidR="00466052" w:rsidRDefault="00466052" w:rsidP="0023280E">
            <w:pPr>
              <w:pStyle w:val="TableParagraph"/>
              <w:ind w:left="152" w:right="148"/>
              <w:jc w:val="center"/>
            </w:pPr>
            <w:r>
              <w:t>533</w:t>
            </w:r>
          </w:p>
        </w:tc>
        <w:tc>
          <w:tcPr>
            <w:tcW w:w="1477" w:type="dxa"/>
            <w:vMerge w:val="restart"/>
          </w:tcPr>
          <w:p w:rsidR="00466052" w:rsidRDefault="00466052" w:rsidP="0023280E">
            <w:pPr>
              <w:pStyle w:val="TableParagraph"/>
              <w:spacing w:before="4"/>
              <w:rPr>
                <w:b/>
                <w:sz w:val="21"/>
              </w:rPr>
            </w:pPr>
          </w:p>
          <w:p w:rsidR="00466052" w:rsidRDefault="00466052" w:rsidP="0023280E">
            <w:pPr>
              <w:pStyle w:val="TableParagraph"/>
              <w:ind w:left="562" w:right="563"/>
              <w:jc w:val="center"/>
            </w:pPr>
            <w:r>
              <w:t>509</w:t>
            </w:r>
          </w:p>
        </w:tc>
        <w:tc>
          <w:tcPr>
            <w:tcW w:w="1473" w:type="dxa"/>
            <w:vMerge w:val="restart"/>
          </w:tcPr>
          <w:p w:rsidR="00466052" w:rsidRDefault="00466052" w:rsidP="0023280E">
            <w:pPr>
              <w:pStyle w:val="TableParagraph"/>
              <w:spacing w:before="4"/>
              <w:rPr>
                <w:b/>
                <w:sz w:val="21"/>
              </w:rPr>
            </w:pPr>
          </w:p>
          <w:p w:rsidR="00466052" w:rsidRDefault="00466052" w:rsidP="0023280E">
            <w:pPr>
              <w:pStyle w:val="TableParagraph"/>
              <w:ind w:left="151" w:right="150"/>
              <w:jc w:val="center"/>
            </w:pPr>
            <w:r>
              <w:t>497</w:t>
            </w:r>
          </w:p>
        </w:tc>
        <w:tc>
          <w:tcPr>
            <w:tcW w:w="1477" w:type="dxa"/>
            <w:vMerge w:val="restart"/>
          </w:tcPr>
          <w:p w:rsidR="00466052" w:rsidRDefault="00466052" w:rsidP="0023280E">
            <w:pPr>
              <w:pStyle w:val="TableParagraph"/>
              <w:spacing w:before="4"/>
              <w:rPr>
                <w:b/>
                <w:sz w:val="21"/>
              </w:rPr>
            </w:pPr>
          </w:p>
          <w:p w:rsidR="00466052" w:rsidRDefault="00466052" w:rsidP="0023280E">
            <w:pPr>
              <w:pStyle w:val="TableParagraph"/>
              <w:ind w:left="562" w:right="563"/>
              <w:jc w:val="center"/>
            </w:pPr>
            <w:r>
              <w:t>489</w:t>
            </w:r>
          </w:p>
        </w:tc>
        <w:tc>
          <w:tcPr>
            <w:tcW w:w="1473" w:type="dxa"/>
            <w:vMerge w:val="restart"/>
          </w:tcPr>
          <w:p w:rsidR="00466052" w:rsidRDefault="00466052" w:rsidP="0023280E">
            <w:pPr>
              <w:pStyle w:val="TableParagraph"/>
              <w:spacing w:before="4"/>
              <w:rPr>
                <w:b/>
                <w:sz w:val="21"/>
              </w:rPr>
            </w:pPr>
          </w:p>
          <w:p w:rsidR="00466052" w:rsidRDefault="00466052" w:rsidP="0023280E">
            <w:pPr>
              <w:pStyle w:val="TableParagraph"/>
              <w:ind w:left="152" w:right="149"/>
              <w:jc w:val="center"/>
            </w:pPr>
            <w:r>
              <w:t>80</w:t>
            </w:r>
          </w:p>
        </w:tc>
      </w:tr>
      <w:tr w:rsidR="00466052" w:rsidTr="0023280E">
        <w:trPr>
          <w:trHeight w:val="497"/>
        </w:trPr>
        <w:tc>
          <w:tcPr>
            <w:tcW w:w="3117" w:type="dxa"/>
            <w:gridSpan w:val="3"/>
            <w:tcBorders>
              <w:top w:val="nil"/>
            </w:tcBorders>
          </w:tcPr>
          <w:p w:rsidR="00466052" w:rsidRDefault="00466052" w:rsidP="0023280E">
            <w:pPr>
              <w:pStyle w:val="TableParagraph"/>
              <w:spacing w:line="241" w:lineRule="exact"/>
              <w:ind w:left="107"/>
            </w:pPr>
            <w:r>
              <w:t>BKK: The Twin Towers Hotel</w:t>
            </w:r>
          </w:p>
          <w:p w:rsidR="00466052" w:rsidRDefault="00466052" w:rsidP="0023280E">
            <w:pPr>
              <w:pStyle w:val="TableParagraph"/>
              <w:spacing w:line="237" w:lineRule="exact"/>
              <w:ind w:left="158"/>
            </w:pPr>
            <w:r>
              <w:t xml:space="preserve">HUA: Kiang </w:t>
            </w:r>
            <w:proofErr w:type="spellStart"/>
            <w:r>
              <w:t>Haad</w:t>
            </w:r>
            <w:proofErr w:type="spellEnd"/>
            <w:r>
              <w:t xml:space="preserve"> Beach Hua </w:t>
            </w:r>
            <w:proofErr w:type="spellStart"/>
            <w:r>
              <w:t>Hin</w:t>
            </w:r>
            <w:proofErr w:type="spellEnd"/>
          </w:p>
        </w:tc>
        <w:tc>
          <w:tcPr>
            <w:tcW w:w="1473" w:type="dxa"/>
            <w:vMerge/>
            <w:tcBorders>
              <w:top w:val="nil"/>
            </w:tcBorders>
          </w:tcPr>
          <w:p w:rsidR="00466052" w:rsidRDefault="00466052" w:rsidP="0023280E">
            <w:pPr>
              <w:rPr>
                <w:sz w:val="2"/>
                <w:szCs w:val="2"/>
              </w:rPr>
            </w:pPr>
          </w:p>
        </w:tc>
        <w:tc>
          <w:tcPr>
            <w:tcW w:w="1477" w:type="dxa"/>
            <w:vMerge/>
            <w:tcBorders>
              <w:top w:val="nil"/>
            </w:tcBorders>
          </w:tcPr>
          <w:p w:rsidR="00466052" w:rsidRDefault="00466052" w:rsidP="0023280E">
            <w:pPr>
              <w:rPr>
                <w:sz w:val="2"/>
                <w:szCs w:val="2"/>
              </w:rPr>
            </w:pPr>
          </w:p>
        </w:tc>
        <w:tc>
          <w:tcPr>
            <w:tcW w:w="1473" w:type="dxa"/>
            <w:vMerge/>
            <w:tcBorders>
              <w:top w:val="nil"/>
            </w:tcBorders>
          </w:tcPr>
          <w:p w:rsidR="00466052" w:rsidRDefault="00466052" w:rsidP="0023280E">
            <w:pPr>
              <w:rPr>
                <w:sz w:val="2"/>
                <w:szCs w:val="2"/>
              </w:rPr>
            </w:pPr>
          </w:p>
        </w:tc>
        <w:tc>
          <w:tcPr>
            <w:tcW w:w="1477" w:type="dxa"/>
            <w:vMerge/>
            <w:tcBorders>
              <w:top w:val="nil"/>
            </w:tcBorders>
          </w:tcPr>
          <w:p w:rsidR="00466052" w:rsidRDefault="00466052" w:rsidP="0023280E">
            <w:pPr>
              <w:rPr>
                <w:sz w:val="2"/>
                <w:szCs w:val="2"/>
              </w:rPr>
            </w:pPr>
          </w:p>
        </w:tc>
        <w:tc>
          <w:tcPr>
            <w:tcW w:w="1473" w:type="dxa"/>
            <w:vMerge/>
            <w:tcBorders>
              <w:top w:val="nil"/>
            </w:tcBorders>
          </w:tcPr>
          <w:p w:rsidR="00466052" w:rsidRDefault="00466052" w:rsidP="0023280E">
            <w:pPr>
              <w:rPr>
                <w:sz w:val="2"/>
                <w:szCs w:val="2"/>
              </w:rPr>
            </w:pPr>
          </w:p>
        </w:tc>
      </w:tr>
      <w:tr w:rsidR="00466052" w:rsidTr="0023280E">
        <w:trPr>
          <w:trHeight w:val="286"/>
        </w:trPr>
        <w:tc>
          <w:tcPr>
            <w:tcW w:w="108" w:type="dxa"/>
            <w:tcBorders>
              <w:bottom w:val="nil"/>
              <w:right w:val="nil"/>
            </w:tcBorders>
          </w:tcPr>
          <w:p w:rsidR="00466052" w:rsidRDefault="00466052" w:rsidP="0023280E">
            <w:pPr>
              <w:pStyle w:val="TableParagraph"/>
              <w:rPr>
                <w:rFonts w:ascii="Times New Roman"/>
                <w:sz w:val="20"/>
              </w:rPr>
            </w:pPr>
          </w:p>
        </w:tc>
        <w:tc>
          <w:tcPr>
            <w:tcW w:w="216" w:type="dxa"/>
            <w:tcBorders>
              <w:top w:val="nil"/>
              <w:left w:val="nil"/>
              <w:bottom w:val="nil"/>
              <w:right w:val="nil"/>
            </w:tcBorders>
            <w:shd w:val="clear" w:color="auto" w:fill="000000"/>
          </w:tcPr>
          <w:p w:rsidR="00466052" w:rsidRDefault="00466052" w:rsidP="0023280E">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466052" w:rsidRDefault="00466052" w:rsidP="0023280E">
            <w:pPr>
              <w:pStyle w:val="TableParagraph"/>
              <w:rPr>
                <w:rFonts w:ascii="Times New Roman"/>
                <w:sz w:val="20"/>
              </w:rPr>
            </w:pPr>
          </w:p>
        </w:tc>
        <w:tc>
          <w:tcPr>
            <w:tcW w:w="1473" w:type="dxa"/>
            <w:vMerge w:val="restart"/>
          </w:tcPr>
          <w:p w:rsidR="00466052" w:rsidRDefault="00466052" w:rsidP="0023280E">
            <w:pPr>
              <w:pStyle w:val="TableParagraph"/>
              <w:spacing w:before="3"/>
              <w:rPr>
                <w:b/>
                <w:sz w:val="21"/>
              </w:rPr>
            </w:pPr>
          </w:p>
          <w:p w:rsidR="00466052" w:rsidRDefault="00466052" w:rsidP="0023280E">
            <w:pPr>
              <w:pStyle w:val="TableParagraph"/>
              <w:spacing w:before="1"/>
              <w:ind w:left="152" w:right="148"/>
              <w:jc w:val="center"/>
            </w:pPr>
            <w:r>
              <w:t>555</w:t>
            </w:r>
          </w:p>
        </w:tc>
        <w:tc>
          <w:tcPr>
            <w:tcW w:w="1477" w:type="dxa"/>
            <w:vMerge w:val="restart"/>
          </w:tcPr>
          <w:p w:rsidR="00466052" w:rsidRDefault="00466052" w:rsidP="0023280E">
            <w:pPr>
              <w:pStyle w:val="TableParagraph"/>
              <w:spacing w:before="3"/>
              <w:rPr>
                <w:b/>
                <w:sz w:val="21"/>
              </w:rPr>
            </w:pPr>
          </w:p>
          <w:p w:rsidR="00466052" w:rsidRDefault="00466052" w:rsidP="0023280E">
            <w:pPr>
              <w:pStyle w:val="TableParagraph"/>
              <w:spacing w:before="1"/>
              <w:ind w:left="562" w:right="563"/>
              <w:jc w:val="center"/>
            </w:pPr>
            <w:r>
              <w:t>531</w:t>
            </w:r>
          </w:p>
        </w:tc>
        <w:tc>
          <w:tcPr>
            <w:tcW w:w="1473" w:type="dxa"/>
            <w:vMerge w:val="restart"/>
          </w:tcPr>
          <w:p w:rsidR="00466052" w:rsidRDefault="00466052" w:rsidP="0023280E">
            <w:pPr>
              <w:pStyle w:val="TableParagraph"/>
              <w:spacing w:before="3"/>
              <w:rPr>
                <w:b/>
                <w:sz w:val="21"/>
              </w:rPr>
            </w:pPr>
          </w:p>
          <w:p w:rsidR="00466052" w:rsidRDefault="00466052" w:rsidP="0023280E">
            <w:pPr>
              <w:pStyle w:val="TableParagraph"/>
              <w:spacing w:before="1"/>
              <w:ind w:left="151" w:right="150"/>
              <w:jc w:val="center"/>
            </w:pPr>
            <w:r>
              <w:t>519</w:t>
            </w:r>
          </w:p>
        </w:tc>
        <w:tc>
          <w:tcPr>
            <w:tcW w:w="1477" w:type="dxa"/>
            <w:vMerge w:val="restart"/>
          </w:tcPr>
          <w:p w:rsidR="00466052" w:rsidRDefault="00466052" w:rsidP="0023280E">
            <w:pPr>
              <w:pStyle w:val="TableParagraph"/>
              <w:spacing w:before="3"/>
              <w:rPr>
                <w:b/>
                <w:sz w:val="21"/>
              </w:rPr>
            </w:pPr>
          </w:p>
          <w:p w:rsidR="00466052" w:rsidRDefault="00466052" w:rsidP="0023280E">
            <w:pPr>
              <w:pStyle w:val="TableParagraph"/>
              <w:spacing w:before="1"/>
              <w:ind w:left="562" w:right="563"/>
              <w:jc w:val="center"/>
            </w:pPr>
            <w:r>
              <w:t>511</w:t>
            </w:r>
          </w:p>
        </w:tc>
        <w:tc>
          <w:tcPr>
            <w:tcW w:w="1473" w:type="dxa"/>
            <w:vMerge w:val="restart"/>
          </w:tcPr>
          <w:p w:rsidR="00466052" w:rsidRDefault="00466052" w:rsidP="0023280E">
            <w:pPr>
              <w:pStyle w:val="TableParagraph"/>
              <w:spacing w:before="3"/>
              <w:rPr>
                <w:b/>
                <w:sz w:val="21"/>
              </w:rPr>
            </w:pPr>
          </w:p>
          <w:p w:rsidR="00466052" w:rsidRDefault="00466052" w:rsidP="0023280E">
            <w:pPr>
              <w:pStyle w:val="TableParagraph"/>
              <w:spacing w:before="1"/>
              <w:ind w:left="152" w:right="145"/>
              <w:jc w:val="center"/>
            </w:pPr>
            <w:r>
              <w:t>102</w:t>
            </w:r>
          </w:p>
        </w:tc>
      </w:tr>
      <w:tr w:rsidR="00466052" w:rsidTr="0023280E">
        <w:trPr>
          <w:trHeight w:val="502"/>
        </w:trPr>
        <w:tc>
          <w:tcPr>
            <w:tcW w:w="3117" w:type="dxa"/>
            <w:gridSpan w:val="3"/>
            <w:tcBorders>
              <w:top w:val="nil"/>
            </w:tcBorders>
          </w:tcPr>
          <w:p w:rsidR="00466052" w:rsidRDefault="00466052" w:rsidP="0023280E">
            <w:pPr>
              <w:pStyle w:val="TableParagraph"/>
              <w:spacing w:line="241" w:lineRule="exact"/>
              <w:ind w:left="107"/>
            </w:pPr>
            <w:r>
              <w:t xml:space="preserve">BKK: Al </w:t>
            </w:r>
            <w:proofErr w:type="spellStart"/>
            <w:r>
              <w:t>Meroz</w:t>
            </w:r>
            <w:proofErr w:type="spellEnd"/>
            <w:r>
              <w:t xml:space="preserve"> Bangkok Hotel</w:t>
            </w:r>
          </w:p>
          <w:p w:rsidR="00466052" w:rsidRDefault="00466052" w:rsidP="0023280E">
            <w:pPr>
              <w:pStyle w:val="TableParagraph"/>
              <w:spacing w:before="3" w:line="237" w:lineRule="exact"/>
              <w:ind w:left="107"/>
            </w:pPr>
            <w:r>
              <w:t>HUA: The Regent Cha-Am Beach</w:t>
            </w:r>
          </w:p>
        </w:tc>
        <w:tc>
          <w:tcPr>
            <w:tcW w:w="1473" w:type="dxa"/>
            <w:vMerge/>
            <w:tcBorders>
              <w:top w:val="nil"/>
            </w:tcBorders>
          </w:tcPr>
          <w:p w:rsidR="00466052" w:rsidRDefault="00466052" w:rsidP="0023280E">
            <w:pPr>
              <w:rPr>
                <w:sz w:val="2"/>
                <w:szCs w:val="2"/>
              </w:rPr>
            </w:pPr>
          </w:p>
        </w:tc>
        <w:tc>
          <w:tcPr>
            <w:tcW w:w="1477" w:type="dxa"/>
            <w:vMerge/>
            <w:tcBorders>
              <w:top w:val="nil"/>
            </w:tcBorders>
          </w:tcPr>
          <w:p w:rsidR="00466052" w:rsidRDefault="00466052" w:rsidP="0023280E">
            <w:pPr>
              <w:rPr>
                <w:sz w:val="2"/>
                <w:szCs w:val="2"/>
              </w:rPr>
            </w:pPr>
          </w:p>
        </w:tc>
        <w:tc>
          <w:tcPr>
            <w:tcW w:w="1473" w:type="dxa"/>
            <w:vMerge/>
            <w:tcBorders>
              <w:top w:val="nil"/>
            </w:tcBorders>
          </w:tcPr>
          <w:p w:rsidR="00466052" w:rsidRDefault="00466052" w:rsidP="0023280E">
            <w:pPr>
              <w:rPr>
                <w:sz w:val="2"/>
                <w:szCs w:val="2"/>
              </w:rPr>
            </w:pPr>
          </w:p>
        </w:tc>
        <w:tc>
          <w:tcPr>
            <w:tcW w:w="1477" w:type="dxa"/>
            <w:vMerge/>
            <w:tcBorders>
              <w:top w:val="nil"/>
            </w:tcBorders>
          </w:tcPr>
          <w:p w:rsidR="00466052" w:rsidRDefault="00466052" w:rsidP="0023280E">
            <w:pPr>
              <w:rPr>
                <w:sz w:val="2"/>
                <w:szCs w:val="2"/>
              </w:rPr>
            </w:pPr>
          </w:p>
        </w:tc>
        <w:tc>
          <w:tcPr>
            <w:tcW w:w="1473" w:type="dxa"/>
            <w:vMerge/>
            <w:tcBorders>
              <w:top w:val="nil"/>
            </w:tcBorders>
          </w:tcPr>
          <w:p w:rsidR="00466052" w:rsidRDefault="00466052" w:rsidP="0023280E">
            <w:pPr>
              <w:rPr>
                <w:sz w:val="2"/>
                <w:szCs w:val="2"/>
              </w:rPr>
            </w:pPr>
          </w:p>
        </w:tc>
      </w:tr>
      <w:tr w:rsidR="00466052" w:rsidTr="0023280E">
        <w:trPr>
          <w:trHeight w:val="285"/>
        </w:trPr>
        <w:tc>
          <w:tcPr>
            <w:tcW w:w="108" w:type="dxa"/>
            <w:tcBorders>
              <w:bottom w:val="nil"/>
              <w:right w:val="nil"/>
            </w:tcBorders>
          </w:tcPr>
          <w:p w:rsidR="00466052" w:rsidRDefault="00466052" w:rsidP="0023280E">
            <w:pPr>
              <w:pStyle w:val="TableParagraph"/>
              <w:rPr>
                <w:rFonts w:ascii="Times New Roman"/>
                <w:sz w:val="20"/>
              </w:rPr>
            </w:pPr>
          </w:p>
        </w:tc>
        <w:tc>
          <w:tcPr>
            <w:tcW w:w="216" w:type="dxa"/>
            <w:tcBorders>
              <w:top w:val="nil"/>
              <w:left w:val="nil"/>
              <w:bottom w:val="nil"/>
              <w:right w:val="nil"/>
            </w:tcBorders>
            <w:shd w:val="clear" w:color="auto" w:fill="000000"/>
          </w:tcPr>
          <w:p w:rsidR="00466052" w:rsidRDefault="00466052" w:rsidP="0023280E">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466052" w:rsidRDefault="00466052" w:rsidP="0023280E">
            <w:pPr>
              <w:pStyle w:val="TableParagraph"/>
              <w:rPr>
                <w:rFonts w:ascii="Times New Roman"/>
                <w:sz w:val="20"/>
              </w:rPr>
            </w:pPr>
          </w:p>
        </w:tc>
        <w:tc>
          <w:tcPr>
            <w:tcW w:w="1473" w:type="dxa"/>
            <w:vMerge w:val="restart"/>
          </w:tcPr>
          <w:p w:rsidR="00466052" w:rsidRDefault="00466052" w:rsidP="0023280E">
            <w:pPr>
              <w:pStyle w:val="TableParagraph"/>
              <w:spacing w:before="3"/>
              <w:rPr>
                <w:b/>
                <w:sz w:val="21"/>
              </w:rPr>
            </w:pPr>
          </w:p>
          <w:p w:rsidR="00466052" w:rsidRDefault="00466052" w:rsidP="0023280E">
            <w:pPr>
              <w:pStyle w:val="TableParagraph"/>
              <w:spacing w:before="1"/>
              <w:ind w:left="152" w:right="148"/>
              <w:jc w:val="center"/>
            </w:pPr>
            <w:r>
              <w:t>575</w:t>
            </w:r>
          </w:p>
        </w:tc>
        <w:tc>
          <w:tcPr>
            <w:tcW w:w="1477" w:type="dxa"/>
            <w:vMerge w:val="restart"/>
          </w:tcPr>
          <w:p w:rsidR="00466052" w:rsidRDefault="00466052" w:rsidP="0023280E">
            <w:pPr>
              <w:pStyle w:val="TableParagraph"/>
              <w:spacing w:before="3"/>
              <w:rPr>
                <w:b/>
                <w:sz w:val="21"/>
              </w:rPr>
            </w:pPr>
          </w:p>
          <w:p w:rsidR="00466052" w:rsidRDefault="00466052" w:rsidP="0023280E">
            <w:pPr>
              <w:pStyle w:val="TableParagraph"/>
              <w:spacing w:before="1"/>
              <w:ind w:left="562" w:right="563"/>
              <w:jc w:val="center"/>
            </w:pPr>
            <w:r>
              <w:t>551</w:t>
            </w:r>
          </w:p>
        </w:tc>
        <w:tc>
          <w:tcPr>
            <w:tcW w:w="1473" w:type="dxa"/>
            <w:vMerge w:val="restart"/>
          </w:tcPr>
          <w:p w:rsidR="00466052" w:rsidRDefault="00466052" w:rsidP="0023280E">
            <w:pPr>
              <w:pStyle w:val="TableParagraph"/>
              <w:spacing w:before="3"/>
              <w:rPr>
                <w:b/>
                <w:sz w:val="21"/>
              </w:rPr>
            </w:pPr>
          </w:p>
          <w:p w:rsidR="00466052" w:rsidRDefault="00466052" w:rsidP="0023280E">
            <w:pPr>
              <w:pStyle w:val="TableParagraph"/>
              <w:spacing w:before="1"/>
              <w:ind w:left="151" w:right="150"/>
              <w:jc w:val="center"/>
            </w:pPr>
            <w:r>
              <w:t>539</w:t>
            </w:r>
          </w:p>
        </w:tc>
        <w:tc>
          <w:tcPr>
            <w:tcW w:w="1477" w:type="dxa"/>
            <w:vMerge w:val="restart"/>
          </w:tcPr>
          <w:p w:rsidR="00466052" w:rsidRDefault="00466052" w:rsidP="0023280E">
            <w:pPr>
              <w:pStyle w:val="TableParagraph"/>
              <w:spacing w:before="3"/>
              <w:rPr>
                <w:b/>
                <w:sz w:val="21"/>
              </w:rPr>
            </w:pPr>
          </w:p>
          <w:p w:rsidR="00466052" w:rsidRDefault="00466052" w:rsidP="0023280E">
            <w:pPr>
              <w:pStyle w:val="TableParagraph"/>
              <w:spacing w:before="1"/>
              <w:ind w:left="562" w:right="563"/>
              <w:jc w:val="center"/>
            </w:pPr>
            <w:r>
              <w:t>531</w:t>
            </w:r>
          </w:p>
        </w:tc>
        <w:tc>
          <w:tcPr>
            <w:tcW w:w="1473" w:type="dxa"/>
            <w:vMerge w:val="restart"/>
          </w:tcPr>
          <w:p w:rsidR="00466052" w:rsidRDefault="00466052" w:rsidP="0023280E">
            <w:pPr>
              <w:pStyle w:val="TableParagraph"/>
              <w:spacing w:before="3"/>
              <w:rPr>
                <w:b/>
                <w:sz w:val="21"/>
              </w:rPr>
            </w:pPr>
          </w:p>
          <w:p w:rsidR="00466052" w:rsidRDefault="00466052" w:rsidP="0023280E">
            <w:pPr>
              <w:pStyle w:val="TableParagraph"/>
              <w:spacing w:before="1"/>
              <w:ind w:left="152" w:right="145"/>
              <w:jc w:val="center"/>
            </w:pPr>
            <w:r>
              <w:t>122</w:t>
            </w:r>
          </w:p>
        </w:tc>
      </w:tr>
      <w:tr w:rsidR="00466052" w:rsidTr="0023280E">
        <w:trPr>
          <w:trHeight w:val="498"/>
        </w:trPr>
        <w:tc>
          <w:tcPr>
            <w:tcW w:w="3117" w:type="dxa"/>
            <w:gridSpan w:val="3"/>
            <w:tcBorders>
              <w:top w:val="nil"/>
            </w:tcBorders>
          </w:tcPr>
          <w:p w:rsidR="00466052" w:rsidRDefault="00466052" w:rsidP="0023280E">
            <w:pPr>
              <w:pStyle w:val="TableParagraph"/>
              <w:spacing w:line="241" w:lineRule="exact"/>
              <w:ind w:left="107"/>
            </w:pPr>
            <w:r>
              <w:t xml:space="preserve">BKK: Centre Point </w:t>
            </w:r>
            <w:proofErr w:type="spellStart"/>
            <w:r>
              <w:t>Pratunam</w:t>
            </w:r>
            <w:proofErr w:type="spellEnd"/>
          </w:p>
          <w:p w:rsidR="00466052" w:rsidRDefault="00466052" w:rsidP="0023280E">
            <w:pPr>
              <w:pStyle w:val="TableParagraph"/>
              <w:spacing w:line="237" w:lineRule="exact"/>
              <w:ind w:left="107"/>
            </w:pPr>
            <w:r>
              <w:t xml:space="preserve">HUA: Amari Hua </w:t>
            </w:r>
            <w:proofErr w:type="spellStart"/>
            <w:r>
              <w:t>Hin</w:t>
            </w:r>
            <w:proofErr w:type="spellEnd"/>
            <w:r>
              <w:t xml:space="preserve"> Hotel</w:t>
            </w:r>
          </w:p>
        </w:tc>
        <w:tc>
          <w:tcPr>
            <w:tcW w:w="1473" w:type="dxa"/>
            <w:vMerge/>
            <w:tcBorders>
              <w:top w:val="nil"/>
            </w:tcBorders>
          </w:tcPr>
          <w:p w:rsidR="00466052" w:rsidRDefault="00466052" w:rsidP="0023280E">
            <w:pPr>
              <w:rPr>
                <w:sz w:val="2"/>
                <w:szCs w:val="2"/>
              </w:rPr>
            </w:pPr>
          </w:p>
        </w:tc>
        <w:tc>
          <w:tcPr>
            <w:tcW w:w="1477" w:type="dxa"/>
            <w:vMerge/>
            <w:tcBorders>
              <w:top w:val="nil"/>
            </w:tcBorders>
          </w:tcPr>
          <w:p w:rsidR="00466052" w:rsidRDefault="00466052" w:rsidP="0023280E">
            <w:pPr>
              <w:rPr>
                <w:sz w:val="2"/>
                <w:szCs w:val="2"/>
              </w:rPr>
            </w:pPr>
          </w:p>
        </w:tc>
        <w:tc>
          <w:tcPr>
            <w:tcW w:w="1473" w:type="dxa"/>
            <w:vMerge/>
            <w:tcBorders>
              <w:top w:val="nil"/>
            </w:tcBorders>
          </w:tcPr>
          <w:p w:rsidR="00466052" w:rsidRDefault="00466052" w:rsidP="0023280E">
            <w:pPr>
              <w:rPr>
                <w:sz w:val="2"/>
                <w:szCs w:val="2"/>
              </w:rPr>
            </w:pPr>
          </w:p>
        </w:tc>
        <w:tc>
          <w:tcPr>
            <w:tcW w:w="1477" w:type="dxa"/>
            <w:vMerge/>
            <w:tcBorders>
              <w:top w:val="nil"/>
            </w:tcBorders>
          </w:tcPr>
          <w:p w:rsidR="00466052" w:rsidRDefault="00466052" w:rsidP="0023280E">
            <w:pPr>
              <w:rPr>
                <w:sz w:val="2"/>
                <w:szCs w:val="2"/>
              </w:rPr>
            </w:pPr>
          </w:p>
        </w:tc>
        <w:tc>
          <w:tcPr>
            <w:tcW w:w="1473" w:type="dxa"/>
            <w:vMerge/>
            <w:tcBorders>
              <w:top w:val="nil"/>
            </w:tcBorders>
          </w:tcPr>
          <w:p w:rsidR="00466052" w:rsidRDefault="00466052" w:rsidP="0023280E">
            <w:pPr>
              <w:rPr>
                <w:sz w:val="2"/>
                <w:szCs w:val="2"/>
              </w:rPr>
            </w:pPr>
          </w:p>
        </w:tc>
      </w:tr>
      <w:tr w:rsidR="00466052" w:rsidTr="0023280E">
        <w:trPr>
          <w:trHeight w:val="289"/>
        </w:trPr>
        <w:tc>
          <w:tcPr>
            <w:tcW w:w="108" w:type="dxa"/>
            <w:tcBorders>
              <w:bottom w:val="nil"/>
              <w:right w:val="nil"/>
            </w:tcBorders>
          </w:tcPr>
          <w:p w:rsidR="00466052" w:rsidRDefault="00466052" w:rsidP="0023280E">
            <w:pPr>
              <w:pStyle w:val="TableParagraph"/>
              <w:rPr>
                <w:rFonts w:ascii="Times New Roman"/>
                <w:sz w:val="20"/>
              </w:rPr>
            </w:pPr>
          </w:p>
        </w:tc>
        <w:tc>
          <w:tcPr>
            <w:tcW w:w="216" w:type="dxa"/>
            <w:tcBorders>
              <w:top w:val="nil"/>
              <w:left w:val="nil"/>
              <w:bottom w:val="nil"/>
              <w:right w:val="nil"/>
            </w:tcBorders>
            <w:shd w:val="clear" w:color="auto" w:fill="000000"/>
          </w:tcPr>
          <w:p w:rsidR="00466052" w:rsidRDefault="00466052" w:rsidP="0023280E">
            <w:pPr>
              <w:pStyle w:val="TableParagraph"/>
              <w:spacing w:before="23" w:line="160"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466052" w:rsidRDefault="00466052" w:rsidP="0023280E">
            <w:pPr>
              <w:pStyle w:val="TableParagraph"/>
              <w:rPr>
                <w:rFonts w:ascii="Times New Roman"/>
                <w:sz w:val="20"/>
              </w:rPr>
            </w:pPr>
          </w:p>
        </w:tc>
        <w:tc>
          <w:tcPr>
            <w:tcW w:w="1473" w:type="dxa"/>
            <w:vMerge w:val="restart"/>
          </w:tcPr>
          <w:p w:rsidR="00466052" w:rsidRDefault="00466052" w:rsidP="0023280E">
            <w:pPr>
              <w:pStyle w:val="TableParagraph"/>
              <w:spacing w:before="7"/>
              <w:rPr>
                <w:b/>
                <w:sz w:val="21"/>
              </w:rPr>
            </w:pPr>
          </w:p>
          <w:p w:rsidR="00466052" w:rsidRDefault="00466052" w:rsidP="0023280E">
            <w:pPr>
              <w:pStyle w:val="TableParagraph"/>
              <w:ind w:left="152" w:right="148"/>
              <w:jc w:val="center"/>
            </w:pPr>
            <w:r>
              <w:t>645</w:t>
            </w:r>
          </w:p>
        </w:tc>
        <w:tc>
          <w:tcPr>
            <w:tcW w:w="1477" w:type="dxa"/>
            <w:vMerge w:val="restart"/>
          </w:tcPr>
          <w:p w:rsidR="00466052" w:rsidRDefault="00466052" w:rsidP="0023280E">
            <w:pPr>
              <w:pStyle w:val="TableParagraph"/>
              <w:spacing w:before="7"/>
              <w:rPr>
                <w:b/>
                <w:sz w:val="21"/>
              </w:rPr>
            </w:pPr>
          </w:p>
          <w:p w:rsidR="00466052" w:rsidRDefault="00466052" w:rsidP="0023280E">
            <w:pPr>
              <w:pStyle w:val="TableParagraph"/>
              <w:ind w:left="562" w:right="563"/>
              <w:jc w:val="center"/>
            </w:pPr>
            <w:r>
              <w:t>621</w:t>
            </w:r>
          </w:p>
        </w:tc>
        <w:tc>
          <w:tcPr>
            <w:tcW w:w="1473" w:type="dxa"/>
            <w:vMerge w:val="restart"/>
          </w:tcPr>
          <w:p w:rsidR="00466052" w:rsidRDefault="00466052" w:rsidP="0023280E">
            <w:pPr>
              <w:pStyle w:val="TableParagraph"/>
              <w:spacing w:before="7"/>
              <w:rPr>
                <w:b/>
                <w:sz w:val="21"/>
              </w:rPr>
            </w:pPr>
          </w:p>
          <w:p w:rsidR="00466052" w:rsidRDefault="00466052" w:rsidP="0023280E">
            <w:pPr>
              <w:pStyle w:val="TableParagraph"/>
              <w:ind w:left="151" w:right="150"/>
              <w:jc w:val="center"/>
            </w:pPr>
            <w:r>
              <w:t>609</w:t>
            </w:r>
          </w:p>
        </w:tc>
        <w:tc>
          <w:tcPr>
            <w:tcW w:w="1477" w:type="dxa"/>
            <w:vMerge w:val="restart"/>
          </w:tcPr>
          <w:p w:rsidR="00466052" w:rsidRDefault="00466052" w:rsidP="0023280E">
            <w:pPr>
              <w:pStyle w:val="TableParagraph"/>
              <w:spacing w:before="7"/>
              <w:rPr>
                <w:b/>
                <w:sz w:val="21"/>
              </w:rPr>
            </w:pPr>
          </w:p>
          <w:p w:rsidR="00466052" w:rsidRDefault="00466052" w:rsidP="0023280E">
            <w:pPr>
              <w:pStyle w:val="TableParagraph"/>
              <w:ind w:left="562" w:right="563"/>
              <w:jc w:val="center"/>
            </w:pPr>
            <w:r>
              <w:t>601</w:t>
            </w:r>
          </w:p>
        </w:tc>
        <w:tc>
          <w:tcPr>
            <w:tcW w:w="1473" w:type="dxa"/>
            <w:vMerge w:val="restart"/>
          </w:tcPr>
          <w:p w:rsidR="00466052" w:rsidRDefault="00466052" w:rsidP="0023280E">
            <w:pPr>
              <w:pStyle w:val="TableParagraph"/>
              <w:spacing w:before="7"/>
              <w:rPr>
                <w:b/>
                <w:sz w:val="21"/>
              </w:rPr>
            </w:pPr>
          </w:p>
          <w:p w:rsidR="00466052" w:rsidRDefault="00466052" w:rsidP="0023280E">
            <w:pPr>
              <w:pStyle w:val="TableParagraph"/>
              <w:ind w:left="152" w:right="145"/>
              <w:jc w:val="center"/>
            </w:pPr>
            <w:r>
              <w:t>192</w:t>
            </w:r>
          </w:p>
        </w:tc>
      </w:tr>
      <w:tr w:rsidR="00466052" w:rsidTr="0023280E">
        <w:trPr>
          <w:trHeight w:val="498"/>
        </w:trPr>
        <w:tc>
          <w:tcPr>
            <w:tcW w:w="3117" w:type="dxa"/>
            <w:gridSpan w:val="3"/>
            <w:tcBorders>
              <w:top w:val="nil"/>
            </w:tcBorders>
          </w:tcPr>
          <w:p w:rsidR="00466052" w:rsidRDefault="00466052" w:rsidP="0023280E">
            <w:pPr>
              <w:pStyle w:val="TableParagraph"/>
              <w:spacing w:line="241" w:lineRule="exact"/>
              <w:ind w:left="107"/>
            </w:pPr>
            <w:r>
              <w:t>BKK: Amari Watergate Hotel</w:t>
            </w:r>
          </w:p>
          <w:p w:rsidR="00466052" w:rsidRDefault="00466052" w:rsidP="0023280E">
            <w:pPr>
              <w:pStyle w:val="TableParagraph"/>
              <w:spacing w:line="237" w:lineRule="exact"/>
              <w:ind w:left="107"/>
            </w:pPr>
            <w:r>
              <w:t xml:space="preserve">HUA : </w:t>
            </w:r>
            <w:proofErr w:type="spellStart"/>
            <w:r>
              <w:t>Dusit</w:t>
            </w:r>
            <w:proofErr w:type="spellEnd"/>
            <w:r>
              <w:t xml:space="preserve"> </w:t>
            </w:r>
            <w:proofErr w:type="spellStart"/>
            <w:r>
              <w:t>Thani</w:t>
            </w:r>
            <w:proofErr w:type="spellEnd"/>
            <w:r>
              <w:t xml:space="preserve"> Hua </w:t>
            </w:r>
            <w:proofErr w:type="spellStart"/>
            <w:r>
              <w:t>Hin</w:t>
            </w:r>
            <w:proofErr w:type="spellEnd"/>
          </w:p>
        </w:tc>
        <w:tc>
          <w:tcPr>
            <w:tcW w:w="1473" w:type="dxa"/>
            <w:vMerge/>
            <w:tcBorders>
              <w:top w:val="nil"/>
            </w:tcBorders>
          </w:tcPr>
          <w:p w:rsidR="00466052" w:rsidRDefault="00466052" w:rsidP="0023280E">
            <w:pPr>
              <w:rPr>
                <w:sz w:val="2"/>
                <w:szCs w:val="2"/>
              </w:rPr>
            </w:pPr>
          </w:p>
        </w:tc>
        <w:tc>
          <w:tcPr>
            <w:tcW w:w="1477" w:type="dxa"/>
            <w:vMerge/>
            <w:tcBorders>
              <w:top w:val="nil"/>
            </w:tcBorders>
          </w:tcPr>
          <w:p w:rsidR="00466052" w:rsidRDefault="00466052" w:rsidP="0023280E">
            <w:pPr>
              <w:rPr>
                <w:sz w:val="2"/>
                <w:szCs w:val="2"/>
              </w:rPr>
            </w:pPr>
          </w:p>
        </w:tc>
        <w:tc>
          <w:tcPr>
            <w:tcW w:w="1473" w:type="dxa"/>
            <w:vMerge/>
            <w:tcBorders>
              <w:top w:val="nil"/>
            </w:tcBorders>
          </w:tcPr>
          <w:p w:rsidR="00466052" w:rsidRDefault="00466052" w:rsidP="0023280E">
            <w:pPr>
              <w:rPr>
                <w:sz w:val="2"/>
                <w:szCs w:val="2"/>
              </w:rPr>
            </w:pPr>
          </w:p>
        </w:tc>
        <w:tc>
          <w:tcPr>
            <w:tcW w:w="1477" w:type="dxa"/>
            <w:vMerge/>
            <w:tcBorders>
              <w:top w:val="nil"/>
            </w:tcBorders>
          </w:tcPr>
          <w:p w:rsidR="00466052" w:rsidRDefault="00466052" w:rsidP="0023280E">
            <w:pPr>
              <w:rPr>
                <w:sz w:val="2"/>
                <w:szCs w:val="2"/>
              </w:rPr>
            </w:pPr>
          </w:p>
        </w:tc>
        <w:tc>
          <w:tcPr>
            <w:tcW w:w="1473" w:type="dxa"/>
            <w:vMerge/>
            <w:tcBorders>
              <w:top w:val="nil"/>
            </w:tcBorders>
          </w:tcPr>
          <w:p w:rsidR="00466052" w:rsidRDefault="00466052" w:rsidP="0023280E">
            <w:pPr>
              <w:rPr>
                <w:sz w:val="2"/>
                <w:szCs w:val="2"/>
              </w:rPr>
            </w:pPr>
          </w:p>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4C3B5A" w:rsidRDefault="004C3B5A" w:rsidP="00A8117F">
      <w:pPr>
        <w:pStyle w:val="Heading1"/>
        <w:spacing w:before="156"/>
        <w:rPr>
          <w:color w:val="212121"/>
          <w:u w:val="none"/>
        </w:rPr>
      </w:pPr>
    </w:p>
    <w:p w:rsidR="00D86631" w:rsidRDefault="00D86631"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069E104D"/>
    <w:multiLevelType w:val="hybridMultilevel"/>
    <w:tmpl w:val="F724C3F8"/>
    <w:lvl w:ilvl="0" w:tplc="BD6EDC08">
      <w:numFmt w:val="bullet"/>
      <w:lvlText w:val=""/>
      <w:lvlJc w:val="left"/>
      <w:pPr>
        <w:ind w:left="423" w:hanging="284"/>
      </w:pPr>
      <w:rPr>
        <w:w w:val="100"/>
        <w:lang w:val="en-US" w:eastAsia="en-US" w:bidi="ar-SA"/>
      </w:rPr>
    </w:lvl>
    <w:lvl w:ilvl="1" w:tplc="D45A34CC">
      <w:numFmt w:val="bullet"/>
      <w:lvlText w:val="•"/>
      <w:lvlJc w:val="left"/>
      <w:pPr>
        <w:ind w:left="1423" w:hanging="284"/>
      </w:pPr>
      <w:rPr>
        <w:lang w:val="en-US" w:eastAsia="en-US" w:bidi="ar-SA"/>
      </w:rPr>
    </w:lvl>
    <w:lvl w:ilvl="2" w:tplc="E9F634D8">
      <w:numFmt w:val="bullet"/>
      <w:lvlText w:val="•"/>
      <w:lvlJc w:val="left"/>
      <w:pPr>
        <w:ind w:left="2426" w:hanging="284"/>
      </w:pPr>
      <w:rPr>
        <w:lang w:val="en-US" w:eastAsia="en-US" w:bidi="ar-SA"/>
      </w:rPr>
    </w:lvl>
    <w:lvl w:ilvl="3" w:tplc="9904B42A">
      <w:numFmt w:val="bullet"/>
      <w:lvlText w:val="•"/>
      <w:lvlJc w:val="left"/>
      <w:pPr>
        <w:ind w:left="3429" w:hanging="284"/>
      </w:pPr>
      <w:rPr>
        <w:lang w:val="en-US" w:eastAsia="en-US" w:bidi="ar-SA"/>
      </w:rPr>
    </w:lvl>
    <w:lvl w:ilvl="4" w:tplc="4648A14A">
      <w:numFmt w:val="bullet"/>
      <w:lvlText w:val="•"/>
      <w:lvlJc w:val="left"/>
      <w:pPr>
        <w:ind w:left="4432" w:hanging="284"/>
      </w:pPr>
      <w:rPr>
        <w:lang w:val="en-US" w:eastAsia="en-US" w:bidi="ar-SA"/>
      </w:rPr>
    </w:lvl>
    <w:lvl w:ilvl="5" w:tplc="180016DE">
      <w:numFmt w:val="bullet"/>
      <w:lvlText w:val="•"/>
      <w:lvlJc w:val="left"/>
      <w:pPr>
        <w:ind w:left="5435" w:hanging="284"/>
      </w:pPr>
      <w:rPr>
        <w:lang w:val="en-US" w:eastAsia="en-US" w:bidi="ar-SA"/>
      </w:rPr>
    </w:lvl>
    <w:lvl w:ilvl="6" w:tplc="BE4AC0AE">
      <w:numFmt w:val="bullet"/>
      <w:lvlText w:val="•"/>
      <w:lvlJc w:val="left"/>
      <w:pPr>
        <w:ind w:left="6438" w:hanging="284"/>
      </w:pPr>
      <w:rPr>
        <w:lang w:val="en-US" w:eastAsia="en-US" w:bidi="ar-SA"/>
      </w:rPr>
    </w:lvl>
    <w:lvl w:ilvl="7" w:tplc="47840D34">
      <w:numFmt w:val="bullet"/>
      <w:lvlText w:val="•"/>
      <w:lvlJc w:val="left"/>
      <w:pPr>
        <w:ind w:left="7441" w:hanging="284"/>
      </w:pPr>
      <w:rPr>
        <w:lang w:val="en-US" w:eastAsia="en-US" w:bidi="ar-SA"/>
      </w:rPr>
    </w:lvl>
    <w:lvl w:ilvl="8" w:tplc="C9B84314">
      <w:numFmt w:val="bullet"/>
      <w:lvlText w:val="•"/>
      <w:lvlJc w:val="left"/>
      <w:pPr>
        <w:ind w:left="8444" w:hanging="284"/>
      </w:pPr>
      <w:rPr>
        <w:lang w:val="en-US" w:eastAsia="en-US" w:bidi="ar-SA"/>
      </w:rPr>
    </w:lvl>
  </w:abstractNum>
  <w:abstractNum w:abstractNumId="2" w15:restartNumberingAfterBreak="0">
    <w:nsid w:val="154E0565"/>
    <w:multiLevelType w:val="hybridMultilevel"/>
    <w:tmpl w:val="5030D95C"/>
    <w:lvl w:ilvl="0" w:tplc="43F8CDB4">
      <w:numFmt w:val="bullet"/>
      <w:lvlText w:val=""/>
      <w:lvlJc w:val="left"/>
      <w:pPr>
        <w:ind w:left="423" w:hanging="284"/>
      </w:pPr>
      <w:rPr>
        <w:w w:val="100"/>
        <w:lang w:val="en-US" w:eastAsia="en-US" w:bidi="en-US"/>
      </w:rPr>
    </w:lvl>
    <w:lvl w:ilvl="1" w:tplc="0AF6F33C">
      <w:numFmt w:val="bullet"/>
      <w:lvlText w:val="•"/>
      <w:lvlJc w:val="left"/>
      <w:pPr>
        <w:ind w:left="1423" w:hanging="284"/>
      </w:pPr>
      <w:rPr>
        <w:lang w:val="en-US" w:eastAsia="en-US" w:bidi="en-US"/>
      </w:rPr>
    </w:lvl>
    <w:lvl w:ilvl="2" w:tplc="E68E6970">
      <w:numFmt w:val="bullet"/>
      <w:lvlText w:val="•"/>
      <w:lvlJc w:val="left"/>
      <w:pPr>
        <w:ind w:left="2426" w:hanging="284"/>
      </w:pPr>
      <w:rPr>
        <w:lang w:val="en-US" w:eastAsia="en-US" w:bidi="en-US"/>
      </w:rPr>
    </w:lvl>
    <w:lvl w:ilvl="3" w:tplc="56AED5E6">
      <w:numFmt w:val="bullet"/>
      <w:lvlText w:val="•"/>
      <w:lvlJc w:val="left"/>
      <w:pPr>
        <w:ind w:left="3429" w:hanging="284"/>
      </w:pPr>
      <w:rPr>
        <w:lang w:val="en-US" w:eastAsia="en-US" w:bidi="en-US"/>
      </w:rPr>
    </w:lvl>
    <w:lvl w:ilvl="4" w:tplc="91F299E4">
      <w:numFmt w:val="bullet"/>
      <w:lvlText w:val="•"/>
      <w:lvlJc w:val="left"/>
      <w:pPr>
        <w:ind w:left="4432" w:hanging="284"/>
      </w:pPr>
      <w:rPr>
        <w:lang w:val="en-US" w:eastAsia="en-US" w:bidi="en-US"/>
      </w:rPr>
    </w:lvl>
    <w:lvl w:ilvl="5" w:tplc="6372AB28">
      <w:numFmt w:val="bullet"/>
      <w:lvlText w:val="•"/>
      <w:lvlJc w:val="left"/>
      <w:pPr>
        <w:ind w:left="5435" w:hanging="284"/>
      </w:pPr>
      <w:rPr>
        <w:lang w:val="en-US" w:eastAsia="en-US" w:bidi="en-US"/>
      </w:rPr>
    </w:lvl>
    <w:lvl w:ilvl="6" w:tplc="AA70F4DC">
      <w:numFmt w:val="bullet"/>
      <w:lvlText w:val="•"/>
      <w:lvlJc w:val="left"/>
      <w:pPr>
        <w:ind w:left="6438" w:hanging="284"/>
      </w:pPr>
      <w:rPr>
        <w:lang w:val="en-US" w:eastAsia="en-US" w:bidi="en-US"/>
      </w:rPr>
    </w:lvl>
    <w:lvl w:ilvl="7" w:tplc="4796C530">
      <w:numFmt w:val="bullet"/>
      <w:lvlText w:val="•"/>
      <w:lvlJc w:val="left"/>
      <w:pPr>
        <w:ind w:left="7441" w:hanging="284"/>
      </w:pPr>
      <w:rPr>
        <w:lang w:val="en-US" w:eastAsia="en-US" w:bidi="en-US"/>
      </w:rPr>
    </w:lvl>
    <w:lvl w:ilvl="8" w:tplc="6FD0DF26">
      <w:numFmt w:val="bullet"/>
      <w:lvlText w:val="•"/>
      <w:lvlJc w:val="left"/>
      <w:pPr>
        <w:ind w:left="8444" w:hanging="284"/>
      </w:pPr>
      <w:rPr>
        <w:lang w:val="en-US" w:eastAsia="en-US" w:bidi="en-US"/>
      </w:rPr>
    </w:lvl>
  </w:abstractNum>
  <w:abstractNum w:abstractNumId="3"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4" w15:restartNumberingAfterBreak="0">
    <w:nsid w:val="18A35128"/>
    <w:multiLevelType w:val="hybridMultilevel"/>
    <w:tmpl w:val="6E80B826"/>
    <w:lvl w:ilvl="0" w:tplc="09625BF4">
      <w:numFmt w:val="bullet"/>
      <w:lvlText w:val=""/>
      <w:lvlJc w:val="left"/>
      <w:pPr>
        <w:ind w:left="423" w:hanging="284"/>
      </w:pPr>
      <w:rPr>
        <w:w w:val="100"/>
        <w:lang w:val="en-US" w:eastAsia="en-US" w:bidi="ar-SA"/>
      </w:rPr>
    </w:lvl>
    <w:lvl w:ilvl="1" w:tplc="1A52369A">
      <w:numFmt w:val="bullet"/>
      <w:lvlText w:val="•"/>
      <w:lvlJc w:val="left"/>
      <w:pPr>
        <w:ind w:left="1422" w:hanging="284"/>
      </w:pPr>
      <w:rPr>
        <w:lang w:val="en-US" w:eastAsia="en-US" w:bidi="ar-SA"/>
      </w:rPr>
    </w:lvl>
    <w:lvl w:ilvl="2" w:tplc="072428D4">
      <w:numFmt w:val="bullet"/>
      <w:lvlText w:val="•"/>
      <w:lvlJc w:val="left"/>
      <w:pPr>
        <w:ind w:left="2425" w:hanging="284"/>
      </w:pPr>
      <w:rPr>
        <w:lang w:val="en-US" w:eastAsia="en-US" w:bidi="ar-SA"/>
      </w:rPr>
    </w:lvl>
    <w:lvl w:ilvl="3" w:tplc="CD4A05CE">
      <w:numFmt w:val="bullet"/>
      <w:lvlText w:val="•"/>
      <w:lvlJc w:val="left"/>
      <w:pPr>
        <w:ind w:left="3428" w:hanging="284"/>
      </w:pPr>
      <w:rPr>
        <w:lang w:val="en-US" w:eastAsia="en-US" w:bidi="ar-SA"/>
      </w:rPr>
    </w:lvl>
    <w:lvl w:ilvl="4" w:tplc="F57AE78E">
      <w:numFmt w:val="bullet"/>
      <w:lvlText w:val="•"/>
      <w:lvlJc w:val="left"/>
      <w:pPr>
        <w:ind w:left="4431" w:hanging="284"/>
      </w:pPr>
      <w:rPr>
        <w:lang w:val="en-US" w:eastAsia="en-US" w:bidi="ar-SA"/>
      </w:rPr>
    </w:lvl>
    <w:lvl w:ilvl="5" w:tplc="E68AEB70">
      <w:numFmt w:val="bullet"/>
      <w:lvlText w:val="•"/>
      <w:lvlJc w:val="left"/>
      <w:pPr>
        <w:ind w:left="5434" w:hanging="284"/>
      </w:pPr>
      <w:rPr>
        <w:lang w:val="en-US" w:eastAsia="en-US" w:bidi="ar-SA"/>
      </w:rPr>
    </w:lvl>
    <w:lvl w:ilvl="6" w:tplc="D6D8A302">
      <w:numFmt w:val="bullet"/>
      <w:lvlText w:val="•"/>
      <w:lvlJc w:val="left"/>
      <w:pPr>
        <w:ind w:left="6437" w:hanging="284"/>
      </w:pPr>
      <w:rPr>
        <w:lang w:val="en-US" w:eastAsia="en-US" w:bidi="ar-SA"/>
      </w:rPr>
    </w:lvl>
    <w:lvl w:ilvl="7" w:tplc="1A326748">
      <w:numFmt w:val="bullet"/>
      <w:lvlText w:val="•"/>
      <w:lvlJc w:val="left"/>
      <w:pPr>
        <w:ind w:left="7440" w:hanging="284"/>
      </w:pPr>
      <w:rPr>
        <w:lang w:val="en-US" w:eastAsia="en-US" w:bidi="ar-SA"/>
      </w:rPr>
    </w:lvl>
    <w:lvl w:ilvl="8" w:tplc="A4A4A7A0">
      <w:numFmt w:val="bullet"/>
      <w:lvlText w:val="•"/>
      <w:lvlJc w:val="left"/>
      <w:pPr>
        <w:ind w:left="8443" w:hanging="284"/>
      </w:pPr>
      <w:rPr>
        <w:lang w:val="en-US" w:eastAsia="en-US" w:bidi="ar-SA"/>
      </w:rPr>
    </w:lvl>
  </w:abstractNum>
  <w:abstractNum w:abstractNumId="5" w15:restartNumberingAfterBreak="0">
    <w:nsid w:val="1DCE170D"/>
    <w:multiLevelType w:val="hybridMultilevel"/>
    <w:tmpl w:val="E8F464EC"/>
    <w:lvl w:ilvl="0" w:tplc="4ECC7B98">
      <w:numFmt w:val="bullet"/>
      <w:lvlText w:val=""/>
      <w:lvlJc w:val="left"/>
      <w:pPr>
        <w:ind w:left="475" w:hanging="284"/>
      </w:pPr>
      <w:rPr>
        <w:rFonts w:hint="default"/>
        <w:w w:val="100"/>
        <w:lang w:val="en-US" w:eastAsia="en-US" w:bidi="en-US"/>
      </w:rPr>
    </w:lvl>
    <w:lvl w:ilvl="1" w:tplc="023AEC9A">
      <w:numFmt w:val="bullet"/>
      <w:lvlText w:val="•"/>
      <w:lvlJc w:val="left"/>
      <w:pPr>
        <w:ind w:left="1477" w:hanging="284"/>
      </w:pPr>
      <w:rPr>
        <w:rFonts w:hint="default"/>
        <w:lang w:val="en-US" w:eastAsia="en-US" w:bidi="en-US"/>
      </w:rPr>
    </w:lvl>
    <w:lvl w:ilvl="2" w:tplc="5C14F346">
      <w:numFmt w:val="bullet"/>
      <w:lvlText w:val="•"/>
      <w:lvlJc w:val="left"/>
      <w:pPr>
        <w:ind w:left="2474" w:hanging="284"/>
      </w:pPr>
      <w:rPr>
        <w:rFonts w:hint="default"/>
        <w:lang w:val="en-US" w:eastAsia="en-US" w:bidi="en-US"/>
      </w:rPr>
    </w:lvl>
    <w:lvl w:ilvl="3" w:tplc="5328849E">
      <w:numFmt w:val="bullet"/>
      <w:lvlText w:val="•"/>
      <w:lvlJc w:val="left"/>
      <w:pPr>
        <w:ind w:left="3471" w:hanging="284"/>
      </w:pPr>
      <w:rPr>
        <w:rFonts w:hint="default"/>
        <w:lang w:val="en-US" w:eastAsia="en-US" w:bidi="en-US"/>
      </w:rPr>
    </w:lvl>
    <w:lvl w:ilvl="4" w:tplc="1AA0CAFC">
      <w:numFmt w:val="bullet"/>
      <w:lvlText w:val="•"/>
      <w:lvlJc w:val="left"/>
      <w:pPr>
        <w:ind w:left="4468" w:hanging="284"/>
      </w:pPr>
      <w:rPr>
        <w:rFonts w:hint="default"/>
        <w:lang w:val="en-US" w:eastAsia="en-US" w:bidi="en-US"/>
      </w:rPr>
    </w:lvl>
    <w:lvl w:ilvl="5" w:tplc="D4067788">
      <w:numFmt w:val="bullet"/>
      <w:lvlText w:val="•"/>
      <w:lvlJc w:val="left"/>
      <w:pPr>
        <w:ind w:left="5465" w:hanging="284"/>
      </w:pPr>
      <w:rPr>
        <w:rFonts w:hint="default"/>
        <w:lang w:val="en-US" w:eastAsia="en-US" w:bidi="en-US"/>
      </w:rPr>
    </w:lvl>
    <w:lvl w:ilvl="6" w:tplc="16BA467E">
      <w:numFmt w:val="bullet"/>
      <w:lvlText w:val="•"/>
      <w:lvlJc w:val="left"/>
      <w:pPr>
        <w:ind w:left="6462" w:hanging="284"/>
      </w:pPr>
      <w:rPr>
        <w:rFonts w:hint="default"/>
        <w:lang w:val="en-US" w:eastAsia="en-US" w:bidi="en-US"/>
      </w:rPr>
    </w:lvl>
    <w:lvl w:ilvl="7" w:tplc="E232294A">
      <w:numFmt w:val="bullet"/>
      <w:lvlText w:val="•"/>
      <w:lvlJc w:val="left"/>
      <w:pPr>
        <w:ind w:left="7459" w:hanging="284"/>
      </w:pPr>
      <w:rPr>
        <w:rFonts w:hint="default"/>
        <w:lang w:val="en-US" w:eastAsia="en-US" w:bidi="en-US"/>
      </w:rPr>
    </w:lvl>
    <w:lvl w:ilvl="8" w:tplc="4D1C8260">
      <w:numFmt w:val="bullet"/>
      <w:lvlText w:val="•"/>
      <w:lvlJc w:val="left"/>
      <w:pPr>
        <w:ind w:left="8456" w:hanging="284"/>
      </w:pPr>
      <w:rPr>
        <w:rFonts w:hint="default"/>
        <w:lang w:val="en-US" w:eastAsia="en-US" w:bidi="en-US"/>
      </w:rPr>
    </w:lvl>
  </w:abstractNum>
  <w:abstractNum w:abstractNumId="6"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7" w15:restartNumberingAfterBreak="0">
    <w:nsid w:val="267F7DA1"/>
    <w:multiLevelType w:val="hybridMultilevel"/>
    <w:tmpl w:val="AC90BF9A"/>
    <w:lvl w:ilvl="0" w:tplc="082CFCEE">
      <w:numFmt w:val="bullet"/>
      <w:lvlText w:val=""/>
      <w:lvlJc w:val="left"/>
      <w:pPr>
        <w:ind w:left="475" w:hanging="284"/>
      </w:pPr>
      <w:rPr>
        <w:w w:val="100"/>
        <w:lang w:val="en-US" w:eastAsia="en-US" w:bidi="en-US"/>
      </w:rPr>
    </w:lvl>
    <w:lvl w:ilvl="1" w:tplc="E9F8627E">
      <w:numFmt w:val="bullet"/>
      <w:lvlText w:val="•"/>
      <w:lvlJc w:val="left"/>
      <w:pPr>
        <w:ind w:left="1477" w:hanging="284"/>
      </w:pPr>
      <w:rPr>
        <w:lang w:val="en-US" w:eastAsia="en-US" w:bidi="en-US"/>
      </w:rPr>
    </w:lvl>
    <w:lvl w:ilvl="2" w:tplc="0EE0EBAA">
      <w:numFmt w:val="bullet"/>
      <w:lvlText w:val="•"/>
      <w:lvlJc w:val="left"/>
      <w:pPr>
        <w:ind w:left="2474" w:hanging="284"/>
      </w:pPr>
      <w:rPr>
        <w:lang w:val="en-US" w:eastAsia="en-US" w:bidi="en-US"/>
      </w:rPr>
    </w:lvl>
    <w:lvl w:ilvl="3" w:tplc="5F0E20EC">
      <w:numFmt w:val="bullet"/>
      <w:lvlText w:val="•"/>
      <w:lvlJc w:val="left"/>
      <w:pPr>
        <w:ind w:left="3471" w:hanging="284"/>
      </w:pPr>
      <w:rPr>
        <w:lang w:val="en-US" w:eastAsia="en-US" w:bidi="en-US"/>
      </w:rPr>
    </w:lvl>
    <w:lvl w:ilvl="4" w:tplc="4704DBCC">
      <w:numFmt w:val="bullet"/>
      <w:lvlText w:val="•"/>
      <w:lvlJc w:val="left"/>
      <w:pPr>
        <w:ind w:left="4468" w:hanging="284"/>
      </w:pPr>
      <w:rPr>
        <w:lang w:val="en-US" w:eastAsia="en-US" w:bidi="en-US"/>
      </w:rPr>
    </w:lvl>
    <w:lvl w:ilvl="5" w:tplc="D9C01514">
      <w:numFmt w:val="bullet"/>
      <w:lvlText w:val="•"/>
      <w:lvlJc w:val="left"/>
      <w:pPr>
        <w:ind w:left="5465" w:hanging="284"/>
      </w:pPr>
      <w:rPr>
        <w:lang w:val="en-US" w:eastAsia="en-US" w:bidi="en-US"/>
      </w:rPr>
    </w:lvl>
    <w:lvl w:ilvl="6" w:tplc="26C224F8">
      <w:numFmt w:val="bullet"/>
      <w:lvlText w:val="•"/>
      <w:lvlJc w:val="left"/>
      <w:pPr>
        <w:ind w:left="6462" w:hanging="284"/>
      </w:pPr>
      <w:rPr>
        <w:lang w:val="en-US" w:eastAsia="en-US" w:bidi="en-US"/>
      </w:rPr>
    </w:lvl>
    <w:lvl w:ilvl="7" w:tplc="B15A78E8">
      <w:numFmt w:val="bullet"/>
      <w:lvlText w:val="•"/>
      <w:lvlJc w:val="left"/>
      <w:pPr>
        <w:ind w:left="7459" w:hanging="284"/>
      </w:pPr>
      <w:rPr>
        <w:lang w:val="en-US" w:eastAsia="en-US" w:bidi="en-US"/>
      </w:rPr>
    </w:lvl>
    <w:lvl w:ilvl="8" w:tplc="BC5831C2">
      <w:numFmt w:val="bullet"/>
      <w:lvlText w:val="•"/>
      <w:lvlJc w:val="left"/>
      <w:pPr>
        <w:ind w:left="8456" w:hanging="284"/>
      </w:pPr>
      <w:rPr>
        <w:lang w:val="en-US" w:eastAsia="en-US" w:bidi="en-US"/>
      </w:rPr>
    </w:lvl>
  </w:abstractNum>
  <w:abstractNum w:abstractNumId="8"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9"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10"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11" w15:restartNumberingAfterBreak="0">
    <w:nsid w:val="43BF4820"/>
    <w:multiLevelType w:val="hybridMultilevel"/>
    <w:tmpl w:val="7C4A95CC"/>
    <w:lvl w:ilvl="0" w:tplc="287A565C">
      <w:numFmt w:val="bullet"/>
      <w:lvlText w:val=""/>
      <w:lvlJc w:val="left"/>
      <w:pPr>
        <w:ind w:left="423" w:hanging="284"/>
      </w:pPr>
      <w:rPr>
        <w:w w:val="100"/>
        <w:lang w:val="en-US" w:eastAsia="en-US" w:bidi="en-US"/>
      </w:rPr>
    </w:lvl>
    <w:lvl w:ilvl="1" w:tplc="A384698E">
      <w:numFmt w:val="bullet"/>
      <w:lvlText w:val="•"/>
      <w:lvlJc w:val="left"/>
      <w:pPr>
        <w:ind w:left="1423" w:hanging="284"/>
      </w:pPr>
      <w:rPr>
        <w:lang w:val="en-US" w:eastAsia="en-US" w:bidi="en-US"/>
      </w:rPr>
    </w:lvl>
    <w:lvl w:ilvl="2" w:tplc="EAA2097C">
      <w:numFmt w:val="bullet"/>
      <w:lvlText w:val="•"/>
      <w:lvlJc w:val="left"/>
      <w:pPr>
        <w:ind w:left="2426" w:hanging="284"/>
      </w:pPr>
      <w:rPr>
        <w:lang w:val="en-US" w:eastAsia="en-US" w:bidi="en-US"/>
      </w:rPr>
    </w:lvl>
    <w:lvl w:ilvl="3" w:tplc="578AC4E6">
      <w:numFmt w:val="bullet"/>
      <w:lvlText w:val="•"/>
      <w:lvlJc w:val="left"/>
      <w:pPr>
        <w:ind w:left="3429" w:hanging="284"/>
      </w:pPr>
      <w:rPr>
        <w:lang w:val="en-US" w:eastAsia="en-US" w:bidi="en-US"/>
      </w:rPr>
    </w:lvl>
    <w:lvl w:ilvl="4" w:tplc="6046B53A">
      <w:numFmt w:val="bullet"/>
      <w:lvlText w:val="•"/>
      <w:lvlJc w:val="left"/>
      <w:pPr>
        <w:ind w:left="4432" w:hanging="284"/>
      </w:pPr>
      <w:rPr>
        <w:lang w:val="en-US" w:eastAsia="en-US" w:bidi="en-US"/>
      </w:rPr>
    </w:lvl>
    <w:lvl w:ilvl="5" w:tplc="004CC2F2">
      <w:numFmt w:val="bullet"/>
      <w:lvlText w:val="•"/>
      <w:lvlJc w:val="left"/>
      <w:pPr>
        <w:ind w:left="5435" w:hanging="284"/>
      </w:pPr>
      <w:rPr>
        <w:lang w:val="en-US" w:eastAsia="en-US" w:bidi="en-US"/>
      </w:rPr>
    </w:lvl>
    <w:lvl w:ilvl="6" w:tplc="770C75FE">
      <w:numFmt w:val="bullet"/>
      <w:lvlText w:val="•"/>
      <w:lvlJc w:val="left"/>
      <w:pPr>
        <w:ind w:left="6438" w:hanging="284"/>
      </w:pPr>
      <w:rPr>
        <w:lang w:val="en-US" w:eastAsia="en-US" w:bidi="en-US"/>
      </w:rPr>
    </w:lvl>
    <w:lvl w:ilvl="7" w:tplc="14648604">
      <w:numFmt w:val="bullet"/>
      <w:lvlText w:val="•"/>
      <w:lvlJc w:val="left"/>
      <w:pPr>
        <w:ind w:left="7441" w:hanging="284"/>
      </w:pPr>
      <w:rPr>
        <w:lang w:val="en-US" w:eastAsia="en-US" w:bidi="en-US"/>
      </w:rPr>
    </w:lvl>
    <w:lvl w:ilvl="8" w:tplc="D5CCA72E">
      <w:numFmt w:val="bullet"/>
      <w:lvlText w:val="•"/>
      <w:lvlJc w:val="left"/>
      <w:pPr>
        <w:ind w:left="8444" w:hanging="284"/>
      </w:pPr>
      <w:rPr>
        <w:lang w:val="en-US" w:eastAsia="en-US" w:bidi="en-US"/>
      </w:rPr>
    </w:lvl>
  </w:abstractNum>
  <w:abstractNum w:abstractNumId="12" w15:restartNumberingAfterBreak="0">
    <w:nsid w:val="4BA65959"/>
    <w:multiLevelType w:val="hybridMultilevel"/>
    <w:tmpl w:val="F02AFA9C"/>
    <w:lvl w:ilvl="0" w:tplc="F8BAB918">
      <w:numFmt w:val="bullet"/>
      <w:lvlText w:val=""/>
      <w:lvlJc w:val="left"/>
      <w:pPr>
        <w:ind w:left="423" w:hanging="284"/>
      </w:pPr>
      <w:rPr>
        <w:rFonts w:hint="default"/>
        <w:w w:val="100"/>
        <w:lang w:val="en-US" w:eastAsia="en-US" w:bidi="en-US"/>
      </w:rPr>
    </w:lvl>
    <w:lvl w:ilvl="1" w:tplc="40324BEA">
      <w:numFmt w:val="bullet"/>
      <w:lvlText w:val="•"/>
      <w:lvlJc w:val="left"/>
      <w:pPr>
        <w:ind w:left="1423" w:hanging="284"/>
      </w:pPr>
      <w:rPr>
        <w:rFonts w:hint="default"/>
        <w:lang w:val="en-US" w:eastAsia="en-US" w:bidi="en-US"/>
      </w:rPr>
    </w:lvl>
    <w:lvl w:ilvl="2" w:tplc="B7EA42AE">
      <w:numFmt w:val="bullet"/>
      <w:lvlText w:val="•"/>
      <w:lvlJc w:val="left"/>
      <w:pPr>
        <w:ind w:left="2426" w:hanging="284"/>
      </w:pPr>
      <w:rPr>
        <w:rFonts w:hint="default"/>
        <w:lang w:val="en-US" w:eastAsia="en-US" w:bidi="en-US"/>
      </w:rPr>
    </w:lvl>
    <w:lvl w:ilvl="3" w:tplc="7CE245A0">
      <w:numFmt w:val="bullet"/>
      <w:lvlText w:val="•"/>
      <w:lvlJc w:val="left"/>
      <w:pPr>
        <w:ind w:left="3429" w:hanging="284"/>
      </w:pPr>
      <w:rPr>
        <w:rFonts w:hint="default"/>
        <w:lang w:val="en-US" w:eastAsia="en-US" w:bidi="en-US"/>
      </w:rPr>
    </w:lvl>
    <w:lvl w:ilvl="4" w:tplc="87264AEC">
      <w:numFmt w:val="bullet"/>
      <w:lvlText w:val="•"/>
      <w:lvlJc w:val="left"/>
      <w:pPr>
        <w:ind w:left="4432" w:hanging="284"/>
      </w:pPr>
      <w:rPr>
        <w:rFonts w:hint="default"/>
        <w:lang w:val="en-US" w:eastAsia="en-US" w:bidi="en-US"/>
      </w:rPr>
    </w:lvl>
    <w:lvl w:ilvl="5" w:tplc="AD6E0B7A">
      <w:numFmt w:val="bullet"/>
      <w:lvlText w:val="•"/>
      <w:lvlJc w:val="left"/>
      <w:pPr>
        <w:ind w:left="5435" w:hanging="284"/>
      </w:pPr>
      <w:rPr>
        <w:rFonts w:hint="default"/>
        <w:lang w:val="en-US" w:eastAsia="en-US" w:bidi="en-US"/>
      </w:rPr>
    </w:lvl>
    <w:lvl w:ilvl="6" w:tplc="CD4EE620">
      <w:numFmt w:val="bullet"/>
      <w:lvlText w:val="•"/>
      <w:lvlJc w:val="left"/>
      <w:pPr>
        <w:ind w:left="6438" w:hanging="284"/>
      </w:pPr>
      <w:rPr>
        <w:rFonts w:hint="default"/>
        <w:lang w:val="en-US" w:eastAsia="en-US" w:bidi="en-US"/>
      </w:rPr>
    </w:lvl>
    <w:lvl w:ilvl="7" w:tplc="052A870A">
      <w:numFmt w:val="bullet"/>
      <w:lvlText w:val="•"/>
      <w:lvlJc w:val="left"/>
      <w:pPr>
        <w:ind w:left="7441" w:hanging="284"/>
      </w:pPr>
      <w:rPr>
        <w:rFonts w:hint="default"/>
        <w:lang w:val="en-US" w:eastAsia="en-US" w:bidi="en-US"/>
      </w:rPr>
    </w:lvl>
    <w:lvl w:ilvl="8" w:tplc="21E4876A">
      <w:numFmt w:val="bullet"/>
      <w:lvlText w:val="•"/>
      <w:lvlJc w:val="left"/>
      <w:pPr>
        <w:ind w:left="8444" w:hanging="284"/>
      </w:pPr>
      <w:rPr>
        <w:rFonts w:hint="default"/>
        <w:lang w:val="en-US" w:eastAsia="en-US" w:bidi="en-US"/>
      </w:rPr>
    </w:lvl>
  </w:abstractNum>
  <w:abstractNum w:abstractNumId="13"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14"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15"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16"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17"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10"/>
  </w:num>
  <w:num w:numId="2">
    <w:abstractNumId w:val="9"/>
  </w:num>
  <w:num w:numId="3">
    <w:abstractNumId w:val="6"/>
  </w:num>
  <w:num w:numId="4">
    <w:abstractNumId w:val="8"/>
  </w:num>
  <w:num w:numId="5">
    <w:abstractNumId w:val="17"/>
  </w:num>
  <w:num w:numId="6">
    <w:abstractNumId w:val="14"/>
  </w:num>
  <w:num w:numId="7">
    <w:abstractNumId w:val="16"/>
  </w:num>
  <w:num w:numId="8">
    <w:abstractNumId w:val="15"/>
  </w:num>
  <w:num w:numId="9">
    <w:abstractNumId w:val="13"/>
  </w:num>
  <w:num w:numId="10">
    <w:abstractNumId w:val="0"/>
  </w:num>
  <w:num w:numId="11">
    <w:abstractNumId w:val="3"/>
  </w:num>
  <w:num w:numId="12">
    <w:abstractNumId w:val="2"/>
  </w:num>
  <w:num w:numId="13">
    <w:abstractNumId w:val="11"/>
  </w:num>
  <w:num w:numId="14">
    <w:abstractNumId w:val="4"/>
  </w:num>
  <w:num w:numId="15">
    <w:abstractNumId w:val="7"/>
  </w:num>
  <w:num w:numId="16">
    <w:abstractNumId w:val="1"/>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40F75"/>
    <w:rsid w:val="0035518A"/>
    <w:rsid w:val="00466052"/>
    <w:rsid w:val="004C3B5A"/>
    <w:rsid w:val="00540A0B"/>
    <w:rsid w:val="00576E59"/>
    <w:rsid w:val="006071A7"/>
    <w:rsid w:val="00673485"/>
    <w:rsid w:val="00786DF6"/>
    <w:rsid w:val="008B4ECD"/>
    <w:rsid w:val="009531B0"/>
    <w:rsid w:val="009E6913"/>
    <w:rsid w:val="00A8117F"/>
    <w:rsid w:val="00D77E44"/>
    <w:rsid w:val="00D812E4"/>
    <w:rsid w:val="00D8663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A3CF"/>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351">
      <w:bodyDiv w:val="1"/>
      <w:marLeft w:val="0"/>
      <w:marRight w:val="0"/>
      <w:marTop w:val="0"/>
      <w:marBottom w:val="0"/>
      <w:divBdr>
        <w:top w:val="none" w:sz="0" w:space="0" w:color="auto"/>
        <w:left w:val="none" w:sz="0" w:space="0" w:color="auto"/>
        <w:bottom w:val="none" w:sz="0" w:space="0" w:color="auto"/>
        <w:right w:val="none" w:sz="0" w:space="0" w:color="auto"/>
      </w:divBdr>
    </w:div>
    <w:div w:id="491986453">
      <w:bodyDiv w:val="1"/>
      <w:marLeft w:val="0"/>
      <w:marRight w:val="0"/>
      <w:marTop w:val="0"/>
      <w:marBottom w:val="0"/>
      <w:divBdr>
        <w:top w:val="none" w:sz="0" w:space="0" w:color="auto"/>
        <w:left w:val="none" w:sz="0" w:space="0" w:color="auto"/>
        <w:bottom w:val="none" w:sz="0" w:space="0" w:color="auto"/>
        <w:right w:val="none" w:sz="0" w:space="0" w:color="auto"/>
      </w:divBdr>
    </w:div>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794327043">
      <w:bodyDiv w:val="1"/>
      <w:marLeft w:val="0"/>
      <w:marRight w:val="0"/>
      <w:marTop w:val="0"/>
      <w:marBottom w:val="0"/>
      <w:divBdr>
        <w:top w:val="none" w:sz="0" w:space="0" w:color="auto"/>
        <w:left w:val="none" w:sz="0" w:space="0" w:color="auto"/>
        <w:bottom w:val="none" w:sz="0" w:space="0" w:color="auto"/>
        <w:right w:val="none" w:sz="0" w:space="0" w:color="auto"/>
      </w:divBdr>
    </w:div>
    <w:div w:id="863202840">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581984628">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2020-07-16T02:01:00Z</dcterms:created>
  <dcterms:modified xsi:type="dcterms:W3CDTF">2020-07-16T02:01:00Z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