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900" w:rsidRDefault="007A7D22">
      <w:pPr>
        <w:spacing w:before="166"/>
        <w:ind w:left="3673"/>
        <w:rPr>
          <w:b/>
          <w:sz w:val="27"/>
        </w:rPr>
      </w:pPr>
      <w:bookmarkStart w:id="0" w:name="_GoBack"/>
      <w:bookmarkEnd w:id="0"/>
      <w:r>
        <w:rPr>
          <w:b/>
          <w:sz w:val="27"/>
        </w:rPr>
        <w:t>QUOTATION SHEET</w:t>
      </w:r>
    </w:p>
    <w:p w:rsidR="00E17900" w:rsidRDefault="007A7D22">
      <w:pPr>
        <w:pStyle w:val="BodyText"/>
        <w:rPr>
          <w:b/>
          <w:sz w:val="16"/>
        </w:rPr>
      </w:pPr>
      <w:r>
        <w:br w:type="column"/>
      </w:r>
    </w:p>
    <w:p w:rsidR="00E17900" w:rsidRDefault="00E17900">
      <w:pPr>
        <w:pStyle w:val="BodyText"/>
        <w:rPr>
          <w:b/>
          <w:sz w:val="16"/>
        </w:rPr>
      </w:pPr>
    </w:p>
    <w:p w:rsidR="00E17900" w:rsidRDefault="007A7D22">
      <w:pPr>
        <w:pStyle w:val="Heading2"/>
        <w:spacing w:before="131" w:line="278" w:lineRule="auto"/>
        <w:ind w:left="168" w:right="-17"/>
        <w:rPr>
          <w:u w:val="none"/>
        </w:rPr>
      </w:pPr>
      <w:r>
        <w:rPr>
          <w:spacing w:val="-1"/>
          <w:w w:val="105"/>
          <w:u w:val="none"/>
        </w:rPr>
        <w:t xml:space="preserve">CODE: </w:t>
      </w:r>
      <w:r>
        <w:rPr>
          <w:w w:val="105"/>
          <w:u w:val="none"/>
        </w:rPr>
        <w:t>DATE:</w:t>
      </w:r>
    </w:p>
    <w:p w:rsidR="00E17900" w:rsidRDefault="007A7D22">
      <w:pPr>
        <w:pStyle w:val="BodyText"/>
        <w:rPr>
          <w:b/>
          <w:sz w:val="18"/>
        </w:rPr>
      </w:pPr>
      <w:r>
        <w:br w:type="column"/>
      </w:r>
    </w:p>
    <w:p w:rsidR="00E17900" w:rsidRDefault="00E17900">
      <w:pPr>
        <w:pStyle w:val="BodyText"/>
        <w:rPr>
          <w:b/>
          <w:sz w:val="18"/>
        </w:rPr>
      </w:pPr>
    </w:p>
    <w:p w:rsidR="00E17900" w:rsidRDefault="00E17900">
      <w:pPr>
        <w:pStyle w:val="BodyText"/>
        <w:spacing w:before="10"/>
        <w:rPr>
          <w:b/>
          <w:sz w:val="21"/>
        </w:rPr>
      </w:pPr>
    </w:p>
    <w:p w:rsidR="00E17900" w:rsidRDefault="007A7D22">
      <w:pPr>
        <w:tabs>
          <w:tab w:val="left" w:pos="1558"/>
        </w:tabs>
        <w:ind w:left="43"/>
        <w:jc w:val="center"/>
        <w:rPr>
          <w:sz w:val="16"/>
        </w:rPr>
      </w:pPr>
      <w:r>
        <w:rPr>
          <w:spacing w:val="-12"/>
          <w:sz w:val="16"/>
          <w:shd w:val="clear" w:color="auto" w:fill="DAEDF3"/>
        </w:rPr>
        <w:t xml:space="preserve"> </w:t>
      </w:r>
      <w:r>
        <w:rPr>
          <w:sz w:val="16"/>
          <w:shd w:val="clear" w:color="auto" w:fill="DAEDF3"/>
        </w:rPr>
        <w:t>20-Feb-19</w:t>
      </w:r>
      <w:r>
        <w:rPr>
          <w:sz w:val="16"/>
          <w:shd w:val="clear" w:color="auto" w:fill="DAEDF3"/>
        </w:rPr>
        <w:tab/>
      </w:r>
    </w:p>
    <w:p w:rsidR="00E17900" w:rsidRDefault="007A7D22">
      <w:pPr>
        <w:pStyle w:val="Heading3"/>
        <w:spacing w:before="24" w:line="125" w:lineRule="exact"/>
        <w:ind w:left="57"/>
        <w:jc w:val="center"/>
      </w:pPr>
      <w:r>
        <w:rPr>
          <w:color w:val="FF0000"/>
          <w:w w:val="105"/>
        </w:rPr>
        <w:t>IN: KIX //OUT : KIX</w:t>
      </w:r>
    </w:p>
    <w:p w:rsidR="00E17900" w:rsidRDefault="00E17900">
      <w:pPr>
        <w:spacing w:line="125" w:lineRule="exact"/>
        <w:jc w:val="center"/>
        <w:sectPr w:rsidR="00E17900">
          <w:type w:val="continuous"/>
          <w:pgSz w:w="11910" w:h="16840"/>
          <w:pgMar w:top="1360" w:right="740" w:bottom="280" w:left="460" w:header="720" w:footer="720" w:gutter="0"/>
          <w:cols w:num="3" w:space="720" w:equalWidth="0">
            <w:col w:w="6291" w:space="1953"/>
            <w:col w:w="640" w:space="40"/>
            <w:col w:w="1786"/>
          </w:cols>
        </w:sectPr>
      </w:pPr>
    </w:p>
    <w:p w:rsidR="00E17900" w:rsidRDefault="00E17900">
      <w:pPr>
        <w:pStyle w:val="BodyText"/>
        <w:rPr>
          <w:b/>
          <w:sz w:val="18"/>
        </w:rPr>
      </w:pPr>
    </w:p>
    <w:p w:rsidR="00E17900" w:rsidRDefault="00E17900">
      <w:pPr>
        <w:pStyle w:val="BodyText"/>
        <w:rPr>
          <w:b/>
          <w:sz w:val="18"/>
        </w:rPr>
      </w:pPr>
    </w:p>
    <w:p w:rsidR="00E17900" w:rsidRDefault="00E17900">
      <w:pPr>
        <w:pStyle w:val="BodyText"/>
        <w:rPr>
          <w:b/>
          <w:sz w:val="18"/>
        </w:rPr>
      </w:pPr>
    </w:p>
    <w:p w:rsidR="00E17900" w:rsidRDefault="00E17900">
      <w:pPr>
        <w:pStyle w:val="BodyText"/>
        <w:rPr>
          <w:b/>
          <w:sz w:val="18"/>
        </w:rPr>
      </w:pPr>
    </w:p>
    <w:p w:rsidR="00E17900" w:rsidRDefault="00E17900">
      <w:pPr>
        <w:pStyle w:val="BodyText"/>
        <w:rPr>
          <w:b/>
          <w:sz w:val="18"/>
        </w:rPr>
      </w:pPr>
    </w:p>
    <w:p w:rsidR="00E17900" w:rsidRDefault="00E17900">
      <w:pPr>
        <w:pStyle w:val="BodyText"/>
        <w:rPr>
          <w:b/>
          <w:sz w:val="26"/>
        </w:rPr>
      </w:pPr>
    </w:p>
    <w:p w:rsidR="00E17900" w:rsidRDefault="007A7D22">
      <w:pPr>
        <w:spacing w:line="264" w:lineRule="auto"/>
        <w:ind w:left="212" w:right="708"/>
        <w:jc w:val="center"/>
        <w:rPr>
          <w:b/>
          <w:sz w:val="16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1191171</wp:posOffset>
            </wp:positionH>
            <wp:positionV relativeFrom="paragraph">
              <wp:posOffset>-100839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TOUR FARE : JAPANESE YEN</w:t>
      </w:r>
    </w:p>
    <w:p w:rsidR="00E17900" w:rsidRDefault="007A7D22">
      <w:pPr>
        <w:pStyle w:val="Heading1"/>
        <w:tabs>
          <w:tab w:val="left" w:pos="1713"/>
          <w:tab w:val="left" w:pos="7051"/>
        </w:tabs>
        <w:spacing w:line="268" w:lineRule="exact"/>
      </w:pPr>
      <w:r>
        <w:rPr>
          <w:b w:val="0"/>
        </w:rPr>
        <w:br w:type="column"/>
      </w:r>
      <w:r>
        <w:rPr>
          <w:shd w:val="clear" w:color="auto" w:fill="DAEDF3"/>
        </w:rPr>
        <w:lastRenderedPageBreak/>
        <w:t xml:space="preserve"> </w:t>
      </w:r>
      <w:r>
        <w:rPr>
          <w:shd w:val="clear" w:color="auto" w:fill="DAEDF3"/>
        </w:rPr>
        <w:tab/>
        <w:t>3 Nights Nara/Kyoto/Osaka</w:t>
      </w:r>
      <w:r>
        <w:rPr>
          <w:spacing w:val="-9"/>
          <w:shd w:val="clear" w:color="auto" w:fill="DAEDF3"/>
        </w:rPr>
        <w:t xml:space="preserve"> </w:t>
      </w:r>
      <w:r>
        <w:rPr>
          <w:shd w:val="clear" w:color="auto" w:fill="DAEDF3"/>
        </w:rPr>
        <w:t>Tour</w:t>
      </w:r>
      <w:r>
        <w:rPr>
          <w:shd w:val="clear" w:color="auto" w:fill="DAEDF3"/>
        </w:rPr>
        <w:tab/>
      </w:r>
    </w:p>
    <w:p w:rsidR="00E17900" w:rsidRDefault="007A7D22">
      <w:pPr>
        <w:pStyle w:val="Heading3"/>
        <w:spacing w:before="38"/>
      </w:pPr>
      <w:r>
        <w:rPr>
          <w:w w:val="105"/>
        </w:rPr>
        <w:t>PERIOD: MAR - SEP 2019</w:t>
      </w:r>
    </w:p>
    <w:p w:rsidR="00E17900" w:rsidRDefault="007A7D22">
      <w:pPr>
        <w:spacing w:before="28" w:line="300" w:lineRule="auto"/>
        <w:ind w:left="71" w:right="1928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E17900" w:rsidRDefault="007A7D22">
      <w:pPr>
        <w:spacing w:before="1"/>
        <w:ind w:left="71"/>
        <w:rPr>
          <w:b/>
          <w:sz w:val="13"/>
        </w:rPr>
      </w:pPr>
      <w:r>
        <w:rPr>
          <w:b/>
          <w:w w:val="105"/>
          <w:sz w:val="13"/>
          <w:u w:val="single"/>
        </w:rPr>
        <w:t>** 1 FOC (T/L)+ 1 Local guide</w:t>
      </w:r>
    </w:p>
    <w:p w:rsidR="00E17900" w:rsidRDefault="007A7D22">
      <w:pPr>
        <w:tabs>
          <w:tab w:val="left" w:pos="7044"/>
        </w:tabs>
        <w:ind w:left="37"/>
        <w:rPr>
          <w:sz w:val="20"/>
        </w:rPr>
      </w:pPr>
      <w:r>
        <w:rPr>
          <w:noProof/>
          <w:sz w:val="20"/>
          <w:lang w:val="id-ID" w:eastAsia="zh-CN" w:bidi="ar-SA"/>
        </w:rPr>
        <mc:AlternateContent>
          <mc:Choice Requires="wps">
            <w:drawing>
              <wp:inline distT="0" distB="0" distL="0" distR="0">
                <wp:extent cx="4017645" cy="780415"/>
                <wp:effectExtent l="4445" t="3810" r="0" b="0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E17900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15-19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20-24 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EBF1F8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25-34 ADT</w:t>
                                  </w:r>
                                </w:p>
                              </w:tc>
                            </w:tr>
                            <w:tr w:rsidR="00E17900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spacing w:before="12"/>
                                    <w:ind w:left="164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Tour Guide : Indonesia Language</w:t>
                                  </w:r>
                                </w:p>
                              </w:tc>
                            </w:tr>
                            <w:tr w:rsidR="00E17900">
                              <w:trPr>
                                <w:trHeight w:val="210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spacing w:before="0" w:line="191" w:lineRule="exact"/>
                                    <w:ind w:left="1865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Coach :Large Coach ( 45 seater)</w:t>
                                  </w:r>
                                </w:p>
                              </w:tc>
                            </w:tr>
                            <w:tr w:rsidR="00E17900">
                              <w:trPr>
                                <w:trHeight w:val="453"/>
                              </w:trPr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tabs>
                                      <w:tab w:val="left" w:pos="960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67,060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tabs>
                                      <w:tab w:val="left" w:pos="960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60,880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FFF9B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tabs>
                                      <w:tab w:val="left" w:pos="830"/>
                                    </w:tabs>
                                    <w:spacing w:before="53"/>
                                    <w:ind w:left="21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57,030</w:t>
                                  </w:r>
                                </w:p>
                              </w:tc>
                            </w:tr>
                          </w:tbl>
                          <w:p w:rsidR="00E17900" w:rsidRDefault="00E1790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16.3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E17900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E17900" w:rsidRDefault="007A7D22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15-19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E17900" w:rsidRDefault="007A7D22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20-24 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EBF1F8"/>
                          </w:tcPr>
                          <w:p w:rsidR="00E17900" w:rsidRDefault="007A7D22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25-34 ADT</w:t>
                            </w:r>
                          </w:p>
                        </w:tc>
                      </w:tr>
                      <w:tr w:rsidR="00E17900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E17900" w:rsidRDefault="007A7D22">
                            <w:pPr>
                              <w:pStyle w:val="TableParagraph"/>
                              <w:spacing w:before="12"/>
                              <w:ind w:left="164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Tour Guide : Indonesia Language</w:t>
                            </w:r>
                          </w:p>
                        </w:tc>
                      </w:tr>
                      <w:tr w:rsidR="00E17900">
                        <w:trPr>
                          <w:trHeight w:val="210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E17900" w:rsidRDefault="007A7D22">
                            <w:pPr>
                              <w:pStyle w:val="TableParagraph"/>
                              <w:spacing w:before="0" w:line="191" w:lineRule="exact"/>
                              <w:ind w:left="1865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Coach :Large Coach ( 45 seater)</w:t>
                            </w:r>
                          </w:p>
                        </w:tc>
                      </w:tr>
                      <w:tr w:rsidR="00E17900">
                        <w:trPr>
                          <w:trHeight w:val="453"/>
                        </w:trPr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E17900" w:rsidRDefault="007A7D22">
                            <w:pPr>
                              <w:pStyle w:val="TableParagraph"/>
                              <w:tabs>
                                <w:tab w:val="left" w:pos="960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67,060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E17900" w:rsidRDefault="007A7D22">
                            <w:pPr>
                              <w:pStyle w:val="TableParagraph"/>
                              <w:tabs>
                                <w:tab w:val="left" w:pos="960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60,880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FFF9B"/>
                          </w:tcPr>
                          <w:p w:rsidR="00E17900" w:rsidRDefault="007A7D22">
                            <w:pPr>
                              <w:pStyle w:val="TableParagraph"/>
                              <w:tabs>
                                <w:tab w:val="left" w:pos="830"/>
                              </w:tabs>
                              <w:spacing w:before="53"/>
                              <w:ind w:left="21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57,030</w:t>
                            </w:r>
                          </w:p>
                        </w:tc>
                      </w:tr>
                    </w:tbl>
                    <w:p w:rsidR="00E17900" w:rsidRDefault="00E17900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id-ID" w:eastAsia="zh-CN" w:bidi="ar-SA"/>
        </w:rPr>
        <mc:AlternateContent>
          <mc:Choice Requires="wps">
            <w:drawing>
              <wp:inline distT="0" distB="0" distL="0" distR="0">
                <wp:extent cx="971550" cy="780415"/>
                <wp:effectExtent l="0" t="3810" r="3810" b="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12"/>
                            </w:tblGrid>
                            <w:tr w:rsidR="00E17900">
                              <w:trPr>
                                <w:trHeight w:val="508"/>
                              </w:trPr>
                              <w:tc>
                                <w:tcPr>
                                  <w:tcW w:w="1512" w:type="dxa"/>
                                  <w:shd w:val="clear" w:color="auto" w:fill="FCE9D9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spacing w:before="128"/>
                                    <w:ind w:left="36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Remark</w:t>
                                  </w:r>
                                </w:p>
                              </w:tc>
                            </w:tr>
                            <w:tr w:rsidR="00E17900">
                              <w:trPr>
                                <w:trHeight w:val="678"/>
                              </w:trPr>
                              <w:tc>
                                <w:tcPr>
                                  <w:tcW w:w="1512" w:type="dxa"/>
                                </w:tcPr>
                                <w:p w:rsidR="00E17900" w:rsidRDefault="007A7D22">
                                  <w:pPr>
                                    <w:pStyle w:val="TableParagraph"/>
                                    <w:spacing w:before="68" w:line="271" w:lineRule="auto"/>
                                    <w:ind w:left="57" w:right="4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*SGL-SUPPLEMENT PLUS 6,000 YEN / PAX / NIGHT</w:t>
                                  </w:r>
                                </w:p>
                              </w:tc>
                            </w:tr>
                          </w:tbl>
                          <w:p w:rsidR="00E17900" w:rsidRDefault="00E1790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76.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asAIAAK8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12"/>
                      </w:tblGrid>
                      <w:tr w:rsidR="00E17900">
                        <w:trPr>
                          <w:trHeight w:val="508"/>
                        </w:trPr>
                        <w:tc>
                          <w:tcPr>
                            <w:tcW w:w="1512" w:type="dxa"/>
                            <w:shd w:val="clear" w:color="auto" w:fill="FCE9D9"/>
                          </w:tcPr>
                          <w:p w:rsidR="00E17900" w:rsidRDefault="007A7D22">
                            <w:pPr>
                              <w:pStyle w:val="TableParagraph"/>
                              <w:spacing w:before="128"/>
                              <w:ind w:left="36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Remark</w:t>
                            </w:r>
                          </w:p>
                        </w:tc>
                      </w:tr>
                      <w:tr w:rsidR="00E17900">
                        <w:trPr>
                          <w:trHeight w:val="678"/>
                        </w:trPr>
                        <w:tc>
                          <w:tcPr>
                            <w:tcW w:w="1512" w:type="dxa"/>
                          </w:tcPr>
                          <w:p w:rsidR="00E17900" w:rsidRDefault="007A7D22">
                            <w:pPr>
                              <w:pStyle w:val="TableParagraph"/>
                              <w:spacing w:before="68" w:line="271" w:lineRule="auto"/>
                              <w:ind w:left="57" w:right="4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*SGL-SUPPLEMENT PLUS 6,000 YEN / PAX / NIGHT</w:t>
                            </w:r>
                          </w:p>
                        </w:tc>
                      </w:tr>
                    </w:tbl>
                    <w:p w:rsidR="00E17900" w:rsidRDefault="00E17900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17900" w:rsidRDefault="00E17900">
      <w:pPr>
        <w:pStyle w:val="BodyText"/>
        <w:rPr>
          <w:b/>
          <w:sz w:val="14"/>
        </w:rPr>
      </w:pPr>
    </w:p>
    <w:p w:rsidR="00E17900" w:rsidRDefault="007A7D22">
      <w:pPr>
        <w:pStyle w:val="Heading1"/>
        <w:spacing w:before="124"/>
        <w:ind w:left="2656"/>
      </w:pPr>
      <w:r>
        <w:t>ITINERARY</w:t>
      </w:r>
    </w:p>
    <w:p w:rsidR="00E17900" w:rsidRDefault="00E17900">
      <w:pPr>
        <w:sectPr w:rsidR="00E17900">
          <w:type w:val="continuous"/>
          <w:pgSz w:w="11910" w:h="16840"/>
          <w:pgMar w:top="1360" w:right="740" w:bottom="280" w:left="460" w:header="720" w:footer="720" w:gutter="0"/>
          <w:cols w:num="2" w:space="720" w:equalWidth="0">
            <w:col w:w="1990" w:space="40"/>
            <w:col w:w="8680"/>
          </w:cols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5696"/>
        <w:gridCol w:w="407"/>
        <w:gridCol w:w="1067"/>
        <w:gridCol w:w="2748"/>
      </w:tblGrid>
      <w:tr w:rsidR="00E17900">
        <w:trPr>
          <w:trHeight w:val="359"/>
        </w:trPr>
        <w:tc>
          <w:tcPr>
            <w:tcW w:w="558" w:type="dxa"/>
            <w:shd w:val="clear" w:color="auto" w:fill="EBF0DE"/>
          </w:tcPr>
          <w:p w:rsidR="00E17900" w:rsidRDefault="007A7D22">
            <w:pPr>
              <w:pStyle w:val="TableParagraph"/>
              <w:spacing w:before="77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DATE</w:t>
            </w:r>
          </w:p>
        </w:tc>
        <w:tc>
          <w:tcPr>
            <w:tcW w:w="5696" w:type="dxa"/>
            <w:shd w:val="clear" w:color="auto" w:fill="EBF0DE"/>
          </w:tcPr>
          <w:p w:rsidR="00E17900" w:rsidRDefault="007A7D22">
            <w:pPr>
              <w:pStyle w:val="TableParagraph"/>
              <w:spacing w:before="77"/>
              <w:ind w:left="2401" w:right="23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E17900" w:rsidRDefault="007A7D22">
            <w:pPr>
              <w:pStyle w:val="TableParagraph"/>
              <w:spacing w:before="77"/>
              <w:ind w:left="491" w:right="4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748" w:type="dxa"/>
            <w:shd w:val="clear" w:color="auto" w:fill="EBF0DE"/>
          </w:tcPr>
          <w:p w:rsidR="00E17900" w:rsidRDefault="007A7D22">
            <w:pPr>
              <w:pStyle w:val="TableParagraph"/>
              <w:spacing w:before="77"/>
              <w:ind w:left="599" w:right="5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E17900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E17900" w:rsidRDefault="007A7D22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Kansai--&gt;Nara--&gt;Osaka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E17900" w:rsidRDefault="007A7D22">
            <w:pPr>
              <w:pStyle w:val="TableParagraph"/>
              <w:spacing w:before="1"/>
              <w:ind w:left="599" w:right="57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4 Star</w:t>
            </w:r>
          </w:p>
        </w:tc>
      </w:tr>
      <w:tr w:rsidR="00E17900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E17900" w:rsidRDefault="007A7D22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E17900" w:rsidRDefault="007A7D22">
            <w:pPr>
              <w:pStyle w:val="TableParagraph"/>
              <w:spacing w:before="101" w:line="254" w:lineRule="auto"/>
              <w:ind w:left="27" w:right="24"/>
              <w:rPr>
                <w:sz w:val="13"/>
              </w:rPr>
            </w:pPr>
            <w:r>
              <w:rPr>
                <w:w w:val="105"/>
                <w:sz w:val="13"/>
              </w:rPr>
              <w:t xml:space="preserve">CGK-KIX ARR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b/>
                <w:color w:val="0000FF"/>
                <w:w w:val="105"/>
                <w:sz w:val="13"/>
              </w:rPr>
              <w:t>Todaiji Temple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Nara Deer Park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Dotonbori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>Shinsaibashi Shopping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 w:val="restart"/>
            <w:shd w:val="clear" w:color="auto" w:fill="F1F1F1"/>
          </w:tcPr>
          <w:p w:rsidR="00E17900" w:rsidRDefault="007A7D22">
            <w:pPr>
              <w:pStyle w:val="TableParagraph"/>
              <w:spacing w:before="109"/>
              <w:ind w:left="599" w:right="59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OSAKA DAIICHI HOTEL</w:t>
            </w:r>
          </w:p>
          <w:p w:rsidR="00E17900" w:rsidRDefault="007A7D22">
            <w:pPr>
              <w:pStyle w:val="TableParagraph"/>
              <w:spacing w:before="16"/>
              <w:ind w:left="599" w:right="58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E17900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 w:val="restart"/>
          </w:tcPr>
          <w:p w:rsidR="00E17900" w:rsidRDefault="00E17900">
            <w:pPr>
              <w:pStyle w:val="TableParagraph"/>
              <w:spacing w:before="0"/>
              <w:rPr>
                <w:b/>
                <w:sz w:val="14"/>
              </w:rPr>
            </w:pPr>
          </w:p>
          <w:p w:rsidR="00E17900" w:rsidRDefault="007A7D22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E17900" w:rsidRDefault="007A7D22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Osaka--&gt; Kyoto--&gt;Osaka</w:t>
            </w:r>
          </w:p>
        </w:tc>
        <w:tc>
          <w:tcPr>
            <w:tcW w:w="407" w:type="dxa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E17900" w:rsidRDefault="007A7D22">
            <w:pPr>
              <w:pStyle w:val="TableParagraph"/>
              <w:spacing w:before="106" w:line="254" w:lineRule="auto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HOTEL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b/>
                <w:color w:val="0000FF"/>
                <w:w w:val="105"/>
                <w:sz w:val="13"/>
              </w:rPr>
              <w:t>Kiyomizu Temple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Fushimi Inari Shrine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>Arashiyama Togetsukyo Bridge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</w:tcPr>
          <w:p w:rsidR="00E17900" w:rsidRDefault="007A7D22">
            <w:pPr>
              <w:pStyle w:val="TableParagraph"/>
              <w:spacing w:before="114"/>
              <w:ind w:left="599" w:right="59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OSAKA DAIICHI HOTEL</w:t>
            </w:r>
          </w:p>
          <w:p w:rsidR="00E17900" w:rsidRDefault="007A7D22">
            <w:pPr>
              <w:pStyle w:val="TableParagraph"/>
              <w:spacing w:before="16"/>
              <w:ind w:left="599" w:right="58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E17900">
        <w:trPr>
          <w:trHeight w:val="181"/>
        </w:trPr>
        <w:tc>
          <w:tcPr>
            <w:tcW w:w="55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before="3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before="30"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E17900" w:rsidRDefault="007A7D22">
            <w:pPr>
              <w:pStyle w:val="TableParagraph"/>
              <w:spacing w:before="15" w:line="136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Osaka Free day </w:t>
            </w:r>
            <w:r>
              <w:rPr>
                <w:b/>
                <w:color w:val="FF0000"/>
                <w:w w:val="105"/>
                <w:sz w:val="13"/>
              </w:rPr>
              <w:t>( no coach no service)</w:t>
            </w:r>
          </w:p>
        </w:tc>
        <w:tc>
          <w:tcPr>
            <w:tcW w:w="407" w:type="dxa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E17900" w:rsidRDefault="007A7D22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E17900" w:rsidRDefault="00E17900">
            <w:pPr>
              <w:pStyle w:val="TableParagraph"/>
              <w:spacing w:before="6"/>
              <w:rPr>
                <w:b/>
                <w:sz w:val="16"/>
              </w:rPr>
            </w:pPr>
          </w:p>
          <w:p w:rsidR="00E17900" w:rsidRDefault="007A7D22">
            <w:pPr>
              <w:pStyle w:val="TableParagraph"/>
              <w:spacing w:before="1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Free at own leisure</w:t>
            </w: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  <w:shd w:val="clear" w:color="auto" w:fill="F1F1F1"/>
          </w:tcPr>
          <w:p w:rsidR="00E17900" w:rsidRDefault="007A7D22">
            <w:pPr>
              <w:pStyle w:val="TableParagraph"/>
              <w:spacing w:before="109"/>
              <w:ind w:left="599" w:right="59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OSAKA DAIICHI HOTEL</w:t>
            </w:r>
          </w:p>
          <w:p w:rsidR="00E17900" w:rsidRDefault="007A7D22">
            <w:pPr>
              <w:pStyle w:val="TableParagraph"/>
              <w:spacing w:before="16"/>
              <w:ind w:left="599" w:right="58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E17900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17900" w:rsidRDefault="00E17900">
            <w:pPr>
              <w:rPr>
                <w:sz w:val="2"/>
                <w:szCs w:val="2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 w:val="restart"/>
          </w:tcPr>
          <w:p w:rsidR="00E17900" w:rsidRDefault="00E17900">
            <w:pPr>
              <w:pStyle w:val="TableParagraph"/>
              <w:spacing w:before="0"/>
              <w:rPr>
                <w:b/>
                <w:sz w:val="14"/>
              </w:rPr>
            </w:pPr>
          </w:p>
          <w:p w:rsidR="00E17900" w:rsidRDefault="007A7D22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E17900" w:rsidRDefault="007A7D22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Osaka --&gt; Kansai--&gt; Jakarata</w:t>
            </w:r>
          </w:p>
        </w:tc>
        <w:tc>
          <w:tcPr>
            <w:tcW w:w="407" w:type="dxa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E17900" w:rsidRDefault="00E17900">
            <w:pPr>
              <w:pStyle w:val="TableParagraph"/>
              <w:spacing w:before="6"/>
              <w:rPr>
                <w:b/>
                <w:sz w:val="16"/>
              </w:rPr>
            </w:pPr>
          </w:p>
          <w:p w:rsidR="00E17900" w:rsidRDefault="007A7D22">
            <w:pPr>
              <w:pStyle w:val="TableParagraph"/>
              <w:spacing w:before="1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HOTEL → TRSF TO KIX-CGK TBA ETD</w:t>
            </w: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</w:tcPr>
          <w:p w:rsidR="00E17900" w:rsidRDefault="00E17900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</w:tr>
      <w:tr w:rsidR="00E17900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17900" w:rsidRDefault="007A7D22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E17900" w:rsidRDefault="00E17900">
            <w:pPr>
              <w:rPr>
                <w:sz w:val="2"/>
                <w:szCs w:val="2"/>
              </w:rPr>
            </w:pPr>
          </w:p>
        </w:tc>
      </w:tr>
    </w:tbl>
    <w:p w:rsidR="00E17900" w:rsidRDefault="00E17900">
      <w:pPr>
        <w:pStyle w:val="BodyText"/>
        <w:spacing w:before="7"/>
        <w:rPr>
          <w:b/>
          <w:sz w:val="8"/>
        </w:rPr>
      </w:pPr>
    </w:p>
    <w:p w:rsidR="00E17900" w:rsidRDefault="007A7D22">
      <w:pPr>
        <w:pStyle w:val="Heading2"/>
        <w:spacing w:before="101"/>
        <w:rPr>
          <w:u w:val="none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51435</wp:posOffset>
                </wp:positionV>
                <wp:extent cx="1905" cy="1212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1285"/>
                          <a:chOff x="576" y="81"/>
                          <a:chExt cx="3" cy="191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7" y="82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77" y="81"/>
                            <a:ext cx="0" cy="1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EA448" id="Group 2" o:spid="_x0000_s1026" style="position:absolute;margin-left:28.8pt;margin-top:4.05pt;width:.15pt;height:9.55pt;z-index:251658240;mso-position-horizontal-relative:page" coordorigin="576,81" coordsize="3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">
                <v:line id="Line 4" o:spid="_x0000_s1027" style="position:absolute;visibility:visible;mso-wrap-style:square" from="577,82" to="577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line id="Line 3" o:spid="_x0000_s1028" style="position:absolute;visibility:visible;mso-wrap-style:square" from="577,81" to="577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" strokeweight=".12pt"/>
                <w10:wrap anchorx="page"/>
              </v:group>
            </w:pict>
          </mc:Fallback>
        </mc:AlternateContent>
      </w:r>
      <w:r>
        <w:rPr>
          <w:w w:val="105"/>
        </w:rPr>
        <w:t>TOUR CONDITION</w:t>
      </w:r>
    </w:p>
    <w:p w:rsidR="00E17900" w:rsidRDefault="007A7D22">
      <w:pPr>
        <w:pStyle w:val="ListParagraph"/>
        <w:numPr>
          <w:ilvl w:val="0"/>
          <w:numId w:val="1"/>
        </w:numPr>
        <w:tabs>
          <w:tab w:val="left" w:pos="296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 include accommodation (TWIN base)(TRIPLE, DOUBLE, NON SMOKING ROOM is subject to availability) ,coach guide fee as above mentioned</w:t>
      </w:r>
      <w:r>
        <w:rPr>
          <w:spacing w:val="-24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E17900" w:rsidRDefault="007A7D22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19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E17900" w:rsidRDefault="007A7D22">
      <w:pPr>
        <w:pStyle w:val="ListParagraph"/>
        <w:numPr>
          <w:ilvl w:val="0"/>
          <w:numId w:val="1"/>
        </w:numPr>
        <w:tabs>
          <w:tab w:val="left" w:pos="296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E17900" w:rsidRDefault="007A7D22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E17900" w:rsidRDefault="007A7D22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Driver JPY500/day/pax (Child and Adult same</w:t>
      </w:r>
      <w:r>
        <w:rPr>
          <w:spacing w:val="-22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E17900" w:rsidRDefault="007A7D22">
      <w:pPr>
        <w:pStyle w:val="ListParagraph"/>
        <w:numPr>
          <w:ilvl w:val="0"/>
          <w:numId w:val="1"/>
        </w:numPr>
        <w:tabs>
          <w:tab w:val="left" w:pos="296"/>
        </w:tabs>
        <w:spacing w:before="29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 budget base on Lunch JPY1500/pax, Dinner JPY2000/pax, if upgrade meal</w:t>
      </w:r>
      <w:r>
        <w:rPr>
          <w:spacing w:val="-28"/>
          <w:w w:val="105"/>
          <w:sz w:val="13"/>
        </w:rPr>
        <w:t xml:space="preserve"> </w:t>
      </w:r>
      <w:r>
        <w:rPr>
          <w:w w:val="105"/>
          <w:sz w:val="13"/>
        </w:rPr>
        <w:t>please top up budget to 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E17900" w:rsidRDefault="007A7D22">
      <w:pPr>
        <w:pStyle w:val="ListParagraph"/>
        <w:numPr>
          <w:ilvl w:val="0"/>
          <w:numId w:val="1"/>
        </w:numPr>
        <w:tabs>
          <w:tab w:val="left" w:pos="296"/>
        </w:tabs>
        <w:spacing w:before="29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E17900" w:rsidRDefault="007A7D22">
      <w:pPr>
        <w:pStyle w:val="ListParagraph"/>
        <w:numPr>
          <w:ilvl w:val="0"/>
          <w:numId w:val="1"/>
        </w:numPr>
        <w:tabs>
          <w:tab w:val="left" w:pos="296"/>
        </w:tabs>
        <w:spacing w:before="47"/>
        <w:ind w:hanging="152"/>
        <w:rPr>
          <w:sz w:val="13"/>
        </w:rPr>
      </w:pPr>
      <w:r>
        <w:rPr>
          <w:w w:val="105"/>
          <w:sz w:val="13"/>
        </w:rPr>
        <w:t>Mineral wat</w:t>
      </w:r>
      <w:r>
        <w:rPr>
          <w:w w:val="105"/>
          <w:sz w:val="13"/>
        </w:rPr>
        <w:t>er add JPY130/bottle/pax to arrange if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E17900" w:rsidRDefault="007A7D22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Base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Indonesian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language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if not available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replace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English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speaking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instead.</w:t>
      </w:r>
    </w:p>
    <w:p w:rsidR="00E17900" w:rsidRDefault="00E17900">
      <w:pPr>
        <w:pStyle w:val="BodyText"/>
        <w:spacing w:before="9"/>
        <w:rPr>
          <w:sz w:val="18"/>
        </w:rPr>
      </w:pPr>
    </w:p>
    <w:p w:rsidR="00E17900" w:rsidRDefault="007A7D22">
      <w:pPr>
        <w:pStyle w:val="Heading2"/>
        <w:rPr>
          <w:u w:val="none"/>
        </w:rPr>
      </w:pPr>
      <w:r>
        <w:rPr>
          <w:w w:val="105"/>
        </w:rPr>
        <w:t>INCLUDED ADMISSION FEE</w:t>
      </w:r>
    </w:p>
    <w:p w:rsidR="00E17900" w:rsidRDefault="007A7D22">
      <w:pPr>
        <w:pStyle w:val="BodyText"/>
        <w:spacing w:before="35" w:line="300" w:lineRule="auto"/>
        <w:ind w:left="144" w:right="8909"/>
      </w:pPr>
      <w:r>
        <w:rPr>
          <w:w w:val="105"/>
        </w:rPr>
        <w:t>1.Todaiji Temple 2.Kiyomizu Temple</w:t>
      </w:r>
    </w:p>
    <w:sectPr w:rsidR="00E17900">
      <w:type w:val="continuous"/>
      <w:pgSz w:w="11910" w:h="16840"/>
      <w:pgMar w:top="1360" w:right="7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E5872"/>
    <w:multiLevelType w:val="hybridMultilevel"/>
    <w:tmpl w:val="9D1012A4"/>
    <w:lvl w:ilvl="0" w:tplc="7F6A80A2">
      <w:start w:val="1"/>
      <w:numFmt w:val="decimal"/>
      <w:lvlText w:val="%1."/>
      <w:lvlJc w:val="left"/>
      <w:pPr>
        <w:ind w:left="295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en-US"/>
      </w:rPr>
    </w:lvl>
    <w:lvl w:ilvl="1" w:tplc="44F003CE">
      <w:numFmt w:val="bullet"/>
      <w:lvlText w:val="•"/>
      <w:lvlJc w:val="left"/>
      <w:pPr>
        <w:ind w:left="1340" w:hanging="151"/>
      </w:pPr>
      <w:rPr>
        <w:rFonts w:hint="default"/>
        <w:lang w:val="en-US" w:eastAsia="en-US" w:bidi="en-US"/>
      </w:rPr>
    </w:lvl>
    <w:lvl w:ilvl="2" w:tplc="404E7978">
      <w:numFmt w:val="bullet"/>
      <w:lvlText w:val="•"/>
      <w:lvlJc w:val="left"/>
      <w:pPr>
        <w:ind w:left="2381" w:hanging="151"/>
      </w:pPr>
      <w:rPr>
        <w:rFonts w:hint="default"/>
        <w:lang w:val="en-US" w:eastAsia="en-US" w:bidi="en-US"/>
      </w:rPr>
    </w:lvl>
    <w:lvl w:ilvl="3" w:tplc="52D2C1CA">
      <w:numFmt w:val="bullet"/>
      <w:lvlText w:val="•"/>
      <w:lvlJc w:val="left"/>
      <w:pPr>
        <w:ind w:left="3421" w:hanging="151"/>
      </w:pPr>
      <w:rPr>
        <w:rFonts w:hint="default"/>
        <w:lang w:val="en-US" w:eastAsia="en-US" w:bidi="en-US"/>
      </w:rPr>
    </w:lvl>
    <w:lvl w:ilvl="4" w:tplc="050CF592">
      <w:numFmt w:val="bullet"/>
      <w:lvlText w:val="•"/>
      <w:lvlJc w:val="left"/>
      <w:pPr>
        <w:ind w:left="4462" w:hanging="151"/>
      </w:pPr>
      <w:rPr>
        <w:rFonts w:hint="default"/>
        <w:lang w:val="en-US" w:eastAsia="en-US" w:bidi="en-US"/>
      </w:rPr>
    </w:lvl>
    <w:lvl w:ilvl="5" w:tplc="67E40EEC">
      <w:numFmt w:val="bullet"/>
      <w:lvlText w:val="•"/>
      <w:lvlJc w:val="left"/>
      <w:pPr>
        <w:ind w:left="5503" w:hanging="151"/>
      </w:pPr>
      <w:rPr>
        <w:rFonts w:hint="default"/>
        <w:lang w:val="en-US" w:eastAsia="en-US" w:bidi="en-US"/>
      </w:rPr>
    </w:lvl>
    <w:lvl w:ilvl="6" w:tplc="D8B06630">
      <w:numFmt w:val="bullet"/>
      <w:lvlText w:val="•"/>
      <w:lvlJc w:val="left"/>
      <w:pPr>
        <w:ind w:left="6543" w:hanging="151"/>
      </w:pPr>
      <w:rPr>
        <w:rFonts w:hint="default"/>
        <w:lang w:val="en-US" w:eastAsia="en-US" w:bidi="en-US"/>
      </w:rPr>
    </w:lvl>
    <w:lvl w:ilvl="7" w:tplc="98E63ED6">
      <w:numFmt w:val="bullet"/>
      <w:lvlText w:val="•"/>
      <w:lvlJc w:val="left"/>
      <w:pPr>
        <w:ind w:left="7584" w:hanging="151"/>
      </w:pPr>
      <w:rPr>
        <w:rFonts w:hint="default"/>
        <w:lang w:val="en-US" w:eastAsia="en-US" w:bidi="en-US"/>
      </w:rPr>
    </w:lvl>
    <w:lvl w:ilvl="8" w:tplc="1AB4C98E">
      <w:numFmt w:val="bullet"/>
      <w:lvlText w:val="•"/>
      <w:lvlJc w:val="left"/>
      <w:pPr>
        <w:ind w:left="8625" w:hanging="15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00"/>
    <w:rsid w:val="007A7D22"/>
    <w:rsid w:val="00E1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FFA5D2-BC60-40B4-A6D3-FC635143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b/>
      <w:bCs/>
      <w:sz w:val="14"/>
      <w:szCs w:val="14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71"/>
      <w:outlineLvl w:val="2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  <w:pPr>
      <w:spacing w:before="38"/>
      <w:ind w:left="295" w:hanging="152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2020-06-25T03:19:00Z</dcterms:created>
  <dcterms:modified xsi:type="dcterms:W3CDTF">2020-06-25T03:19:00Z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