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2F" w:rsidRPr="00341F2F" w:rsidRDefault="00341F2F" w:rsidP="00341F2F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PENGLIPURAN TANJUNG BENOA</w:t>
      </w:r>
    </w:p>
    <w:bookmarkEnd w:id="0"/>
    <w:p w:rsidR="00341F2F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01 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Arrival Bali ( D )</w:t>
      </w:r>
    </w:p>
    <w:p w:rsidR="00341F2F" w:rsidRPr="001B6103" w:rsidRDefault="00341F2F" w:rsidP="00341F2F">
      <w:pPr>
        <w:tabs>
          <w:tab w:val="left" w:pos="1134"/>
        </w:tabs>
        <w:suppressAutoHyphens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1B6103">
        <w:rPr>
          <w:rFonts w:ascii="Khmer UI" w:hAnsi="Khmer UI" w:cs="Khmer UI"/>
          <w:sz w:val="20"/>
          <w:szCs w:val="20"/>
        </w:rPr>
        <w:t xml:space="preserve">Arrive at </w:t>
      </w:r>
      <w:r w:rsidRPr="001B6103">
        <w:rPr>
          <w:rFonts w:ascii="Khmer UI" w:hAnsi="Khmer UI" w:cs="Khmer UI"/>
          <w:sz w:val="20"/>
          <w:szCs w:val="20"/>
          <w:lang w:val="en-US"/>
        </w:rPr>
        <w:t>Bali</w:t>
      </w:r>
      <w:r w:rsidRPr="001B6103">
        <w:rPr>
          <w:rFonts w:ascii="Khmer UI" w:hAnsi="Khmer UI" w:cs="Khmer UI"/>
          <w:sz w:val="20"/>
          <w:szCs w:val="20"/>
        </w:rPr>
        <w:t xml:space="preserve"> you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1B6103">
        <w:rPr>
          <w:rFonts w:ascii="Khmer UI" w:hAnsi="Khmer UI" w:cs="Khmer UI"/>
          <w:sz w:val="20"/>
          <w:szCs w:val="20"/>
        </w:rPr>
        <w:t xml:space="preserve"> Next, our guide will escort you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have dinner at local restaurant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Then go to hotel for check-in process and take a rest. </w:t>
      </w: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341F2F" w:rsidRPr="001B6103" w:rsidRDefault="00341F2F" w:rsidP="00341F2F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Barong Dance – Volcano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Penglipuran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Traditional Village  ( B/L/D )</w:t>
      </w: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Batubulan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Village to </w:t>
      </w:r>
      <w:r w:rsidRPr="001B6103">
        <w:rPr>
          <w:rFonts w:ascii="Khmer UI" w:hAnsi="Khmer UI" w:cs="Khmer UI"/>
          <w:sz w:val="20"/>
          <w:szCs w:val="20"/>
          <w:lang w:eastAsia="ar-SA"/>
        </w:rPr>
        <w:t>watch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the Barong dance </w:t>
      </w:r>
      <w:proofErr w:type="gramStart"/>
      <w:r w:rsidRPr="001B6103">
        <w:rPr>
          <w:rFonts w:ascii="Khmer UI" w:hAnsi="Khmer UI" w:cs="Khmer UI"/>
          <w:sz w:val="20"/>
          <w:szCs w:val="20"/>
          <w:lang w:val="en-US" w:eastAsia="ar-SA"/>
        </w:rPr>
        <w:t>( a</w:t>
      </w:r>
      <w:proofErr w:type="gram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dance representing of the eternal fighting between good and Evil ), Batik producing center, Wood Carving, Silver and Gold Jewelry), Painting and other handicraft center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 surrounding Ubud.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that directly to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Last object is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visit coffee plantation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Then having dinner at local restaurant. After that back to hotel.</w:t>
      </w:r>
    </w:p>
    <w:p w:rsidR="00341F2F" w:rsidRPr="001B6103" w:rsidRDefault="00341F2F" w:rsidP="00341F2F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</w:p>
    <w:p w:rsidR="00341F2F" w:rsidRPr="001B6103" w:rsidRDefault="00341F2F" w:rsidP="00341F2F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03: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Tanjung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Benoa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Shopping – Tanah Lot Temple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/L/D )</w:t>
      </w:r>
    </w:p>
    <w:p w:rsidR="00341F2F" w:rsidRPr="001B6103" w:rsidRDefault="00341F2F" w:rsidP="00341F2F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After being breakfast at hotel,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our guide will escort you to visit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Tanjung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Benoa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Beach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known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as a center of marine</w:t>
      </w: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sport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 activities, such as banana boat, parasailing, glass bottom boat, etc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(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All watersport are OPTIONAL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)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. After that </w:t>
      </w:r>
      <w:r w:rsidRPr="001B6103">
        <w:rPr>
          <w:rFonts w:ascii="Khmer UI" w:hAnsi="Khmer UI" w:cs="Khmer UI"/>
          <w:sz w:val="20"/>
          <w:szCs w:val="20"/>
          <w:lang w:eastAsia="en-US"/>
        </w:rPr>
        <w:t>having lunch at local restaurant.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After being lunch </w:t>
      </w:r>
      <w:r w:rsidRPr="001B6103">
        <w:rPr>
          <w:rFonts w:ascii="Khmer UI" w:hAnsi="Khmer UI" w:cs="Khmer UI"/>
          <w:sz w:val="20"/>
          <w:szCs w:val="20"/>
          <w:lang w:eastAsia="en-US"/>
        </w:rPr>
        <w:t xml:space="preserve">is 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>shopping program</w:t>
      </w:r>
      <w:r w:rsidRPr="001B6103">
        <w:rPr>
          <w:rFonts w:ascii="Khmer UI" w:hAnsi="Khmer UI" w:cs="Khmer UI"/>
          <w:sz w:val="20"/>
          <w:szCs w:val="20"/>
          <w:lang w:eastAsia="en-US"/>
        </w:rPr>
        <w:t xml:space="preserve"> to Krisna or Agung Bali Shopping Center. As the last destination is 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>Tanah Lot floating temple</w:t>
      </w:r>
      <w:r w:rsidRPr="001B6103">
        <w:rPr>
          <w:rFonts w:ascii="Khmer UI" w:hAnsi="Khmer UI" w:cs="Khmer UI"/>
          <w:sz w:val="20"/>
          <w:szCs w:val="20"/>
          <w:lang w:eastAsia="en-US"/>
        </w:rPr>
        <w:t xml:space="preserve"> to see beautiful sunset if the weather permitted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hAnsi="Khmer UI" w:cs="Khmer UI"/>
          <w:sz w:val="20"/>
          <w:szCs w:val="20"/>
          <w:lang w:eastAsia="en-US"/>
        </w:rPr>
        <w:t xml:space="preserve">After that dinner at local restaurant. 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>Back to hotel</w:t>
      </w:r>
    </w:p>
    <w:p w:rsidR="00341F2F" w:rsidRPr="001B6103" w:rsidRDefault="00341F2F" w:rsidP="00341F2F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04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Departure ( B )</w:t>
      </w:r>
    </w:p>
    <w:p w:rsidR="00341F2F" w:rsidRPr="001B6103" w:rsidRDefault="00341F2F" w:rsidP="00341F2F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1B6103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eastAsia="en-US"/>
        </w:rPr>
      </w:pP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eastAsia="en-US"/>
        </w:rPr>
      </w:pPr>
    </w:p>
    <w:p w:rsidR="00341F2F" w:rsidRPr="001B6103" w:rsidRDefault="00341F2F" w:rsidP="00341F2F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892" w:type="dxa"/>
        <w:tblInd w:w="93" w:type="dxa"/>
        <w:tblLook w:val="04A0" w:firstRow="1" w:lastRow="0" w:firstColumn="1" w:lastColumn="0" w:noHBand="0" w:noVBand="1"/>
      </w:tblPr>
      <w:tblGrid>
        <w:gridCol w:w="571"/>
        <w:gridCol w:w="4086"/>
        <w:gridCol w:w="1440"/>
        <w:gridCol w:w="1285"/>
        <w:gridCol w:w="1225"/>
        <w:gridCol w:w="1285"/>
      </w:tblGrid>
      <w:tr w:rsidR="00341F2F" w:rsidRPr="001B6103" w:rsidTr="002F6A7F">
        <w:trPr>
          <w:trHeight w:val="51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2.285.000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1.810.000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1.590.000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1.555.000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2.337.500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1.862.500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1.642.500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1.607.500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2.360.000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1.885.000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1.665.000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1.630.000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2.435.000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1.960.000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1.740.000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2.547.500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2.072.500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1.852.500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1.817.500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2.585.000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2.110.000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1.890.000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1.855.000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2.660.000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2.185.000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1.965.000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1.930.000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2.735.000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2.260.000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2.040.000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2.005.000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3.035.000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2.560.000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2.340.000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2.305.000</w:t>
            </w:r>
          </w:p>
        </w:tc>
      </w:tr>
      <w:tr w:rsidR="00341F2F" w:rsidRPr="001B6103" w:rsidTr="002F6A7F">
        <w:trPr>
          <w:trHeight w:val="3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3.485.000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3.010.000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2.790.000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2.755.000</w:t>
            </w:r>
          </w:p>
        </w:tc>
      </w:tr>
      <w:tr w:rsidR="00341F2F" w:rsidRPr="001B6103" w:rsidTr="002F6A7F">
        <w:trPr>
          <w:trHeight w:val="301"/>
        </w:trPr>
        <w:tc>
          <w:tcPr>
            <w:tcW w:w="4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341F2F" w:rsidRPr="001B6103" w:rsidTr="002F6A7F">
        <w:trPr>
          <w:trHeight w:val="301"/>
        </w:trPr>
        <w:tc>
          <w:tcPr>
            <w:tcW w:w="4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1.910.000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1.435.000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1.215.000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F" w:rsidRPr="001B6103" w:rsidRDefault="00341F2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1.180.000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341F2F"/>
    <w:rsid w:val="008C14A6"/>
    <w:rsid w:val="00BA7B8C"/>
    <w:rsid w:val="00F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2019-10-26T09:02:00Z</dcterms:created>
  <dcterms:modified xsi:type="dcterms:W3CDTF">2019-10-26T09:02:00Z</dcterms:modified>
</cp:coreProperties>
</file>