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0D7676" w:rsidRPr="000D7676" w:rsidRDefault="000D7676" w:rsidP="002843E1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bookmarkStart w:id="0" w:name="_GoBack"/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Best Of Dubai 4D3N</w:t>
      </w:r>
      <w:r w:rsidR="002843E1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DEC 19</w:t>
      </w:r>
    </w:p>
    <w:bookmarkEnd w:id="0"/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D1 24DEC Dubai City Tour Plus Diner Dhow Cruise (BLD)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0435 Arrival Dubai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0600 Immigration Process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0700 Airport Pick Up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0730 Breakfast at Hotel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1000 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Dubai Modern City Tour: Burj Al Arab, Palm Jumeirah &amp; Atlantis the Palm (Photo Stop), Dubai Marina (Photo Stop), Burj Khalifa (Photo Stop)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1230 Lunch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1300 Hotel Drop Off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1400 Hotel Check-In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1500 Free Program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1900 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Dhow Cruise Dubai + Dinner di Kapal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2230 Hotel Drop Off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D2 25DEC Abu Dhabi (B)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0730 Breakfast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0900 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Abu Dhabi City Tour: Syeikh Zayed Grand Mosque, Etihad Tower,Emirates Palace (Photo Stop)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1300 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Abu Dhabi City Tour : Yass Mall &amp; Ferrari World (Photo Stop)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1700 Hotel Drop Off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D3 26DEC Dubai Desert Safari (BD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)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0730 Breakfast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0900 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Dubai Traditional City Tour : Dubai Museum, Abra Taxi, Gold Souk &amp; Spice Souk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1500 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Premium Desert Safari + Dinner di Gurun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2100 Hotel Drop Off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D4 27DEC Keberangkatan Dubai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0730 Breakfast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1000 Hotel Check Out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1100 Airport Drop Off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br/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Harga kami untuk Itinerary diatas,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Best of Dubai 4D3N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di perioda </w:t>
      </w:r>
      <w:r w:rsidRPr="002843E1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24-27 DEC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untuk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10PAX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diluar tipping dan Visa adalah sebagai berikut: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tbl>
      <w:tblPr>
        <w:tblW w:w="10916" w:type="dxa"/>
        <w:tblInd w:w="-9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4"/>
        <w:gridCol w:w="708"/>
        <w:gridCol w:w="1476"/>
        <w:gridCol w:w="1127"/>
        <w:gridCol w:w="1418"/>
        <w:gridCol w:w="1417"/>
        <w:gridCol w:w="1276"/>
      </w:tblGrid>
      <w:tr w:rsidR="000D7676" w:rsidRPr="000D7676" w:rsidTr="002843E1">
        <w:trPr>
          <w:trHeight w:val="500"/>
        </w:trPr>
        <w:tc>
          <w:tcPr>
            <w:tcW w:w="34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D7676" w:rsidRPr="000D7676" w:rsidRDefault="000D7676" w:rsidP="000D767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D7676" w:rsidRPr="000D7676" w:rsidRDefault="000D7676" w:rsidP="000D767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D7676" w:rsidRPr="000D7676" w:rsidRDefault="000D7676" w:rsidP="000D767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52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USD/pax diluar UAE Tourist Visa diluar Tipping</w:t>
            </w:r>
          </w:p>
        </w:tc>
      </w:tr>
      <w:tr w:rsidR="000D7676" w:rsidRPr="000D7676" w:rsidTr="002843E1">
        <w:trPr>
          <w:trHeight w:val="600"/>
        </w:trPr>
        <w:tc>
          <w:tcPr>
            <w:tcW w:w="3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Hotel Selection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Star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8-9PAX +1FOC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10-14PAX +1FOC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15-19PAX +1FOC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Single Supp.</w:t>
            </w:r>
          </w:p>
        </w:tc>
      </w:tr>
      <w:tr w:rsidR="000D7676" w:rsidRPr="000D7676" w:rsidTr="002843E1">
        <w:trPr>
          <w:trHeight w:val="460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Ibis Al-Barsha / setara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399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346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121</w:t>
            </w:r>
          </w:p>
        </w:tc>
      </w:tr>
      <w:tr w:rsidR="000D7676" w:rsidRPr="000D7676" w:rsidTr="002843E1">
        <w:trPr>
          <w:trHeight w:val="460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222222"/>
                <w:sz w:val="20"/>
                <w:szCs w:val="20"/>
              </w:rPr>
              <w:t>Novotel Al-Barsha / setara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4+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451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429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397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170</w:t>
            </w:r>
          </w:p>
        </w:tc>
      </w:tr>
      <w:tr w:rsidR="000D7676" w:rsidRPr="000D7676" w:rsidTr="002843E1">
        <w:trPr>
          <w:trHeight w:val="460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Sheraton Dubai Creek / setara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469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239</w:t>
            </w:r>
          </w:p>
        </w:tc>
      </w:tr>
      <w:tr w:rsidR="000D7676" w:rsidRPr="000D7676" w:rsidTr="002843E1">
        <w:trPr>
          <w:trHeight w:val="460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222222"/>
                <w:sz w:val="20"/>
                <w:szCs w:val="20"/>
              </w:rPr>
              <w:t>Novotel Al-Barsha / setara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4+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On ExtraBed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444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422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389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0D7676" w:rsidRPr="000D7676" w:rsidTr="002843E1">
        <w:trPr>
          <w:trHeight w:val="460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Sheraton Dubai Creek / setara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On ExtraBed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494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471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438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0D7676" w:rsidRPr="000D7676" w:rsidTr="002843E1">
        <w:trPr>
          <w:trHeight w:val="460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222222"/>
                <w:sz w:val="20"/>
                <w:szCs w:val="20"/>
              </w:rPr>
              <w:t>Kid (2-8yrs) sharing bed with parents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No Bed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676" w:rsidRPr="000D7676" w:rsidRDefault="000D7676" w:rsidP="000D767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</w:tbl>
    <w:p w:rsidR="000D7676" w:rsidRPr="000D7676" w:rsidRDefault="000D7676" w:rsidP="000D767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lastRenderedPageBreak/>
        <w:t>Harga sudah Termasuk: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1. Akomodasi / Hotel termasuk tax, service charges, dan daily breakfast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2. Air mineral di Bis dan Restaurant sesuai dengan kebutuhan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3. Entrance Fees dan Meals sesuai itinerary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4. Kendaraan private ber A/C termasuk supir, parking dan fee jalan tol.</w:t>
      </w:r>
    </w:p>
    <w:p w:rsidR="000D7676" w:rsidRPr="000D7676" w:rsidRDefault="000D7676" w:rsidP="000D767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0D7676" w:rsidRPr="000D7676" w:rsidRDefault="000D7676" w:rsidP="000D767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Harga tidak termasuk: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222222"/>
          <w:sz w:val="20"/>
          <w:szCs w:val="20"/>
        </w:rPr>
        <w:t>1. Tiket penerbangan international Surabaya - Dubai - Surabaya atau Surabaya - Istanbul - Surabaya  atau Dubai - Istanbul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2. Pengeluaran Pribadi (porter di Bandara, telepon, laundry, mini-bar, in-room-service, dan semua yang tidak termasuk di itinerary)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3. Dokumen perjalanan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4. Asuransi Kesehatan/Jiwa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5. Turkey Tourist Visa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USD30/pax, UEA Tourist Visa USD 75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6. Tips Driver, Tour Guide, Tour Leader Turki 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USD7/pax/day </w:t>
      </w:r>
    </w:p>
    <w:p w:rsidR="000D7676" w:rsidRPr="000D7676" w:rsidRDefault="000D7676" w:rsidP="000D76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7. Tips Driver Tour Guide, Tour Leader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Dubai USD 5/pax /day</w:t>
      </w:r>
    </w:p>
    <w:sectPr w:rsidR="000D7676" w:rsidRPr="000D7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76"/>
    <w:rsid w:val="000D7676"/>
    <w:rsid w:val="00171EE0"/>
    <w:rsid w:val="0028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82EE"/>
  <w15:chartTrackingRefBased/>
  <w15:docId w15:val="{FDC2B7CD-D891-4130-B3F3-044800CA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2020-06-15T02:18:00Z</dcterms:created>
  <dcterms:modified xsi:type="dcterms:W3CDTF">2020-06-15T02:18:00Z</dcterms:modified>
</cp:coreProperties>
</file>