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E2" w:rsidRPr="00210BE2" w:rsidRDefault="00210BE2" w:rsidP="00210BE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5D4N BANGKOK ONLY</w:t>
      </w:r>
    </w:p>
    <w:p w:rsidR="00210BE2" w:rsidRDefault="00210BE2" w:rsidP="00EB55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en-US"/>
        </w:rPr>
      </w:pP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gramStart"/>
      <w:r w:rsidRPr="00EB5591">
        <w:rPr>
          <w:rFonts w:ascii="Arial" w:eastAsia="Times New Roman" w:hAnsi="Arial" w:cs="Arial"/>
          <w:color w:val="222222"/>
          <w:sz w:val="27"/>
          <w:szCs w:val="27"/>
          <w:lang w:val="en-US"/>
        </w:rPr>
        <w:t>Period </w:t>
      </w:r>
      <w:r w:rsidRPr="00EB5591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:</w:t>
      </w:r>
      <w:proofErr w:type="gramEnd"/>
      <w:r w:rsidRPr="00EB5591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 xml:space="preserve"> 5 - 9 </w:t>
      </w:r>
      <w:r w:rsidRPr="00EB5591">
        <w:rPr>
          <w:rFonts w:ascii="Arial" w:eastAsia="Times New Roman" w:hAnsi="Arial" w:cs="Arial"/>
          <w:color w:val="222222"/>
          <w:sz w:val="28"/>
          <w:szCs w:val="28"/>
          <w:lang w:bidi="th-TH"/>
        </w:rPr>
        <w:t xml:space="preserve">Feb </w:t>
      </w:r>
      <w:r w:rsidRPr="00EB5591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2020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spellStart"/>
      <w:r w:rsidRPr="00EB5591">
        <w:rPr>
          <w:rFonts w:ascii="Arial" w:eastAsia="Times New Roman" w:hAnsi="Arial" w:cs="Arial"/>
          <w:color w:val="222222"/>
          <w:sz w:val="27"/>
          <w:szCs w:val="27"/>
          <w:lang w:val="en-US"/>
        </w:rPr>
        <w:t>Pax</w:t>
      </w:r>
      <w:proofErr w:type="spellEnd"/>
      <w:r w:rsidRPr="00EB5591">
        <w:rPr>
          <w:rFonts w:ascii="Arial" w:eastAsia="Times New Roman" w:hAnsi="Arial" w:cs="Angsana New"/>
          <w:color w:val="222222"/>
          <w:sz w:val="28"/>
          <w:szCs w:val="28"/>
          <w:cs/>
          <w:lang w:bidi="th-TH"/>
        </w:rPr>
        <w:t>:</w:t>
      </w:r>
      <w:r w:rsidRPr="00EB5591">
        <w:rPr>
          <w:rFonts w:ascii="Arial" w:eastAsia="Times New Roman" w:hAnsi="Arial" w:cs="Arial"/>
          <w:color w:val="222222"/>
          <w:sz w:val="28"/>
          <w:szCs w:val="28"/>
          <w:lang w:bidi="th-TH"/>
        </w:rPr>
        <w:t> </w:t>
      </w:r>
      <w:r w:rsidRPr="00EB5591">
        <w:rPr>
          <w:rFonts w:ascii="Arial" w:eastAsia="Times New Roman" w:hAnsi="Arial" w:cs="Arial"/>
          <w:color w:val="222222"/>
          <w:sz w:val="27"/>
          <w:szCs w:val="27"/>
          <w:lang w:val="en-US"/>
        </w:rPr>
        <w:t xml:space="preserve">60 + 2 </w:t>
      </w:r>
      <w:proofErr w:type="spellStart"/>
      <w:r w:rsidRPr="00EB5591">
        <w:rPr>
          <w:rFonts w:ascii="Arial" w:eastAsia="Times New Roman" w:hAnsi="Arial" w:cs="Arial"/>
          <w:color w:val="222222"/>
          <w:sz w:val="27"/>
          <w:szCs w:val="27"/>
          <w:lang w:val="en-US"/>
        </w:rPr>
        <w:t>Pax</w:t>
      </w:r>
      <w:proofErr w:type="spellEnd"/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gramStart"/>
      <w:r w:rsidRPr="00EB5591">
        <w:rPr>
          <w:rFonts w:ascii="Arial" w:eastAsia="Times New Roman" w:hAnsi="Arial" w:cs="Arial"/>
          <w:color w:val="222222"/>
          <w:sz w:val="27"/>
          <w:szCs w:val="27"/>
          <w:lang w:val="en-US"/>
        </w:rPr>
        <w:t>Transport</w:t>
      </w:r>
      <w:r w:rsidRPr="00EB5591">
        <w:rPr>
          <w:rFonts w:ascii="Arial" w:eastAsia="Times New Roman" w:hAnsi="Arial" w:cs="Arial"/>
          <w:color w:val="222222"/>
          <w:sz w:val="27"/>
          <w:szCs w:val="27"/>
          <w:lang w:bidi="th-TH"/>
        </w:rPr>
        <w:t> </w:t>
      </w:r>
      <w:r w:rsidRPr="00EB5591">
        <w:rPr>
          <w:rFonts w:ascii="Arial" w:eastAsia="Times New Roman" w:hAnsi="Arial" w:cs="Angsana New"/>
          <w:color w:val="222222"/>
          <w:sz w:val="27"/>
          <w:szCs w:val="27"/>
          <w:cs/>
          <w:lang w:bidi="th-TH"/>
        </w:rPr>
        <w:t>:</w:t>
      </w:r>
      <w:proofErr w:type="gramEnd"/>
      <w:r w:rsidRPr="00EB5591">
        <w:rPr>
          <w:rFonts w:ascii="Arial" w:eastAsia="Times New Roman" w:hAnsi="Arial" w:cs="Angsana New"/>
          <w:color w:val="222222"/>
          <w:sz w:val="27"/>
          <w:szCs w:val="27"/>
          <w:cs/>
          <w:lang w:bidi="th-TH"/>
        </w:rPr>
        <w:t xml:space="preserve"> </w:t>
      </w:r>
      <w:r w:rsidRPr="00EB5591">
        <w:rPr>
          <w:rFonts w:ascii="Arial" w:eastAsia="Times New Roman" w:hAnsi="Arial" w:cs="Arial"/>
          <w:color w:val="222222"/>
          <w:sz w:val="27"/>
          <w:szCs w:val="27"/>
          <w:lang w:bidi="th-TH"/>
        </w:rPr>
        <w:t>Bus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sz w:val="21"/>
          <w:szCs w:val="21"/>
          <w:lang w:val="en-US"/>
        </w:rPr>
        <w:t> 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000000"/>
          <w:sz w:val="27"/>
          <w:szCs w:val="27"/>
          <w:lang w:val="en-US"/>
        </w:rPr>
        <w:t>Itinerary as below</w:t>
      </w:r>
      <w:r w:rsidRPr="00EB5591">
        <w:rPr>
          <w:rFonts w:ascii="Arial" w:eastAsia="Times New Roman" w:hAnsi="Arial" w:cs="Angsana New"/>
          <w:color w:val="000000"/>
          <w:sz w:val="27"/>
          <w:szCs w:val="27"/>
          <w:cs/>
          <w:lang w:bidi="th-TH"/>
        </w:rPr>
        <w:t>:</w:t>
      </w:r>
      <w:r w:rsidRPr="00EB5591">
        <w:rPr>
          <w:rFonts w:ascii="Arial" w:eastAsia="Times New Roman" w:hAnsi="Arial" w:cs="Arial"/>
          <w:color w:val="000000"/>
          <w:sz w:val="27"/>
          <w:szCs w:val="27"/>
          <w:lang w:val="en-US"/>
        </w:rPr>
        <w:t> 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EB5591" w:rsidRPr="00EB5591" w:rsidRDefault="00EB5591" w:rsidP="00EB5591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EB5591">
        <w:rPr>
          <w:rFonts w:ascii="Georgia" w:eastAsia="Times New Roman" w:hAnsi="Georgia" w:cs="Arial"/>
          <w:b/>
          <w:bCs/>
          <w:color w:val="500050"/>
          <w:sz w:val="24"/>
          <w:szCs w:val="24"/>
          <w:shd w:val="clear" w:color="auto" w:fill="FFFFFF"/>
        </w:rPr>
        <w:t>Day 1: Arrival Bangkok (No Meal)</w:t>
      </w:r>
    </w:p>
    <w:p w:rsidR="00EB5591" w:rsidRPr="00EB5591" w:rsidRDefault="00EB5591" w:rsidP="00EB5591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EB5591"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  <w:t>Arrival Bangkok, check in hotel</w:t>
      </w:r>
    </w:p>
    <w:p w:rsidR="00210BE2" w:rsidRDefault="00210BE2" w:rsidP="00EB5591">
      <w:pPr>
        <w:spacing w:after="0" w:line="240" w:lineRule="auto"/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</w:pPr>
    </w:p>
    <w:p w:rsidR="00EB5591" w:rsidRPr="00210BE2" w:rsidRDefault="00EB5591" w:rsidP="00EB5591">
      <w:pPr>
        <w:spacing w:after="0" w:line="240" w:lineRule="auto"/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</w:pPr>
      <w:r w:rsidRPr="00210BE2"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  <w:t>Day 2: Bangkok (BLD)</w:t>
      </w:r>
    </w:p>
    <w:p w:rsidR="00EB5591" w:rsidRPr="00EB5591" w:rsidRDefault="00EB5591" w:rsidP="00EB5591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EB5591"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  <w:t>After breakfast, visit Community Organizations Development Institute (CODI), Faculty of Architecture - Chulalongkorn University, back to hotel.</w:t>
      </w:r>
    </w:p>
    <w:p w:rsidR="00210BE2" w:rsidRDefault="00210BE2" w:rsidP="00EB5591">
      <w:pPr>
        <w:spacing w:after="0" w:line="240" w:lineRule="auto"/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</w:pPr>
      <w:bookmarkStart w:id="0" w:name="_GoBack"/>
      <w:bookmarkEnd w:id="0"/>
    </w:p>
    <w:p w:rsidR="00EB5591" w:rsidRPr="00210BE2" w:rsidRDefault="00EB5591" w:rsidP="00EB5591">
      <w:pPr>
        <w:spacing w:after="0" w:line="240" w:lineRule="auto"/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</w:pPr>
      <w:r w:rsidRPr="00210BE2"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  <w:t>Day 3: Bangkok (BLD)</w:t>
      </w:r>
    </w:p>
    <w:p w:rsidR="00EB5591" w:rsidRPr="00EB5591" w:rsidRDefault="00EB5591" w:rsidP="00EB5591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EB5591"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  <w:t>After breakfast, visit Department of Drainage and Sewerage, then go to Department of City Planning. After that, back to hotel.</w:t>
      </w:r>
    </w:p>
    <w:p w:rsidR="00210BE2" w:rsidRDefault="00210BE2" w:rsidP="00EB5591">
      <w:pPr>
        <w:spacing w:after="0" w:line="240" w:lineRule="auto"/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</w:pPr>
    </w:p>
    <w:p w:rsidR="00EB5591" w:rsidRPr="00210BE2" w:rsidRDefault="00EB5591" w:rsidP="00EB5591">
      <w:pPr>
        <w:spacing w:after="0" w:line="240" w:lineRule="auto"/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</w:pPr>
      <w:r w:rsidRPr="00210BE2"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  <w:t>Day 4: Bangkok (BLD)</w:t>
      </w:r>
    </w:p>
    <w:p w:rsidR="00EB5591" w:rsidRPr="00EB5591" w:rsidRDefault="00EB5591" w:rsidP="00EB5591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EB5591"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  <w:t>City tour visit Grand Palace, Canal Tour + Wat Arun, shopping at Platinum Mall, visit Honey Bee, Erawadee &amp; Dried Food. Free time at Talad Neon Market. Back to hotel.</w:t>
      </w:r>
    </w:p>
    <w:p w:rsidR="00210BE2" w:rsidRDefault="00210BE2" w:rsidP="00EB5591">
      <w:pPr>
        <w:spacing w:after="0" w:line="240" w:lineRule="auto"/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</w:pPr>
    </w:p>
    <w:p w:rsidR="00EB5591" w:rsidRPr="00210BE2" w:rsidRDefault="00EB5591" w:rsidP="00EB5591">
      <w:pPr>
        <w:spacing w:after="0" w:line="240" w:lineRule="auto"/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</w:pPr>
      <w:r w:rsidRPr="00210BE2">
        <w:rPr>
          <w:rFonts w:ascii="Georgia" w:eastAsia="Times New Roman" w:hAnsi="Georgia" w:cs="Arial"/>
          <w:b/>
          <w:color w:val="500050"/>
          <w:sz w:val="24"/>
          <w:szCs w:val="24"/>
          <w:shd w:val="clear" w:color="auto" w:fill="FFFFFF"/>
        </w:rPr>
        <w:t>Day 5: Departure Bangkok (BL)</w:t>
      </w:r>
    </w:p>
    <w:p w:rsidR="00EB5591" w:rsidRPr="00EB5591" w:rsidRDefault="00EB5591" w:rsidP="00EB5591">
      <w:pPr>
        <w:spacing w:after="0" w:line="240" w:lineRule="auto"/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</w:pPr>
      <w:r w:rsidRPr="00EB5591">
        <w:rPr>
          <w:rFonts w:ascii="Georgia" w:eastAsia="Times New Roman" w:hAnsi="Georgia" w:cs="Arial"/>
          <w:color w:val="500050"/>
          <w:sz w:val="24"/>
          <w:szCs w:val="24"/>
          <w:shd w:val="clear" w:color="auto" w:fill="FFFFFF"/>
        </w:rPr>
        <w:t>After breakfast, shopping at Chatuchak Weekend, then shopping at MBK Mall. Depart to airport.</w:t>
      </w:r>
    </w:p>
    <w:p w:rsidR="00EB5591" w:rsidRPr="00EB5591" w:rsidRDefault="00EB5591" w:rsidP="00EB5591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ngsana New"/>
          <w:color w:val="222222"/>
          <w:sz w:val="21"/>
          <w:szCs w:val="21"/>
          <w:cs/>
          <w:lang w:bidi="th-TH"/>
        </w:rPr>
        <w:t>………………….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 </w:t>
      </w:r>
    </w:p>
    <w:tbl>
      <w:tblPr>
        <w:tblpPr w:leftFromText="189" w:rightFromText="189" w:vertAnchor="text"/>
        <w:tblW w:w="100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5848"/>
        <w:gridCol w:w="1665"/>
        <w:gridCol w:w="1372"/>
      </w:tblGrid>
      <w:tr w:rsidR="00EB5591" w:rsidRPr="00EB5591" w:rsidTr="00EB5591">
        <w:trPr>
          <w:trHeight w:val="432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 </w:t>
            </w:r>
          </w:p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STAR</w:t>
            </w:r>
          </w:p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 </w:t>
            </w:r>
          </w:p>
        </w:tc>
        <w:tc>
          <w:tcPr>
            <w:tcW w:w="5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bookmarkStart w:id="1" w:name="m_1650248662101096743_m_8613117252254604"/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HOTEL</w:t>
            </w:r>
            <w:bookmarkEnd w:id="1"/>
          </w:p>
        </w:tc>
        <w:tc>
          <w:tcPr>
            <w:tcW w:w="1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TWN</w:t>
            </w:r>
            <w:r w:rsidRPr="00EB5591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EB5591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EB5591">
              <w:rPr>
                <w:rFonts w:ascii="Arial" w:eastAsia="Times New Roman" w:hAnsi="Arial" w:cs="Arial"/>
                <w:color w:val="222222"/>
                <w:lang w:val="en-US"/>
              </w:rPr>
              <w:t>RP</w:t>
            </w:r>
            <w:r w:rsidRPr="00EB5591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)</w:t>
            </w:r>
          </w:p>
        </w:tc>
        <w:tc>
          <w:tcPr>
            <w:tcW w:w="13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SGL</w:t>
            </w:r>
            <w:r w:rsidRPr="00EB5591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EB5591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(</w:t>
            </w:r>
            <w:r w:rsidRPr="00EB5591">
              <w:rPr>
                <w:rFonts w:ascii="Arial" w:eastAsia="Times New Roman" w:hAnsi="Arial" w:cs="Arial"/>
                <w:color w:val="222222"/>
                <w:lang w:val="en-US"/>
              </w:rPr>
              <w:t>RP</w:t>
            </w:r>
            <w:r w:rsidRPr="00EB5591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)</w:t>
            </w:r>
          </w:p>
        </w:tc>
      </w:tr>
      <w:tr w:rsidR="00EB5591" w:rsidRPr="00EB5591" w:rsidTr="00EB5591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EB5591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BUDGET HOTEL</w:t>
            </w:r>
            <w:r w:rsidRPr="00EB5591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HERITAGE SRINAKARIN</w:t>
            </w:r>
            <w:r w:rsidRPr="00EB5591">
              <w:rPr>
                <w:rFonts w:ascii="Arial" w:eastAsia="Times New Roman" w:hAnsi="Arial" w:cs="Arial"/>
                <w:color w:val="0070C0"/>
                <w:sz w:val="20"/>
                <w:szCs w:val="20"/>
                <w:lang w:val="en-US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EB5591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2.370.000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lang w:val="en-US"/>
              </w:rPr>
              <w:t> 565.000</w:t>
            </w:r>
          </w:p>
        </w:tc>
      </w:tr>
      <w:tr w:rsidR="00EB5591" w:rsidRPr="00EB5591" w:rsidTr="00EB5591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EB5591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3</w:t>
            </w:r>
            <w:r w:rsidRPr="00EB5591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DYNASTY HOTEL </w:t>
            </w:r>
            <w:r w:rsidRPr="00EB5591">
              <w:rPr>
                <w:rFonts w:ascii="Arial" w:eastAsia="Times New Roman" w:hAnsi="Arial" w:cs="Angsana New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 THOMSON RESIDENCE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lang w:bidi="th-TH"/>
              </w:rPr>
              <w:t> </w:t>
            </w:r>
            <w:r w:rsidRPr="00EB5591">
              <w:rPr>
                <w:rFonts w:ascii="Arial" w:eastAsia="Times New Roman" w:hAnsi="Arial" w:cs="Angsana New"/>
                <w:color w:val="222222"/>
                <w:cs/>
                <w:lang w:bidi="th-TH"/>
              </w:rPr>
              <w:t>2.558.000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lang w:val="en-US"/>
              </w:rPr>
              <w:t> </w:t>
            </w:r>
            <w:r w:rsidRPr="00EB5591">
              <w:rPr>
                <w:rFonts w:ascii="Arial" w:eastAsia="Times New Roman" w:hAnsi="Arial" w:cs="Arial"/>
                <w:color w:val="222222"/>
              </w:rPr>
              <w:t>752.000</w:t>
            </w:r>
          </w:p>
        </w:tc>
      </w:tr>
      <w:tr w:rsidR="00EB5591" w:rsidRPr="00EB5591" w:rsidTr="00EB5591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EB5591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3</w:t>
            </w:r>
            <w:r w:rsidRPr="00EB5591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PICNIC HOTEL </w:t>
            </w:r>
            <w:r w:rsidRPr="00EB5591">
              <w:rPr>
                <w:rFonts w:ascii="Arial" w:eastAsia="Times New Roman" w:hAnsi="Arial" w:cs="Angsana New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 BAIYOKE BOUTIQUE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 </w:t>
            </w:r>
            <w:r w:rsidRPr="00EB5591">
              <w:rPr>
                <w:rFonts w:ascii="Arial" w:eastAsia="Times New Roman" w:hAnsi="Arial" w:cs="Arial"/>
                <w:color w:val="222222"/>
              </w:rPr>
              <w:t>2.840.000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 </w:t>
            </w:r>
            <w:r w:rsidRPr="00EB5591">
              <w:rPr>
                <w:rFonts w:ascii="Arial" w:eastAsia="Times New Roman" w:hAnsi="Arial" w:cs="Arial"/>
                <w:color w:val="222222"/>
              </w:rPr>
              <w:t>1.034.000</w:t>
            </w:r>
          </w:p>
        </w:tc>
      </w:tr>
      <w:tr w:rsidR="00EB5591" w:rsidRPr="00EB5591" w:rsidTr="00EB5591">
        <w:trPr>
          <w:trHeight w:val="432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EB5591" w:rsidRPr="00EB5591" w:rsidRDefault="00EB5591" w:rsidP="00EB55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(</w:t>
            </w:r>
            <w:r w:rsidRPr="00EB5591">
              <w:rPr>
                <w:rFonts w:ascii="Arial" w:eastAsia="Times New Roman" w:hAnsi="Arial" w:cs="Arial"/>
                <w:color w:val="FF0000"/>
                <w:sz w:val="20"/>
                <w:szCs w:val="20"/>
                <w:lang w:val="en-US"/>
              </w:rPr>
              <w:t>4</w:t>
            </w:r>
            <w:r w:rsidRPr="00EB5591">
              <w:rPr>
                <w:rFonts w:ascii="Arial" w:eastAsia="Times New Roman" w:hAnsi="Arial" w:cs="Angsana New"/>
                <w:color w:val="FF0000"/>
                <w:sz w:val="20"/>
                <w:szCs w:val="20"/>
                <w:cs/>
                <w:lang w:bidi="th-TH"/>
              </w:rPr>
              <w:t>*)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LOFT BANGKOK </w:t>
            </w:r>
            <w:r w:rsidRPr="00EB5591">
              <w:rPr>
                <w:rFonts w:ascii="Arial" w:eastAsia="Times New Roman" w:hAnsi="Arial" w:cs="Angsana New"/>
                <w:color w:val="222222"/>
                <w:sz w:val="20"/>
                <w:szCs w:val="20"/>
                <w:cs/>
                <w:lang w:bidi="th-TH"/>
              </w:rPr>
              <w:t>/</w:t>
            </w: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 INDRA REGENT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 </w:t>
            </w:r>
            <w:r w:rsidRPr="00EB5591">
              <w:rPr>
                <w:rFonts w:ascii="Arial" w:eastAsia="Times New Roman" w:hAnsi="Arial" w:cs="Arial"/>
                <w:color w:val="222222"/>
              </w:rPr>
              <w:t>3.310000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5591" w:rsidRPr="00EB5591" w:rsidRDefault="00EB5591" w:rsidP="00EB5591">
            <w:pPr>
              <w:spacing w:after="0" w:line="240" w:lineRule="auto"/>
              <w:rPr>
                <w:rFonts w:ascii="Calibri" w:eastAsia="Times New Roman" w:hAnsi="Calibri" w:cs="Calibri"/>
                <w:color w:val="222222"/>
              </w:rPr>
            </w:pPr>
            <w:r w:rsidRPr="00EB5591">
              <w:rPr>
                <w:rFonts w:ascii="Arial" w:eastAsia="Times New Roman" w:hAnsi="Arial" w:cs="Arial"/>
                <w:color w:val="222222"/>
                <w:sz w:val="20"/>
                <w:szCs w:val="20"/>
                <w:lang w:val="en-US"/>
              </w:rPr>
              <w:t> </w:t>
            </w:r>
            <w:r w:rsidRPr="00EB5591">
              <w:rPr>
                <w:rFonts w:ascii="Arial" w:eastAsia="Times New Roman" w:hAnsi="Arial" w:cs="Arial"/>
                <w:color w:val="222222"/>
              </w:rPr>
              <w:t>1.504.000</w:t>
            </w:r>
          </w:p>
        </w:tc>
      </w:tr>
    </w:tbl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 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sz w:val="21"/>
          <w:szCs w:val="21"/>
          <w:lang w:val="en-US"/>
        </w:rPr>
        <w:t> 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sz w:val="32"/>
          <w:szCs w:val="32"/>
          <w:lang w:val="en-US"/>
        </w:rPr>
        <w:t>Child, Infant under 2 Years Old Free of Charge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sz w:val="32"/>
          <w:szCs w:val="32"/>
          <w:lang w:val="en-US"/>
        </w:rPr>
        <w:t>Child no bed</w:t>
      </w:r>
      <w:r w:rsidRPr="00EB5591">
        <w:rPr>
          <w:rFonts w:ascii="Arial" w:eastAsia="Times New Roman" w:hAnsi="Arial" w:cs="Arial"/>
          <w:color w:val="222222"/>
          <w:sz w:val="32"/>
          <w:szCs w:val="32"/>
          <w:lang w:bidi="th-TH"/>
        </w:rPr>
        <w:t> </w:t>
      </w:r>
      <w:r w:rsidRPr="00EB5591">
        <w:rPr>
          <w:rFonts w:ascii="Arial" w:eastAsia="Times New Roman" w:hAnsi="Arial" w:cs="Angsana New"/>
          <w:color w:val="222222"/>
          <w:sz w:val="32"/>
          <w:szCs w:val="32"/>
          <w:cs/>
          <w:lang w:bidi="th-TH"/>
        </w:rPr>
        <w:t>(</w:t>
      </w:r>
      <w:r w:rsidRPr="00EB5591">
        <w:rPr>
          <w:rFonts w:ascii="Arial" w:eastAsia="Times New Roman" w:hAnsi="Arial" w:cs="Arial"/>
          <w:color w:val="222222"/>
          <w:sz w:val="32"/>
          <w:szCs w:val="32"/>
          <w:lang w:val="en-US"/>
        </w:rPr>
        <w:t>2 Years Old Until 11 Years Old</w:t>
      </w:r>
      <w:r w:rsidRPr="00EB5591">
        <w:rPr>
          <w:rFonts w:ascii="Arial" w:eastAsia="Times New Roman" w:hAnsi="Arial" w:cs="Angsana New"/>
          <w:color w:val="222222"/>
          <w:sz w:val="32"/>
          <w:szCs w:val="32"/>
          <w:cs/>
          <w:lang w:bidi="th-TH"/>
        </w:rPr>
        <w:t>)</w:t>
      </w:r>
      <w:r w:rsidRPr="00EB5591">
        <w:rPr>
          <w:rFonts w:ascii="Arial" w:eastAsia="Times New Roman" w:hAnsi="Arial" w:cs="Arial"/>
          <w:color w:val="222222"/>
          <w:sz w:val="32"/>
          <w:szCs w:val="32"/>
          <w:lang w:val="en-US"/>
        </w:rPr>
        <w:t> charge 50 </w:t>
      </w:r>
      <w:r w:rsidRPr="00EB5591">
        <w:rPr>
          <w:rFonts w:ascii="Arial" w:eastAsia="Times New Roman" w:hAnsi="Arial" w:cs="Angsana New"/>
          <w:color w:val="222222"/>
          <w:sz w:val="32"/>
          <w:szCs w:val="32"/>
          <w:cs/>
          <w:lang w:bidi="th-TH"/>
        </w:rPr>
        <w:t>%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sz w:val="32"/>
          <w:szCs w:val="32"/>
          <w:lang w:val="en-US"/>
        </w:rPr>
        <w:t>Child with bed</w:t>
      </w:r>
      <w:r w:rsidRPr="00EB5591">
        <w:rPr>
          <w:rFonts w:ascii="Arial" w:eastAsia="Times New Roman" w:hAnsi="Arial" w:cs="Arial"/>
          <w:color w:val="222222"/>
          <w:sz w:val="32"/>
          <w:szCs w:val="32"/>
          <w:lang w:bidi="th-TH"/>
        </w:rPr>
        <w:t> </w:t>
      </w:r>
      <w:r w:rsidRPr="00EB5591">
        <w:rPr>
          <w:rFonts w:ascii="Arial" w:eastAsia="Times New Roman" w:hAnsi="Arial" w:cs="Angsana New"/>
          <w:color w:val="222222"/>
          <w:sz w:val="32"/>
          <w:szCs w:val="32"/>
          <w:cs/>
          <w:lang w:bidi="th-TH"/>
        </w:rPr>
        <w:t>(</w:t>
      </w:r>
      <w:r w:rsidRPr="00EB5591">
        <w:rPr>
          <w:rFonts w:ascii="Arial" w:eastAsia="Times New Roman" w:hAnsi="Arial" w:cs="Arial"/>
          <w:color w:val="222222"/>
          <w:sz w:val="32"/>
          <w:szCs w:val="32"/>
          <w:lang w:val="en-US"/>
        </w:rPr>
        <w:t>2 Years Old Until 11 Years Old Charge 95 </w:t>
      </w:r>
      <w:r w:rsidRPr="00EB5591">
        <w:rPr>
          <w:rFonts w:ascii="Arial" w:eastAsia="Times New Roman" w:hAnsi="Arial" w:cs="Angsana New"/>
          <w:color w:val="222222"/>
          <w:sz w:val="32"/>
          <w:szCs w:val="32"/>
          <w:cs/>
          <w:lang w:bidi="th-TH"/>
        </w:rPr>
        <w:t>%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sz w:val="21"/>
          <w:szCs w:val="21"/>
          <w:lang w:val="en-US"/>
        </w:rPr>
        <w:t> 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000000"/>
          <w:sz w:val="27"/>
          <w:szCs w:val="27"/>
          <w:lang w:val="en-US"/>
        </w:rPr>
        <w:t>Include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000000"/>
          <w:lang w:val="en-US"/>
        </w:rPr>
        <w:t>Drinking Water 1 Bottle</w:t>
      </w:r>
      <w:r w:rsidRPr="00EB5591">
        <w:rPr>
          <w:rFonts w:ascii="Arial" w:eastAsia="Times New Roman" w:hAnsi="Arial" w:cs="Angsana New"/>
          <w:color w:val="000000"/>
          <w:cs/>
          <w:lang w:bidi="th-TH"/>
        </w:rPr>
        <w:t>/</w:t>
      </w:r>
      <w:r w:rsidRPr="00EB5591">
        <w:rPr>
          <w:rFonts w:ascii="Arial" w:eastAsia="Times New Roman" w:hAnsi="Arial" w:cs="Arial"/>
          <w:color w:val="000000"/>
          <w:lang w:val="en-US"/>
        </w:rPr>
        <w:t>Day </w:t>
      </w:r>
      <w:r w:rsidRPr="00EB5591">
        <w:rPr>
          <w:rFonts w:ascii="Arial" w:eastAsia="Times New Roman" w:hAnsi="Arial" w:cs="Angsana New"/>
          <w:color w:val="000000"/>
          <w:cs/>
          <w:lang w:bidi="th-TH"/>
        </w:rPr>
        <w:t>/</w:t>
      </w:r>
      <w:r w:rsidRPr="00EB5591">
        <w:rPr>
          <w:rFonts w:ascii="Arial" w:eastAsia="Times New Roman" w:hAnsi="Arial" w:cs="Arial"/>
          <w:color w:val="000000"/>
          <w:lang w:val="en-US"/>
        </w:rPr>
        <w:t> PAX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000000"/>
          <w:lang w:val="en-US"/>
        </w:rPr>
        <w:t>Indonesia or English speaking guide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000000"/>
          <w:lang w:val="en-US"/>
        </w:rPr>
        <w:lastRenderedPageBreak/>
        <w:t>Tourist Insurance</w:t>
      </w:r>
      <w:r w:rsidRPr="00EB5591">
        <w:rPr>
          <w:rFonts w:ascii="Arial" w:eastAsia="Times New Roman" w:hAnsi="Arial" w:cs="Angsana New"/>
          <w:color w:val="000000"/>
          <w:cs/>
          <w:lang w:bidi="th-TH"/>
        </w:rPr>
        <w:t>.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Hotel with breakfast at </w:t>
      </w:r>
      <w:r w:rsidRPr="00EB5591">
        <w:rPr>
          <w:rFonts w:ascii="Arial" w:eastAsia="Times New Roman" w:hAnsi="Arial" w:cs="Arial"/>
          <w:b/>
          <w:bCs/>
          <w:color w:val="FF0000"/>
          <w:lang w:val="en-US"/>
        </w:rPr>
        <w:t xml:space="preserve">BKK  </w:t>
      </w:r>
      <w:proofErr w:type="gramStart"/>
      <w:r w:rsidRPr="00EB5591">
        <w:rPr>
          <w:rFonts w:ascii="Arial" w:eastAsia="Times New Roman" w:hAnsi="Arial" w:cs="Arial"/>
          <w:b/>
          <w:bCs/>
          <w:color w:val="FF0000"/>
          <w:lang w:val="en-US"/>
        </w:rPr>
        <w:t>4  N</w:t>
      </w:r>
      <w:proofErr w:type="gramEnd"/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b/>
          <w:bCs/>
          <w:color w:val="FF0000"/>
          <w:lang w:val="en-US"/>
        </w:rPr>
        <w:t>Lunch   </w:t>
      </w:r>
      <w:proofErr w:type="gramStart"/>
      <w:r w:rsidRPr="00EB5591">
        <w:rPr>
          <w:rFonts w:ascii="Arial" w:eastAsia="Times New Roman" w:hAnsi="Arial" w:cs="Arial"/>
          <w:b/>
          <w:bCs/>
          <w:color w:val="FF0000"/>
          <w:lang w:val="en-US"/>
        </w:rPr>
        <w:t>4  Time</w:t>
      </w:r>
      <w:proofErr w:type="gramEnd"/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b/>
          <w:bCs/>
          <w:color w:val="FF0000"/>
          <w:lang w:val="en-US"/>
        </w:rPr>
        <w:t>Dinner   </w:t>
      </w:r>
      <w:proofErr w:type="gramStart"/>
      <w:r w:rsidRPr="00EB5591">
        <w:rPr>
          <w:rFonts w:ascii="Arial" w:eastAsia="Times New Roman" w:hAnsi="Arial" w:cs="Arial"/>
          <w:b/>
          <w:bCs/>
          <w:color w:val="FF0000"/>
          <w:lang w:val="en-US"/>
        </w:rPr>
        <w:t>3  Time</w:t>
      </w:r>
      <w:proofErr w:type="gramEnd"/>
      <w:r w:rsidRPr="00EB5591">
        <w:rPr>
          <w:rFonts w:ascii="Arial" w:eastAsia="Times New Roman" w:hAnsi="Arial" w:cs="Arial"/>
          <w:color w:val="FF0000"/>
          <w:lang w:val="en-US"/>
        </w:rPr>
        <w:t>        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Transport on itinerary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TWN SHARE ROOM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GOVERNMENT SHOP</w:t>
      </w:r>
      <w:r w:rsidRPr="00EB5591">
        <w:rPr>
          <w:rFonts w:ascii="Arial" w:eastAsia="Times New Roman" w:hAnsi="Arial" w:cs="Angsana New"/>
          <w:color w:val="222222"/>
          <w:cs/>
          <w:lang w:bidi="th-TH"/>
        </w:rPr>
        <w:t>:</w:t>
      </w:r>
      <w:r w:rsidRPr="00EB5591">
        <w:rPr>
          <w:rFonts w:ascii="Arial" w:eastAsia="Times New Roman" w:hAnsi="Arial" w:cs="Arial"/>
          <w:color w:val="222222"/>
          <w:lang w:bidi="th-TH"/>
        </w:rPr>
        <w:t> </w:t>
      </w:r>
      <w:r w:rsidRPr="00EB5591">
        <w:rPr>
          <w:rFonts w:ascii="Arial" w:eastAsia="Times New Roman" w:hAnsi="Arial" w:cs="Arial"/>
          <w:color w:val="222222"/>
          <w:lang w:val="en-US"/>
        </w:rPr>
        <w:t>WORLD GEM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ERAWADEE HERBAL SHOP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HONEY FACTORY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DRIED FOOD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EB5591">
        <w:rPr>
          <w:rFonts w:ascii="Arial" w:eastAsia="Times New Roman" w:hAnsi="Arial" w:cs="Arial"/>
          <w:color w:val="222222"/>
          <w:lang w:val="en-US"/>
        </w:rPr>
        <w:t>Other</w:t>
      </w:r>
      <w:r w:rsidRPr="00EB5591">
        <w:rPr>
          <w:rFonts w:ascii="Arial" w:eastAsia="Times New Roman" w:hAnsi="Arial" w:cs="Angsana New"/>
          <w:color w:val="222222"/>
          <w:cs/>
          <w:lang w:bidi="th-TH"/>
        </w:rPr>
        <w:t>…………</w:t>
      </w:r>
    </w:p>
    <w:p w:rsidR="00EB5591" w:rsidRPr="00EB5591" w:rsidRDefault="00EB5591" w:rsidP="00EB559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proofErr w:type="gramStart"/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>Exclude </w:t>
      </w:r>
      <w:r w:rsidRPr="00EB5591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:</w:t>
      </w:r>
      <w:proofErr w:type="gramEnd"/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> Tipping Guide &amp; Driver 2</w:t>
      </w:r>
      <w:r w:rsidRPr="00EB5591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-</w:t>
      </w:r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12 </w:t>
      </w:r>
      <w:proofErr w:type="spellStart"/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EB5591">
        <w:rPr>
          <w:rFonts w:ascii="Arial" w:eastAsia="Times New Roman" w:hAnsi="Arial" w:cs="Arial"/>
          <w:color w:val="FF0000"/>
          <w:sz w:val="20"/>
          <w:szCs w:val="20"/>
          <w:u w:val="single"/>
          <w:lang w:val="en-US"/>
        </w:rPr>
        <w:t> 5 USD</w:t>
      </w:r>
      <w:r w:rsidRPr="00EB5591"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  <w:t> </w:t>
      </w:r>
      <w:r w:rsidRPr="00EB5591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> DAY </w:t>
      </w:r>
      <w:r w:rsidRPr="00EB5591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 PAX , 13 </w:t>
      </w:r>
      <w:proofErr w:type="spellStart"/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or up 13 </w:t>
      </w:r>
      <w:proofErr w:type="spellStart"/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>Pax</w:t>
      </w:r>
      <w:proofErr w:type="spellEnd"/>
      <w:r w:rsidRPr="00EB5591">
        <w:rPr>
          <w:rFonts w:ascii="Arial" w:eastAsia="Times New Roman" w:hAnsi="Arial" w:cs="Arial"/>
          <w:color w:val="FF0000"/>
          <w:sz w:val="20"/>
          <w:szCs w:val="20"/>
          <w:u w:val="single"/>
          <w:lang w:val="en-US"/>
        </w:rPr>
        <w:t> 3 USD</w:t>
      </w:r>
      <w:r w:rsidRPr="00EB5591">
        <w:rPr>
          <w:rFonts w:ascii="Arial" w:eastAsia="Times New Roman" w:hAnsi="Arial" w:cs="Arial"/>
          <w:color w:val="500050"/>
          <w:sz w:val="20"/>
          <w:szCs w:val="20"/>
          <w:lang w:val="en-US"/>
        </w:rPr>
        <w:t> </w:t>
      </w:r>
      <w:r w:rsidRPr="00EB5591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> DAY </w:t>
      </w:r>
      <w:r w:rsidRPr="00EB5591">
        <w:rPr>
          <w:rFonts w:ascii="Arial" w:eastAsia="Times New Roman" w:hAnsi="Arial" w:cs="Angsana New"/>
          <w:color w:val="000000"/>
          <w:sz w:val="20"/>
          <w:szCs w:val="20"/>
          <w:cs/>
          <w:lang w:bidi="th-TH"/>
        </w:rPr>
        <w:t>/</w:t>
      </w:r>
      <w:r w:rsidRPr="00EB5591">
        <w:rPr>
          <w:rFonts w:ascii="Arial" w:eastAsia="Times New Roman" w:hAnsi="Arial" w:cs="Arial"/>
          <w:color w:val="000000"/>
          <w:sz w:val="20"/>
          <w:szCs w:val="20"/>
          <w:lang w:val="en-US"/>
        </w:rPr>
        <w:t> PAX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91"/>
    <w:rsid w:val="00171EE0"/>
    <w:rsid w:val="00210BE2"/>
    <w:rsid w:val="00EB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153B"/>
  <w15:chartTrackingRefBased/>
  <w15:docId w15:val="{88B39641-2C97-4761-B58E-AABFE2AE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2020-06-18T02:55:00Z</dcterms:created>
  <dcterms:modified xsi:type="dcterms:W3CDTF">2020-06-18T02:55:00Z</dcterms:modified>
</cp:coreProperties>
</file>