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B1" w:rsidRDefault="00262B08" w:rsidP="00262B08">
      <w:pPr>
        <w:tabs>
          <w:tab w:val="left" w:pos="3259"/>
        </w:tabs>
        <w:ind w:left="271"/>
        <w:jc w:val="center"/>
      </w:pPr>
      <w:bookmarkStart w:id="0" w:name="_GoBack"/>
      <w:r>
        <w:t xml:space="preserve">6D5N </w:t>
      </w:r>
      <w:r>
        <w:rPr>
          <w:lang w:val="id-ID"/>
        </w:rPr>
        <w:t>OSAKA KYOTO KANAZAWA TAKAYAMA TOKYO</w:t>
      </w:r>
      <w:r>
        <w:t xml:space="preserve"> 2019</w:t>
      </w:r>
      <w:bookmarkEnd w:id="0"/>
      <w:r>
        <w:t xml:space="preserve"> -</w:t>
      </w:r>
      <w:r>
        <w:rPr>
          <w:spacing w:val="-3"/>
        </w:rPr>
        <w:t xml:space="preserve"> </w:t>
      </w:r>
      <w:r>
        <w:t>2020</w:t>
      </w:r>
    </w:p>
    <w:p w:rsidR="007526B1" w:rsidRDefault="00262B08">
      <w:pPr>
        <w:pStyle w:val="BodyText"/>
        <w:spacing w:line="226" w:lineRule="exact"/>
        <w:ind w:left="2188"/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604520</wp:posOffset>
                </wp:positionH>
                <wp:positionV relativeFrom="paragraph">
                  <wp:posOffset>11430</wp:posOffset>
                </wp:positionV>
                <wp:extent cx="1004570" cy="5276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81"/>
                            </w:tblGrid>
                            <w:tr w:rsidR="007526B1">
                              <w:trPr>
                                <w:trHeight w:val="225"/>
                              </w:trPr>
                              <w:tc>
                                <w:tcPr>
                                  <w:tcW w:w="1581" w:type="dxa"/>
                                </w:tcPr>
                                <w:p w:rsidR="007526B1" w:rsidRDefault="00262B08">
                                  <w:pPr>
                                    <w:pStyle w:val="TableParagraph"/>
                                    <w:spacing w:line="206" w:lineRule="exact"/>
                                    <w:ind w:left="13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Tour Date               </w:t>
                                  </w:r>
                                </w:p>
                              </w:tc>
                            </w:tr>
                            <w:tr w:rsidR="007526B1">
                              <w:trPr>
                                <w:trHeight w:val="225"/>
                              </w:trPr>
                              <w:tc>
                                <w:tcPr>
                                  <w:tcW w:w="1581" w:type="dxa"/>
                                </w:tcPr>
                                <w:p w:rsidR="007526B1" w:rsidRDefault="00262B08">
                                  <w:pPr>
                                    <w:pStyle w:val="TableParagraph"/>
                                    <w:spacing w:line="206" w:lineRule="exact"/>
                                    <w:ind w:left="13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Estimated Pax</w:t>
                                  </w:r>
                                </w:p>
                              </w:tc>
                            </w:tr>
                            <w:tr w:rsidR="007526B1">
                              <w:trPr>
                                <w:trHeight w:val="189"/>
                              </w:trPr>
                              <w:tc>
                                <w:tcPr>
                                  <w:tcW w:w="1581" w:type="dxa"/>
                                </w:tcPr>
                                <w:p w:rsidR="007526B1" w:rsidRDefault="00262B08">
                                  <w:pPr>
                                    <w:pStyle w:val="TableParagraph"/>
                                    <w:spacing w:line="170" w:lineRule="exact"/>
                                    <w:ind w:left="13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Flight Details</w:t>
                                  </w:r>
                                </w:p>
                              </w:tc>
                            </w:tr>
                          </w:tbl>
                          <w:p w:rsidR="007526B1" w:rsidRDefault="007526B1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6pt;margin-top:.9pt;width:79.1pt;height:4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lVqw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81"/>
                      </w:tblGrid>
                      <w:tr w:rsidR="007526B1">
                        <w:trPr>
                          <w:trHeight w:val="225"/>
                        </w:trPr>
                        <w:tc>
                          <w:tcPr>
                            <w:tcW w:w="1581" w:type="dxa"/>
                          </w:tcPr>
                          <w:p w:rsidR="007526B1" w:rsidRDefault="00262B08">
                            <w:pPr>
                              <w:pStyle w:val="TableParagraph"/>
                              <w:spacing w:line="206" w:lineRule="exact"/>
                              <w:ind w:left="13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Tour Date               </w:t>
                            </w:r>
                          </w:p>
                        </w:tc>
                      </w:tr>
                      <w:tr w:rsidR="007526B1">
                        <w:trPr>
                          <w:trHeight w:val="225"/>
                        </w:trPr>
                        <w:tc>
                          <w:tcPr>
                            <w:tcW w:w="1581" w:type="dxa"/>
                          </w:tcPr>
                          <w:p w:rsidR="007526B1" w:rsidRDefault="00262B08">
                            <w:pPr>
                              <w:pStyle w:val="TableParagraph"/>
                              <w:spacing w:line="206" w:lineRule="exact"/>
                              <w:ind w:left="13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Estimated Pax</w:t>
                            </w:r>
                          </w:p>
                        </w:tc>
                      </w:tr>
                      <w:tr w:rsidR="007526B1">
                        <w:trPr>
                          <w:trHeight w:val="189"/>
                        </w:trPr>
                        <w:tc>
                          <w:tcPr>
                            <w:tcW w:w="1581" w:type="dxa"/>
                          </w:tcPr>
                          <w:p w:rsidR="007526B1" w:rsidRDefault="00262B08">
                            <w:pPr>
                              <w:pStyle w:val="TableParagraph"/>
                              <w:spacing w:line="170" w:lineRule="exact"/>
                              <w:ind w:left="13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Flight Details</w:t>
                            </w:r>
                          </w:p>
                        </w:tc>
                      </w:tr>
                    </w:tbl>
                    <w:p w:rsidR="007526B1" w:rsidRDefault="007526B1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:</w:t>
      </w:r>
      <w:r>
        <w:t xml:space="preserve"> Between 26 December 2019 - 3 January 2020</w:t>
      </w:r>
    </w:p>
    <w:p w:rsidR="007526B1" w:rsidRDefault="00262B08">
      <w:pPr>
        <w:pStyle w:val="BodyText"/>
        <w:spacing w:line="226" w:lineRule="exact"/>
        <w:ind w:left="2188"/>
      </w:pPr>
      <w:r>
        <w:t>: 10</w:t>
      </w:r>
      <w:r>
        <w:t>- 30 Pax</w:t>
      </w:r>
    </w:p>
    <w:p w:rsidR="007526B1" w:rsidRDefault="00262B08">
      <w:pPr>
        <w:pStyle w:val="BodyText"/>
        <w:spacing w:line="226" w:lineRule="exact"/>
        <w:ind w:left="2188"/>
      </w:pPr>
      <w:r>
        <w:t>: KIX MH 052 ETA 05.40</w:t>
      </w:r>
    </w:p>
    <w:p w:rsidR="007526B1" w:rsidRDefault="00262B08">
      <w:pPr>
        <w:pStyle w:val="BodyText"/>
        <w:spacing w:line="222" w:lineRule="exact"/>
        <w:ind w:left="2188"/>
      </w:pPr>
      <w:r>
        <w:rPr>
          <w:w w:val="99"/>
        </w:rPr>
        <w:t xml:space="preserve">  </w:t>
      </w:r>
      <w:r>
        <w:t>NRT MH 071 ETD 21.40</w:t>
      </w:r>
    </w:p>
    <w:p w:rsidR="007526B1" w:rsidRDefault="00262B08">
      <w:pPr>
        <w:pStyle w:val="BodyText"/>
        <w:tabs>
          <w:tab w:val="left" w:pos="2188"/>
        </w:tabs>
        <w:spacing w:line="242" w:lineRule="exact"/>
      </w:pPr>
      <w:r>
        <w:t>Tour</w:t>
      </w:r>
      <w:r>
        <w:rPr>
          <w:spacing w:val="-2"/>
        </w:rPr>
        <w:t xml:space="preserve"> </w:t>
      </w:r>
      <w:r>
        <w:t>Code</w:t>
      </w:r>
      <w:r>
        <w:tab/>
        <w:t>: 6D5N Japan New Year Series 2019 -</w:t>
      </w:r>
      <w:r>
        <w:rPr>
          <w:spacing w:val="-3"/>
        </w:rPr>
        <w:t xml:space="preserve"> </w:t>
      </w:r>
      <w:r>
        <w:t>2020</w:t>
      </w:r>
    </w:p>
    <w:tbl>
      <w:tblPr>
        <w:tblW w:w="0" w:type="auto"/>
        <w:tblInd w:w="2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261"/>
        <w:gridCol w:w="1211"/>
        <w:gridCol w:w="2490"/>
        <w:gridCol w:w="1167"/>
        <w:gridCol w:w="1122"/>
        <w:gridCol w:w="1203"/>
      </w:tblGrid>
      <w:tr w:rsidR="007526B1">
        <w:trPr>
          <w:trHeight w:val="198"/>
        </w:trPr>
        <w:tc>
          <w:tcPr>
            <w:tcW w:w="682" w:type="dxa"/>
            <w:vMerge w:val="restart"/>
          </w:tcPr>
          <w:p w:rsidR="007526B1" w:rsidRDefault="00262B08">
            <w:pPr>
              <w:pStyle w:val="TableParagraph"/>
              <w:spacing w:before="33"/>
              <w:ind w:left="194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1261" w:type="dxa"/>
            <w:vMerge w:val="restart"/>
          </w:tcPr>
          <w:p w:rsidR="007526B1" w:rsidRDefault="00262B08">
            <w:pPr>
              <w:pStyle w:val="TableParagraph"/>
              <w:spacing w:line="170" w:lineRule="exact"/>
              <w:ind w:left="62" w:right="48"/>
              <w:jc w:val="center"/>
              <w:rPr>
                <w:sz w:val="14"/>
              </w:rPr>
            </w:pPr>
            <w:r>
              <w:rPr>
                <w:sz w:val="14"/>
              </w:rPr>
              <w:t>Transportation &amp;</w:t>
            </w:r>
          </w:p>
          <w:p w:rsidR="007526B1" w:rsidRDefault="00262B08">
            <w:pPr>
              <w:pStyle w:val="TableParagraph"/>
              <w:spacing w:line="221" w:lineRule="exact"/>
              <w:ind w:left="62" w:right="44"/>
              <w:jc w:val="center"/>
              <w:rPr>
                <w:sz w:val="14"/>
              </w:rPr>
            </w:pPr>
            <w:r>
              <w:rPr>
                <w:sz w:val="14"/>
              </w:rPr>
              <w:t>Guide</w:t>
            </w:r>
          </w:p>
        </w:tc>
        <w:tc>
          <w:tcPr>
            <w:tcW w:w="1211" w:type="dxa"/>
            <w:vMerge w:val="restart"/>
          </w:tcPr>
          <w:p w:rsidR="007526B1" w:rsidRDefault="00262B08">
            <w:pPr>
              <w:pStyle w:val="TableParagraph"/>
              <w:spacing w:before="33"/>
              <w:ind w:left="412" w:right="389"/>
              <w:jc w:val="center"/>
              <w:rPr>
                <w:sz w:val="14"/>
              </w:rPr>
            </w:pPr>
            <w:r>
              <w:rPr>
                <w:sz w:val="14"/>
              </w:rPr>
              <w:t>Time</w:t>
            </w:r>
          </w:p>
        </w:tc>
        <w:tc>
          <w:tcPr>
            <w:tcW w:w="2490" w:type="dxa"/>
            <w:vMerge w:val="restart"/>
          </w:tcPr>
          <w:p w:rsidR="007526B1" w:rsidRDefault="00262B08">
            <w:pPr>
              <w:pStyle w:val="TableParagraph"/>
              <w:spacing w:before="33"/>
              <w:ind w:left="855" w:right="835"/>
              <w:jc w:val="center"/>
              <w:rPr>
                <w:sz w:val="14"/>
              </w:rPr>
            </w:pPr>
            <w:r>
              <w:rPr>
                <w:sz w:val="14"/>
              </w:rPr>
              <w:t>Destination</w:t>
            </w:r>
          </w:p>
        </w:tc>
        <w:tc>
          <w:tcPr>
            <w:tcW w:w="3492" w:type="dxa"/>
            <w:gridSpan w:val="3"/>
          </w:tcPr>
          <w:p w:rsidR="007526B1" w:rsidRDefault="00262B08">
            <w:pPr>
              <w:pStyle w:val="TableParagraph"/>
              <w:spacing w:line="177" w:lineRule="exact"/>
              <w:ind w:left="1532" w:right="1512"/>
              <w:jc w:val="center"/>
              <w:rPr>
                <w:sz w:val="14"/>
              </w:rPr>
            </w:pPr>
            <w:r>
              <w:rPr>
                <w:sz w:val="14"/>
              </w:rPr>
              <w:t>Meals</w:t>
            </w: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2490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:rsidR="007526B1" w:rsidRDefault="00262B08">
            <w:pPr>
              <w:pStyle w:val="TableParagraph"/>
              <w:spacing w:line="177" w:lineRule="exact"/>
              <w:ind w:left="277"/>
              <w:rPr>
                <w:sz w:val="14"/>
              </w:rPr>
            </w:pPr>
            <w:r>
              <w:rPr>
                <w:sz w:val="14"/>
              </w:rPr>
              <w:t>Breakfast</w:t>
            </w:r>
          </w:p>
        </w:tc>
        <w:tc>
          <w:tcPr>
            <w:tcW w:w="1122" w:type="dxa"/>
          </w:tcPr>
          <w:p w:rsidR="007526B1" w:rsidRDefault="00262B08">
            <w:pPr>
              <w:pStyle w:val="TableParagraph"/>
              <w:spacing w:line="177" w:lineRule="exact"/>
              <w:ind w:left="363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203" w:type="dxa"/>
          </w:tcPr>
          <w:p w:rsidR="007526B1" w:rsidRDefault="00262B08">
            <w:pPr>
              <w:pStyle w:val="TableParagraph"/>
              <w:spacing w:line="177" w:lineRule="exact"/>
              <w:ind w:left="389"/>
              <w:rPr>
                <w:sz w:val="14"/>
              </w:rPr>
            </w:pPr>
            <w:r>
              <w:rPr>
                <w:sz w:val="14"/>
              </w:rPr>
              <w:t>Dinner</w:t>
            </w:r>
          </w:p>
        </w:tc>
      </w:tr>
      <w:tr w:rsidR="007526B1">
        <w:trPr>
          <w:trHeight w:val="198"/>
        </w:trPr>
        <w:tc>
          <w:tcPr>
            <w:tcW w:w="682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8"/>
              <w:rPr>
                <w:sz w:val="16"/>
              </w:rPr>
            </w:pPr>
          </w:p>
          <w:p w:rsidR="007526B1" w:rsidRDefault="00262B08"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Day 1</w:t>
            </w:r>
          </w:p>
        </w:tc>
        <w:tc>
          <w:tcPr>
            <w:tcW w:w="1261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3"/>
              <w:rPr>
                <w:sz w:val="16"/>
              </w:rPr>
            </w:pPr>
          </w:p>
          <w:p w:rsidR="007526B1" w:rsidRDefault="00262B08">
            <w:pPr>
              <w:pStyle w:val="TableParagraph"/>
              <w:spacing w:before="1"/>
              <w:ind w:left="232"/>
              <w:rPr>
                <w:sz w:val="14"/>
              </w:rPr>
            </w:pPr>
            <w:r>
              <w:rPr>
                <w:sz w:val="14"/>
              </w:rPr>
              <w:t>Bus &amp; Guide</w:t>
            </w: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Pr="00262B08" w:rsidRDefault="00262B08" w:rsidP="00262B08">
            <w:pPr>
              <w:pStyle w:val="TableParagraph"/>
              <w:spacing w:line="177" w:lineRule="exact"/>
              <w:ind w:left="24"/>
              <w:rPr>
                <w:sz w:val="14"/>
                <w:lang w:val="id-ID"/>
              </w:rPr>
            </w:pPr>
            <w:r>
              <w:rPr>
                <w:sz w:val="14"/>
              </w:rPr>
              <w:t xml:space="preserve">Arr </w:t>
            </w:r>
            <w:r>
              <w:rPr>
                <w:sz w:val="14"/>
                <w:lang w:val="id-ID"/>
              </w:rPr>
              <w:t>KIX</w:t>
            </w:r>
          </w:p>
        </w:tc>
        <w:tc>
          <w:tcPr>
            <w:tcW w:w="1167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3"/>
              <w:rPr>
                <w:sz w:val="16"/>
              </w:rPr>
            </w:pPr>
          </w:p>
          <w:p w:rsidR="007526B1" w:rsidRDefault="00262B08">
            <w:pPr>
              <w:pStyle w:val="TableParagraph"/>
              <w:spacing w:before="1"/>
              <w:ind w:left="2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122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3"/>
              <w:rPr>
                <w:sz w:val="16"/>
              </w:rPr>
            </w:pPr>
          </w:p>
          <w:p w:rsidR="007526B1" w:rsidRDefault="00262B08">
            <w:pPr>
              <w:pStyle w:val="TableParagraph"/>
              <w:spacing w:before="1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203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3"/>
              <w:rPr>
                <w:sz w:val="16"/>
              </w:rPr>
            </w:pPr>
          </w:p>
          <w:p w:rsidR="007526B1" w:rsidRDefault="00262B08">
            <w:pPr>
              <w:pStyle w:val="TableParagraph"/>
              <w:spacing w:before="1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</w:tr>
      <w:tr w:rsidR="007526B1">
        <w:trPr>
          <w:trHeight w:val="203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82" w:lineRule="exact"/>
              <w:ind w:left="24"/>
              <w:rPr>
                <w:sz w:val="14"/>
              </w:rPr>
            </w:pPr>
            <w:r>
              <w:rPr>
                <w:sz w:val="14"/>
              </w:rPr>
              <w:t>Osaka Castle (Photo Stop)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203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82" w:lineRule="exact"/>
              <w:ind w:left="24"/>
              <w:rPr>
                <w:sz w:val="14"/>
              </w:rPr>
            </w:pPr>
            <w:r>
              <w:rPr>
                <w:sz w:val="14"/>
              </w:rPr>
              <w:t>Kuromon Ichiba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Shinsaibashi + Dotonbori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18:00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DINNER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19:00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Hotel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460"/>
        </w:trPr>
        <w:tc>
          <w:tcPr>
            <w:tcW w:w="682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1" w:type="dxa"/>
            <w:gridSpan w:val="2"/>
          </w:tcPr>
          <w:p w:rsidR="007526B1" w:rsidRDefault="00262B08">
            <w:pPr>
              <w:pStyle w:val="TableParagraph"/>
              <w:spacing w:before="57"/>
              <w:ind w:left="1374" w:right="1353"/>
              <w:jc w:val="center"/>
              <w:rPr>
                <w:sz w:val="14"/>
              </w:rPr>
            </w:pPr>
            <w:r>
              <w:rPr>
                <w:sz w:val="14"/>
              </w:rPr>
              <w:t>Accomodation</w:t>
            </w:r>
          </w:p>
        </w:tc>
        <w:tc>
          <w:tcPr>
            <w:tcW w:w="3492" w:type="dxa"/>
            <w:gridSpan w:val="3"/>
          </w:tcPr>
          <w:p w:rsidR="007526B1" w:rsidRDefault="00262B08">
            <w:pPr>
              <w:pStyle w:val="TableParagraph"/>
              <w:spacing w:before="62"/>
              <w:ind w:left="604"/>
              <w:rPr>
                <w:b/>
                <w:sz w:val="14"/>
              </w:rPr>
            </w:pPr>
            <w:r>
              <w:rPr>
                <w:b/>
                <w:sz w:val="14"/>
              </w:rPr>
              <w:t>Best Western Kitahama or similar</w:t>
            </w:r>
          </w:p>
        </w:tc>
      </w:tr>
      <w:tr w:rsidR="007526B1">
        <w:trPr>
          <w:trHeight w:val="198"/>
        </w:trPr>
        <w:tc>
          <w:tcPr>
            <w:tcW w:w="682" w:type="dxa"/>
            <w:vMerge w:val="restart"/>
          </w:tcPr>
          <w:p w:rsidR="007526B1" w:rsidRDefault="007526B1">
            <w:pPr>
              <w:pStyle w:val="TableParagraph"/>
              <w:spacing w:before="11"/>
              <w:rPr>
                <w:sz w:val="7"/>
              </w:rPr>
            </w:pPr>
          </w:p>
          <w:p w:rsidR="007526B1" w:rsidRDefault="00262B08"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Day 2</w:t>
            </w:r>
          </w:p>
        </w:tc>
        <w:tc>
          <w:tcPr>
            <w:tcW w:w="1261" w:type="dxa"/>
            <w:vMerge w:val="restart"/>
          </w:tcPr>
          <w:p w:rsidR="007526B1" w:rsidRDefault="007526B1">
            <w:pPr>
              <w:pStyle w:val="TableParagraph"/>
              <w:spacing w:before="6"/>
              <w:rPr>
                <w:sz w:val="7"/>
              </w:rPr>
            </w:pPr>
          </w:p>
          <w:p w:rsidR="007526B1" w:rsidRDefault="00262B08">
            <w:pPr>
              <w:pStyle w:val="TableParagraph"/>
              <w:spacing w:before="1"/>
              <w:ind w:left="81"/>
              <w:rPr>
                <w:sz w:val="14"/>
              </w:rPr>
            </w:pPr>
            <w:r>
              <w:rPr>
                <w:sz w:val="14"/>
              </w:rPr>
              <w:t>No Bus No Guide</w:t>
            </w: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  <w:vMerge w:val="restart"/>
          </w:tcPr>
          <w:p w:rsidR="007526B1" w:rsidRDefault="007526B1">
            <w:pPr>
              <w:pStyle w:val="TableParagraph"/>
              <w:spacing w:before="11"/>
              <w:rPr>
                <w:sz w:val="7"/>
              </w:rPr>
            </w:pPr>
          </w:p>
          <w:p w:rsidR="007526B1" w:rsidRDefault="00262B08">
            <w:pPr>
              <w:pStyle w:val="TableParagraph"/>
              <w:ind w:left="698"/>
              <w:rPr>
                <w:sz w:val="14"/>
              </w:rPr>
            </w:pPr>
            <w:r>
              <w:rPr>
                <w:sz w:val="14"/>
              </w:rPr>
              <w:t>FREE PROGRAM</w:t>
            </w:r>
          </w:p>
        </w:tc>
        <w:tc>
          <w:tcPr>
            <w:tcW w:w="1167" w:type="dxa"/>
            <w:vMerge w:val="restart"/>
          </w:tcPr>
          <w:p w:rsidR="007526B1" w:rsidRDefault="007526B1">
            <w:pPr>
              <w:pStyle w:val="TableParagraph"/>
              <w:spacing w:before="6"/>
              <w:rPr>
                <w:sz w:val="7"/>
              </w:rPr>
            </w:pPr>
          </w:p>
          <w:p w:rsidR="007526B1" w:rsidRDefault="00262B08">
            <w:pPr>
              <w:pStyle w:val="TableParagraph"/>
              <w:spacing w:before="1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122" w:type="dxa"/>
            <w:vMerge w:val="restart"/>
          </w:tcPr>
          <w:p w:rsidR="007526B1" w:rsidRDefault="007526B1">
            <w:pPr>
              <w:pStyle w:val="TableParagraph"/>
              <w:spacing w:before="6"/>
              <w:rPr>
                <w:sz w:val="7"/>
              </w:rPr>
            </w:pPr>
          </w:p>
          <w:p w:rsidR="007526B1" w:rsidRDefault="00262B08">
            <w:pPr>
              <w:pStyle w:val="TableParagraph"/>
              <w:spacing w:before="1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203" w:type="dxa"/>
            <w:vMerge w:val="restart"/>
          </w:tcPr>
          <w:p w:rsidR="007526B1" w:rsidRDefault="007526B1">
            <w:pPr>
              <w:pStyle w:val="TableParagraph"/>
              <w:spacing w:before="6"/>
              <w:rPr>
                <w:sz w:val="7"/>
              </w:rPr>
            </w:pPr>
          </w:p>
          <w:p w:rsidR="007526B1" w:rsidRDefault="00262B08">
            <w:pPr>
              <w:pStyle w:val="TableParagraph"/>
              <w:spacing w:before="1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429"/>
        </w:trPr>
        <w:tc>
          <w:tcPr>
            <w:tcW w:w="682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1" w:type="dxa"/>
            <w:gridSpan w:val="2"/>
          </w:tcPr>
          <w:p w:rsidR="007526B1" w:rsidRDefault="00262B08">
            <w:pPr>
              <w:pStyle w:val="TableParagraph"/>
              <w:spacing w:before="41"/>
              <w:ind w:left="1374" w:right="1353"/>
              <w:jc w:val="center"/>
              <w:rPr>
                <w:sz w:val="14"/>
              </w:rPr>
            </w:pPr>
            <w:r>
              <w:rPr>
                <w:sz w:val="14"/>
              </w:rPr>
              <w:t>Accomodation</w:t>
            </w:r>
          </w:p>
        </w:tc>
        <w:tc>
          <w:tcPr>
            <w:tcW w:w="3492" w:type="dxa"/>
            <w:gridSpan w:val="3"/>
          </w:tcPr>
          <w:p w:rsidR="007526B1" w:rsidRDefault="00262B08">
            <w:pPr>
              <w:pStyle w:val="TableParagraph"/>
              <w:spacing w:before="46"/>
              <w:ind w:left="604"/>
              <w:rPr>
                <w:b/>
                <w:sz w:val="14"/>
              </w:rPr>
            </w:pPr>
            <w:r>
              <w:rPr>
                <w:b/>
                <w:sz w:val="14"/>
              </w:rPr>
              <w:t>Best Western Kitahama or similar</w:t>
            </w:r>
          </w:p>
        </w:tc>
      </w:tr>
      <w:tr w:rsidR="007526B1">
        <w:trPr>
          <w:trHeight w:val="198"/>
        </w:trPr>
        <w:tc>
          <w:tcPr>
            <w:tcW w:w="682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8"/>
              <w:rPr>
                <w:sz w:val="8"/>
              </w:rPr>
            </w:pPr>
          </w:p>
          <w:p w:rsidR="007526B1" w:rsidRDefault="00262B08"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Day 3</w:t>
            </w:r>
          </w:p>
        </w:tc>
        <w:tc>
          <w:tcPr>
            <w:tcW w:w="1261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5"/>
              <w:rPr>
                <w:sz w:val="8"/>
              </w:rPr>
            </w:pPr>
          </w:p>
          <w:p w:rsidR="007526B1" w:rsidRDefault="00262B08">
            <w:pPr>
              <w:pStyle w:val="TableParagraph"/>
              <w:ind w:left="232"/>
              <w:rPr>
                <w:sz w:val="14"/>
              </w:rPr>
            </w:pPr>
            <w:r>
              <w:rPr>
                <w:sz w:val="14"/>
              </w:rPr>
              <w:t>Bus &amp; Guide</w:t>
            </w: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8:00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Dept from Hotel</w:t>
            </w:r>
          </w:p>
        </w:tc>
        <w:tc>
          <w:tcPr>
            <w:tcW w:w="1167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5"/>
              <w:rPr>
                <w:sz w:val="8"/>
              </w:rPr>
            </w:pPr>
          </w:p>
          <w:p w:rsidR="007526B1" w:rsidRDefault="00262B08"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122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5"/>
              <w:rPr>
                <w:sz w:val="8"/>
              </w:rPr>
            </w:pPr>
          </w:p>
          <w:p w:rsidR="007526B1" w:rsidRDefault="00262B08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203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5"/>
              <w:rPr>
                <w:sz w:val="8"/>
              </w:rPr>
            </w:pPr>
          </w:p>
          <w:p w:rsidR="007526B1" w:rsidRDefault="00262B08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Kyoto (by shinkansen)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210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89" w:lineRule="exact"/>
              <w:ind w:left="24"/>
              <w:rPr>
                <w:sz w:val="14"/>
              </w:rPr>
            </w:pPr>
            <w:r>
              <w:rPr>
                <w:sz w:val="14"/>
              </w:rPr>
              <w:t>Kiyomizu Dera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210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89" w:lineRule="exact"/>
              <w:ind w:left="24"/>
              <w:rPr>
                <w:sz w:val="14"/>
              </w:rPr>
            </w:pPr>
            <w:r>
              <w:rPr>
                <w:sz w:val="14"/>
              </w:rPr>
              <w:t>Fushimi Inari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Kanazawa Castle (Photo Stop)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18:00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DINNER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19:00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Hotel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424"/>
        </w:trPr>
        <w:tc>
          <w:tcPr>
            <w:tcW w:w="682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1" w:type="dxa"/>
            <w:gridSpan w:val="2"/>
          </w:tcPr>
          <w:p w:rsidR="007526B1" w:rsidRDefault="00262B08">
            <w:pPr>
              <w:pStyle w:val="TableParagraph"/>
              <w:spacing w:before="38"/>
              <w:ind w:left="1374" w:right="1353"/>
              <w:jc w:val="center"/>
              <w:rPr>
                <w:sz w:val="14"/>
              </w:rPr>
            </w:pPr>
            <w:r>
              <w:rPr>
                <w:sz w:val="14"/>
              </w:rPr>
              <w:t>Accomodation</w:t>
            </w:r>
          </w:p>
        </w:tc>
        <w:tc>
          <w:tcPr>
            <w:tcW w:w="3492" w:type="dxa"/>
            <w:gridSpan w:val="3"/>
          </w:tcPr>
          <w:p w:rsidR="007526B1" w:rsidRDefault="00262B08">
            <w:pPr>
              <w:pStyle w:val="TableParagraph"/>
              <w:spacing w:before="43"/>
              <w:ind w:left="417"/>
              <w:rPr>
                <w:b/>
                <w:sz w:val="14"/>
              </w:rPr>
            </w:pPr>
            <w:r>
              <w:rPr>
                <w:b/>
                <w:sz w:val="14"/>
              </w:rPr>
              <w:t>APA Hotel Kanazawa Ekimae or similar</w:t>
            </w:r>
          </w:p>
        </w:tc>
      </w:tr>
      <w:tr w:rsidR="007526B1">
        <w:trPr>
          <w:trHeight w:val="198"/>
        </w:trPr>
        <w:tc>
          <w:tcPr>
            <w:tcW w:w="682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9"/>
              <w:rPr>
                <w:sz w:val="10"/>
              </w:rPr>
            </w:pPr>
          </w:p>
          <w:p w:rsidR="007526B1" w:rsidRDefault="00262B08"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Day 4</w:t>
            </w:r>
          </w:p>
        </w:tc>
        <w:tc>
          <w:tcPr>
            <w:tcW w:w="1261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7"/>
              <w:rPr>
                <w:sz w:val="10"/>
              </w:rPr>
            </w:pPr>
          </w:p>
          <w:p w:rsidR="007526B1" w:rsidRDefault="00262B08">
            <w:pPr>
              <w:pStyle w:val="TableParagraph"/>
              <w:ind w:left="232"/>
              <w:rPr>
                <w:sz w:val="14"/>
              </w:rPr>
            </w:pPr>
            <w:r>
              <w:rPr>
                <w:sz w:val="14"/>
              </w:rPr>
              <w:t>Bus &amp; Guide</w:t>
            </w: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8:00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Dept from Hotel</w:t>
            </w:r>
          </w:p>
        </w:tc>
        <w:tc>
          <w:tcPr>
            <w:tcW w:w="1167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7"/>
              <w:rPr>
                <w:sz w:val="10"/>
              </w:rPr>
            </w:pPr>
          </w:p>
          <w:p w:rsidR="007526B1" w:rsidRDefault="00262B08"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122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7"/>
              <w:rPr>
                <w:sz w:val="10"/>
              </w:rPr>
            </w:pPr>
          </w:p>
          <w:p w:rsidR="007526B1" w:rsidRDefault="00262B08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203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7"/>
              <w:rPr>
                <w:sz w:val="10"/>
              </w:rPr>
            </w:pPr>
          </w:p>
          <w:p w:rsidR="007526B1" w:rsidRDefault="00262B08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Shirakawa Go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9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Takayama Old Town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18:00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DINNER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19:00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Hotel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412"/>
        </w:trPr>
        <w:tc>
          <w:tcPr>
            <w:tcW w:w="682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1" w:type="dxa"/>
            <w:gridSpan w:val="2"/>
          </w:tcPr>
          <w:p w:rsidR="007526B1" w:rsidRDefault="00262B08">
            <w:pPr>
              <w:pStyle w:val="TableParagraph"/>
              <w:spacing w:before="33"/>
              <w:ind w:left="1374" w:right="1353"/>
              <w:jc w:val="center"/>
              <w:rPr>
                <w:sz w:val="14"/>
              </w:rPr>
            </w:pPr>
            <w:r>
              <w:rPr>
                <w:sz w:val="14"/>
              </w:rPr>
              <w:t>Accomodation</w:t>
            </w:r>
          </w:p>
        </w:tc>
        <w:tc>
          <w:tcPr>
            <w:tcW w:w="3492" w:type="dxa"/>
            <w:gridSpan w:val="3"/>
          </w:tcPr>
          <w:p w:rsidR="007526B1" w:rsidRDefault="00262B08">
            <w:pPr>
              <w:pStyle w:val="TableParagraph"/>
              <w:spacing w:before="38"/>
              <w:ind w:left="988"/>
              <w:rPr>
                <w:b/>
                <w:sz w:val="14"/>
              </w:rPr>
            </w:pPr>
            <w:r>
              <w:rPr>
                <w:b/>
                <w:sz w:val="14"/>
              </w:rPr>
              <w:t>Alpico Plaza or similar</w:t>
            </w:r>
          </w:p>
        </w:tc>
      </w:tr>
      <w:tr w:rsidR="007526B1">
        <w:trPr>
          <w:trHeight w:val="198"/>
        </w:trPr>
        <w:tc>
          <w:tcPr>
            <w:tcW w:w="682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8"/>
              <w:rPr>
                <w:sz w:val="15"/>
              </w:rPr>
            </w:pPr>
          </w:p>
          <w:p w:rsidR="007526B1" w:rsidRDefault="00262B08"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Day 5</w:t>
            </w:r>
          </w:p>
        </w:tc>
        <w:tc>
          <w:tcPr>
            <w:tcW w:w="1261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3"/>
              <w:rPr>
                <w:sz w:val="15"/>
              </w:rPr>
            </w:pPr>
          </w:p>
          <w:p w:rsidR="007526B1" w:rsidRDefault="00262B08">
            <w:pPr>
              <w:pStyle w:val="TableParagraph"/>
              <w:ind w:left="232"/>
              <w:rPr>
                <w:sz w:val="14"/>
              </w:rPr>
            </w:pPr>
            <w:r>
              <w:rPr>
                <w:sz w:val="14"/>
              </w:rPr>
              <w:t>Bus &amp; Guide</w:t>
            </w: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8:00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Dept from Hotel</w:t>
            </w:r>
          </w:p>
        </w:tc>
        <w:tc>
          <w:tcPr>
            <w:tcW w:w="1167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3"/>
              <w:rPr>
                <w:sz w:val="15"/>
              </w:rPr>
            </w:pPr>
          </w:p>
          <w:p w:rsidR="007526B1" w:rsidRDefault="00262B08"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122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3"/>
              <w:rPr>
                <w:sz w:val="15"/>
              </w:rPr>
            </w:pPr>
          </w:p>
          <w:p w:rsidR="007526B1" w:rsidRDefault="00262B08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203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3"/>
              <w:rPr>
                <w:sz w:val="15"/>
              </w:rPr>
            </w:pPr>
          </w:p>
          <w:p w:rsidR="007526B1" w:rsidRDefault="00262B08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1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0" w:lineRule="exact"/>
              <w:ind w:left="24"/>
              <w:rPr>
                <w:sz w:val="14"/>
              </w:rPr>
            </w:pPr>
            <w:r>
              <w:rPr>
                <w:sz w:val="14"/>
              </w:rPr>
              <w:t>Asakusa + Nakamise Street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1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0" w:lineRule="exact"/>
              <w:ind w:left="24"/>
              <w:rPr>
                <w:sz w:val="14"/>
              </w:rPr>
            </w:pPr>
            <w:r>
              <w:rPr>
                <w:sz w:val="14"/>
              </w:rPr>
              <w:t>Tokyo Sky Tree (Photo Stop)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1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0" w:lineRule="exact"/>
              <w:ind w:left="24"/>
              <w:rPr>
                <w:sz w:val="14"/>
              </w:rPr>
            </w:pPr>
            <w:r>
              <w:rPr>
                <w:sz w:val="14"/>
              </w:rPr>
              <w:t>Ginza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1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0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18:00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0" w:lineRule="exact"/>
              <w:ind w:left="24"/>
              <w:rPr>
                <w:sz w:val="14"/>
              </w:rPr>
            </w:pPr>
            <w:r>
              <w:rPr>
                <w:sz w:val="14"/>
              </w:rPr>
              <w:t>DINNER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19:00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Airport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412"/>
        </w:trPr>
        <w:tc>
          <w:tcPr>
            <w:tcW w:w="682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1" w:type="dxa"/>
            <w:gridSpan w:val="2"/>
          </w:tcPr>
          <w:p w:rsidR="007526B1" w:rsidRDefault="00262B08">
            <w:pPr>
              <w:pStyle w:val="TableParagraph"/>
              <w:spacing w:before="33"/>
              <w:ind w:left="1374" w:right="1353"/>
              <w:jc w:val="center"/>
              <w:rPr>
                <w:sz w:val="14"/>
              </w:rPr>
            </w:pPr>
            <w:r>
              <w:rPr>
                <w:sz w:val="14"/>
              </w:rPr>
              <w:t>Accomodation</w:t>
            </w:r>
          </w:p>
        </w:tc>
        <w:tc>
          <w:tcPr>
            <w:tcW w:w="3492" w:type="dxa"/>
            <w:gridSpan w:val="3"/>
          </w:tcPr>
          <w:p w:rsidR="007526B1" w:rsidRDefault="00262B08">
            <w:pPr>
              <w:pStyle w:val="TableParagraph"/>
              <w:spacing w:before="38"/>
              <w:ind w:left="575"/>
              <w:rPr>
                <w:b/>
                <w:sz w:val="14"/>
              </w:rPr>
            </w:pPr>
            <w:r>
              <w:rPr>
                <w:b/>
                <w:sz w:val="14"/>
              </w:rPr>
              <w:t>Best Western Nishikasai or similar</w:t>
            </w:r>
          </w:p>
        </w:tc>
      </w:tr>
      <w:tr w:rsidR="007526B1">
        <w:trPr>
          <w:trHeight w:val="198"/>
        </w:trPr>
        <w:tc>
          <w:tcPr>
            <w:tcW w:w="682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9"/>
              <w:rPr>
                <w:sz w:val="10"/>
              </w:rPr>
            </w:pPr>
          </w:p>
          <w:p w:rsidR="007526B1" w:rsidRDefault="00262B08">
            <w:pPr>
              <w:pStyle w:val="TableParagraph"/>
              <w:spacing w:before="1"/>
              <w:ind w:left="158"/>
              <w:rPr>
                <w:sz w:val="14"/>
              </w:rPr>
            </w:pPr>
            <w:r>
              <w:rPr>
                <w:sz w:val="14"/>
              </w:rPr>
              <w:t>Day 6</w:t>
            </w:r>
          </w:p>
        </w:tc>
        <w:tc>
          <w:tcPr>
            <w:tcW w:w="1261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7"/>
              <w:rPr>
                <w:sz w:val="10"/>
              </w:rPr>
            </w:pPr>
          </w:p>
          <w:p w:rsidR="007526B1" w:rsidRDefault="00262B08">
            <w:pPr>
              <w:pStyle w:val="TableParagraph"/>
              <w:ind w:left="232"/>
              <w:rPr>
                <w:sz w:val="14"/>
              </w:rPr>
            </w:pPr>
            <w:r>
              <w:rPr>
                <w:sz w:val="14"/>
              </w:rPr>
              <w:t>Bus &amp; Guide</w:t>
            </w: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8:00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Dept from Hotel</w:t>
            </w:r>
          </w:p>
        </w:tc>
        <w:tc>
          <w:tcPr>
            <w:tcW w:w="1167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7"/>
              <w:rPr>
                <w:sz w:val="10"/>
              </w:rPr>
            </w:pPr>
          </w:p>
          <w:p w:rsidR="007526B1" w:rsidRDefault="00262B08"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122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7"/>
              <w:rPr>
                <w:sz w:val="10"/>
              </w:rPr>
            </w:pPr>
          </w:p>
          <w:p w:rsidR="007526B1" w:rsidRDefault="00262B08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203" w:type="dxa"/>
            <w:vMerge w:val="restart"/>
          </w:tcPr>
          <w:p w:rsidR="007526B1" w:rsidRDefault="007526B1">
            <w:pPr>
              <w:pStyle w:val="TableParagraph"/>
              <w:rPr>
                <w:sz w:val="14"/>
              </w:rPr>
            </w:pPr>
          </w:p>
          <w:p w:rsidR="007526B1" w:rsidRDefault="007526B1">
            <w:pPr>
              <w:pStyle w:val="TableParagraph"/>
              <w:spacing w:before="7"/>
              <w:rPr>
                <w:sz w:val="10"/>
              </w:rPr>
            </w:pPr>
          </w:p>
          <w:p w:rsidR="007526B1" w:rsidRDefault="00262B08">
            <w:pPr>
              <w:pStyle w:val="TableParagraph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 w:right="-15"/>
              <w:rPr>
                <w:sz w:val="14"/>
              </w:rPr>
            </w:pPr>
            <w:r>
              <w:rPr>
                <w:sz w:val="14"/>
              </w:rPr>
              <w:t>Harajuku + Meiji Jingu +</w:t>
            </w:r>
            <w:r>
              <w:rPr>
                <w:spacing w:val="-26"/>
                <w:sz w:val="14"/>
              </w:rPr>
              <w:t xml:space="preserve"> </w:t>
            </w:r>
            <w:r>
              <w:rPr>
                <w:sz w:val="14"/>
              </w:rPr>
              <w:t>Omotesando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Shibuya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752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Shinjuku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  <w:tr w:rsidR="007526B1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7526B1" w:rsidRDefault="00262B08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18:00</w:t>
            </w:r>
          </w:p>
        </w:tc>
        <w:tc>
          <w:tcPr>
            <w:tcW w:w="2490" w:type="dxa"/>
          </w:tcPr>
          <w:p w:rsidR="007526B1" w:rsidRDefault="00262B08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Airport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7526B1" w:rsidRDefault="007526B1">
            <w:pPr>
              <w:rPr>
                <w:sz w:val="2"/>
                <w:szCs w:val="2"/>
              </w:rPr>
            </w:pPr>
          </w:p>
        </w:tc>
      </w:tr>
    </w:tbl>
    <w:p w:rsidR="007526B1" w:rsidRDefault="00262B08">
      <w:pPr>
        <w:pStyle w:val="Heading1"/>
      </w:pPr>
      <w:r>
        <w:t>Quotation Conditions</w:t>
      </w:r>
    </w:p>
    <w:p w:rsidR="007526B1" w:rsidRDefault="00262B08">
      <w:pPr>
        <w:pStyle w:val="BodyText"/>
        <w:tabs>
          <w:tab w:val="left" w:pos="2092"/>
        </w:tabs>
        <w:spacing w:line="213" w:lineRule="exact"/>
      </w:pPr>
      <w:r>
        <w:t>・</w:t>
      </w:r>
      <w:r>
        <w:t>Hotel</w:t>
      </w:r>
      <w:r>
        <w:tab/>
        <w:t>: 3</w:t>
      </w:r>
      <w:r>
        <w:rPr>
          <w:spacing w:val="-25"/>
        </w:rPr>
        <w:t xml:space="preserve"> </w:t>
      </w:r>
      <w:r>
        <w:t>star</w:t>
      </w:r>
    </w:p>
    <w:p w:rsidR="007526B1" w:rsidRDefault="00262B08">
      <w:pPr>
        <w:pStyle w:val="BodyText"/>
        <w:tabs>
          <w:tab w:val="left" w:pos="2092"/>
        </w:tabs>
      </w:pPr>
      <w:r>
        <w:t>・</w:t>
      </w:r>
      <w:r>
        <w:t>Meals</w:t>
      </w:r>
      <w:r>
        <w:tab/>
        <w:t>: L: \1,500 ;</w:t>
      </w:r>
      <w:r>
        <w:rPr>
          <w:spacing w:val="-26"/>
        </w:rPr>
        <w:t xml:space="preserve"> </w:t>
      </w:r>
      <w:r>
        <w:t>D:\2,000</w:t>
      </w:r>
    </w:p>
    <w:p w:rsidR="007526B1" w:rsidRDefault="00262B08">
      <w:pPr>
        <w:pStyle w:val="BodyText"/>
        <w:tabs>
          <w:tab w:val="left" w:pos="2092"/>
        </w:tabs>
      </w:pPr>
      <w:r>
        <w:t>・</w:t>
      </w:r>
      <w:r>
        <w:t>Flight</w:t>
      </w:r>
      <w:r>
        <w:tab/>
        <w:t>:</w:t>
      </w:r>
      <w:r>
        <w:rPr>
          <w:spacing w:val="15"/>
        </w:rPr>
        <w:t xml:space="preserve"> </w:t>
      </w:r>
      <w:r>
        <w:t>Excluded</w:t>
      </w:r>
    </w:p>
    <w:p w:rsidR="007526B1" w:rsidRDefault="00262B08">
      <w:pPr>
        <w:pStyle w:val="BodyText"/>
      </w:pPr>
      <w:r>
        <w:t>・</w:t>
      </w:r>
      <w:r>
        <w:t xml:space="preserve"> Mineral Water 1 Bottle/Pax/Bus or van usage</w:t>
      </w:r>
    </w:p>
    <w:p w:rsidR="007526B1" w:rsidRDefault="00262B08">
      <w:pPr>
        <w:pStyle w:val="BodyText"/>
        <w:tabs>
          <w:tab w:val="left" w:pos="2092"/>
        </w:tabs>
        <w:spacing w:line="239" w:lineRule="exact"/>
      </w:pPr>
      <w:r>
        <w:t>・</w:t>
      </w:r>
      <w:r>
        <w:t>Guide</w:t>
      </w:r>
      <w:r>
        <w:tab/>
        <w:t>: Indonesia Local</w:t>
      </w:r>
      <w:r>
        <w:rPr>
          <w:spacing w:val="-25"/>
        </w:rPr>
        <w:t xml:space="preserve"> </w:t>
      </w:r>
      <w:r>
        <w:t>Guide</w:t>
      </w:r>
    </w:p>
    <w:p w:rsidR="007526B1" w:rsidRDefault="007526B1">
      <w:pPr>
        <w:spacing w:line="239" w:lineRule="exact"/>
        <w:sectPr w:rsidR="007526B1">
          <w:type w:val="continuous"/>
          <w:pgSz w:w="11910" w:h="16840"/>
          <w:pgMar w:top="1160" w:right="1640" w:bottom="280" w:left="800" w:header="720" w:footer="72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7"/>
        <w:gridCol w:w="3946"/>
      </w:tblGrid>
      <w:tr w:rsidR="007526B1">
        <w:trPr>
          <w:trHeight w:val="183"/>
        </w:trPr>
        <w:tc>
          <w:tcPr>
            <w:tcW w:w="2057" w:type="dxa"/>
          </w:tcPr>
          <w:p w:rsidR="007526B1" w:rsidRDefault="00262B08">
            <w:pPr>
              <w:pStyle w:val="TableParagraph"/>
              <w:spacing w:line="164" w:lineRule="exact"/>
              <w:ind w:right="24"/>
              <w:jc w:val="right"/>
              <w:rPr>
                <w:sz w:val="14"/>
              </w:rPr>
            </w:pPr>
            <w:r>
              <w:rPr>
                <w:sz w:val="14"/>
              </w:rPr>
              <w:lastRenderedPageBreak/>
              <w:t>・</w:t>
            </w:r>
            <w:r>
              <w:rPr>
                <w:sz w:val="14"/>
              </w:rPr>
              <w:t xml:space="preserve">Admission Fee                    </w:t>
            </w:r>
          </w:p>
        </w:tc>
        <w:tc>
          <w:tcPr>
            <w:tcW w:w="3946" w:type="dxa"/>
          </w:tcPr>
          <w:p w:rsidR="007526B1" w:rsidRDefault="00262B08"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sz w:val="14"/>
              </w:rPr>
              <w:t>Included</w:t>
            </w:r>
          </w:p>
        </w:tc>
      </w:tr>
      <w:tr w:rsidR="007526B1">
        <w:trPr>
          <w:trHeight w:val="213"/>
        </w:trPr>
        <w:tc>
          <w:tcPr>
            <w:tcW w:w="2057" w:type="dxa"/>
          </w:tcPr>
          <w:p w:rsidR="007526B1" w:rsidRDefault="00262B08">
            <w:pPr>
              <w:pStyle w:val="TableParagraph"/>
              <w:spacing w:line="194" w:lineRule="exact"/>
              <w:ind w:right="41"/>
              <w:jc w:val="right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 xml:space="preserve"> Pre-Holiday Surcharged :</w:t>
            </w:r>
          </w:p>
        </w:tc>
        <w:tc>
          <w:tcPr>
            <w:tcW w:w="3946" w:type="dxa"/>
          </w:tcPr>
          <w:p w:rsidR="007526B1" w:rsidRDefault="00262B08">
            <w:pPr>
              <w:pStyle w:val="TableParagraph"/>
              <w:spacing w:line="194" w:lineRule="exact"/>
              <w:ind w:left="24"/>
              <w:rPr>
                <w:sz w:val="14"/>
              </w:rPr>
            </w:pPr>
            <w:r>
              <w:rPr>
                <w:sz w:val="14"/>
              </w:rPr>
              <w:t>Excluded (JPY3,000/pax/night)</w:t>
            </w:r>
          </w:p>
        </w:tc>
      </w:tr>
      <w:tr w:rsidR="007526B1">
        <w:trPr>
          <w:trHeight w:val="213"/>
        </w:trPr>
        <w:tc>
          <w:tcPr>
            <w:tcW w:w="2057" w:type="dxa"/>
          </w:tcPr>
          <w:p w:rsidR="007526B1" w:rsidRDefault="00262B08">
            <w:pPr>
              <w:pStyle w:val="TableParagraph"/>
              <w:spacing w:line="194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 xml:space="preserve"> New Year Surcharged :</w:t>
            </w:r>
          </w:p>
        </w:tc>
        <w:tc>
          <w:tcPr>
            <w:tcW w:w="3946" w:type="dxa"/>
          </w:tcPr>
          <w:p w:rsidR="007526B1" w:rsidRDefault="00262B08">
            <w:pPr>
              <w:pStyle w:val="TableParagraph"/>
              <w:spacing w:line="194" w:lineRule="exact"/>
              <w:ind w:left="24"/>
              <w:rPr>
                <w:sz w:val="14"/>
              </w:rPr>
            </w:pPr>
            <w:r>
              <w:rPr>
                <w:sz w:val="14"/>
              </w:rPr>
              <w:t>Excluded (JPY 8,000/pax/night) (30 December - 1 January)</w:t>
            </w:r>
          </w:p>
        </w:tc>
      </w:tr>
      <w:tr w:rsidR="007526B1">
        <w:trPr>
          <w:trHeight w:val="268"/>
        </w:trPr>
        <w:tc>
          <w:tcPr>
            <w:tcW w:w="2057" w:type="dxa"/>
          </w:tcPr>
          <w:p w:rsidR="007526B1" w:rsidRDefault="00262B08">
            <w:pPr>
              <w:pStyle w:val="TableParagraph"/>
              <w:spacing w:line="237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 xml:space="preserve"> Guide &amp; Driver Tip :</w:t>
            </w:r>
          </w:p>
        </w:tc>
        <w:tc>
          <w:tcPr>
            <w:tcW w:w="3946" w:type="dxa"/>
          </w:tcPr>
          <w:p w:rsidR="007526B1" w:rsidRDefault="00262B08">
            <w:pPr>
              <w:pStyle w:val="TableParagraph"/>
              <w:spacing w:line="237" w:lineRule="exact"/>
              <w:ind w:left="24"/>
              <w:rPr>
                <w:sz w:val="14"/>
              </w:rPr>
            </w:pPr>
            <w:r>
              <w:rPr>
                <w:sz w:val="14"/>
              </w:rPr>
              <w:t>Excluded (JPY 500/pax/day)</w:t>
            </w:r>
          </w:p>
        </w:tc>
      </w:tr>
      <w:tr w:rsidR="007526B1">
        <w:trPr>
          <w:trHeight w:val="243"/>
        </w:trPr>
        <w:tc>
          <w:tcPr>
            <w:tcW w:w="2057" w:type="dxa"/>
          </w:tcPr>
          <w:p w:rsidR="007526B1" w:rsidRDefault="00262B08">
            <w:pPr>
              <w:pStyle w:val="TableParagraph"/>
              <w:spacing w:before="32" w:line="191" w:lineRule="exact"/>
              <w:ind w:right="45"/>
              <w:jc w:val="right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 xml:space="preserve"> Single Supplement :</w:t>
            </w:r>
          </w:p>
        </w:tc>
        <w:tc>
          <w:tcPr>
            <w:tcW w:w="3946" w:type="dxa"/>
          </w:tcPr>
          <w:p w:rsidR="007526B1" w:rsidRDefault="00262B08">
            <w:pPr>
              <w:pStyle w:val="TableParagraph"/>
              <w:spacing w:before="27" w:line="196" w:lineRule="exact"/>
              <w:ind w:left="24"/>
              <w:rPr>
                <w:sz w:val="14"/>
              </w:rPr>
            </w:pPr>
            <w:r>
              <w:rPr>
                <w:sz w:val="14"/>
              </w:rPr>
              <w:t>3 Star JPY 5,000/pax/night</w:t>
            </w:r>
          </w:p>
        </w:tc>
      </w:tr>
    </w:tbl>
    <w:p w:rsidR="007526B1" w:rsidRDefault="007526B1">
      <w:pPr>
        <w:pStyle w:val="BodyText"/>
        <w:spacing w:before="1" w:line="240" w:lineRule="auto"/>
        <w:ind w:left="0"/>
        <w:rPr>
          <w:sz w:val="19"/>
        </w:rPr>
      </w:pPr>
    </w:p>
    <w:tbl>
      <w:tblPr>
        <w:tblW w:w="0" w:type="auto"/>
        <w:tblInd w:w="9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210"/>
        <w:gridCol w:w="1209"/>
        <w:gridCol w:w="1279"/>
        <w:gridCol w:w="1166"/>
        <w:gridCol w:w="1121"/>
        <w:gridCol w:w="1202"/>
      </w:tblGrid>
      <w:tr w:rsidR="007526B1">
        <w:trPr>
          <w:trHeight w:val="198"/>
        </w:trPr>
        <w:tc>
          <w:tcPr>
            <w:tcW w:w="1260" w:type="dxa"/>
          </w:tcPr>
          <w:p w:rsidR="007526B1" w:rsidRDefault="00262B08">
            <w:pPr>
              <w:pStyle w:val="TableParagraph"/>
              <w:spacing w:line="179" w:lineRule="exact"/>
              <w:ind w:left="257" w:right="2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TOUR FEE</w:t>
            </w:r>
          </w:p>
        </w:tc>
        <w:tc>
          <w:tcPr>
            <w:tcW w:w="1210" w:type="dxa"/>
          </w:tcPr>
          <w:p w:rsidR="007526B1" w:rsidRDefault="00262B08">
            <w:pPr>
              <w:pStyle w:val="TableParagraph"/>
              <w:spacing w:line="179" w:lineRule="exact"/>
              <w:ind w:left="199" w:right="170"/>
              <w:jc w:val="center"/>
              <w:rPr>
                <w:sz w:val="14"/>
              </w:rPr>
            </w:pPr>
            <w:r>
              <w:rPr>
                <w:sz w:val="14"/>
              </w:rPr>
              <w:t>10+0</w:t>
            </w:r>
          </w:p>
        </w:tc>
        <w:tc>
          <w:tcPr>
            <w:tcW w:w="1209" w:type="dxa"/>
          </w:tcPr>
          <w:p w:rsidR="007526B1" w:rsidRDefault="00262B08">
            <w:pPr>
              <w:pStyle w:val="TableParagraph"/>
              <w:spacing w:line="179" w:lineRule="exact"/>
              <w:ind w:left="199" w:right="168"/>
              <w:jc w:val="center"/>
              <w:rPr>
                <w:sz w:val="14"/>
              </w:rPr>
            </w:pPr>
            <w:r>
              <w:rPr>
                <w:sz w:val="14"/>
              </w:rPr>
              <w:t>10+1</w:t>
            </w:r>
          </w:p>
        </w:tc>
        <w:tc>
          <w:tcPr>
            <w:tcW w:w="1279" w:type="dxa"/>
          </w:tcPr>
          <w:p w:rsidR="007526B1" w:rsidRDefault="00262B08">
            <w:pPr>
              <w:pStyle w:val="TableParagraph"/>
              <w:spacing w:line="179" w:lineRule="exact"/>
              <w:ind w:left="234" w:right="205"/>
              <w:jc w:val="center"/>
              <w:rPr>
                <w:sz w:val="14"/>
              </w:rPr>
            </w:pPr>
            <w:r>
              <w:rPr>
                <w:sz w:val="14"/>
              </w:rPr>
              <w:t>15+1</w:t>
            </w:r>
          </w:p>
        </w:tc>
        <w:tc>
          <w:tcPr>
            <w:tcW w:w="1166" w:type="dxa"/>
          </w:tcPr>
          <w:p w:rsidR="007526B1" w:rsidRDefault="00262B08">
            <w:pPr>
              <w:pStyle w:val="TableParagraph"/>
              <w:spacing w:line="179" w:lineRule="exact"/>
              <w:ind w:left="178" w:right="145"/>
              <w:jc w:val="center"/>
              <w:rPr>
                <w:sz w:val="14"/>
              </w:rPr>
            </w:pPr>
            <w:r>
              <w:rPr>
                <w:sz w:val="14"/>
              </w:rPr>
              <w:t>20+1</w:t>
            </w:r>
          </w:p>
        </w:tc>
        <w:tc>
          <w:tcPr>
            <w:tcW w:w="1121" w:type="dxa"/>
          </w:tcPr>
          <w:p w:rsidR="007526B1" w:rsidRDefault="00262B08">
            <w:pPr>
              <w:pStyle w:val="TableParagraph"/>
              <w:spacing w:line="179" w:lineRule="exact"/>
              <w:ind w:left="195" w:right="164"/>
              <w:jc w:val="center"/>
              <w:rPr>
                <w:sz w:val="14"/>
              </w:rPr>
            </w:pPr>
            <w:r>
              <w:rPr>
                <w:sz w:val="14"/>
              </w:rPr>
              <w:t>25+1</w:t>
            </w:r>
          </w:p>
        </w:tc>
        <w:tc>
          <w:tcPr>
            <w:tcW w:w="1202" w:type="dxa"/>
          </w:tcPr>
          <w:p w:rsidR="007526B1" w:rsidRDefault="00262B08">
            <w:pPr>
              <w:pStyle w:val="TableParagraph"/>
              <w:spacing w:line="179" w:lineRule="exact"/>
              <w:ind w:left="236" w:right="204"/>
              <w:jc w:val="center"/>
              <w:rPr>
                <w:sz w:val="14"/>
              </w:rPr>
            </w:pPr>
            <w:r>
              <w:rPr>
                <w:sz w:val="14"/>
              </w:rPr>
              <w:t>30+1</w:t>
            </w:r>
          </w:p>
        </w:tc>
      </w:tr>
      <w:tr w:rsidR="007526B1">
        <w:trPr>
          <w:trHeight w:val="198"/>
        </w:trPr>
        <w:tc>
          <w:tcPr>
            <w:tcW w:w="1260" w:type="dxa"/>
          </w:tcPr>
          <w:p w:rsidR="007526B1" w:rsidRDefault="00262B08">
            <w:pPr>
              <w:pStyle w:val="TableParagraph"/>
              <w:spacing w:line="179" w:lineRule="exact"/>
              <w:ind w:left="257" w:right="2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3 Star </w:t>
            </w:r>
          </w:p>
        </w:tc>
        <w:tc>
          <w:tcPr>
            <w:tcW w:w="1210" w:type="dxa"/>
          </w:tcPr>
          <w:p w:rsidR="007526B1" w:rsidRDefault="00262B08">
            <w:pPr>
              <w:pStyle w:val="TableParagraph"/>
              <w:spacing w:line="179" w:lineRule="exact"/>
              <w:ind w:left="199" w:right="173"/>
              <w:jc w:val="center"/>
              <w:rPr>
                <w:sz w:val="14"/>
              </w:rPr>
            </w:pPr>
            <w:r>
              <w:rPr>
                <w:sz w:val="14"/>
              </w:rPr>
              <w:t>134,000 JPY</w:t>
            </w:r>
          </w:p>
        </w:tc>
        <w:tc>
          <w:tcPr>
            <w:tcW w:w="1209" w:type="dxa"/>
          </w:tcPr>
          <w:p w:rsidR="007526B1" w:rsidRDefault="00262B08">
            <w:pPr>
              <w:pStyle w:val="TableParagraph"/>
              <w:spacing w:line="179" w:lineRule="exact"/>
              <w:ind w:left="199" w:right="172"/>
              <w:jc w:val="center"/>
              <w:rPr>
                <w:sz w:val="14"/>
              </w:rPr>
            </w:pPr>
            <w:r>
              <w:rPr>
                <w:sz w:val="14"/>
              </w:rPr>
              <w:t>140,000 JPY</w:t>
            </w:r>
          </w:p>
        </w:tc>
        <w:tc>
          <w:tcPr>
            <w:tcW w:w="1279" w:type="dxa"/>
          </w:tcPr>
          <w:p w:rsidR="007526B1" w:rsidRDefault="00262B08">
            <w:pPr>
              <w:pStyle w:val="TableParagraph"/>
              <w:spacing w:line="179" w:lineRule="exact"/>
              <w:ind w:left="235" w:right="205"/>
              <w:jc w:val="center"/>
              <w:rPr>
                <w:sz w:val="14"/>
              </w:rPr>
            </w:pPr>
            <w:r>
              <w:rPr>
                <w:sz w:val="14"/>
              </w:rPr>
              <w:t>117,000 JPY</w:t>
            </w:r>
          </w:p>
        </w:tc>
        <w:tc>
          <w:tcPr>
            <w:tcW w:w="1166" w:type="dxa"/>
          </w:tcPr>
          <w:p w:rsidR="007526B1" w:rsidRDefault="00262B08">
            <w:pPr>
              <w:pStyle w:val="TableParagraph"/>
              <w:spacing w:line="179" w:lineRule="exact"/>
              <w:ind w:left="178" w:right="149"/>
              <w:jc w:val="center"/>
              <w:rPr>
                <w:sz w:val="14"/>
              </w:rPr>
            </w:pPr>
            <w:r>
              <w:rPr>
                <w:sz w:val="14"/>
              </w:rPr>
              <w:t>102,000 JPY</w:t>
            </w:r>
          </w:p>
        </w:tc>
        <w:tc>
          <w:tcPr>
            <w:tcW w:w="1121" w:type="dxa"/>
          </w:tcPr>
          <w:p w:rsidR="007526B1" w:rsidRDefault="00262B08">
            <w:pPr>
              <w:pStyle w:val="TableParagraph"/>
              <w:spacing w:line="179" w:lineRule="exact"/>
              <w:ind w:left="196" w:right="164"/>
              <w:jc w:val="center"/>
              <w:rPr>
                <w:sz w:val="14"/>
              </w:rPr>
            </w:pPr>
            <w:r>
              <w:rPr>
                <w:sz w:val="14"/>
              </w:rPr>
              <w:t>93,000 JPY</w:t>
            </w:r>
          </w:p>
        </w:tc>
        <w:tc>
          <w:tcPr>
            <w:tcW w:w="1202" w:type="dxa"/>
          </w:tcPr>
          <w:p w:rsidR="007526B1" w:rsidRDefault="00262B08">
            <w:pPr>
              <w:pStyle w:val="TableParagraph"/>
              <w:spacing w:line="179" w:lineRule="exact"/>
              <w:ind w:left="237" w:right="204"/>
              <w:jc w:val="center"/>
              <w:rPr>
                <w:sz w:val="14"/>
              </w:rPr>
            </w:pPr>
            <w:r>
              <w:rPr>
                <w:sz w:val="14"/>
              </w:rPr>
              <w:t>88,000 JPY</w:t>
            </w:r>
          </w:p>
        </w:tc>
      </w:tr>
    </w:tbl>
    <w:p w:rsidR="007526B1" w:rsidRDefault="00262B08">
      <w:pPr>
        <w:pStyle w:val="Heading1"/>
        <w:spacing w:line="206" w:lineRule="exact"/>
      </w:pPr>
      <w:r>
        <w:t>Terms &amp; Conditions</w:t>
      </w:r>
    </w:p>
    <w:p w:rsidR="007526B1" w:rsidRDefault="00262B08">
      <w:pPr>
        <w:pStyle w:val="BodyText"/>
        <w:spacing w:line="213" w:lineRule="exact"/>
      </w:pPr>
      <w:r>
        <w:t>・</w:t>
      </w:r>
      <w:r>
        <w:t xml:space="preserve"> Tour Fare is based on 1 Bus or Van and Twin or Triple sharing per pax. </w:t>
      </w:r>
    </w:p>
    <w:p w:rsidR="007526B1" w:rsidRDefault="00262B08">
      <w:pPr>
        <w:pStyle w:val="BodyText"/>
      </w:pPr>
      <w:r>
        <w:t>・</w:t>
      </w:r>
      <w:r>
        <w:t xml:space="preserve">Child Fare (2-6 yo) : With Bed = 100%, Without Bed = 50%, No Bed No Meal = 25%. </w:t>
      </w:r>
    </w:p>
    <w:p w:rsidR="007526B1" w:rsidRDefault="00262B08">
      <w:pPr>
        <w:pStyle w:val="BodyText"/>
      </w:pPr>
      <w:r>
        <w:t>・</w:t>
      </w:r>
      <w:r>
        <w:t>Infant (0-2 yo) = 0%.</w:t>
      </w:r>
    </w:p>
    <w:p w:rsidR="007526B1" w:rsidRDefault="00262B08">
      <w:pPr>
        <w:pStyle w:val="BodyText"/>
      </w:pPr>
      <w:r>
        <w:t>・</w:t>
      </w:r>
      <w:r>
        <w:t>Tour fare quoted is subject to change without prior notice.</w:t>
      </w:r>
    </w:p>
    <w:p w:rsidR="007526B1" w:rsidRDefault="00262B08">
      <w:pPr>
        <w:pStyle w:val="BodyText"/>
      </w:pPr>
      <w:r>
        <w:t>・</w:t>
      </w:r>
      <w:r>
        <w:t>Service of Bus or Van and guide are strictly restricted to be within 12 hours/day between (08.00-20.00).</w:t>
      </w:r>
    </w:p>
    <w:p w:rsidR="007526B1" w:rsidRDefault="00262B08">
      <w:pPr>
        <w:pStyle w:val="BodyText"/>
      </w:pPr>
      <w:r>
        <w:t>・</w:t>
      </w:r>
      <w:r>
        <w:t>Bus or Van usage which is outside the time frame (08.00-20.00) might be subject to addit</w:t>
      </w:r>
      <w:r>
        <w:t>ional charge.</w:t>
      </w:r>
    </w:p>
    <w:p w:rsidR="007526B1" w:rsidRDefault="00262B08">
      <w:pPr>
        <w:pStyle w:val="BodyText"/>
      </w:pPr>
      <w:r>
        <w:t>・</w:t>
      </w:r>
      <w:r>
        <w:t>Tour itinerary might be changed or abandoned in accordance with the traffic or weather conditions on the said day.</w:t>
      </w:r>
    </w:p>
    <w:p w:rsidR="007526B1" w:rsidRDefault="00262B08">
      <w:pPr>
        <w:pStyle w:val="BodyText"/>
        <w:spacing w:line="215" w:lineRule="exact"/>
      </w:pPr>
      <w:r>
        <w:t>・</w:t>
      </w:r>
      <w:r>
        <w:t>Payment is based on both parties agreement.</w:t>
      </w:r>
    </w:p>
    <w:p w:rsidR="007526B1" w:rsidRDefault="00262B08">
      <w:pPr>
        <w:pStyle w:val="Heading1"/>
        <w:spacing w:after="5" w:line="239" w:lineRule="exact"/>
      </w:pPr>
      <w:r>
        <w:t>Cancellation Policy</w:t>
      </w: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711"/>
      </w:tblGrid>
      <w:tr w:rsidR="007526B1">
        <w:trPr>
          <w:trHeight w:val="183"/>
        </w:trPr>
        <w:tc>
          <w:tcPr>
            <w:tcW w:w="2933" w:type="dxa"/>
          </w:tcPr>
          <w:p w:rsidR="007526B1" w:rsidRDefault="00262B08">
            <w:pPr>
              <w:pStyle w:val="TableParagraph"/>
              <w:spacing w:line="16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1 months (31 days) prior to arrival date</w:t>
            </w:r>
          </w:p>
        </w:tc>
        <w:tc>
          <w:tcPr>
            <w:tcW w:w="711" w:type="dxa"/>
          </w:tcPr>
          <w:p w:rsidR="007526B1" w:rsidRDefault="00262B08">
            <w:pPr>
              <w:pStyle w:val="TableParagraph"/>
              <w:spacing w:line="16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0%</w:t>
            </w:r>
          </w:p>
        </w:tc>
      </w:tr>
      <w:tr w:rsidR="007526B1">
        <w:trPr>
          <w:trHeight w:val="213"/>
        </w:trPr>
        <w:tc>
          <w:tcPr>
            <w:tcW w:w="2933" w:type="dxa"/>
          </w:tcPr>
          <w:p w:rsidR="007526B1" w:rsidRDefault="00262B08">
            <w:pPr>
              <w:pStyle w:val="TableParagraph"/>
              <w:spacing w:line="19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20-30 days prior to arrival date</w:t>
            </w:r>
          </w:p>
        </w:tc>
        <w:tc>
          <w:tcPr>
            <w:tcW w:w="711" w:type="dxa"/>
          </w:tcPr>
          <w:p w:rsidR="007526B1" w:rsidRDefault="00262B08">
            <w:pPr>
              <w:pStyle w:val="TableParagraph"/>
              <w:spacing w:line="19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30%</w:t>
            </w:r>
          </w:p>
        </w:tc>
      </w:tr>
      <w:tr w:rsidR="007526B1">
        <w:trPr>
          <w:trHeight w:val="213"/>
        </w:trPr>
        <w:tc>
          <w:tcPr>
            <w:tcW w:w="2933" w:type="dxa"/>
          </w:tcPr>
          <w:p w:rsidR="007526B1" w:rsidRDefault="00262B08">
            <w:pPr>
              <w:pStyle w:val="TableParagraph"/>
              <w:spacing w:line="19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15-19 days prior to arrival date</w:t>
            </w:r>
          </w:p>
        </w:tc>
        <w:tc>
          <w:tcPr>
            <w:tcW w:w="711" w:type="dxa"/>
          </w:tcPr>
          <w:p w:rsidR="007526B1" w:rsidRDefault="00262B08">
            <w:pPr>
              <w:pStyle w:val="TableParagraph"/>
              <w:spacing w:line="19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50%</w:t>
            </w:r>
          </w:p>
        </w:tc>
      </w:tr>
      <w:tr w:rsidR="007526B1">
        <w:trPr>
          <w:trHeight w:val="213"/>
        </w:trPr>
        <w:tc>
          <w:tcPr>
            <w:tcW w:w="2933" w:type="dxa"/>
          </w:tcPr>
          <w:p w:rsidR="007526B1" w:rsidRDefault="00262B08">
            <w:pPr>
              <w:pStyle w:val="TableParagraph"/>
              <w:spacing w:line="19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2-14 days prior to arrival date</w:t>
            </w:r>
          </w:p>
        </w:tc>
        <w:tc>
          <w:tcPr>
            <w:tcW w:w="711" w:type="dxa"/>
          </w:tcPr>
          <w:p w:rsidR="007526B1" w:rsidRDefault="00262B08">
            <w:pPr>
              <w:pStyle w:val="TableParagraph"/>
              <w:spacing w:line="19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75%</w:t>
            </w:r>
          </w:p>
        </w:tc>
      </w:tr>
      <w:tr w:rsidR="007526B1">
        <w:trPr>
          <w:trHeight w:val="213"/>
        </w:trPr>
        <w:tc>
          <w:tcPr>
            <w:tcW w:w="2933" w:type="dxa"/>
          </w:tcPr>
          <w:p w:rsidR="007526B1" w:rsidRDefault="00262B08">
            <w:pPr>
              <w:pStyle w:val="TableParagraph"/>
              <w:spacing w:line="19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1 day prior to arrival date</w:t>
            </w:r>
          </w:p>
        </w:tc>
        <w:tc>
          <w:tcPr>
            <w:tcW w:w="711" w:type="dxa"/>
          </w:tcPr>
          <w:p w:rsidR="007526B1" w:rsidRDefault="00262B08">
            <w:pPr>
              <w:pStyle w:val="TableParagraph"/>
              <w:spacing w:line="19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100%</w:t>
            </w:r>
          </w:p>
        </w:tc>
      </w:tr>
      <w:tr w:rsidR="007526B1">
        <w:trPr>
          <w:trHeight w:val="183"/>
        </w:trPr>
        <w:tc>
          <w:tcPr>
            <w:tcW w:w="2933" w:type="dxa"/>
          </w:tcPr>
          <w:p w:rsidR="007526B1" w:rsidRDefault="00262B08">
            <w:pPr>
              <w:pStyle w:val="TableParagraph"/>
              <w:spacing w:line="16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On the arrival date or No Show</w:t>
            </w:r>
          </w:p>
        </w:tc>
        <w:tc>
          <w:tcPr>
            <w:tcW w:w="711" w:type="dxa"/>
          </w:tcPr>
          <w:p w:rsidR="007526B1" w:rsidRDefault="00262B08">
            <w:pPr>
              <w:pStyle w:val="TableParagraph"/>
              <w:spacing w:line="16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100%</w:t>
            </w:r>
          </w:p>
        </w:tc>
      </w:tr>
    </w:tbl>
    <w:p w:rsidR="007526B1" w:rsidRDefault="00262B08">
      <w:pPr>
        <w:pStyle w:val="BodyText"/>
        <w:spacing w:before="2" w:line="240" w:lineRule="auto"/>
      </w:pPr>
      <w:r>
        <w:t>・</w:t>
      </w:r>
      <w:r>
        <w:t xml:space="preserve">Changing arrival date or schedule without prior notice is also subject to cancellation policy. </w:t>
      </w:r>
    </w:p>
    <w:sectPr w:rsidR="007526B1">
      <w:pgSz w:w="11910" w:h="16840"/>
      <w:pgMar w:top="1100" w:right="16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B1"/>
    <w:rsid w:val="00262B08"/>
    <w:rsid w:val="007526B1"/>
    <w:rsid w:val="00A1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4F99"/>
  <w15:docId w15:val="{79821BA4-1945-48FC-AAA1-53E4BE6F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Yu Gothic" w:eastAsia="Yu Gothic" w:hAnsi="Yu Gothic" w:cs="Yu Gothic"/>
      <w:lang w:bidi="en-US"/>
    </w:rPr>
  </w:style>
  <w:style w:type="paragraph" w:styleId="Heading1">
    <w:name w:val="heading 1"/>
    <w:basedOn w:val="Normal"/>
    <w:uiPriority w:val="1"/>
    <w:qFormat/>
    <w:pPr>
      <w:spacing w:line="177" w:lineRule="exact"/>
      <w:ind w:left="248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14" w:lineRule="exact"/>
      <w:ind w:left="246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2020-09-28T04:46:00Z</dcterms:created>
  <dcterms:modified xsi:type="dcterms:W3CDTF">2020-09-28T04:46:00Z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2020-09-28T00:00:00Z</vt:filetime>
  </property>
</Properties>
</file>