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5D" w:rsidRDefault="0003365D" w:rsidP="0003365D">
      <w:pPr>
        <w:widowControl/>
        <w:spacing w:line="240" w:lineRule="auto"/>
        <w:jc w:val="center"/>
        <w:rPr>
          <w:rFonts w:eastAsia="SimSun"/>
          <w:b/>
          <w:color w:val="000000"/>
          <w:kern w:val="0"/>
          <w:sz w:val="44"/>
          <w:szCs w:val="44"/>
          <w:u w:val="single"/>
        </w:rPr>
      </w:pPr>
      <w:bookmarkStart w:id="0" w:name="OLE_LINK19"/>
      <w:bookmarkStart w:id="1" w:name="OLE_LINK17"/>
      <w:bookmarkStart w:id="2" w:name="OLE_LINK8"/>
      <w:bookmarkStart w:id="3" w:name="OLE_LINK3"/>
      <w:r>
        <w:rPr>
          <w:rFonts w:hint="eastAsia"/>
          <w:b/>
          <w:color w:val="000000"/>
          <w:kern w:val="0"/>
          <w:sz w:val="44"/>
          <w:szCs w:val="44"/>
          <w:u w:val="single"/>
        </w:rPr>
        <w:t>7</w:t>
      </w:r>
      <w:r>
        <w:rPr>
          <w:b/>
          <w:color w:val="000000"/>
          <w:kern w:val="0"/>
          <w:sz w:val="44"/>
          <w:szCs w:val="44"/>
          <w:u w:val="single"/>
        </w:rPr>
        <w:t>D</w:t>
      </w:r>
      <w:r>
        <w:rPr>
          <w:rFonts w:hint="eastAsia"/>
          <w:b/>
          <w:color w:val="000000"/>
          <w:kern w:val="0"/>
          <w:sz w:val="44"/>
          <w:szCs w:val="44"/>
          <w:u w:val="single"/>
        </w:rPr>
        <w:t>6</w:t>
      </w:r>
      <w:r>
        <w:rPr>
          <w:b/>
          <w:color w:val="000000"/>
          <w:kern w:val="0"/>
          <w:sz w:val="44"/>
          <w:szCs w:val="44"/>
          <w:u w:val="single"/>
        </w:rPr>
        <w:t xml:space="preserve">N </w:t>
      </w:r>
      <w:r>
        <w:rPr>
          <w:rFonts w:hint="eastAsia"/>
          <w:b/>
          <w:color w:val="000000"/>
          <w:kern w:val="0"/>
          <w:sz w:val="44"/>
          <w:szCs w:val="44"/>
          <w:u w:val="single"/>
        </w:rPr>
        <w:t>-Beijing-Suzhou-Hangzhou-Shanghai Tour</w:t>
      </w:r>
    </w:p>
    <w:p w:rsidR="00634383" w:rsidRDefault="00634383">
      <w:pPr>
        <w:jc w:val="left"/>
        <w:rPr>
          <w:rFonts w:ascii="Times New Roman" w:hAnsi="Times New Roman" w:cs="Times New Roman"/>
          <w:sz w:val="24"/>
        </w:rPr>
      </w:pPr>
    </w:p>
    <w:bookmarkEnd w:id="0"/>
    <w:bookmarkEnd w:id="1"/>
    <w:bookmarkEnd w:id="2"/>
    <w:bookmarkEnd w:id="3"/>
    <w:p w:rsidR="00634383" w:rsidRDefault="0003365D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Period</w:t>
      </w:r>
      <w:r>
        <w:rPr>
          <w:b/>
          <w:color w:val="FF0000"/>
          <w:sz w:val="24"/>
          <w:szCs w:val="24"/>
        </w:rPr>
        <w:tab/>
        <w:t>: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May, 2020</w:t>
      </w:r>
    </w:p>
    <w:p w:rsidR="00634383" w:rsidRDefault="0003365D">
      <w:pPr>
        <w:spacing w:line="240" w:lineRule="auto"/>
        <w:jc w:val="left"/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Pax</w:t>
      </w:r>
      <w:proofErr w:type="spellEnd"/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>:</w:t>
      </w:r>
      <w:r>
        <w:rPr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10+1Foc;15+1Foc;20+1Foc</w:t>
      </w:r>
    </w:p>
    <w:p w:rsidR="00634383" w:rsidRDefault="0003365D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Hotel</w:t>
      </w:r>
      <w:r>
        <w:rPr>
          <w:b/>
          <w:color w:val="FF0000"/>
          <w:sz w:val="24"/>
          <w:szCs w:val="24"/>
        </w:rPr>
        <w:tab/>
        <w:t>:</w:t>
      </w:r>
      <w:r>
        <w:rPr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Local 4 star or similar</w:t>
      </w:r>
    </w:p>
    <w:p w:rsidR="00634383" w:rsidRDefault="0003365D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Meal </w:t>
      </w:r>
      <w:proofErr w:type="gramStart"/>
      <w:r>
        <w:rPr>
          <w:rFonts w:hint="eastAsia"/>
          <w:b/>
          <w:color w:val="FF0000"/>
          <w:sz w:val="24"/>
          <w:szCs w:val="24"/>
        </w:rPr>
        <w:t xml:space="preserve">  :</w:t>
      </w:r>
      <w:proofErr w:type="gramEnd"/>
      <w:r>
        <w:rPr>
          <w:rFonts w:hint="eastAsia"/>
          <w:b/>
          <w:color w:val="FF0000"/>
          <w:sz w:val="24"/>
          <w:szCs w:val="24"/>
        </w:rPr>
        <w:t xml:space="preserve">   </w:t>
      </w:r>
      <w:proofErr w:type="spellStart"/>
      <w:r>
        <w:rPr>
          <w:rFonts w:hint="eastAsia"/>
          <w:b/>
          <w:color w:val="FF0000"/>
          <w:sz w:val="24"/>
          <w:szCs w:val="24"/>
        </w:rPr>
        <w:t>Nomal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meal</w:t>
      </w:r>
    </w:p>
    <w:p w:rsidR="00634383" w:rsidRDefault="00634383">
      <w:pPr>
        <w:spacing w:line="240" w:lineRule="auto"/>
        <w:jc w:val="left"/>
        <w:rPr>
          <w:b/>
          <w:color w:val="FF0000"/>
          <w:sz w:val="24"/>
          <w:szCs w:val="24"/>
        </w:rPr>
      </w:pPr>
    </w:p>
    <w:p w:rsidR="00634383" w:rsidRDefault="0003365D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634383" w:rsidRDefault="0003365D">
      <w:pPr>
        <w:widowControl/>
        <w:shd w:val="clear" w:color="auto" w:fill="FFFFFF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r>
        <w:rPr>
          <w:rFonts w:ascii="Times New Roman" w:hAnsi="Times New Roman" w:cs="Times New Roman"/>
          <w:b/>
          <w:sz w:val="24"/>
          <w:szCs w:val="24"/>
        </w:rPr>
        <w:t xml:space="preserve">Tian An Men Square, Forbidden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City,</w:t>
      </w:r>
      <w:r>
        <w:rPr>
          <w:rFonts w:ascii="Times New Roman" w:hAnsi="Times New Roman" w:cs="Times New Roman" w:hint="eastAsia"/>
          <w:b/>
          <w:sz w:val="24"/>
          <w:szCs w:val="24"/>
        </w:rPr>
        <w:t>Arcobatic</w:t>
      </w:r>
      <w:proofErr w:type="spellEnd"/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Show,Wangfujing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Walking </w:t>
      </w:r>
      <w:r>
        <w:rPr>
          <w:rFonts w:ascii="Times New Roman" w:hAnsi="Times New Roman" w:cs="Times New Roman" w:hint="eastAsia"/>
          <w:b/>
          <w:sz w:val="24"/>
          <w:szCs w:val="24"/>
        </w:rPr>
        <w:t>street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After dinner go to hotel.</w:t>
      </w:r>
    </w:p>
    <w:p w:rsidR="00634383" w:rsidRDefault="0003365D">
      <w:pPr>
        <w:spacing w:line="240" w:lineRule="auto"/>
        <w:rPr>
          <w:sz w:val="24"/>
          <w:szCs w:val="24"/>
        </w:rPr>
      </w:pP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126365</wp:posOffset>
            </wp:positionV>
            <wp:extent cx="2623820" cy="1658620"/>
            <wp:effectExtent l="0" t="0" r="5080" b="17780"/>
            <wp:wrapTopAndBottom/>
            <wp:docPr id="5" name="图片 5" descr="杂技表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杂技表演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114935</wp:posOffset>
            </wp:positionV>
            <wp:extent cx="2588260" cy="1671955"/>
            <wp:effectExtent l="0" t="0" r="2540" b="4445"/>
            <wp:wrapTopAndBottom/>
            <wp:docPr id="6" name="图片 6" descr="故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</w:p>
    <w:p w:rsidR="00634383" w:rsidRDefault="000336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636270</wp:posOffset>
            </wp:positionV>
            <wp:extent cx="2571750" cy="1659255"/>
            <wp:effectExtent l="0" t="0" r="0" b="17145"/>
            <wp:wrapTopAndBottom/>
            <wp:docPr id="7" name="图片 7" descr="长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长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627380</wp:posOffset>
            </wp:positionV>
            <wp:extent cx="2638425" cy="1655445"/>
            <wp:effectExtent l="0" t="0" r="9525" b="1905"/>
            <wp:wrapTopAndBottom/>
            <wp:docPr id="10" name="图片 10" descr="鸟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鸟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Great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Wall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outside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Beijing 2008 Olympic National Stadium</w:t>
      </w:r>
      <w:r>
        <w:rPr>
          <w:rFonts w:ascii="Times New Roman" w:hAnsi="Times New Roman" w:cs="Times New Roman"/>
          <w:b/>
          <w:sz w:val="24"/>
          <w:szCs w:val="24"/>
        </w:rPr>
        <w:t xml:space="preserve"> (Bird Nest&amp; Water Cube),Dinner with Peking Roast Duck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After dinner go to hotel.</w:t>
      </w:r>
    </w:p>
    <w:p w:rsidR="00634383" w:rsidRDefault="000336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 Beijing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634383" w:rsidRDefault="000336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Summer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Palace,Heaven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Temple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After dinner go to hotel.</w:t>
      </w:r>
    </w:p>
    <w:p w:rsidR="00634383" w:rsidRDefault="0003365D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2613025</wp:posOffset>
            </wp:positionH>
            <wp:positionV relativeFrom="paragraph">
              <wp:posOffset>10160</wp:posOffset>
            </wp:positionV>
            <wp:extent cx="2667000" cy="1671320"/>
            <wp:effectExtent l="0" t="0" r="0" b="5080"/>
            <wp:wrapTopAndBottom/>
            <wp:docPr id="4" name="图片 4" descr="天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天坛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10160</wp:posOffset>
            </wp:positionV>
            <wp:extent cx="2651760" cy="1674495"/>
            <wp:effectExtent l="0" t="0" r="15240" b="1905"/>
            <wp:wrapTopAndBottom/>
            <wp:docPr id="2" name="图片 2" descr="北京颐和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颐和园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 Beijing</w:t>
      </w:r>
      <w:r>
        <w:rPr>
          <w:rFonts w:ascii="Times New Roman" w:hAnsi="Times New Roman" w:cs="Times New Roman" w:hint="eastAsia"/>
          <w:b/>
          <w:sz w:val="24"/>
          <w:szCs w:val="24"/>
        </w:rPr>
        <w:t>-Suzhou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B/</w:t>
      </w:r>
      <w:r>
        <w:rPr>
          <w:rFonts w:ascii="Times New Roman" w:hAnsi="Times New Roman" w:cs="Times New Roman"/>
          <w:b/>
          <w:sz w:val="24"/>
          <w:szCs w:val="24"/>
        </w:rPr>
        <w:t>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by bullet train 5.5H</w:t>
      </w:r>
    </w:p>
    <w:p w:rsidR="00634383" w:rsidRDefault="000336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r>
        <w:rPr>
          <w:rFonts w:ascii="Times New Roman" w:hAnsi="Times New Roman" w:cs="Times New Roman" w:hint="eastAsia"/>
          <w:b/>
          <w:sz w:val="24"/>
          <w:szCs w:val="24"/>
        </w:rPr>
        <w:t>Suzhou</w:t>
      </w:r>
      <w:r>
        <w:rPr>
          <w:rFonts w:ascii="Times New Roman" w:hAnsi="Times New Roman" w:cs="Times New Roman" w:hint="eastAsia"/>
          <w:sz w:val="24"/>
          <w:szCs w:val="24"/>
        </w:rPr>
        <w:t xml:space="preserve"> by bullet train(second class),</w:t>
      </w:r>
      <w:r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Lotus Garden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include boat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Jinji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Lake,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Yuanrong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Times Square</w:t>
      </w:r>
      <w:r>
        <w:rPr>
          <w:rFonts w:ascii="Helvetica" w:eastAsia="Helvetica" w:hAnsi="Helvetica" w:cs="Helvetica" w:hint="eastAsia"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634383" w:rsidRDefault="0003365D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30480</wp:posOffset>
            </wp:positionV>
            <wp:extent cx="5327650" cy="1833880"/>
            <wp:effectExtent l="0" t="0" r="6350" b="13970"/>
            <wp:wrapTopAndBottom/>
            <wp:docPr id="11" name="图片 11" descr="耦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耦园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Suzhou-Hangzhou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b/>
          <w:sz w:val="24"/>
          <w:szCs w:val="24"/>
        </w:rPr>
        <w:t>/L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34383" w:rsidRDefault="000336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</w:t>
      </w:r>
      <w:bookmarkStart w:id="4" w:name="OLE_LINK6"/>
      <w:r>
        <w:rPr>
          <w:rFonts w:ascii="Times New Roman" w:hAnsi="Times New Roman" w:cs="Times New Roman"/>
          <w:sz w:val="24"/>
          <w:szCs w:val="24"/>
        </w:rPr>
        <w:t>,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transfer to </w:t>
      </w:r>
      <w:r>
        <w:rPr>
          <w:rFonts w:ascii="Times New Roman" w:hAnsi="Times New Roman" w:cs="Times New Roman" w:hint="eastAsia"/>
          <w:b/>
          <w:sz w:val="24"/>
          <w:szCs w:val="24"/>
        </w:rPr>
        <w:t>Hangzhou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coach,</w:t>
      </w:r>
      <w:r>
        <w:rPr>
          <w:rFonts w:ascii="Times New Roman" w:hAnsi="Times New Roman" w:cs="Times New Roman" w:hint="eastAsia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West Lake cruise, </w:t>
      </w:r>
      <w:proofErr w:type="spell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Huagang</w:t>
      </w:r>
      <w:proofErr w:type="spellEnd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fishing, </w:t>
      </w:r>
      <w:proofErr w:type="spell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Longjing</w:t>
      </w:r>
      <w:proofErr w:type="spellEnd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T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ea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plantation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634383" w:rsidRDefault="000336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41910</wp:posOffset>
            </wp:positionV>
            <wp:extent cx="2733675" cy="1714500"/>
            <wp:effectExtent l="0" t="0" r="9525" b="0"/>
            <wp:wrapTopAndBottom/>
            <wp:docPr id="12" name="图片 12" descr="西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西湖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2639695</wp:posOffset>
            </wp:positionH>
            <wp:positionV relativeFrom="paragraph">
              <wp:posOffset>3175</wp:posOffset>
            </wp:positionV>
            <wp:extent cx="2747010" cy="1767840"/>
            <wp:effectExtent l="0" t="0" r="15240" b="3810"/>
            <wp:wrapTopAndBottom/>
            <wp:docPr id="14" name="图片 14" descr="梅家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梅家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Hang</w:t>
      </w:r>
      <w:r>
        <w:rPr>
          <w:rFonts w:ascii="Times New Roman" w:hAnsi="Times New Roman" w:cs="Times New Roman"/>
          <w:b/>
          <w:bCs/>
          <w:sz w:val="24"/>
          <w:szCs w:val="24"/>
        </w:rPr>
        <w:t>zhou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-Shanghai(B/L/D)</w:t>
      </w:r>
    </w:p>
    <w:p w:rsidR="00634383" w:rsidRDefault="000336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transfer to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Shanghai by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coach,</w:t>
      </w:r>
      <w:r>
        <w:rPr>
          <w:rFonts w:ascii="Times New Roman" w:hAnsi="Times New Roman" w:cs="Times New Roman" w:hint="eastAsia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The </w:t>
      </w:r>
      <w:proofErr w:type="spell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Bund,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Nanjing</w:t>
      </w:r>
      <w:proofErr w:type="spellEnd"/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Road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，</w:t>
      </w:r>
      <w:proofErr w:type="spellStart"/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Chenghuangmiao</w:t>
      </w:r>
      <w:proofErr w:type="spellEnd"/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Mall Market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and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634383" w:rsidRDefault="000336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Helvetica" w:hAnsi="Times New Roman" w:cs="Times New Roman"/>
          <w:b/>
          <w:bCs/>
          <w:noProof/>
          <w:color w:val="000000"/>
          <w:kern w:val="0"/>
          <w:sz w:val="24"/>
          <w:szCs w:val="24"/>
          <w:shd w:val="clear" w:color="auto" w:fill="FFFFFF"/>
          <w:lang w:val="id-ID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15875</wp:posOffset>
            </wp:positionV>
            <wp:extent cx="2679065" cy="1800225"/>
            <wp:effectExtent l="0" t="0" r="6985" b="9525"/>
            <wp:wrapTopAndBottom/>
            <wp:docPr id="16" name="图片 16" descr="外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外滩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Helvetica" w:hAnsi="Times New Roman" w:cs="Times New Roman"/>
          <w:b/>
          <w:bCs/>
          <w:noProof/>
          <w:color w:val="000000"/>
          <w:kern w:val="0"/>
          <w:sz w:val="24"/>
          <w:szCs w:val="24"/>
          <w:shd w:val="clear" w:color="auto" w:fill="FFFFFF"/>
          <w:lang w:val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10795</wp:posOffset>
            </wp:positionV>
            <wp:extent cx="2687320" cy="1791970"/>
            <wp:effectExtent l="0" t="0" r="17780" b="17780"/>
            <wp:wrapTopAndBottom/>
            <wp:docPr id="15" name="图片 15" descr="上海外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上海外滩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383" w:rsidRDefault="0003365D">
      <w:pPr>
        <w:spacing w:line="240" w:lineRule="auto"/>
        <w:rPr>
          <w:rFonts w:ascii="Times New Roman" w:eastAsia="Helvetica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D</w:t>
      </w:r>
      <w:proofErr w:type="gramStart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7:Shanghai</w:t>
      </w:r>
      <w:proofErr w:type="gramEnd"/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- Departure (B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/--/--</w:t>
      </w:r>
      <w:r>
        <w:rPr>
          <w:rFonts w:ascii="Times New Roman" w:eastAsia="Helvetica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>) </w:t>
      </w:r>
      <w:r>
        <w:rPr>
          <w:rFonts w:ascii="Times New Roman" w:eastAsia="Helvetica" w:hAnsi="Times New Roman" w:cs="Times New Roman" w:hint="eastAsia"/>
          <w:b/>
          <w:bCs/>
          <w:color w:val="000000"/>
          <w:kern w:val="0"/>
          <w:sz w:val="24"/>
          <w:szCs w:val="24"/>
          <w:shd w:val="clear" w:color="auto" w:fill="FFFFFF"/>
          <w:lang w:bidi="ar"/>
        </w:rPr>
        <w:t xml:space="preserve">  </w:t>
      </w:r>
    </w:p>
    <w:p w:rsidR="00634383" w:rsidRDefault="0003365D">
      <w:pPr>
        <w:spacing w:line="240" w:lineRule="auto"/>
        <w:ind w:left="120" w:hangingChars="50" w:hanging="120"/>
        <w:jc w:val="left"/>
        <w:rPr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/>
          <w:bCs/>
          <w:sz w:val="24"/>
          <w:szCs w:val="24"/>
        </w:rPr>
        <w:t>transfer to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airport,this</w:t>
      </w:r>
      <w:proofErr w:type="spellEnd"/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is the end of tour.</w:t>
      </w:r>
    </w:p>
    <w:p w:rsidR="00634383" w:rsidRDefault="00634383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</w:p>
    <w:p w:rsidR="00634383" w:rsidRDefault="0003365D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Shopping stop: </w:t>
      </w:r>
    </w:p>
    <w:p w:rsidR="00634383" w:rsidRDefault="0003365D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Beijing: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Chinese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Medicine Center (Foot Bath)</w:t>
      </w:r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>baoshutang</w:t>
      </w:r>
      <w:proofErr w:type="spellEnd"/>
      <w:r>
        <w:rPr>
          <w:rFonts w:ascii="Times New Roman" w:eastAsia="Helvetica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Latex;Jade</w:t>
      </w:r>
      <w:proofErr w:type="spellEnd"/>
    </w:p>
    <w:p w:rsidR="00634383" w:rsidRDefault="0003365D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Shanghai:Jewelry</w:t>
      </w:r>
      <w:proofErr w:type="spellEnd"/>
      <w:proofErr w:type="gramEnd"/>
    </w:p>
    <w:p w:rsidR="00634383" w:rsidRDefault="0003365D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Hangzhou:Tea</w:t>
      </w:r>
      <w:proofErr w:type="spellEnd"/>
      <w:proofErr w:type="gramEnd"/>
    </w:p>
    <w:p w:rsidR="00634383" w:rsidRDefault="0003365D">
      <w:pPr>
        <w:spacing w:line="240" w:lineRule="auto"/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Suzhou:Silk</w:t>
      </w:r>
      <w:proofErr w:type="spellEnd"/>
      <w:proofErr w:type="gramEnd"/>
    </w:p>
    <w:p w:rsidR="00634383" w:rsidRDefault="006343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34383" w:rsidRDefault="0003365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H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otel 4****</w:t>
      </w: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Local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or similar</w:t>
      </w:r>
    </w:p>
    <w:p w:rsidR="00634383" w:rsidRDefault="00634383">
      <w:pPr>
        <w:rPr>
          <w:rFonts w:ascii="Times New Roman" w:hAnsi="Times New Roman" w:cs="Times New Roman"/>
          <w:b/>
          <w:sz w:val="24"/>
          <w:szCs w:val="24"/>
        </w:rPr>
      </w:pPr>
    </w:p>
    <w:p w:rsidR="00634383" w:rsidRDefault="00634383">
      <w:pPr>
        <w:rPr>
          <w:rFonts w:ascii="Times New Roman" w:hAnsi="Times New Roman" w:cs="Times New Roman"/>
          <w:b/>
          <w:sz w:val="24"/>
          <w:szCs w:val="24"/>
        </w:rPr>
      </w:pPr>
    </w:p>
    <w:p w:rsidR="00634383" w:rsidRDefault="00033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Beijing:</w:t>
      </w:r>
      <w:r>
        <w:rPr>
          <w:rFonts w:ascii="Times New Roman" w:hAnsi="Times New Roman" w:cs="Times New Roman"/>
          <w:b/>
          <w:sz w:val="24"/>
          <w:szCs w:val="24"/>
        </w:rPr>
        <w:t xml:space="preserve"> Apple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Hotel Beijing</w:t>
      </w:r>
      <w:r>
        <w:rPr>
          <w:rFonts w:ascii="Times New Roman" w:hAnsi="Times New Roman" w:cs="Times New Roman"/>
          <w:b/>
          <w:sz w:val="24"/>
          <w:szCs w:val="24"/>
        </w:rPr>
        <w:t xml:space="preserve"> or similar</w:t>
      </w:r>
    </w:p>
    <w:p w:rsidR="00634383" w:rsidRDefault="0003365D">
      <w:pPr>
        <w:pStyle w:val="Style2"/>
        <w:ind w:left="0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>
          <w:rPr>
            <w:rStyle w:val="FollowedHyperlink"/>
            <w:rFonts w:ascii="Times New Roman" w:hAnsi="Times New Roman" w:cs="Times New Roman"/>
            <w:b/>
            <w:sz w:val="24"/>
            <w:szCs w:val="24"/>
          </w:rPr>
          <w:t>http://www.sijiapplehotel.com/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4383" w:rsidRDefault="0003365D">
      <w:pPr>
        <w:pStyle w:val="Style2"/>
        <w:ind w:left="0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Hangzhou: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Liang</w:t>
      </w:r>
      <w:proofErr w:type="spellEnd"/>
      <w:proofErr w:type="gramEnd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 International Hotel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 similar</w:t>
      </w:r>
    </w:p>
    <w:p w:rsidR="00634383" w:rsidRDefault="000336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https://hotels.ctrip.com/hotel/1643366.html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4383" w:rsidRDefault="0003365D">
      <w:pPr>
        <w:pStyle w:val="Style2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Suzhou: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Joy</w:t>
      </w:r>
      <w:proofErr w:type="spellEnd"/>
      <w:proofErr w:type="gramEnd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Holiday Hotel </w:t>
      </w:r>
      <w:r>
        <w:rPr>
          <w:rFonts w:ascii="Times New Roman" w:hAnsi="Times New Roman" w:cs="Times New Roman"/>
          <w:b/>
          <w:sz w:val="24"/>
          <w:szCs w:val="24"/>
        </w:rPr>
        <w:t>or similar</w:t>
      </w:r>
    </w:p>
    <w:p w:rsidR="00634383" w:rsidRDefault="0003365D">
      <w:pPr>
        <w:pStyle w:val="Style2"/>
        <w:ind w:left="0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https://hotels.ctrip.com/hotel/378459.html#ctm_ref=www_hp_bs_lst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4383" w:rsidRDefault="0003365D">
      <w:pPr>
        <w:pStyle w:val="Heading2"/>
        <w:widowControl/>
        <w:shd w:val="clear" w:color="auto" w:fill="FFFFFF"/>
        <w:spacing w:beforeAutospacing="0" w:afterAutospacing="0" w:line="240" w:lineRule="auto"/>
        <w:textAlignment w:val="bottom"/>
        <w:rPr>
          <w:rFonts w:ascii="Times New Roman" w:hAnsi="Times New Roman" w:hint="default"/>
          <w:sz w:val="24"/>
          <w:szCs w:val="24"/>
        </w:rPr>
      </w:pPr>
      <w:proofErr w:type="spellStart"/>
      <w:proofErr w:type="gramStart"/>
      <w:r>
        <w:rPr>
          <w:rFonts w:ascii="Times New Roman" w:hAnsi="Times New Roman" w:hint="default"/>
          <w:sz w:val="24"/>
          <w:szCs w:val="24"/>
        </w:rPr>
        <w:t>Shanghai:</w:t>
      </w:r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>Shanghai</w:t>
      </w:r>
      <w:proofErr w:type="spellEnd"/>
      <w:proofErr w:type="gramEnd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>Jilei</w:t>
      </w:r>
      <w:proofErr w:type="spellEnd"/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 International Hotel</w:t>
      </w:r>
      <w:r>
        <w:rPr>
          <w:rFonts w:ascii="Times New Roman" w:hAnsi="Times New Roman" w:hint="default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or similar</w:t>
      </w:r>
    </w:p>
    <w:p w:rsidR="00634383" w:rsidRDefault="0003365D">
      <w:pPr>
        <w:spacing w:line="240" w:lineRule="auto"/>
        <w:rPr>
          <w:b/>
          <w:sz w:val="24"/>
          <w:szCs w:val="24"/>
        </w:rPr>
      </w:pPr>
      <w:hyperlink r:id="rId19" w:history="1">
        <w:r>
          <w:rPr>
            <w:rStyle w:val="Hyperlink"/>
            <w:rFonts w:ascii="Times New Roman" w:eastAsia="SimSun" w:hAnsi="Times New Roman" w:cs="Times New Roman"/>
            <w:b/>
            <w:sz w:val="24"/>
            <w:szCs w:val="24"/>
          </w:rPr>
          <w:t>https://hotels.ctrip.com/hotel/8510633.html?isFull=F</w:t>
        </w:r>
      </w:hyperlink>
      <w:r>
        <w:rPr>
          <w:rFonts w:ascii="Times New Roman" w:eastAsia="SimSun" w:hAnsi="Times New Roman" w:cs="Times New Roman" w:hint="eastAsia"/>
          <w:b/>
          <w:sz w:val="24"/>
          <w:szCs w:val="24"/>
        </w:rPr>
        <w:t xml:space="preserve"> </w:t>
      </w:r>
    </w:p>
    <w:p w:rsidR="00634383" w:rsidRDefault="00634383">
      <w:pPr>
        <w:spacing w:line="240" w:lineRule="auto"/>
        <w:rPr>
          <w:b/>
          <w:sz w:val="24"/>
          <w:szCs w:val="24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018"/>
        <w:gridCol w:w="1765"/>
        <w:gridCol w:w="1539"/>
        <w:gridCol w:w="1445"/>
      </w:tblGrid>
      <w:tr w:rsidR="00634383">
        <w:trPr>
          <w:trHeight w:val="487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634383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PAX</w:t>
            </w:r>
          </w:p>
        </w:tc>
        <w:tc>
          <w:tcPr>
            <w:tcW w:w="6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Local </w:t>
            </w:r>
            <w:r>
              <w:rPr>
                <w:b/>
                <w:sz w:val="24"/>
                <w:szCs w:val="24"/>
              </w:rPr>
              <w:t>4 STAR</w:t>
            </w:r>
            <w:r>
              <w:rPr>
                <w:rFonts w:hint="eastAsia"/>
                <w:b/>
                <w:sz w:val="24"/>
                <w:szCs w:val="24"/>
              </w:rPr>
              <w:t xml:space="preserve"> (per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pax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634383">
        <w:trPr>
          <w:trHeight w:val="827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634383">
            <w:pPr>
              <w:widowControl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TWN</w:t>
            </w:r>
            <w:r>
              <w:rPr>
                <w:b/>
                <w:sz w:val="24"/>
                <w:szCs w:val="24"/>
              </w:rPr>
              <w:t>（</w:t>
            </w:r>
            <w:r>
              <w:rPr>
                <w:b/>
                <w:sz w:val="24"/>
                <w:szCs w:val="24"/>
              </w:rPr>
              <w:t>USD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 SUPL</w:t>
            </w:r>
            <w:r>
              <w:rPr>
                <w:b/>
                <w:sz w:val="24"/>
                <w:szCs w:val="24"/>
              </w:rPr>
              <w:t>（</w:t>
            </w:r>
            <w:r>
              <w:rPr>
                <w:b/>
                <w:sz w:val="24"/>
                <w:szCs w:val="24"/>
              </w:rPr>
              <w:t>USD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CWB(USD)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CNB(USD)</w:t>
            </w:r>
          </w:p>
        </w:tc>
      </w:tr>
      <w:tr w:rsidR="00634383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10+1Foc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225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225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185</w:t>
            </w:r>
          </w:p>
        </w:tc>
      </w:tr>
      <w:tr w:rsidR="00634383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15+1Foc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165</w:t>
            </w:r>
          </w:p>
        </w:tc>
      </w:tr>
      <w:tr w:rsidR="00634383">
        <w:trPr>
          <w:trHeight w:val="48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20+1Foc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200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200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383" w:rsidRDefault="0003365D">
            <w:pPr>
              <w:spacing w:line="240" w:lineRule="auto"/>
              <w:jc w:val="center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 w:hint="eastAsia"/>
                <w:b/>
                <w:sz w:val="24"/>
                <w:szCs w:val="24"/>
              </w:rPr>
              <w:t>160</w:t>
            </w:r>
          </w:p>
        </w:tc>
      </w:tr>
    </w:tbl>
    <w:p w:rsidR="00634383" w:rsidRDefault="00634383">
      <w:pPr>
        <w:spacing w:line="240" w:lineRule="auto"/>
        <w:rPr>
          <w:b/>
          <w:sz w:val="24"/>
          <w:szCs w:val="24"/>
        </w:rPr>
      </w:pPr>
    </w:p>
    <w:p w:rsidR="00634383" w:rsidRDefault="0003365D">
      <w:pPr>
        <w:spacing w:line="240" w:lineRule="auto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z w:val="24"/>
          <w:szCs w:val="24"/>
        </w:rPr>
        <w:t>he above quotation included:</w:t>
      </w:r>
    </w:p>
    <w:p w:rsidR="00634383" w:rsidRDefault="0003365D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1. Transfer in/out</w:t>
      </w:r>
    </w:p>
    <w:p w:rsidR="00634383" w:rsidRDefault="0003365D">
      <w:pPr>
        <w:spacing w:line="240" w:lineRule="auto"/>
        <w:rPr>
          <w:rFonts w:eastAsia="SimSun"/>
          <w:b/>
          <w:color w:val="0000FF"/>
          <w:sz w:val="24"/>
          <w:szCs w:val="24"/>
        </w:rPr>
      </w:pPr>
      <w:r>
        <w:rPr>
          <w:bCs/>
          <w:color w:val="000000"/>
          <w:sz w:val="24"/>
          <w:szCs w:val="24"/>
        </w:rPr>
        <w:t>2. Meals</w:t>
      </w:r>
      <w:r>
        <w:rPr>
          <w:rFonts w:hint="eastAsia"/>
          <w:b/>
          <w:color w:val="0000FF"/>
          <w:sz w:val="24"/>
          <w:szCs w:val="24"/>
        </w:rPr>
        <w:t xml:space="preserve"> </w:t>
      </w:r>
    </w:p>
    <w:p w:rsidR="00634383" w:rsidRDefault="0003365D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3. Indonesian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speaking guide and entrance fee</w:t>
      </w:r>
    </w:p>
    <w:p w:rsidR="00634383" w:rsidRDefault="0003365D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4. Accommodate in</w:t>
      </w:r>
      <w:r>
        <w:rPr>
          <w:rFonts w:hint="eastAsia"/>
          <w:bCs/>
          <w:color w:val="000000"/>
          <w:sz w:val="24"/>
          <w:szCs w:val="24"/>
        </w:rPr>
        <w:t xml:space="preserve"> local</w:t>
      </w:r>
      <w:r>
        <w:rPr>
          <w:bCs/>
          <w:color w:val="000000"/>
          <w:sz w:val="24"/>
          <w:szCs w:val="24"/>
        </w:rPr>
        <w:t xml:space="preserve"> </w:t>
      </w:r>
      <w:proofErr w:type="gramStart"/>
      <w:r>
        <w:rPr>
          <w:bCs/>
          <w:color w:val="000000"/>
          <w:sz w:val="24"/>
          <w:szCs w:val="24"/>
        </w:rPr>
        <w:t>4 star</w:t>
      </w:r>
      <w:proofErr w:type="gramEnd"/>
      <w:r>
        <w:rPr>
          <w:bCs/>
          <w:color w:val="000000"/>
          <w:sz w:val="24"/>
          <w:szCs w:val="24"/>
        </w:rPr>
        <w:t xml:space="preserve"> hotel</w:t>
      </w:r>
    </w:p>
    <w:p w:rsidR="00634383" w:rsidRDefault="0003365D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5. Free 1 Bottle of water /</w:t>
      </w:r>
      <w:proofErr w:type="spellStart"/>
      <w:r>
        <w:rPr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/day</w:t>
      </w:r>
    </w:p>
    <w:p w:rsidR="00634383" w:rsidRDefault="0003365D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 Accident Insurance</w:t>
      </w:r>
    </w:p>
    <w:p w:rsidR="00634383" w:rsidRDefault="000336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7. Peking Roast Duck</w:t>
      </w:r>
    </w:p>
    <w:p w:rsidR="00634383" w:rsidRDefault="00634383">
      <w:pPr>
        <w:spacing w:line="240" w:lineRule="auto"/>
        <w:rPr>
          <w:rFonts w:ascii="Times New Roman" w:eastAsia="SimSun" w:hAnsi="Times New Roman" w:cs="Times New Roman"/>
          <w:b/>
          <w:color w:val="FF00FF"/>
          <w:sz w:val="24"/>
          <w:szCs w:val="24"/>
        </w:rPr>
      </w:pPr>
    </w:p>
    <w:p w:rsidR="00634383" w:rsidRDefault="0003365D">
      <w:pPr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The above </w:t>
      </w:r>
      <w:r>
        <w:rPr>
          <w:b/>
          <w:bCs/>
          <w:color w:val="000000"/>
          <w:sz w:val="24"/>
          <w:szCs w:val="24"/>
        </w:rPr>
        <w:t>quotation excluded:</w:t>
      </w:r>
    </w:p>
    <w:p w:rsidR="00634383" w:rsidRDefault="0003365D">
      <w:pPr>
        <w:spacing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1. International flight ticket and airport tax</w:t>
      </w:r>
    </w:p>
    <w:p w:rsidR="00634383" w:rsidRDefault="0003365D">
      <w:pPr>
        <w:spacing w:line="240" w:lineRule="auto"/>
        <w:rPr>
          <w:rFonts w:eastAsia="SimSun"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2. Tips for the guide and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driver</w:t>
      </w:r>
      <w:r>
        <w:rPr>
          <w:rFonts w:hint="eastAsia"/>
          <w:bCs/>
          <w:color w:val="000000"/>
          <w:sz w:val="24"/>
          <w:szCs w:val="24"/>
        </w:rPr>
        <w:t xml:space="preserve"> 4USD/Day/</w:t>
      </w:r>
      <w:proofErr w:type="spellStart"/>
      <w:r>
        <w:rPr>
          <w:rFonts w:hint="eastAsia"/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. (</w:t>
      </w:r>
      <w:r>
        <w:rPr>
          <w:rFonts w:hint="eastAsia"/>
          <w:bCs/>
          <w:color w:val="000000"/>
          <w:sz w:val="24"/>
          <w:szCs w:val="24"/>
        </w:rPr>
        <w:t xml:space="preserve">Above 10 </w:t>
      </w:r>
      <w:proofErr w:type="spellStart"/>
      <w:r>
        <w:rPr>
          <w:rFonts w:hint="eastAsia"/>
          <w:bCs/>
          <w:color w:val="000000"/>
          <w:sz w:val="24"/>
          <w:szCs w:val="24"/>
        </w:rPr>
        <w:t>pax</w:t>
      </w:r>
      <w:proofErr w:type="spellEnd"/>
      <w:r>
        <w:rPr>
          <w:bCs/>
          <w:color w:val="000000"/>
          <w:sz w:val="24"/>
          <w:szCs w:val="24"/>
        </w:rPr>
        <w:t>)</w:t>
      </w:r>
    </w:p>
    <w:p w:rsidR="00634383" w:rsidRDefault="000336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Tips for potter, waitress &amp; Luggage’s fee </w:t>
      </w:r>
    </w:p>
    <w:p w:rsidR="00634383" w:rsidRDefault="000336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Personal consumptions &amp; expenses (laundry, phone, mini bar,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634383" w:rsidRDefault="000336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5.2</w:t>
      </w:r>
      <w:r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Bullet ticket Beijing-Suzhou:85USD/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pax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foc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>Second class)</w:t>
      </w:r>
    </w:p>
    <w:p w:rsidR="00634383" w:rsidRDefault="006343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83" w:rsidRDefault="00634383">
      <w:pPr>
        <w:rPr>
          <w:b/>
          <w:bCs/>
          <w:color w:val="0000FF"/>
          <w:sz w:val="22"/>
        </w:rPr>
      </w:pPr>
    </w:p>
    <w:p w:rsidR="00634383" w:rsidRDefault="0063438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GoBack"/>
      <w:bookmarkEnd w:id="5"/>
    </w:p>
    <w:sectPr w:rsidR="006343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022B2E"/>
    <w:rsid w:val="0003365D"/>
    <w:rsid w:val="00634383"/>
    <w:rsid w:val="006B69E7"/>
    <w:rsid w:val="00830223"/>
    <w:rsid w:val="0098235C"/>
    <w:rsid w:val="010B3D7B"/>
    <w:rsid w:val="019527AB"/>
    <w:rsid w:val="0235107B"/>
    <w:rsid w:val="02476D3E"/>
    <w:rsid w:val="02A42B21"/>
    <w:rsid w:val="02EB476B"/>
    <w:rsid w:val="047F27F7"/>
    <w:rsid w:val="04FC6450"/>
    <w:rsid w:val="054E3F23"/>
    <w:rsid w:val="06034D4C"/>
    <w:rsid w:val="061C486A"/>
    <w:rsid w:val="06263C01"/>
    <w:rsid w:val="063E075A"/>
    <w:rsid w:val="06A5260E"/>
    <w:rsid w:val="06EF22AC"/>
    <w:rsid w:val="07182A6F"/>
    <w:rsid w:val="077659A4"/>
    <w:rsid w:val="08416376"/>
    <w:rsid w:val="084D119E"/>
    <w:rsid w:val="091844E7"/>
    <w:rsid w:val="09FA0F09"/>
    <w:rsid w:val="0BE06C84"/>
    <w:rsid w:val="0C62532C"/>
    <w:rsid w:val="0C673DA3"/>
    <w:rsid w:val="0D6845EC"/>
    <w:rsid w:val="111E781C"/>
    <w:rsid w:val="11343C32"/>
    <w:rsid w:val="118F520D"/>
    <w:rsid w:val="120F414B"/>
    <w:rsid w:val="123F2E8F"/>
    <w:rsid w:val="12BA6ABD"/>
    <w:rsid w:val="12E33795"/>
    <w:rsid w:val="12E35317"/>
    <w:rsid w:val="13354504"/>
    <w:rsid w:val="13E0027F"/>
    <w:rsid w:val="1462335E"/>
    <w:rsid w:val="146F7B2F"/>
    <w:rsid w:val="14A95B7C"/>
    <w:rsid w:val="18051A00"/>
    <w:rsid w:val="186F29D2"/>
    <w:rsid w:val="188A05E0"/>
    <w:rsid w:val="189451B8"/>
    <w:rsid w:val="199C6E6D"/>
    <w:rsid w:val="1A0519DE"/>
    <w:rsid w:val="1A2567E4"/>
    <w:rsid w:val="1C695A6A"/>
    <w:rsid w:val="1C6F0087"/>
    <w:rsid w:val="1D370F50"/>
    <w:rsid w:val="1DF05325"/>
    <w:rsid w:val="1F345B31"/>
    <w:rsid w:val="1F5A72AE"/>
    <w:rsid w:val="1F671D38"/>
    <w:rsid w:val="20207610"/>
    <w:rsid w:val="205D4325"/>
    <w:rsid w:val="22D144A7"/>
    <w:rsid w:val="236B7396"/>
    <w:rsid w:val="24CA61B7"/>
    <w:rsid w:val="25771D80"/>
    <w:rsid w:val="25CC4BA0"/>
    <w:rsid w:val="25CD0BF2"/>
    <w:rsid w:val="25CF5FC6"/>
    <w:rsid w:val="26500612"/>
    <w:rsid w:val="26907FE2"/>
    <w:rsid w:val="28AA57DF"/>
    <w:rsid w:val="28ED5519"/>
    <w:rsid w:val="297577B3"/>
    <w:rsid w:val="29D47054"/>
    <w:rsid w:val="2ACE3F46"/>
    <w:rsid w:val="2AE61F14"/>
    <w:rsid w:val="2B026B2A"/>
    <w:rsid w:val="2B4E722C"/>
    <w:rsid w:val="2C9970AF"/>
    <w:rsid w:val="2D2704C2"/>
    <w:rsid w:val="2DC65C07"/>
    <w:rsid w:val="2E131347"/>
    <w:rsid w:val="2FDE3A31"/>
    <w:rsid w:val="30AF62AC"/>
    <w:rsid w:val="32571E15"/>
    <w:rsid w:val="334561B9"/>
    <w:rsid w:val="35202774"/>
    <w:rsid w:val="35457A66"/>
    <w:rsid w:val="36E67916"/>
    <w:rsid w:val="384E16BE"/>
    <w:rsid w:val="388F2AD1"/>
    <w:rsid w:val="39112108"/>
    <w:rsid w:val="3A2C2D62"/>
    <w:rsid w:val="3A734161"/>
    <w:rsid w:val="3A8D579D"/>
    <w:rsid w:val="3C514CEE"/>
    <w:rsid w:val="3CC16E93"/>
    <w:rsid w:val="3CC33CBA"/>
    <w:rsid w:val="3D755BE5"/>
    <w:rsid w:val="3E5E53EA"/>
    <w:rsid w:val="3E7D1D70"/>
    <w:rsid w:val="3E802DDF"/>
    <w:rsid w:val="3ED2580C"/>
    <w:rsid w:val="3F2F09CD"/>
    <w:rsid w:val="400F35AF"/>
    <w:rsid w:val="40984318"/>
    <w:rsid w:val="417F0CA0"/>
    <w:rsid w:val="41A438C1"/>
    <w:rsid w:val="429E01E1"/>
    <w:rsid w:val="44BA47EB"/>
    <w:rsid w:val="4500594E"/>
    <w:rsid w:val="468131E4"/>
    <w:rsid w:val="468346A7"/>
    <w:rsid w:val="4758002D"/>
    <w:rsid w:val="492E51D6"/>
    <w:rsid w:val="4A161829"/>
    <w:rsid w:val="4A6201D4"/>
    <w:rsid w:val="4ABA444E"/>
    <w:rsid w:val="4B6030DC"/>
    <w:rsid w:val="4BCB2F5C"/>
    <w:rsid w:val="4C277A61"/>
    <w:rsid w:val="4C511359"/>
    <w:rsid w:val="4CB856CC"/>
    <w:rsid w:val="4CD6556C"/>
    <w:rsid w:val="4D1E1ED1"/>
    <w:rsid w:val="4E222BC6"/>
    <w:rsid w:val="4FA5122A"/>
    <w:rsid w:val="4FB820E2"/>
    <w:rsid w:val="50CF49E4"/>
    <w:rsid w:val="51345078"/>
    <w:rsid w:val="51817D14"/>
    <w:rsid w:val="526203DD"/>
    <w:rsid w:val="52D17D22"/>
    <w:rsid w:val="54084E1B"/>
    <w:rsid w:val="54343565"/>
    <w:rsid w:val="54EE4310"/>
    <w:rsid w:val="564912CC"/>
    <w:rsid w:val="56943989"/>
    <w:rsid w:val="587C092A"/>
    <w:rsid w:val="5A726E76"/>
    <w:rsid w:val="5A885F82"/>
    <w:rsid w:val="5B644224"/>
    <w:rsid w:val="5B7E099A"/>
    <w:rsid w:val="5B942546"/>
    <w:rsid w:val="5E2637B6"/>
    <w:rsid w:val="5F7A2A06"/>
    <w:rsid w:val="5FB6133D"/>
    <w:rsid w:val="5FED336B"/>
    <w:rsid w:val="615F30FE"/>
    <w:rsid w:val="62516DCA"/>
    <w:rsid w:val="62921BD7"/>
    <w:rsid w:val="62BC1557"/>
    <w:rsid w:val="62CE068A"/>
    <w:rsid w:val="63BF509C"/>
    <w:rsid w:val="64A71BC9"/>
    <w:rsid w:val="66457434"/>
    <w:rsid w:val="67333428"/>
    <w:rsid w:val="677D3BDB"/>
    <w:rsid w:val="67DF7354"/>
    <w:rsid w:val="6A386836"/>
    <w:rsid w:val="6AF53788"/>
    <w:rsid w:val="6B6308D3"/>
    <w:rsid w:val="6C0B1711"/>
    <w:rsid w:val="6C334E94"/>
    <w:rsid w:val="6C5C025C"/>
    <w:rsid w:val="6CA037FF"/>
    <w:rsid w:val="6D9F6756"/>
    <w:rsid w:val="6F9A4CC0"/>
    <w:rsid w:val="70032A7B"/>
    <w:rsid w:val="70176AB9"/>
    <w:rsid w:val="708A49FB"/>
    <w:rsid w:val="71BE6F49"/>
    <w:rsid w:val="71DC58D0"/>
    <w:rsid w:val="72B5644C"/>
    <w:rsid w:val="72DF01A9"/>
    <w:rsid w:val="734F21E5"/>
    <w:rsid w:val="742631B7"/>
    <w:rsid w:val="746E0605"/>
    <w:rsid w:val="74C2228C"/>
    <w:rsid w:val="74CD67C1"/>
    <w:rsid w:val="75D32ED2"/>
    <w:rsid w:val="76006E7B"/>
    <w:rsid w:val="762C70D4"/>
    <w:rsid w:val="76D151C0"/>
    <w:rsid w:val="7819198C"/>
    <w:rsid w:val="784235E1"/>
    <w:rsid w:val="79686C4C"/>
    <w:rsid w:val="7A876BB1"/>
    <w:rsid w:val="7ABB4014"/>
    <w:rsid w:val="7B6D5EBE"/>
    <w:rsid w:val="7CF6746D"/>
    <w:rsid w:val="7F0B567F"/>
    <w:rsid w:val="7F591A9F"/>
    <w:rsid w:val="7F5E5B0E"/>
    <w:rsid w:val="7F6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B6FB2E"/>
  <w15:docId w15:val="{2ECDCCE7-540D-4F47-AF5B-4C88027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hotels.ctrip.com/hotel/378459.html#ctm_ref=www_hp_bs_l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hotels.ctrip.com/hotel/164336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jiapplehotel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hotels.ctrip.com/hotel/8510633.html?isFull=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2020-06-15T01:38:00Z</dcterms:created>
  <dcterms:modified xsi:type="dcterms:W3CDTF">2020-06-15T01:38:00Z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