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23" w:rsidRPr="00C12023" w:rsidRDefault="00C12023" w:rsidP="00C1202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2023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C1202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C12023">
        <w:rPr>
          <w:rFonts w:ascii="Cambria" w:eastAsia="Times New Roman" w:hAnsi="Cambria" w:cs="Times New Roman"/>
          <w:color w:val="222222"/>
          <w:lang w:val="en-US"/>
        </w:rPr>
        <w:t>Travel Periods: End of Dec – Early of Jan (Black out weekend and Count down periods stay in HKG)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2023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C1202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C12023">
        <w:rPr>
          <w:rFonts w:ascii="Cambria" w:eastAsia="Times New Roman" w:hAnsi="Cambria" w:cs="Times New Roman"/>
          <w:color w:val="222222"/>
          <w:lang w:val="en-US"/>
        </w:rPr>
        <w:t>Party Size: 10+1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Pleased to offer the below itinerary with special tour fare for your consideration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b/>
          <w:bCs/>
          <w:color w:val="222222"/>
          <w:lang w:val="en-US"/>
        </w:rPr>
        <w:t>Itinerary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Day 1         Hong Kong - Shenzhen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Upon arrive at HKIA, transfer to Shenzhen by MTR.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Transfer to hotel.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 xml:space="preserve">Day 2         Shenzhen </w:t>
      </w:r>
      <w:proofErr w:type="gramStart"/>
      <w:r w:rsidRPr="00C12023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C12023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Breakfast at hotel.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 xml:space="preserve">Visit </w:t>
      </w:r>
      <w:proofErr w:type="spellStart"/>
      <w:r w:rsidRPr="00C12023">
        <w:rPr>
          <w:rFonts w:ascii="Cambria" w:eastAsia="Times New Roman" w:hAnsi="Cambria" w:cs="Arial"/>
          <w:color w:val="222222"/>
          <w:lang w:val="en-US"/>
        </w:rPr>
        <w:t>Gengken</w:t>
      </w:r>
      <w:proofErr w:type="spellEnd"/>
      <w:r w:rsidRPr="00C12023">
        <w:rPr>
          <w:rFonts w:ascii="Cambria" w:eastAsia="Times New Roman" w:hAnsi="Cambria" w:cs="Arial"/>
          <w:color w:val="222222"/>
          <w:lang w:val="en-US"/>
        </w:rPr>
        <w:t xml:space="preserve"> Hakka </w:t>
      </w:r>
      <w:proofErr w:type="spellStart"/>
      <w:r w:rsidRPr="00C12023">
        <w:rPr>
          <w:rFonts w:ascii="Cambria" w:eastAsia="Times New Roman" w:hAnsi="Cambria" w:cs="Arial"/>
          <w:color w:val="222222"/>
          <w:lang w:val="en-US"/>
        </w:rPr>
        <w:t>Towen</w:t>
      </w:r>
      <w:proofErr w:type="spellEnd"/>
      <w:r w:rsidRPr="00C12023">
        <w:rPr>
          <w:rFonts w:ascii="Cambria" w:eastAsia="Times New Roman" w:hAnsi="Cambria" w:cs="Arial"/>
          <w:color w:val="222222"/>
          <w:lang w:val="en-US"/>
        </w:rPr>
        <w:t xml:space="preserve">, Lotus Hills Park, Mr. </w:t>
      </w:r>
      <w:proofErr w:type="spellStart"/>
      <w:r w:rsidRPr="00C12023">
        <w:rPr>
          <w:rFonts w:ascii="Cambria" w:eastAsia="Times New Roman" w:hAnsi="Cambria" w:cs="Arial"/>
          <w:color w:val="222222"/>
          <w:lang w:val="en-US"/>
        </w:rPr>
        <w:t>Dengxiaoping</w:t>
      </w:r>
      <w:proofErr w:type="spellEnd"/>
      <w:r w:rsidRPr="00C12023">
        <w:rPr>
          <w:rFonts w:ascii="Cambria" w:eastAsia="Times New Roman" w:hAnsi="Cambria" w:cs="Arial"/>
          <w:color w:val="222222"/>
          <w:lang w:val="en-US"/>
        </w:rPr>
        <w:t xml:space="preserve"> Statue, New Museum, </w:t>
      </w:r>
      <w:proofErr w:type="spellStart"/>
      <w:r w:rsidRPr="00C12023">
        <w:rPr>
          <w:rFonts w:ascii="Cambria" w:eastAsia="Times New Roman" w:hAnsi="Cambria" w:cs="Arial"/>
          <w:color w:val="222222"/>
          <w:lang w:val="en-US"/>
        </w:rPr>
        <w:t>Dongmen</w:t>
      </w:r>
      <w:proofErr w:type="spellEnd"/>
      <w:r w:rsidRPr="00C12023">
        <w:rPr>
          <w:rFonts w:ascii="Cambria" w:eastAsia="Times New Roman" w:hAnsi="Cambria" w:cs="Arial"/>
          <w:color w:val="222222"/>
          <w:lang w:val="en-US"/>
        </w:rPr>
        <w:t xml:space="preserve"> Walking Street.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Lunch and dinner at local restaurant.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 xml:space="preserve">Day 3         Shenzhen </w:t>
      </w:r>
      <w:proofErr w:type="gramStart"/>
      <w:r w:rsidRPr="00C12023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C12023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                    Breakfast at hotel.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 xml:space="preserve">                     Visit </w:t>
      </w:r>
      <w:proofErr w:type="spellStart"/>
      <w:r w:rsidRPr="00C12023">
        <w:rPr>
          <w:rFonts w:ascii="Cambria" w:eastAsia="Times New Roman" w:hAnsi="Cambria" w:cs="Arial"/>
          <w:color w:val="222222"/>
          <w:lang w:val="en-US"/>
        </w:rPr>
        <w:t>Yuanboyuan</w:t>
      </w:r>
      <w:proofErr w:type="spellEnd"/>
      <w:r w:rsidRPr="00C12023">
        <w:rPr>
          <w:rFonts w:ascii="Cambria" w:eastAsia="Times New Roman" w:hAnsi="Cambria" w:cs="Arial"/>
          <w:color w:val="222222"/>
          <w:lang w:val="en-US"/>
        </w:rPr>
        <w:t xml:space="preserve"> Garden, Splendid of China and Culture Village with Show.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Lunch and dinner at local restaurant.</w:t>
      </w:r>
    </w:p>
    <w:p w:rsidR="00A74699" w:rsidRDefault="00C12023" w:rsidP="00A74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                    Free shopping at Lo Wu Mall.</w:t>
      </w:r>
    </w:p>
    <w:p w:rsidR="00C12023" w:rsidRPr="00C12023" w:rsidRDefault="00C12023" w:rsidP="00A74699">
      <w:p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Microsoft YaHei" w:eastAsia="Microsoft YaHei" w:hAnsi="Microsoft YaHei" w:cs="Arial" w:hint="eastAsia"/>
          <w:color w:val="000000"/>
          <w:sz w:val="21"/>
          <w:szCs w:val="21"/>
          <w:lang w:val="en-US"/>
        </w:rPr>
        <w:t>S/P; 3STOP</w:t>
      </w:r>
      <w:r w:rsidR="00A74699">
        <w:rPr>
          <w:rFonts w:ascii="Microsoft YaHei" w:eastAsia="Microsoft YaHei" w:hAnsi="Microsoft YaHei" w:cs="Arial"/>
          <w:color w:val="000000"/>
          <w:sz w:val="21"/>
          <w:szCs w:val="21"/>
        </w:rPr>
        <w:t xml:space="preserve"> </w:t>
      </w:r>
      <w:r w:rsidRPr="00C12023">
        <w:rPr>
          <w:rFonts w:ascii="Microsoft YaHei" w:eastAsia="Microsoft YaHei" w:hAnsi="Microsoft YaHei" w:cs="Arial" w:hint="eastAsia"/>
          <w:color w:val="000000"/>
          <w:sz w:val="21"/>
          <w:szCs w:val="21"/>
          <w:lang w:val="en-US"/>
        </w:rPr>
        <w:t>(MINERIAL MUSEUM,</w:t>
      </w:r>
      <w:r w:rsidR="00A74699">
        <w:rPr>
          <w:rFonts w:ascii="Microsoft YaHei" w:eastAsia="Microsoft YaHei" w:hAnsi="Microsoft YaHei" w:cs="Arial"/>
          <w:color w:val="000000"/>
          <w:sz w:val="21"/>
          <w:szCs w:val="21"/>
        </w:rPr>
        <w:t xml:space="preserve"> </w:t>
      </w:r>
      <w:r w:rsidRPr="00C12023">
        <w:rPr>
          <w:rFonts w:ascii="Microsoft YaHei" w:eastAsia="Microsoft YaHei" w:hAnsi="Microsoft YaHei" w:cs="Arial" w:hint="eastAsia"/>
          <w:color w:val="000000"/>
          <w:sz w:val="21"/>
          <w:szCs w:val="21"/>
          <w:lang w:val="en-US"/>
        </w:rPr>
        <w:t>TIANGONGFANG HERBS,</w:t>
      </w:r>
      <w:r w:rsidR="00A74699">
        <w:rPr>
          <w:rFonts w:ascii="Microsoft YaHei" w:eastAsia="Microsoft YaHei" w:hAnsi="Microsoft YaHei" w:cs="Arial"/>
          <w:color w:val="000000"/>
          <w:sz w:val="21"/>
          <w:szCs w:val="21"/>
        </w:rPr>
        <w:t xml:space="preserve"> </w:t>
      </w:r>
      <w:r w:rsidRPr="00C12023">
        <w:rPr>
          <w:rFonts w:ascii="Microsoft YaHei" w:eastAsia="Microsoft YaHei" w:hAnsi="Microsoft YaHei" w:cs="Arial" w:hint="eastAsia"/>
          <w:color w:val="000000"/>
          <w:sz w:val="21"/>
          <w:szCs w:val="21"/>
          <w:lang w:val="en-US"/>
        </w:rPr>
        <w:t>LATEX SHOP);</w:t>
      </w:r>
      <w:r w:rsidR="00A74699">
        <w:rPr>
          <w:rFonts w:ascii="Microsoft YaHei" w:eastAsia="Microsoft YaHei" w:hAnsi="Microsoft YaHei" w:cs="Arial"/>
          <w:color w:val="000000"/>
          <w:sz w:val="21"/>
          <w:szCs w:val="21"/>
        </w:rPr>
        <w:t xml:space="preserve"> </w:t>
      </w:r>
      <w:r w:rsidRPr="00C12023">
        <w:rPr>
          <w:rFonts w:ascii="Microsoft YaHei" w:eastAsia="Microsoft YaHei" w:hAnsi="Microsoft YaHei" w:cs="Arial" w:hint="eastAsia"/>
          <w:color w:val="000000"/>
          <w:sz w:val="21"/>
          <w:szCs w:val="21"/>
          <w:lang w:val="en-US"/>
        </w:rPr>
        <w:t>GROUP PHOTO.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 xml:space="preserve">Day 4         Shenzhen </w:t>
      </w:r>
      <w:proofErr w:type="gramStart"/>
      <w:r w:rsidRPr="00C12023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C12023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                    Breakfast at hotel.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                    Free program.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 xml:space="preserve">Day 5         Shenzhen – Hong Kong </w:t>
      </w:r>
      <w:proofErr w:type="gramStart"/>
      <w:r w:rsidRPr="00C12023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C12023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                    Breakfast at hotel.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                    Transfer to HKG by MTR.</w:t>
      </w:r>
    </w:p>
    <w:p w:rsidR="00C12023" w:rsidRPr="00C12023" w:rsidRDefault="00C12023" w:rsidP="00A74699">
      <w:pPr>
        <w:shd w:val="clear" w:color="auto" w:fill="FFFFFF"/>
        <w:spacing w:after="0" w:line="240" w:lineRule="auto"/>
        <w:ind w:left="993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222222"/>
          <w:lang w:val="en-US"/>
        </w:rPr>
        <w:t xml:space="preserve"> Visit Victoria Peak with Peak Tram Ride (one way), Madame </w:t>
      </w:r>
      <w:proofErr w:type="spellStart"/>
      <w:r w:rsidRPr="00C12023">
        <w:rPr>
          <w:rFonts w:ascii="Cambria" w:eastAsia="Times New Roman" w:hAnsi="Cambria" w:cs="Times New Roman"/>
          <w:color w:val="222222"/>
          <w:lang w:val="en-US"/>
        </w:rPr>
        <w:t>Tussauds</w:t>
      </w:r>
      <w:proofErr w:type="spellEnd"/>
      <w:r w:rsidRPr="00C12023">
        <w:rPr>
          <w:rFonts w:ascii="Cambria" w:eastAsia="Times New Roman" w:hAnsi="Cambria" w:cs="Times New Roman"/>
          <w:color w:val="222222"/>
          <w:lang w:val="en-US"/>
        </w:rPr>
        <w:t>, Clock Tower + Compulsory photo, Jewelry Workshop &amp; Chocolate Shop, Ladies Market.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at Han </w:t>
      </w:r>
      <w:proofErr w:type="spellStart"/>
      <w:r w:rsidRPr="00C12023">
        <w:rPr>
          <w:rFonts w:ascii="Cambria" w:eastAsia="Times New Roman" w:hAnsi="Cambria" w:cs="Times New Roman"/>
          <w:color w:val="222222"/>
          <w:lang w:val="en-US"/>
        </w:rPr>
        <w:t>Ka</w:t>
      </w:r>
      <w:proofErr w:type="spellEnd"/>
      <w:r w:rsidRPr="00C12023">
        <w:rPr>
          <w:rFonts w:ascii="Cambria" w:eastAsia="Times New Roman" w:hAnsi="Cambria" w:cs="Times New Roman"/>
          <w:color w:val="222222"/>
          <w:lang w:val="en-US"/>
        </w:rPr>
        <w:t xml:space="preserve"> Jang Korean BBQ Restaurant (free upgrade to Korea Buffet BBQ)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222222"/>
          <w:lang w:val="en-US"/>
        </w:rPr>
        <w:t>                     Dinner at local restaurant.                   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222222"/>
          <w:lang w:val="en-US"/>
        </w:rPr>
        <w:t>                     </w:t>
      </w:r>
      <w:r w:rsidRPr="00C12023">
        <w:rPr>
          <w:rFonts w:ascii="Cambria" w:eastAsia="Times New Roman" w:hAnsi="Cambria" w:cs="Times New Roman"/>
          <w:color w:val="222222"/>
          <w:u w:val="single"/>
          <w:lang w:val="en-US"/>
        </w:rPr>
        <w:t>** HKG: Coach usage 10 hours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222222"/>
          <w:lang w:val="en-US"/>
        </w:rPr>
        <w:t xml:space="preserve">Day 6         Hong Kong </w:t>
      </w:r>
      <w:proofErr w:type="gramStart"/>
      <w:r w:rsidRPr="00C12023">
        <w:rPr>
          <w:rFonts w:ascii="Cambria" w:eastAsia="Times New Roman" w:hAnsi="Cambria" w:cs="Times New Roman"/>
          <w:color w:val="222222"/>
          <w:lang w:val="en-US"/>
        </w:rPr>
        <w:t>( B</w:t>
      </w:r>
      <w:proofErr w:type="gramEnd"/>
      <w:r w:rsidRPr="00C12023">
        <w:rPr>
          <w:rFonts w:ascii="Cambria" w:eastAsia="Times New Roman" w:hAnsi="Cambria" w:cs="Times New Roman"/>
          <w:color w:val="222222"/>
          <w:lang w:val="en-US"/>
        </w:rPr>
        <w:t xml:space="preserve"> L D )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C12023" w:rsidRPr="00C12023" w:rsidRDefault="00C12023" w:rsidP="00A74699">
      <w:pPr>
        <w:shd w:val="clear" w:color="auto" w:fill="FFFFFF"/>
        <w:spacing w:after="0" w:line="240" w:lineRule="auto"/>
        <w:ind w:left="993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222222"/>
          <w:lang w:val="en-US"/>
        </w:rPr>
        <w:t>Visit Hong Kong Disneyland Theme Park with </w:t>
      </w:r>
      <w:r w:rsidRPr="00C12023">
        <w:rPr>
          <w:rFonts w:ascii="Cambria" w:eastAsia="Times New Roman" w:hAnsi="Cambria" w:cs="Times New Roman"/>
          <w:color w:val="222222"/>
          <w:u w:val="single"/>
          <w:lang w:val="en-US"/>
        </w:rPr>
        <w:t>2 ways transfer services</w:t>
      </w:r>
      <w:r w:rsidRPr="00C12023">
        <w:rPr>
          <w:rFonts w:ascii="Cambria" w:eastAsia="Times New Roman" w:hAnsi="Cambria" w:cs="Times New Roman"/>
          <w:color w:val="222222"/>
          <w:lang w:val="en-US"/>
        </w:rPr>
        <w:t> &amp; entrance tickets.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&amp; dinner by cash allowance HKD 80 / </w:t>
      </w:r>
      <w:proofErr w:type="spellStart"/>
      <w:r w:rsidRPr="00C12023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C12023">
        <w:rPr>
          <w:rFonts w:ascii="Cambria" w:eastAsia="Times New Roman" w:hAnsi="Cambria" w:cs="Times New Roman"/>
          <w:color w:val="222222"/>
          <w:lang w:val="en-US"/>
        </w:rPr>
        <w:t xml:space="preserve"> / meal (Total HKD 160 / </w:t>
      </w:r>
      <w:proofErr w:type="spellStart"/>
      <w:r w:rsidRPr="00C12023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C12023">
        <w:rPr>
          <w:rFonts w:ascii="Cambria" w:eastAsia="Times New Roman" w:hAnsi="Cambria" w:cs="Times New Roman"/>
          <w:color w:val="222222"/>
          <w:lang w:val="en-US"/>
        </w:rPr>
        <w:t>)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 Disneyland time **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000000"/>
          <w:lang w:val="en-US"/>
        </w:rPr>
        <w:t>                     Pick up at 21.30, transfer back to hotel.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 xml:space="preserve">Day 7         HKIA </w:t>
      </w:r>
      <w:proofErr w:type="gramStart"/>
      <w:r w:rsidRPr="00C12023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C12023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C12023" w:rsidRPr="00C12023" w:rsidRDefault="00C12023" w:rsidP="00C12023">
      <w:pPr>
        <w:shd w:val="clear" w:color="auto" w:fill="FFFFFF"/>
        <w:spacing w:after="24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222222"/>
          <w:lang w:val="en-US"/>
        </w:rPr>
        <w:t>Breakfast at hotel.</w:t>
      </w:r>
      <w:r w:rsidRPr="00C12023">
        <w:rPr>
          <w:rFonts w:ascii="Cambria" w:eastAsia="Times New Roman" w:hAnsi="Cambria" w:cs="Times New Roman"/>
          <w:color w:val="222222"/>
          <w:lang w:val="en-US"/>
        </w:rPr>
        <w:br/>
        <w:t>Free at leisure until transfer to HKIA for the departure flight.</w:t>
      </w:r>
    </w:p>
    <w:p w:rsidR="00A74699" w:rsidRDefault="00A74699" w:rsidP="00C12023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22222"/>
          <w:u w:val="single"/>
          <w:lang w:val="en-US"/>
        </w:rPr>
      </w:pPr>
    </w:p>
    <w:p w:rsidR="00A74699" w:rsidRDefault="00A74699" w:rsidP="00C12023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22222"/>
          <w:u w:val="single"/>
          <w:lang w:val="en-US"/>
        </w:rPr>
      </w:pP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lastRenderedPageBreak/>
        <w:t>Hotel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222222"/>
          <w:lang w:val="en-US"/>
        </w:rPr>
        <w:t xml:space="preserve">HKG: </w:t>
      </w:r>
      <w:proofErr w:type="spellStart"/>
      <w:r w:rsidRPr="00C12023">
        <w:rPr>
          <w:rFonts w:ascii="Cambria" w:eastAsia="Times New Roman" w:hAnsi="Cambria" w:cs="Times New Roman"/>
          <w:color w:val="222222"/>
          <w:lang w:val="en-US"/>
        </w:rPr>
        <w:t>Silka</w:t>
      </w:r>
      <w:proofErr w:type="spellEnd"/>
      <w:r w:rsidRPr="00C12023">
        <w:rPr>
          <w:rFonts w:ascii="Cambria" w:eastAsia="Times New Roman" w:hAnsi="Cambria" w:cs="Times New Roman"/>
          <w:color w:val="222222"/>
          <w:lang w:val="en-US"/>
        </w:rPr>
        <w:t xml:space="preserve"> Tsuen Wan 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SZX CAA Holy Sun / Century Plaza Hotel or similar.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4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</w:tblGrid>
      <w:tr w:rsidR="00C12023" w:rsidRPr="00C12023" w:rsidTr="00C12023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023" w:rsidRPr="00C12023" w:rsidRDefault="00C12023" w:rsidP="00C1202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b/>
                <w:bCs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023" w:rsidRPr="00C12023" w:rsidRDefault="00C12023" w:rsidP="00C1202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PMingLiU" w:eastAsia="PMingLiU" w:hAnsi="Helvetica" w:cs="Helvetica" w:hint="eastAsia"/>
                <w:b/>
                <w:bCs/>
                <w:color w:val="222222"/>
              </w:rPr>
              <w:t xml:space="preserve">　</w:t>
            </w:r>
            <w:r w:rsidRPr="00C12023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10 + 1 (Half twin FOC)</w:t>
            </w:r>
          </w:p>
        </w:tc>
      </w:tr>
      <w:tr w:rsidR="00C12023" w:rsidRPr="00C12023" w:rsidTr="00C12023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023" w:rsidRPr="00C12023" w:rsidRDefault="00C12023" w:rsidP="00C1202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12023" w:rsidRPr="00C12023" w:rsidRDefault="00C12023" w:rsidP="00C1202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428</w:t>
            </w:r>
          </w:p>
        </w:tc>
      </w:tr>
      <w:tr w:rsidR="00C12023" w:rsidRPr="00C12023" w:rsidTr="00C12023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023" w:rsidRPr="00C12023" w:rsidRDefault="00C12023" w:rsidP="00C1202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12023" w:rsidRPr="00C12023" w:rsidRDefault="00C12023" w:rsidP="00C1202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405</w:t>
            </w:r>
          </w:p>
        </w:tc>
      </w:tr>
      <w:tr w:rsidR="00C12023" w:rsidRPr="00C12023" w:rsidTr="00C12023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023" w:rsidRPr="00C12023" w:rsidRDefault="00C12023" w:rsidP="00C1202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12023" w:rsidRPr="00C12023" w:rsidRDefault="00C12023" w:rsidP="00C1202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366</w:t>
            </w:r>
          </w:p>
        </w:tc>
      </w:tr>
      <w:tr w:rsidR="00C12023" w:rsidRPr="00C12023" w:rsidTr="00C12023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023" w:rsidRPr="00C12023" w:rsidRDefault="00C12023" w:rsidP="00C1202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12023" w:rsidRPr="00C12023" w:rsidRDefault="00C12023" w:rsidP="00C1202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  </w:t>
            </w:r>
            <w:r w:rsidRPr="00C12023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176</w:t>
            </w:r>
          </w:p>
        </w:tc>
      </w:tr>
    </w:tbl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C12023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** The above tour fare is VALID on the above mentioned travelling date only.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Complimentary Policy</w:t>
      </w:r>
      <w:r w:rsidRPr="00C12023">
        <w:rPr>
          <w:rFonts w:ascii="Cambria" w:eastAsia="Times New Roman" w:hAnsi="Cambria" w:cs="Arial"/>
          <w:color w:val="222222"/>
          <w:lang w:val="en-US"/>
        </w:rPr>
        <w:br/>
        <w:t>** Granted 01 FOC on half twin sharing basis.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** To entitle FOC, tour leader must bring alone with the tour leader license and share dining table with guide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Child Policy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202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C1202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C12023">
        <w:rPr>
          <w:rFonts w:ascii="Cambria" w:eastAsia="Times New Roman" w:hAnsi="Cambria" w:cs="Times New Roman"/>
          <w:color w:val="222222"/>
          <w:lang w:val="en-US"/>
        </w:rPr>
        <w:t>Child fare base on 2~12 years old.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202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C1202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C12023">
        <w:rPr>
          <w:rFonts w:ascii="Cambria" w:eastAsia="Times New Roman" w:hAnsi="Cambria" w:cs="Times New Roman"/>
          <w:color w:val="222222"/>
          <w:lang w:val="en-US"/>
        </w:rPr>
        <w:t>Infant age 1 or above require to pay ferry ticket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Tour Fare includes :</w:t>
      </w:r>
      <w:r w:rsidRPr="00C12023">
        <w:rPr>
          <w:rFonts w:ascii="Cambria" w:eastAsia="Times New Roman" w:hAnsi="Cambria" w:cs="Arial"/>
          <w:color w:val="222222"/>
          <w:lang w:val="en-US"/>
        </w:rPr>
        <w:br/>
        <w:t>1. All services as specified in the above itinerary.</w:t>
      </w:r>
      <w:r w:rsidRPr="00C12023">
        <w:rPr>
          <w:rFonts w:ascii="Cambria" w:eastAsia="Times New Roman" w:hAnsi="Cambria" w:cs="Arial"/>
          <w:color w:val="222222"/>
          <w:lang w:val="en-US"/>
        </w:rPr>
        <w:br/>
        <w:t>2. Indonesian/English speaking guide.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3. Daily one bottle of mineral water per person during City Tour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t> 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Remarks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202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C1202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C12023">
        <w:rPr>
          <w:rFonts w:ascii="Cambria" w:eastAsia="Times New Roman" w:hAnsi="Cambria" w:cs="Times New Roman"/>
          <w:color w:val="222222"/>
          <w:lang w:val="en-US"/>
        </w:rPr>
        <w:t>Hotel porter, driver, guide TIPS excluded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202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C1202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C12023">
        <w:rPr>
          <w:rFonts w:ascii="Cambria" w:eastAsia="Times New Roman" w:hAnsi="Cambria" w:cs="Times New Roman"/>
          <w:color w:val="222222"/>
          <w:lang w:val="en-US"/>
        </w:rPr>
        <w:t>No reservation was made this moment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202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C1202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C12023">
        <w:rPr>
          <w:rFonts w:ascii="Cambria" w:eastAsia="Times New Roman" w:hAnsi="Cambria" w:cs="Times New Roman"/>
          <w:color w:val="222222"/>
          <w:lang w:val="en-US"/>
        </w:rPr>
        <w:t>Rates are subject to change without prior notice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202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C1202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C12023">
        <w:rPr>
          <w:rFonts w:ascii="Cambria" w:eastAsia="Times New Roman" w:hAnsi="Cambria" w:cs="Times New Roman"/>
          <w:color w:val="222222"/>
          <w:lang w:val="en-US"/>
        </w:rPr>
        <w:t>144 Guangdong Visa Included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202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C1202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C12023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2023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C1202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C12023">
        <w:rPr>
          <w:rFonts w:ascii="Cambria" w:eastAsia="Times New Roman" w:hAnsi="Cambria" w:cs="Times New Roman"/>
          <w:color w:val="222222"/>
          <w:lang w:val="en-US"/>
        </w:rPr>
        <w:t>HKG: Jewelry Workshop &amp; Chocolate Shop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2023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C1202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C12023">
        <w:rPr>
          <w:rFonts w:ascii="Cambria" w:eastAsia="Times New Roman" w:hAnsi="Cambria" w:cs="Times New Roman"/>
          <w:color w:val="222222"/>
          <w:lang w:val="en-US"/>
        </w:rPr>
        <w:t>SZX: Herb Shop</w:t>
      </w:r>
      <w:r w:rsidR="00A74699">
        <w:rPr>
          <w:rFonts w:ascii="Cambria" w:eastAsia="Times New Roman" w:hAnsi="Cambria" w:cs="Times New Roman"/>
          <w:color w:val="222222"/>
        </w:rPr>
        <w:t xml:space="preserve"> </w:t>
      </w:r>
      <w:bookmarkStart w:id="0" w:name="_GoBack"/>
      <w:bookmarkEnd w:id="0"/>
      <w:r w:rsidRPr="00C12023">
        <w:rPr>
          <w:rFonts w:ascii="Cambria" w:eastAsia="Times New Roman" w:hAnsi="Cambria" w:cs="Times New Roman"/>
          <w:color w:val="222222"/>
          <w:lang w:val="en-US"/>
        </w:rPr>
        <w:t xml:space="preserve">(Tiangongfang; </w:t>
      </w:r>
      <w:proofErr w:type="gramStart"/>
      <w:r w:rsidRPr="00C12023">
        <w:rPr>
          <w:rFonts w:ascii="Cambria" w:eastAsia="Times New Roman" w:hAnsi="Cambria" w:cs="Times New Roman"/>
          <w:color w:val="222222"/>
          <w:lang w:val="en-US"/>
        </w:rPr>
        <w:t>Drug)+</w:t>
      </w:r>
      <w:proofErr w:type="gramEnd"/>
      <w:r w:rsidRPr="00C12023">
        <w:rPr>
          <w:rFonts w:ascii="Cambria" w:eastAsia="Times New Roman" w:hAnsi="Cambria" w:cs="Times New Roman"/>
          <w:color w:val="222222"/>
          <w:lang w:val="en-US"/>
        </w:rPr>
        <w:t> Mineral Museum (Jade)+ Latex</w:t>
      </w:r>
    </w:p>
    <w:p w:rsidR="00C12023" w:rsidRPr="00C12023" w:rsidRDefault="00C12023" w:rsidP="00C1202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202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C1202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C12023">
        <w:rPr>
          <w:rFonts w:ascii="Cambria" w:eastAsia="Times New Roman" w:hAnsi="Cambria" w:cs="Times New Roman"/>
          <w:color w:val="222222"/>
          <w:lang w:val="en-US"/>
        </w:rPr>
        <w:t>Compulsory Photo: HKG &amp; SZX</w:t>
      </w:r>
    </w:p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C12023" w:rsidRPr="00C12023" w:rsidTr="00C12023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023" w:rsidRPr="00C12023" w:rsidRDefault="00C12023" w:rsidP="00C1202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C12023" w:rsidRPr="00C12023" w:rsidTr="00C12023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023" w:rsidRPr="00C12023" w:rsidRDefault="00C12023" w:rsidP="00C1202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023" w:rsidRPr="00C12023" w:rsidRDefault="00C12023" w:rsidP="00C1202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5 x number of DAYS x number of </w:t>
            </w:r>
            <w:proofErr w:type="spellStart"/>
            <w:r w:rsidRPr="00C12023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</w:p>
        </w:tc>
      </w:tr>
      <w:tr w:rsidR="00C12023" w:rsidRPr="00C12023" w:rsidTr="00C12023">
        <w:trPr>
          <w:trHeight w:val="144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023" w:rsidRPr="00C12023" w:rsidRDefault="00C12023" w:rsidP="00C1202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color w:val="000000"/>
                <w:lang w:val="en-US"/>
              </w:rPr>
              <w:t>SZX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023" w:rsidRPr="00C12023" w:rsidRDefault="00C12023" w:rsidP="00C1202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12023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5 x number of NIGHTS x number of </w:t>
            </w:r>
            <w:proofErr w:type="spellStart"/>
            <w:r w:rsidRPr="00C12023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</w:p>
        </w:tc>
      </w:tr>
    </w:tbl>
    <w:p w:rsidR="00C12023" w:rsidRPr="00C12023" w:rsidRDefault="00C12023" w:rsidP="00C12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2023">
        <w:rPr>
          <w:rFonts w:ascii="Cambria" w:eastAsia="Times New Roman" w:hAnsi="Cambria" w:cs="Arial"/>
          <w:color w:val="222222"/>
          <w:lang w:val="en-US"/>
        </w:rPr>
        <w:br w:type="textWrapping" w:clear="all"/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23"/>
    <w:rsid w:val="00171EE0"/>
    <w:rsid w:val="00A74699"/>
    <w:rsid w:val="00C1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3D5A"/>
  <w15:chartTrackingRefBased/>
  <w15:docId w15:val="{222C6C99-62E2-433E-8806-DA00A463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799988036867755887msolistparagraph">
    <w:name w:val="m_-2799988036867755887msolistparagraph"/>
    <w:basedOn w:val="Normal"/>
    <w:rsid w:val="00C1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799988036867755887msoplaintext">
    <w:name w:val="m_-2799988036867755887msoplaintext"/>
    <w:basedOn w:val="Normal"/>
    <w:rsid w:val="00C1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2020-11-02T02:30:00Z</dcterms:created>
  <dcterms:modified xsi:type="dcterms:W3CDTF">2020-11-02T02:30:00Z</dcterms:modified>
</cp:coreProperties>
</file>