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D4" w:rsidRDefault="00410A12">
      <w:pPr>
        <w:pStyle w:val="BodyText"/>
        <w:spacing w:line="370" w:lineRule="exact"/>
        <w:ind w:left="320"/>
      </w:pPr>
      <w:r>
        <w:t>7D6N Japan Tour June</w:t>
      </w:r>
    </w:p>
    <w:p w:rsidR="00410A12" w:rsidRDefault="00410A12" w:rsidP="00410A12">
      <w:pPr>
        <w:spacing w:before="78"/>
        <w:ind w:left="320"/>
        <w:rPr>
          <w:b/>
          <w:sz w:val="18"/>
        </w:rPr>
      </w:pPr>
      <w:r>
        <w:br w:type="column"/>
      </w:r>
      <w:bookmarkStart w:id="0" w:name="_GoBack"/>
      <w:bookmarkEnd w:id="0"/>
    </w:p>
    <w:p w:rsidR="00E57ED4" w:rsidRDefault="00E57ED4">
      <w:pPr>
        <w:spacing w:before="78"/>
        <w:ind w:left="320"/>
        <w:rPr>
          <w:b/>
          <w:sz w:val="18"/>
        </w:rPr>
      </w:pPr>
    </w:p>
    <w:p w:rsidR="00E57ED4" w:rsidRDefault="00E57ED4">
      <w:pPr>
        <w:rPr>
          <w:sz w:val="18"/>
        </w:rPr>
        <w:sectPr w:rsidR="00E57ED4">
          <w:type w:val="continuous"/>
          <w:pgSz w:w="11910" w:h="16840"/>
          <w:pgMar w:top="240" w:right="520" w:bottom="0" w:left="380" w:header="720" w:footer="720" w:gutter="0"/>
          <w:cols w:num="3" w:space="720" w:equalWidth="0">
            <w:col w:w="4075" w:space="4174"/>
            <w:col w:w="1284" w:space="141"/>
            <w:col w:w="1336"/>
          </w:cols>
        </w:sectPr>
      </w:pPr>
    </w:p>
    <w:tbl>
      <w:tblPr>
        <w:tblW w:w="0" w:type="auto"/>
        <w:tblInd w:w="3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85"/>
        <w:gridCol w:w="1387"/>
        <w:gridCol w:w="581"/>
        <w:gridCol w:w="1409"/>
        <w:gridCol w:w="581"/>
        <w:gridCol w:w="1438"/>
        <w:gridCol w:w="620"/>
        <w:gridCol w:w="2672"/>
      </w:tblGrid>
      <w:tr w:rsidR="00E57ED4">
        <w:trPr>
          <w:trHeight w:val="303"/>
        </w:trPr>
        <w:tc>
          <w:tcPr>
            <w:tcW w:w="1886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spacing w:before="8"/>
              <w:rPr>
                <w:b/>
                <w:sz w:val="8"/>
              </w:rPr>
            </w:pPr>
          </w:p>
          <w:p w:rsidR="00E57ED4" w:rsidRDefault="00E57ED4">
            <w:pPr>
              <w:pStyle w:val="TableParagraph"/>
              <w:ind w:left="200"/>
              <w:rPr>
                <w:sz w:val="20"/>
              </w:rPr>
            </w:pPr>
          </w:p>
        </w:tc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6"/>
              <w:ind w:left="593" w:right="5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35"/>
              <w:ind w:right="1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+0</w:t>
            </w:r>
          </w:p>
        </w:tc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6"/>
              <w:ind w:left="606" w:right="5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35"/>
              <w:ind w:left="192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1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6"/>
              <w:ind w:left="620" w:right="5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35"/>
              <w:ind w:left="216" w:right="1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267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E57ED4" w:rsidRDefault="00E57ED4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E57ED4" w:rsidRDefault="00410A12">
            <w:pPr>
              <w:pStyle w:val="TableParagraph"/>
              <w:spacing w:line="307" w:lineRule="auto"/>
              <w:ind w:left="573" w:right="420" w:firstLine="256"/>
              <w:rPr>
                <w:b/>
                <w:sz w:val="18"/>
              </w:rPr>
            </w:pPr>
            <w:r>
              <w:rPr>
                <w:b/>
                <w:sz w:val="18"/>
              </w:rPr>
              <w:t>Tour Period : 2018 June 20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- 26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E57ED4">
        <w:trPr>
          <w:trHeight w:val="651"/>
        </w:trPr>
        <w:tc>
          <w:tcPr>
            <w:tcW w:w="1886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57ED4" w:rsidRDefault="00410A12">
            <w:pPr>
              <w:pStyle w:val="TableParagraph"/>
              <w:spacing w:before="1"/>
              <w:ind w:left="388" w:right="3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154,000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57ED4" w:rsidRDefault="00410A12">
            <w:pPr>
              <w:pStyle w:val="TableParagraph"/>
              <w:spacing w:before="1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57ED4" w:rsidRDefault="00410A12">
            <w:pPr>
              <w:pStyle w:val="TableParagraph"/>
              <w:spacing w:before="1"/>
              <w:ind w:left="403" w:right="3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161,000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57ED4" w:rsidRDefault="00410A12">
            <w:pPr>
              <w:pStyle w:val="TableParagraph"/>
              <w:spacing w:before="1"/>
              <w:ind w:left="128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57ED4" w:rsidRDefault="00410A12">
            <w:pPr>
              <w:pStyle w:val="TableParagraph"/>
              <w:spacing w:before="1"/>
              <w:ind w:left="418" w:right="3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143,500</w:t>
            </w:r>
          </w:p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57ED4" w:rsidRDefault="00410A12">
            <w:pPr>
              <w:pStyle w:val="TableParagraph"/>
              <w:spacing w:before="1"/>
              <w:ind w:left="149"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267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303"/>
        </w:trPr>
        <w:tc>
          <w:tcPr>
            <w:tcW w:w="13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38"/>
              <w:ind w:left="593" w:right="5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48"/>
              <w:ind w:right="1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2672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E57ED4" w:rsidRDefault="00E57ED4">
            <w:pPr>
              <w:pStyle w:val="TableParagraph"/>
              <w:spacing w:before="6"/>
              <w:rPr>
                <w:b/>
              </w:rPr>
            </w:pPr>
          </w:p>
          <w:p w:rsidR="00E57ED4" w:rsidRDefault="00410A12">
            <w:pPr>
              <w:pStyle w:val="TableParagraph"/>
              <w:ind w:left="920" w:right="8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Flight By :</w:t>
            </w:r>
          </w:p>
          <w:p w:rsidR="00E57ED4" w:rsidRDefault="00410A12">
            <w:pPr>
              <w:pStyle w:val="TableParagraph"/>
              <w:spacing w:before="23"/>
              <w:ind w:left="66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</w:tr>
      <w:tr w:rsidR="00E57ED4">
        <w:trPr>
          <w:trHeight w:val="626"/>
        </w:trPr>
        <w:tc>
          <w:tcPr>
            <w:tcW w:w="1886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spacing w:before="9"/>
              <w:rPr>
                <w:b/>
                <w:sz w:val="16"/>
              </w:rPr>
            </w:pPr>
          </w:p>
          <w:p w:rsidR="00E57ED4" w:rsidRDefault="00410A12">
            <w:pPr>
              <w:pStyle w:val="TableParagraph"/>
              <w:spacing w:before="1"/>
              <w:ind w:left="388" w:right="3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126,500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spacing w:before="9"/>
              <w:rPr>
                <w:b/>
                <w:sz w:val="16"/>
              </w:rPr>
            </w:pPr>
          </w:p>
          <w:p w:rsidR="00E57ED4" w:rsidRDefault="00410A12">
            <w:pPr>
              <w:pStyle w:val="TableParagraph"/>
              <w:spacing w:before="1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205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2672" w:type="dxa"/>
            <w:vMerge/>
            <w:tcBorders>
              <w:top w:val="nil"/>
              <w:lef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</w:tbl>
    <w:p w:rsidR="00E57ED4" w:rsidRDefault="00410A12">
      <w:pPr>
        <w:pStyle w:val="BodyText"/>
        <w:spacing w:before="75"/>
        <w:ind w:left="4771" w:right="5054"/>
        <w:jc w:val="center"/>
      </w:pPr>
      <w:r>
        <w:t>ITINERARY</w:t>
      </w:r>
    </w:p>
    <w:p w:rsidR="00E57ED4" w:rsidRDefault="00E57ED4">
      <w:pPr>
        <w:spacing w:before="11"/>
        <w:rPr>
          <w:b/>
          <w:sz w:val="8"/>
        </w:rPr>
      </w:pPr>
    </w:p>
    <w:tbl>
      <w:tblPr>
        <w:tblW w:w="0" w:type="auto"/>
        <w:tblInd w:w="3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5"/>
        <w:gridCol w:w="417"/>
        <w:gridCol w:w="467"/>
        <w:gridCol w:w="437"/>
        <w:gridCol w:w="451"/>
        <w:gridCol w:w="440"/>
        <w:gridCol w:w="449"/>
      </w:tblGrid>
      <w:tr w:rsidR="00E57ED4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spacing w:before="4"/>
              <w:rPr>
                <w:b/>
                <w:sz w:val="20"/>
              </w:rPr>
            </w:pPr>
          </w:p>
          <w:p w:rsidR="00E57ED4" w:rsidRDefault="00410A12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1</w:t>
            </w:r>
          </w:p>
        </w:tc>
        <w:tc>
          <w:tcPr>
            <w:tcW w:w="8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6:45</w:t>
            </w:r>
          </w:p>
        </w:tc>
        <w:tc>
          <w:tcPr>
            <w:tcW w:w="514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Arrive at HND</w:t>
            </w:r>
          </w:p>
        </w:tc>
        <w:tc>
          <w:tcPr>
            <w:tcW w:w="41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3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right="58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3"/>
              <w:ind w:lef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40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3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49" w:type="dxa"/>
            <w:tcBorders>
              <w:left w:val="nil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right="82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57ED4">
        <w:trPr>
          <w:trHeight w:val="25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2"/>
              <w:ind w:left="546"/>
              <w:rPr>
                <w:sz w:val="18"/>
              </w:rPr>
            </w:pPr>
            <w:r>
              <w:rPr>
                <w:sz w:val="18"/>
              </w:rPr>
              <w:t>Tokyo Skytree (Photo stop)</w:t>
            </w:r>
          </w:p>
        </w:tc>
        <w:tc>
          <w:tcPr>
            <w:tcW w:w="26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Asakusa Kannon Temple - Nakamise Shopping Street</w:t>
            </w:r>
          </w:p>
        </w:tc>
        <w:tc>
          <w:tcPr>
            <w:tcW w:w="2661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E57ED4" w:rsidRDefault="00410A12">
            <w:pPr>
              <w:pStyle w:val="TableParagraph"/>
              <w:spacing w:before="16"/>
              <w:ind w:left="162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</w:tc>
      </w:tr>
      <w:tr w:rsidR="00E57ED4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7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Shibuya</w:t>
            </w:r>
          </w:p>
        </w:tc>
        <w:tc>
          <w:tcPr>
            <w:tcW w:w="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55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Harajuku (Takeshita Street)</w:t>
            </w:r>
          </w:p>
        </w:tc>
        <w:tc>
          <w:tcPr>
            <w:tcW w:w="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6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otted" w:sz="18" w:space="0" w:color="C00000"/>
            </w:tcBorders>
          </w:tcPr>
          <w:p w:rsidR="00E57ED4" w:rsidRDefault="00E57ED4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57ED4" w:rsidRDefault="00410A12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57ED4">
        <w:trPr>
          <w:trHeight w:val="23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6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6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61" w:type="dxa"/>
            <w:gridSpan w:val="6"/>
            <w:vMerge/>
            <w:tcBorders>
              <w:top w:val="nil"/>
              <w:left w:val="single" w:sz="8" w:space="0" w:color="000000"/>
              <w:bottom w:val="dotted" w:sz="18" w:space="0" w:color="C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2661" w:type="dxa"/>
            <w:gridSpan w:val="6"/>
            <w:tcBorders>
              <w:top w:val="dotted" w:sz="18" w:space="0" w:color="C00000"/>
              <w:left w:val="single" w:sz="8" w:space="0" w:color="000000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57ED4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57ED4" w:rsidRDefault="00410A12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2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36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lef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36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4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line="236" w:lineRule="exact"/>
              <w:ind w:right="82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57ED4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Tsukiji Fish Market</w:t>
            </w:r>
          </w:p>
        </w:tc>
        <w:tc>
          <w:tcPr>
            <w:tcW w:w="26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Tokyo Tower (Photo stop)</w:t>
            </w:r>
          </w:p>
        </w:tc>
        <w:tc>
          <w:tcPr>
            <w:tcW w:w="2661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E57ED4" w:rsidRDefault="00410A12">
            <w:pPr>
              <w:pStyle w:val="TableParagraph"/>
              <w:spacing w:before="16"/>
              <w:ind w:left="162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</w:tc>
      </w:tr>
      <w:tr w:rsidR="00E57ED4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7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Ginza</w:t>
            </w:r>
          </w:p>
        </w:tc>
        <w:tc>
          <w:tcPr>
            <w:tcW w:w="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55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Shinjuku</w:t>
            </w:r>
          </w:p>
        </w:tc>
        <w:tc>
          <w:tcPr>
            <w:tcW w:w="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6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otted" w:sz="18" w:space="0" w:color="C00000"/>
            </w:tcBorders>
          </w:tcPr>
          <w:p w:rsidR="00E57ED4" w:rsidRDefault="00E57ED4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57ED4" w:rsidRDefault="00410A12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57ED4">
        <w:trPr>
          <w:trHeight w:val="23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6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6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61" w:type="dxa"/>
            <w:gridSpan w:val="6"/>
            <w:vMerge/>
            <w:tcBorders>
              <w:top w:val="nil"/>
              <w:left w:val="single" w:sz="8" w:space="0" w:color="000000"/>
              <w:bottom w:val="dotted" w:sz="18" w:space="0" w:color="C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2661" w:type="dxa"/>
            <w:gridSpan w:val="6"/>
            <w:tcBorders>
              <w:top w:val="dotted" w:sz="18" w:space="0" w:color="C00000"/>
              <w:left w:val="single" w:sz="8" w:space="0" w:color="000000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57ED4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57ED4" w:rsidRDefault="00410A12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3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36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lef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36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4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line="236" w:lineRule="exact"/>
              <w:ind w:right="82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57ED4">
        <w:trPr>
          <w:trHeight w:val="26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40" w:line="206" w:lineRule="exact"/>
              <w:ind w:left="546"/>
              <w:rPr>
                <w:sz w:val="18"/>
              </w:rPr>
            </w:pPr>
            <w:r>
              <w:rPr>
                <w:sz w:val="18"/>
              </w:rPr>
              <w:t>Mount Fuji 5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Station (If weather permit)</w:t>
            </w:r>
          </w:p>
        </w:tc>
        <w:tc>
          <w:tcPr>
            <w:tcW w:w="26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4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11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2661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E57ED4" w:rsidRDefault="00410A12">
            <w:pPr>
              <w:pStyle w:val="TableParagraph"/>
              <w:spacing w:before="6"/>
              <w:ind w:left="229"/>
              <w:rPr>
                <w:b/>
                <w:sz w:val="18"/>
              </w:rPr>
            </w:pPr>
            <w:r>
              <w:rPr>
                <w:b/>
                <w:sz w:val="18"/>
              </w:rPr>
              <w:t>Richmond Hotel Hamamatsu</w:t>
            </w:r>
          </w:p>
        </w:tc>
      </w:tr>
      <w:tr w:rsidR="00E57ED4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Gotemba Premium Outlet</w:t>
            </w:r>
          </w:p>
        </w:tc>
        <w:tc>
          <w:tcPr>
            <w:tcW w:w="417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Transfer to Hamamatsu</w:t>
            </w:r>
          </w:p>
        </w:tc>
        <w:tc>
          <w:tcPr>
            <w:tcW w:w="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55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52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18" w:space="0" w:color="C00000"/>
            </w:tcBorders>
          </w:tcPr>
          <w:p w:rsidR="00E57ED4" w:rsidRDefault="00E57ED4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57ED4" w:rsidRDefault="00410A12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57ED4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2661" w:type="dxa"/>
            <w:gridSpan w:val="6"/>
            <w:tcBorders>
              <w:top w:val="single" w:sz="18" w:space="0" w:color="C00000"/>
              <w:left w:val="single" w:sz="8" w:space="0" w:color="000000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before="116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57ED4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57ED4" w:rsidRDefault="00410A12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4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 w:line="202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 w:line="202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 w:line="197" w:lineRule="exact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 w:line="197" w:lineRule="exact"/>
              <w:ind w:lef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 w:line="197" w:lineRule="exact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4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right="82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57ED4">
        <w:trPr>
          <w:trHeight w:val="226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/>
              <w:ind w:left="546"/>
              <w:rPr>
                <w:sz w:val="17"/>
              </w:rPr>
            </w:pPr>
            <w:r>
              <w:rPr>
                <w:w w:val="105"/>
                <w:sz w:val="17"/>
              </w:rPr>
              <w:t>Hamamatsu St to Toyohashi St by Bullet Train (Include Ticket)</w:t>
            </w:r>
          </w:p>
        </w:tc>
        <w:tc>
          <w:tcPr>
            <w:tcW w:w="266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57ED4" w:rsidRDefault="00410A12">
            <w:pPr>
              <w:pStyle w:val="TableParagraph"/>
              <w:spacing w:before="141" w:line="230" w:lineRule="atLeast"/>
              <w:ind w:left="1129" w:hanging="944"/>
              <w:rPr>
                <w:b/>
                <w:sz w:val="18"/>
              </w:rPr>
            </w:pPr>
            <w:r>
              <w:rPr>
                <w:b/>
                <w:sz w:val="18"/>
              </w:rPr>
              <w:t>Shin-Osaka Esaka Tokyu REI Hotel</w:t>
            </w:r>
          </w:p>
        </w:tc>
      </w:tr>
      <w:tr w:rsidR="00E57ED4">
        <w:trPr>
          <w:trHeight w:val="29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13"/>
              <w:ind w:left="546"/>
              <w:rPr>
                <w:sz w:val="18"/>
              </w:rPr>
            </w:pPr>
            <w:r>
              <w:rPr>
                <w:sz w:val="18"/>
              </w:rPr>
              <w:t>Transfer to Kyoto</w:t>
            </w:r>
          </w:p>
        </w:tc>
        <w:tc>
          <w:tcPr>
            <w:tcW w:w="2661" w:type="dxa"/>
            <w:gridSpan w:val="6"/>
            <w:vMerge/>
            <w:tcBorders>
              <w:top w:val="nil"/>
              <w:left w:val="single" w:sz="8" w:space="0" w:color="000000"/>
              <w:bottom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138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118" w:lineRule="exact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7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8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8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</w:tcBorders>
          </w:tcPr>
          <w:p w:rsidR="00E57ED4" w:rsidRDefault="00E57ED4">
            <w:pPr>
              <w:pStyle w:val="TableParagraph"/>
              <w:rPr>
                <w:sz w:val="8"/>
              </w:rPr>
            </w:pPr>
          </w:p>
        </w:tc>
      </w:tr>
      <w:tr w:rsidR="00E57ED4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Fushimi Inari Shrine</w:t>
            </w:r>
          </w:p>
        </w:tc>
        <w:tc>
          <w:tcPr>
            <w:tcW w:w="4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42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49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23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2" w:lineRule="exact"/>
              <w:ind w:left="546"/>
              <w:rPr>
                <w:sz w:val="18"/>
              </w:rPr>
            </w:pPr>
            <w:r>
              <w:rPr>
                <w:sz w:val="18"/>
              </w:rPr>
              <w:t>Kiyomizu Temple (Include Ticket)</w:t>
            </w:r>
          </w:p>
        </w:tc>
        <w:tc>
          <w:tcPr>
            <w:tcW w:w="4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6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C00000"/>
            </w:tcBorders>
          </w:tcPr>
          <w:p w:rsidR="00E57ED4" w:rsidRDefault="00E57ED4">
            <w:pPr>
              <w:pStyle w:val="TableParagraph"/>
              <w:spacing w:before="3"/>
              <w:rPr>
                <w:b/>
                <w:sz w:val="18"/>
              </w:rPr>
            </w:pPr>
          </w:p>
          <w:p w:rsidR="00E57ED4" w:rsidRDefault="00410A12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57ED4">
        <w:trPr>
          <w:trHeight w:val="232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5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 w:line="205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61" w:type="dxa"/>
            <w:gridSpan w:val="6"/>
            <w:vMerge/>
            <w:tcBorders>
              <w:top w:val="nil"/>
              <w:left w:val="single" w:sz="8" w:space="0" w:color="000000"/>
              <w:bottom w:val="single" w:sz="18" w:space="0" w:color="C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</w:tr>
      <w:tr w:rsidR="00E57ED4">
        <w:trPr>
          <w:trHeight w:val="78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2661" w:type="dxa"/>
            <w:gridSpan w:val="6"/>
            <w:tcBorders>
              <w:top w:val="single" w:sz="18" w:space="0" w:color="C00000"/>
              <w:left w:val="single" w:sz="8" w:space="0" w:color="000000"/>
            </w:tcBorders>
          </w:tcPr>
          <w:p w:rsidR="00E57ED4" w:rsidRDefault="00410A12">
            <w:pPr>
              <w:pStyle w:val="TableParagraph"/>
              <w:spacing w:before="116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410A12">
      <w:pPr>
        <w:spacing w:before="1"/>
        <w:rPr>
          <w:b/>
          <w:sz w:val="10"/>
        </w:rPr>
      </w:pPr>
      <w:r>
        <w:rPr>
          <w:noProof/>
          <w:lang w:val="id-ID" w:eastAsia="zh-C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98425</wp:posOffset>
                </wp:positionV>
                <wp:extent cx="6673850" cy="8382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0" cy="838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09EBB" id="Rectangle 3" o:spid="_x0000_s1026" style="position:absolute;margin-left:35.9pt;margin-top:7.75pt;width:525.5pt;height:6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" fillcolor="#c00000" stroked="f">
                <w10:wrap type="topAndBottom" anchorx="page"/>
              </v:rect>
            </w:pict>
          </mc:Fallback>
        </mc:AlternateContent>
      </w:r>
    </w:p>
    <w:p w:rsidR="00E57ED4" w:rsidRDefault="00E57ED4">
      <w:pPr>
        <w:rPr>
          <w:sz w:val="10"/>
        </w:rPr>
        <w:sectPr w:rsidR="00E57ED4">
          <w:type w:val="continuous"/>
          <w:pgSz w:w="11910" w:h="16840"/>
          <w:pgMar w:top="240" w:right="520" w:bottom="0" w:left="380" w:header="720" w:footer="720" w:gutter="0"/>
          <w:cols w:space="720"/>
        </w:sectPr>
      </w:pPr>
    </w:p>
    <w:tbl>
      <w:tblPr>
        <w:tblW w:w="0" w:type="auto"/>
        <w:tblInd w:w="3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37"/>
        <w:gridCol w:w="439"/>
        <w:gridCol w:w="451"/>
        <w:gridCol w:w="421"/>
        <w:gridCol w:w="466"/>
        <w:gridCol w:w="423"/>
        <w:gridCol w:w="463"/>
      </w:tblGrid>
      <w:tr w:rsidR="00E57ED4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spacing w:before="3"/>
              <w:rPr>
                <w:b/>
                <w:sz w:val="20"/>
              </w:rPr>
            </w:pPr>
          </w:p>
          <w:p w:rsidR="00E57ED4" w:rsidRDefault="00410A12">
            <w:pPr>
              <w:pStyle w:val="TableParagraph"/>
              <w:spacing w:before="1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5</w:t>
            </w:r>
          </w:p>
        </w:tc>
        <w:tc>
          <w:tcPr>
            <w:tcW w:w="8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3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E57ED4" w:rsidRDefault="00410A12">
            <w:pPr>
              <w:pStyle w:val="TableParagraph"/>
              <w:spacing w:before="69" w:line="319" w:lineRule="auto"/>
              <w:ind w:left="546" w:right="2006"/>
              <w:rPr>
                <w:sz w:val="18"/>
              </w:rPr>
            </w:pPr>
            <w:r>
              <w:rPr>
                <w:sz w:val="18"/>
              </w:rPr>
              <w:t>Osaka Castle (Photo stop) Shitennoji Temple (Include Ticket) Lunch</w:t>
            </w:r>
          </w:p>
          <w:p w:rsidR="00E57ED4" w:rsidRDefault="00410A12">
            <w:pPr>
              <w:pStyle w:val="TableParagraph"/>
              <w:spacing w:before="3" w:line="319" w:lineRule="auto"/>
              <w:ind w:left="546" w:right="1551"/>
              <w:rPr>
                <w:sz w:val="18"/>
              </w:rPr>
            </w:pPr>
            <w:r>
              <w:rPr>
                <w:sz w:val="18"/>
              </w:rPr>
              <w:t>Shinsaibashi - Dotonbori Shopping Street Dinner</w:t>
            </w:r>
          </w:p>
          <w:p w:rsidR="00E57ED4" w:rsidRDefault="00410A12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9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3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3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3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3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left w:val="nil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left="103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57ED4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57ED4" w:rsidRDefault="00410A12">
            <w:pPr>
              <w:pStyle w:val="TableParagraph"/>
              <w:spacing w:before="177" w:line="266" w:lineRule="auto"/>
              <w:ind w:left="1137" w:hanging="944"/>
              <w:rPr>
                <w:b/>
                <w:sz w:val="18"/>
              </w:rPr>
            </w:pPr>
            <w:r>
              <w:rPr>
                <w:b/>
                <w:sz w:val="18"/>
              </w:rPr>
              <w:t>Shin-Osaka Esaka Tokyu REI Hotel</w:t>
            </w:r>
          </w:p>
        </w:tc>
      </w:tr>
      <w:tr w:rsidR="00E57ED4">
        <w:trPr>
          <w:trHeight w:val="54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7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5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single" w:sz="18" w:space="0" w:color="C00000"/>
            </w:tcBorders>
          </w:tcPr>
          <w:p w:rsidR="00E57ED4" w:rsidRDefault="00E57ED4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57ED4" w:rsidRDefault="00410A12">
            <w:pPr>
              <w:pStyle w:val="TableParagraph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57ED4">
        <w:trPr>
          <w:trHeight w:val="79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18" w:space="0" w:color="C00000"/>
              <w:left w:val="single" w:sz="8" w:space="0" w:color="000000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before="114" w:line="266" w:lineRule="auto"/>
              <w:ind w:left="1113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57ED4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57ED4" w:rsidRDefault="00410A12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6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2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2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E57ED4" w:rsidRDefault="00410A12">
            <w:pPr>
              <w:pStyle w:val="TableParagraph"/>
              <w:spacing w:before="69" w:line="319" w:lineRule="auto"/>
              <w:ind w:left="546" w:right="1671"/>
              <w:rPr>
                <w:sz w:val="18"/>
              </w:rPr>
            </w:pPr>
            <w:r>
              <w:rPr>
                <w:sz w:val="18"/>
              </w:rPr>
              <w:t>Universal Studio Japan (Include Ticket) Hotel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37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36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line="236" w:lineRule="exact"/>
              <w:ind w:left="107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E57ED4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spacing w:before="9"/>
              <w:rPr>
                <w:b/>
                <w:sz w:val="25"/>
              </w:rPr>
            </w:pPr>
          </w:p>
          <w:p w:rsidR="00E57ED4" w:rsidRDefault="00410A12">
            <w:pPr>
              <w:pStyle w:val="TableParagraph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57ED4" w:rsidRDefault="00410A12">
            <w:pPr>
              <w:pStyle w:val="TableParagraph"/>
              <w:spacing w:before="177" w:line="266" w:lineRule="auto"/>
              <w:ind w:left="1137" w:hanging="944"/>
              <w:rPr>
                <w:b/>
                <w:sz w:val="18"/>
              </w:rPr>
            </w:pPr>
            <w:r>
              <w:rPr>
                <w:b/>
                <w:sz w:val="18"/>
              </w:rPr>
              <w:t>Shin-Osaka Esaka Tokyu REI Hotel</w:t>
            </w:r>
          </w:p>
        </w:tc>
      </w:tr>
      <w:tr w:rsidR="00E57ED4">
        <w:trPr>
          <w:trHeight w:val="54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17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52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single" w:sz="18" w:space="0" w:color="C00000"/>
            </w:tcBorders>
          </w:tcPr>
          <w:p w:rsidR="00E57ED4" w:rsidRDefault="00E57ED4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57ED4" w:rsidRDefault="00410A12">
            <w:pPr>
              <w:pStyle w:val="TableParagraph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57ED4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18" w:space="0" w:color="C00000"/>
              <w:left w:val="single" w:sz="8" w:space="0" w:color="000000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before="115" w:line="266" w:lineRule="auto"/>
              <w:ind w:left="1113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57ED4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rPr>
                <w:b/>
                <w:sz w:val="20"/>
              </w:rPr>
            </w:pPr>
          </w:p>
          <w:p w:rsidR="00E57ED4" w:rsidRDefault="00E57ED4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57ED4" w:rsidRDefault="00410A12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7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3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E57ED4" w:rsidRDefault="00410A12">
            <w:pPr>
              <w:pStyle w:val="TableParagraph"/>
              <w:spacing w:before="69"/>
              <w:ind w:left="546"/>
              <w:rPr>
                <w:sz w:val="18"/>
              </w:rPr>
            </w:pPr>
            <w:r>
              <w:rPr>
                <w:sz w:val="18"/>
              </w:rPr>
              <w:t>Transfer to KIX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 w:line="197" w:lineRule="exact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410A12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57ED4" w:rsidRDefault="00410A12">
            <w:pPr>
              <w:pStyle w:val="TableParagraph"/>
              <w:spacing w:line="223" w:lineRule="exact"/>
              <w:ind w:left="107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E57ED4">
        <w:trPr>
          <w:trHeight w:val="71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spacing w:before="4"/>
              <w:rPr>
                <w:b/>
                <w:sz w:val="24"/>
              </w:rPr>
            </w:pPr>
          </w:p>
          <w:p w:rsidR="00E57ED4" w:rsidRDefault="00410A12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  <w:tc>
          <w:tcPr>
            <w:tcW w:w="4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57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spacing w:before="8"/>
              <w:rPr>
                <w:b/>
                <w:sz w:val="18"/>
              </w:rPr>
            </w:pPr>
          </w:p>
          <w:p w:rsidR="00E57ED4" w:rsidRDefault="00410A12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E57ED4" w:rsidRDefault="00E57ED4">
            <w:pPr>
              <w:pStyle w:val="TableParagraph"/>
              <w:rPr>
                <w:sz w:val="18"/>
              </w:rPr>
            </w:pPr>
          </w:p>
        </w:tc>
      </w:tr>
      <w:tr w:rsidR="00E57ED4">
        <w:trPr>
          <w:trHeight w:val="51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dotted" w:sz="18" w:space="0" w:color="C00000"/>
            </w:tcBorders>
          </w:tcPr>
          <w:p w:rsidR="00E57ED4" w:rsidRDefault="00E57ED4">
            <w:pPr>
              <w:pStyle w:val="TableParagraph"/>
              <w:spacing w:before="3"/>
              <w:rPr>
                <w:b/>
                <w:sz w:val="18"/>
              </w:rPr>
            </w:pPr>
          </w:p>
          <w:p w:rsidR="00E57ED4" w:rsidRDefault="00410A12">
            <w:pPr>
              <w:pStyle w:val="TableParagraph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57ED4">
        <w:trPr>
          <w:trHeight w:val="77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57ED4" w:rsidRDefault="00E57ED4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dotted" w:sz="18" w:space="0" w:color="C00000"/>
              <w:left w:val="single" w:sz="8" w:space="0" w:color="000000"/>
            </w:tcBorders>
          </w:tcPr>
          <w:p w:rsidR="00E57ED4" w:rsidRDefault="00410A12">
            <w:pPr>
              <w:pStyle w:val="TableParagraph"/>
              <w:spacing w:before="115" w:line="266" w:lineRule="auto"/>
              <w:ind w:left="1113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E57ED4" w:rsidRDefault="00E57ED4">
      <w:pPr>
        <w:spacing w:before="7" w:after="1"/>
        <w:rPr>
          <w:b/>
          <w:sz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5"/>
      </w:tblGrid>
      <w:tr w:rsidR="00E57ED4">
        <w:trPr>
          <w:trHeight w:val="224"/>
        </w:trPr>
        <w:tc>
          <w:tcPr>
            <w:tcW w:w="9255" w:type="dxa"/>
          </w:tcPr>
          <w:p w:rsidR="00E57ED4" w:rsidRDefault="00410A12">
            <w:pPr>
              <w:pStyle w:val="TableParagraph"/>
              <w:spacing w:line="199" w:lineRule="exact"/>
              <w:ind w:left="200"/>
              <w:rPr>
                <w:sz w:val="18"/>
              </w:rPr>
            </w:pPr>
            <w:r>
              <w:rPr>
                <w:sz w:val="18"/>
              </w:rPr>
              <w:t xml:space="preserve">ø The price above is quoted based on </w:t>
            </w:r>
            <w:r>
              <w:rPr>
                <w:b/>
                <w:i/>
                <w:sz w:val="18"/>
              </w:rPr>
              <w:t xml:space="preserve">Triple Share Room </w:t>
            </w:r>
            <w:r>
              <w:rPr>
                <w:sz w:val="18"/>
              </w:rPr>
              <w:t>at 3* hotel.</w:t>
            </w:r>
          </w:p>
        </w:tc>
      </w:tr>
      <w:tr w:rsidR="00E57ED4">
        <w:trPr>
          <w:trHeight w:val="250"/>
        </w:trPr>
        <w:tc>
          <w:tcPr>
            <w:tcW w:w="9255" w:type="dxa"/>
          </w:tcPr>
          <w:p w:rsidR="00E57ED4" w:rsidRDefault="00410A12">
            <w:pPr>
              <w:pStyle w:val="TableParagraph"/>
              <w:spacing w:line="231" w:lineRule="exact"/>
              <w:ind w:left="200"/>
              <w:rPr>
                <w:sz w:val="18"/>
              </w:rPr>
            </w:pPr>
            <w:r>
              <w:rPr>
                <w:sz w:val="18"/>
              </w:rPr>
              <w:t>ø Lunch based on 1,200 JPY; Dinner based on 1,800 JPY. (</w:t>
            </w:r>
            <w:r>
              <w:rPr>
                <w:rFonts w:ascii="MS Gothic" w:eastAsia="MS Gothic" w:hAnsi="MS Gothic" w:hint="eastAsia"/>
                <w:sz w:val="18"/>
              </w:rPr>
              <w:t>〇</w:t>
            </w:r>
            <w:r>
              <w:rPr>
                <w:sz w:val="18"/>
              </w:rPr>
              <w:t xml:space="preserve">= Meal Include; </w:t>
            </w:r>
            <w:r>
              <w:rPr>
                <w:rFonts w:ascii="Segoe UI Emoji" w:eastAsia="Segoe UI Emoji" w:hAnsi="Segoe UI Emoji"/>
                <w:sz w:val="18"/>
              </w:rPr>
              <w:t>✖</w:t>
            </w:r>
            <w:r>
              <w:rPr>
                <w:sz w:val="18"/>
              </w:rPr>
              <w:t>= No Meal)</w:t>
            </w:r>
          </w:p>
        </w:tc>
      </w:tr>
      <w:tr w:rsidR="00E57ED4">
        <w:trPr>
          <w:trHeight w:val="248"/>
        </w:trPr>
        <w:tc>
          <w:tcPr>
            <w:tcW w:w="9255" w:type="dxa"/>
          </w:tcPr>
          <w:p w:rsidR="00E57ED4" w:rsidRDefault="00410A12">
            <w:pPr>
              <w:pStyle w:val="TableParagraph"/>
              <w:spacing w:before="16"/>
              <w:ind w:left="200"/>
              <w:rPr>
                <w:sz w:val="18"/>
              </w:rPr>
            </w:pPr>
            <w:r>
              <w:rPr>
                <w:sz w:val="18"/>
              </w:rPr>
              <w:t>ø Tipping for guide is included in price above. (500 JPY/pax/day)</w:t>
            </w:r>
          </w:p>
        </w:tc>
      </w:tr>
      <w:tr w:rsidR="00E57ED4">
        <w:trPr>
          <w:trHeight w:val="249"/>
        </w:trPr>
        <w:tc>
          <w:tcPr>
            <w:tcW w:w="9255" w:type="dxa"/>
          </w:tcPr>
          <w:p w:rsidR="00E57ED4" w:rsidRDefault="00410A12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Guide and driver might not stay under the same hotel with guest.</w:t>
            </w:r>
          </w:p>
        </w:tc>
      </w:tr>
      <w:tr w:rsidR="00E57ED4">
        <w:trPr>
          <w:trHeight w:val="249"/>
        </w:trPr>
        <w:tc>
          <w:tcPr>
            <w:tcW w:w="9255" w:type="dxa"/>
          </w:tcPr>
          <w:p w:rsidR="00E57ED4" w:rsidRDefault="00410A12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Basic usage time of bus, driver, and guide is 12 hours/day. More than 12 hours/day of usage will incur additional charg</w:t>
            </w:r>
            <w:r>
              <w:rPr>
                <w:sz w:val="18"/>
              </w:rPr>
              <w:t>e.</w:t>
            </w:r>
          </w:p>
        </w:tc>
      </w:tr>
      <w:tr w:rsidR="00E57ED4">
        <w:trPr>
          <w:trHeight w:val="249"/>
        </w:trPr>
        <w:tc>
          <w:tcPr>
            <w:tcW w:w="9255" w:type="dxa"/>
          </w:tcPr>
          <w:p w:rsidR="00E57ED4" w:rsidRDefault="00410A12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Mineral water 1 bottle/pax/day is included. (Exclude Day )</w:t>
            </w:r>
          </w:p>
        </w:tc>
      </w:tr>
      <w:tr w:rsidR="00E57ED4">
        <w:trPr>
          <w:trHeight w:val="249"/>
        </w:trPr>
        <w:tc>
          <w:tcPr>
            <w:tcW w:w="9255" w:type="dxa"/>
          </w:tcPr>
          <w:p w:rsidR="00E57ED4" w:rsidRDefault="00410A12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Hotels mentioned above is tentative. We will actually book the hotels once we get our agreement signed.</w:t>
            </w:r>
          </w:p>
        </w:tc>
      </w:tr>
      <w:tr w:rsidR="00E57ED4">
        <w:trPr>
          <w:trHeight w:val="249"/>
        </w:trPr>
        <w:tc>
          <w:tcPr>
            <w:tcW w:w="9255" w:type="dxa"/>
          </w:tcPr>
          <w:p w:rsidR="00E57ED4" w:rsidRDefault="00410A12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If the proposed hotel is fully booked, we will book another hotel with similar cl</w:t>
            </w:r>
            <w:r>
              <w:rPr>
                <w:sz w:val="18"/>
              </w:rPr>
              <w:t>ass.</w:t>
            </w:r>
          </w:p>
        </w:tc>
      </w:tr>
      <w:tr w:rsidR="00E57ED4">
        <w:trPr>
          <w:trHeight w:val="249"/>
        </w:trPr>
        <w:tc>
          <w:tcPr>
            <w:tcW w:w="9255" w:type="dxa"/>
          </w:tcPr>
          <w:p w:rsidR="00E57ED4" w:rsidRDefault="00410A12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Single Supplement will be 8,000 JPY/pax/night.</w:t>
            </w:r>
          </w:p>
        </w:tc>
      </w:tr>
      <w:tr w:rsidR="00E57ED4">
        <w:trPr>
          <w:trHeight w:val="224"/>
        </w:trPr>
        <w:tc>
          <w:tcPr>
            <w:tcW w:w="9255" w:type="dxa"/>
          </w:tcPr>
          <w:p w:rsidR="00E57ED4" w:rsidRDefault="00410A12">
            <w:pPr>
              <w:pStyle w:val="TableParagraph"/>
              <w:spacing w:before="17" w:line="187" w:lineRule="exact"/>
              <w:ind w:left="200"/>
              <w:rPr>
                <w:sz w:val="18"/>
              </w:rPr>
            </w:pPr>
            <w:r>
              <w:rPr>
                <w:sz w:val="18"/>
              </w:rPr>
              <w:t>ø All prices and conditions are subject to change based on availability.</w:t>
            </w:r>
          </w:p>
        </w:tc>
      </w:tr>
    </w:tbl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E57ED4">
      <w:pPr>
        <w:rPr>
          <w:b/>
          <w:sz w:val="20"/>
        </w:rPr>
      </w:pPr>
    </w:p>
    <w:p w:rsidR="00E57ED4" w:rsidRDefault="00410A12">
      <w:pPr>
        <w:spacing w:before="10"/>
        <w:rPr>
          <w:b/>
          <w:sz w:val="23"/>
        </w:rPr>
      </w:pPr>
      <w:r>
        <w:rPr>
          <w:noProof/>
          <w:lang w:val="id-ID" w:eastAsia="zh-C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415925</wp:posOffset>
                </wp:positionH>
                <wp:positionV relativeFrom="paragraph">
                  <wp:posOffset>199390</wp:posOffset>
                </wp:positionV>
                <wp:extent cx="6684010" cy="730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730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45F48" id="Rectangle 2" o:spid="_x0000_s1026" style="position:absolute;margin-left:32.75pt;margin-top:15.7pt;width:526.3pt;height:5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" fillcolor="#c00000" stroked="f">
                <w10:wrap type="topAndBottom" anchorx="page"/>
              </v:rect>
            </w:pict>
          </mc:Fallback>
        </mc:AlternateContent>
      </w:r>
    </w:p>
    <w:sectPr w:rsidR="00E57ED4">
      <w:pgSz w:w="11910" w:h="16840"/>
      <w:pgMar w:top="32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D4"/>
    <w:rsid w:val="00410A12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D3CF"/>
  <w15:docId w15:val="{FEC585B1-D0B6-4B09-97FB-3E0B9791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2020-11-30T08:10:00Z</dcterms:created>
  <dcterms:modified xsi:type="dcterms:W3CDTF">2020-11-30T08:37:00Z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2020-11-30T00:00:00Z</vt:filetime>
  </property>
</Properties>
</file>