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EA3" w:rsidRPr="00A06D3C" w:rsidRDefault="00B76EA3" w:rsidP="00B76EA3">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 xml:space="preserve">5 DAYS / 4 NIGHTS </w:t>
      </w:r>
      <w:r>
        <w:rPr>
          <w:rFonts w:ascii="Arial" w:hAnsi="Arial" w:cs="Arial"/>
          <w:b/>
          <w:sz w:val="22"/>
          <w:szCs w:val="22"/>
        </w:rPr>
        <w:t>–</w:t>
      </w:r>
      <w:r w:rsidRPr="00A06D3C">
        <w:rPr>
          <w:rFonts w:ascii="Arial" w:hAnsi="Arial" w:cs="Arial"/>
          <w:b/>
          <w:sz w:val="22"/>
          <w:szCs w:val="22"/>
        </w:rPr>
        <w:t xml:space="preserve"> </w:t>
      </w:r>
      <w:r>
        <w:rPr>
          <w:rFonts w:ascii="Arial" w:hAnsi="Arial" w:cs="Arial"/>
          <w:b/>
          <w:sz w:val="22"/>
          <w:szCs w:val="22"/>
        </w:rPr>
        <w:t xml:space="preserve">AUCKLAND / </w:t>
      </w:r>
      <w:r w:rsidRPr="00A06D3C">
        <w:rPr>
          <w:rFonts w:ascii="Arial" w:hAnsi="Arial" w:cs="Arial"/>
          <w:b/>
          <w:sz w:val="22"/>
          <w:szCs w:val="22"/>
        </w:rPr>
        <w:t>ROTORUA</w:t>
      </w:r>
    </w:p>
    <w:bookmarkEnd w:id="0"/>
    <w:p w:rsidR="00B76EA3" w:rsidRPr="00456CD0" w:rsidRDefault="00B76EA3" w:rsidP="00B76EA3">
      <w:pPr>
        <w:jc w:val="both"/>
        <w:rPr>
          <w:rFonts w:ascii="Arial" w:hAnsi="Arial" w:cs="Arial"/>
        </w:rPr>
      </w:pPr>
    </w:p>
    <w:p w:rsidR="00B76EA3" w:rsidRPr="00AB1327" w:rsidRDefault="00B76EA3" w:rsidP="00B76EA3">
      <w:pPr>
        <w:pStyle w:val="Heading6"/>
        <w:rPr>
          <w:rFonts w:ascii="Arial" w:hAnsi="Arial" w:cs="Arial"/>
          <w:b w:val="0"/>
          <w:lang w:val="id-ID"/>
        </w:rPr>
      </w:pPr>
      <w:r w:rsidRPr="00456CD0">
        <w:rPr>
          <w:rFonts w:ascii="Arial" w:hAnsi="Arial" w:cs="Arial"/>
        </w:rPr>
        <w:t>DAY 1: Arrive Auckland</w:t>
      </w:r>
      <w:r>
        <w:rPr>
          <w:rFonts w:ascii="Arial" w:hAnsi="Arial" w:cs="Arial"/>
        </w:rPr>
        <w:tab/>
      </w:r>
      <w:r>
        <w:rPr>
          <w:rFonts w:ascii="Arial" w:hAnsi="Arial" w:cs="Arial"/>
          <w:lang w:val="id-ID"/>
        </w:rPr>
        <w:t>(NO Meals)</w:t>
      </w:r>
    </w:p>
    <w:p w:rsidR="00B76EA3" w:rsidRDefault="00B76EA3" w:rsidP="00B76EA3">
      <w:pPr>
        <w:rPr>
          <w:rFonts w:ascii="Arial" w:hAnsi="Arial" w:cs="Arial"/>
        </w:rPr>
      </w:pPr>
      <w:r w:rsidRPr="00AB1327">
        <w:rPr>
          <w:rFonts w:ascii="Arial" w:hAnsi="Arial" w:cs="Arial"/>
        </w:rPr>
        <w:t xml:space="preserve">Arrive at </w:t>
      </w:r>
      <w:r>
        <w:rPr>
          <w:rFonts w:ascii="Arial" w:hAnsi="Arial" w:cs="Arial"/>
          <w:lang w:val="id-ID"/>
        </w:rPr>
        <w:t>Auckland</w:t>
      </w:r>
      <w:r w:rsidRPr="00AB1327">
        <w:rPr>
          <w:rFonts w:ascii="Arial" w:hAnsi="Arial" w:cs="Arial"/>
        </w:rPr>
        <w:t xml:space="preserve"> International Airport, pick up your rent car (</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500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rPr>
        <w:t>–</w:t>
      </w:r>
      <w:r>
        <w:rPr>
          <w:rFonts w:ascii="Arial" w:hAnsi="Arial" w:cs="Arial"/>
          <w:i/>
          <w:color w:val="7030A0"/>
          <w:lang w:val="id-ID"/>
        </w:rPr>
        <w:t xml:space="preserve"> 2359hrs</w:t>
      </w:r>
      <w:r w:rsidRPr="00AB1327">
        <w:rPr>
          <w:rFonts w:ascii="Arial" w:hAnsi="Arial" w:cs="Arial"/>
        </w:rPr>
        <w:t>)</w:t>
      </w:r>
    </w:p>
    <w:p w:rsidR="00B76EA3" w:rsidRPr="00AB1327" w:rsidRDefault="00B76EA3" w:rsidP="00B76EA3">
      <w:pPr>
        <w:jc w:val="both"/>
        <w:rPr>
          <w:rFonts w:ascii="Arial" w:hAnsi="Arial" w:cs="Arial"/>
          <w:lang w:val="id-ID"/>
        </w:rPr>
      </w:pP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Lunch &amp; Dinner on own arrangements</w:t>
      </w:r>
    </w:p>
    <w:p w:rsidR="00B76EA3" w:rsidRPr="00456CD0" w:rsidRDefault="00B76EA3" w:rsidP="00B76EA3">
      <w:pPr>
        <w:jc w:val="both"/>
        <w:rPr>
          <w:rFonts w:ascii="Arial" w:hAnsi="Arial" w:cs="Arial"/>
          <w:b/>
        </w:rPr>
      </w:pPr>
    </w:p>
    <w:p w:rsidR="00B76EA3" w:rsidRPr="00456CD0" w:rsidRDefault="00B76EA3" w:rsidP="00B76EA3">
      <w:pPr>
        <w:jc w:val="both"/>
        <w:rPr>
          <w:rFonts w:ascii="Arial" w:hAnsi="Arial" w:cs="Arial"/>
          <w:b/>
        </w:rPr>
      </w:pPr>
      <w:r w:rsidRPr="00456CD0">
        <w:rPr>
          <w:rFonts w:ascii="Arial" w:hAnsi="Arial" w:cs="Arial"/>
          <w:b/>
        </w:rPr>
        <w:t>DAY 2:</w:t>
      </w:r>
      <w:r w:rsidRPr="00456CD0">
        <w:rPr>
          <w:rFonts w:ascii="Arial" w:hAnsi="Arial" w:cs="Arial"/>
          <w:b/>
        </w:rPr>
        <w:tab/>
        <w:t xml:space="preserve">Auckland – Waitomo </w:t>
      </w:r>
      <w:r>
        <w:rPr>
          <w:rFonts w:ascii="Arial" w:hAnsi="Arial" w:cs="Arial"/>
          <w:b/>
        </w:rPr>
        <w:t>–</w:t>
      </w:r>
      <w:r w:rsidRPr="00456CD0">
        <w:rPr>
          <w:rFonts w:ascii="Arial" w:hAnsi="Arial" w:cs="Arial"/>
          <w:b/>
        </w:rPr>
        <w:t xml:space="preserve"> </w:t>
      </w:r>
      <w:proofErr w:type="spellStart"/>
      <w:r>
        <w:rPr>
          <w:rFonts w:ascii="Arial" w:hAnsi="Arial" w:cs="Arial"/>
          <w:b/>
        </w:rPr>
        <w:t>Rotorua</w:t>
      </w:r>
      <w:proofErr w:type="spellEnd"/>
      <w:r>
        <w:rPr>
          <w:rFonts w:ascii="Arial" w:hAnsi="Arial" w:cs="Arial"/>
          <w:b/>
        </w:rPr>
        <w:tab/>
      </w:r>
      <w:r w:rsidRPr="00456CD0">
        <w:rPr>
          <w:rFonts w:ascii="Arial" w:hAnsi="Arial" w:cs="Arial"/>
          <w:b/>
        </w:rPr>
        <w:t>(B)</w:t>
      </w:r>
    </w:p>
    <w:p w:rsidR="00B76EA3" w:rsidRPr="00245E6C" w:rsidRDefault="00B76EA3" w:rsidP="00B76EA3">
      <w:pPr>
        <w:overflowPunct/>
        <w:autoSpaceDE/>
        <w:autoSpaceDN/>
        <w:adjustRightInd/>
        <w:textAlignment w:val="auto"/>
        <w:rPr>
          <w:rFonts w:ascii="Arial" w:hAnsi="Arial" w:cs="Arial"/>
          <w:color w:val="000000"/>
        </w:rPr>
      </w:pPr>
      <w:r>
        <w:rPr>
          <w:rFonts w:ascii="Arial" w:hAnsi="Arial" w:cs="Arial"/>
          <w:color w:val="000000"/>
          <w:lang w:val="id-ID"/>
        </w:rPr>
        <w:t>After breakfast, d</w:t>
      </w:r>
      <w:r w:rsidRPr="00245E6C">
        <w:rPr>
          <w:rFonts w:ascii="Arial" w:hAnsi="Arial" w:cs="Arial"/>
          <w:color w:val="000000"/>
          <w:lang w:val="id-ID"/>
        </w:rPr>
        <w:t xml:space="preserve">rive to </w:t>
      </w:r>
      <w:r>
        <w:rPr>
          <w:rFonts w:ascii="Arial" w:hAnsi="Arial" w:cs="Arial"/>
          <w:color w:val="000000"/>
        </w:rPr>
        <w:t>Waitomo</w:t>
      </w:r>
      <w:r>
        <w:rPr>
          <w:rFonts w:ascii="Arial" w:hAnsi="Arial" w:cs="Arial"/>
          <w:color w:val="000000"/>
          <w:lang w:val="id-ID"/>
        </w:rPr>
        <w:t xml:space="preserve"> to e</w:t>
      </w:r>
      <w:proofErr w:type="spellStart"/>
      <w:r w:rsidRPr="00245E6C">
        <w:rPr>
          <w:rFonts w:ascii="Arial" w:hAnsi="Arial" w:cs="Arial"/>
          <w:color w:val="000000"/>
        </w:rPr>
        <w:t>njoy</w:t>
      </w:r>
      <w:proofErr w:type="spellEnd"/>
      <w:r w:rsidRPr="00245E6C">
        <w:rPr>
          <w:rFonts w:ascii="Arial" w:hAnsi="Arial" w:cs="Arial"/>
          <w:color w:val="000000"/>
        </w:rPr>
        <w:t xml:space="preserve"> a guided t</w:t>
      </w:r>
      <w:r>
        <w:rPr>
          <w:rFonts w:ascii="Arial" w:hAnsi="Arial" w:cs="Arial"/>
          <w:color w:val="000000"/>
        </w:rPr>
        <w:t xml:space="preserve">our of </w:t>
      </w:r>
      <w:r>
        <w:rPr>
          <w:rFonts w:ascii="Arial" w:hAnsi="Arial" w:cs="Arial"/>
          <w:color w:val="000000"/>
          <w:lang w:val="id-ID"/>
        </w:rPr>
        <w:t xml:space="preserve">the </w:t>
      </w:r>
      <w:r>
        <w:rPr>
          <w:rFonts w:ascii="Arial" w:hAnsi="Arial" w:cs="Arial"/>
          <w:color w:val="000000"/>
        </w:rPr>
        <w:t>WAITOMO GLOW WORM CAVES</w:t>
      </w:r>
      <w:r>
        <w:rPr>
          <w:rFonts w:ascii="Arial" w:hAnsi="Arial" w:cs="Arial"/>
          <w:color w:val="000000"/>
          <w:lang w:val="id-ID"/>
        </w:rPr>
        <w:t xml:space="preserve"> and a short boat ride through the famous Glow-Worm grotto</w:t>
      </w:r>
      <w:r>
        <w:rPr>
          <w:rFonts w:ascii="Arial" w:hAnsi="Arial" w:cs="Arial"/>
          <w:color w:val="000000"/>
        </w:rPr>
        <w:t>.</w:t>
      </w:r>
      <w:r>
        <w:rPr>
          <w:rFonts w:ascii="Arial" w:hAnsi="Arial" w:cs="Arial"/>
          <w:color w:val="000000"/>
          <w:lang w:val="id-ID"/>
        </w:rPr>
        <w:t xml:space="preserve"> See twinkling lights emitting from the ceiling like starts in a dark night. Then c</w:t>
      </w:r>
      <w:r w:rsidRPr="00245E6C">
        <w:rPr>
          <w:rFonts w:ascii="Arial" w:hAnsi="Arial" w:cs="Arial"/>
          <w:color w:val="000000"/>
          <w:lang w:val="id-ID"/>
        </w:rPr>
        <w:t xml:space="preserve">ontinue driving </w:t>
      </w:r>
      <w:r w:rsidRPr="00245E6C">
        <w:rPr>
          <w:rFonts w:ascii="Arial" w:hAnsi="Arial" w:cs="Arial"/>
          <w:color w:val="000000"/>
        </w:rPr>
        <w:t xml:space="preserve">to </w:t>
      </w:r>
      <w:proofErr w:type="spellStart"/>
      <w:r w:rsidRPr="00245E6C">
        <w:rPr>
          <w:rFonts w:ascii="Arial" w:hAnsi="Arial" w:cs="Arial"/>
          <w:color w:val="000000"/>
        </w:rPr>
        <w:t>Rotorua</w:t>
      </w:r>
      <w:proofErr w:type="spellEnd"/>
      <w:r w:rsidRPr="00245E6C">
        <w:rPr>
          <w:rFonts w:ascii="Arial" w:hAnsi="Arial" w:cs="Arial"/>
          <w:color w:val="000000"/>
        </w:rPr>
        <w:t>.</w:t>
      </w:r>
      <w:r>
        <w:rPr>
          <w:rFonts w:ascii="Arial" w:hAnsi="Arial" w:cs="Arial"/>
          <w:color w:val="000000"/>
          <w:lang w:val="id-ID"/>
        </w:rPr>
        <w:t xml:space="preserve"> O</w:t>
      </w:r>
      <w:r w:rsidRPr="00245E6C">
        <w:rPr>
          <w:rFonts w:ascii="Arial" w:hAnsi="Arial" w:cs="Arial"/>
          <w:color w:val="000000"/>
        </w:rPr>
        <w:t xml:space="preserve">n arrival, </w:t>
      </w:r>
      <w:r w:rsidRPr="00245E6C">
        <w:rPr>
          <w:rFonts w:ascii="Arial" w:hAnsi="Arial" w:cs="Arial"/>
          <w:color w:val="000000"/>
          <w:lang w:val="id-ID"/>
        </w:rPr>
        <w:t>e</w:t>
      </w:r>
      <w:proofErr w:type="spellStart"/>
      <w:r w:rsidRPr="00245E6C">
        <w:rPr>
          <w:rFonts w:ascii="Arial" w:hAnsi="Arial" w:cs="Arial"/>
          <w:color w:val="000000"/>
        </w:rPr>
        <w:t>njoy</w:t>
      </w:r>
      <w:proofErr w:type="spellEnd"/>
      <w:r w:rsidRPr="00245E6C">
        <w:rPr>
          <w:rFonts w:ascii="Arial" w:hAnsi="Arial" w:cs="Arial"/>
          <w:color w:val="000000"/>
        </w:rPr>
        <w:t xml:space="preserve"> a guided tour of TE PUIA </w:t>
      </w:r>
      <w:r>
        <w:rPr>
          <w:rFonts w:ascii="Arial" w:hAnsi="Arial" w:cs="Arial"/>
          <w:color w:val="000000"/>
          <w:lang w:val="id-ID"/>
        </w:rPr>
        <w:t xml:space="preserve">THERMAL RESERVE </w:t>
      </w:r>
      <w:r w:rsidRPr="00456CD0">
        <w:rPr>
          <w:rFonts w:ascii="Arial" w:hAnsi="Arial" w:cs="Arial"/>
        </w:rPr>
        <w:t xml:space="preserve">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w:t>
      </w:r>
      <w:r>
        <w:rPr>
          <w:rFonts w:ascii="Arial" w:hAnsi="Arial" w:cs="Arial"/>
          <w:color w:val="000000"/>
        </w:rPr>
        <w:t xml:space="preserve">. </w:t>
      </w:r>
      <w:r>
        <w:rPr>
          <w:rFonts w:ascii="Arial" w:hAnsi="Arial" w:cs="Arial"/>
          <w:color w:val="000000"/>
          <w:lang w:val="id-ID"/>
        </w:rPr>
        <w:t>Lunch &amp; Dinner on</w:t>
      </w:r>
      <w:r w:rsidRPr="00245E6C">
        <w:rPr>
          <w:rFonts w:ascii="Arial" w:hAnsi="Arial" w:cs="Arial"/>
          <w:color w:val="000000"/>
          <w:lang w:val="id-ID"/>
        </w:rPr>
        <w:t xml:space="preserve"> own arrangements</w:t>
      </w:r>
    </w:p>
    <w:p w:rsidR="00B76EA3" w:rsidRPr="00A94329" w:rsidRDefault="00B76EA3" w:rsidP="00B76EA3">
      <w:pPr>
        <w:jc w:val="both"/>
        <w:rPr>
          <w:rFonts w:ascii="Arial" w:hAnsi="Arial" w:cs="Arial"/>
          <w:lang w:val="en-GB"/>
        </w:rPr>
      </w:pPr>
    </w:p>
    <w:p w:rsidR="00B76EA3" w:rsidRPr="00456CD0" w:rsidRDefault="00B76EA3" w:rsidP="00B76EA3">
      <w:pPr>
        <w:jc w:val="both"/>
        <w:rPr>
          <w:rFonts w:ascii="Arial" w:hAnsi="Arial" w:cs="Arial"/>
          <w:b/>
        </w:rPr>
      </w:pPr>
      <w:r w:rsidRPr="00456CD0">
        <w:rPr>
          <w:rFonts w:ascii="Arial" w:hAnsi="Arial" w:cs="Arial"/>
          <w:b/>
        </w:rPr>
        <w:t xml:space="preserve">DAY 3: </w:t>
      </w:r>
      <w:proofErr w:type="spellStart"/>
      <w:r w:rsidRPr="00456CD0">
        <w:rPr>
          <w:rFonts w:ascii="Arial" w:hAnsi="Arial" w:cs="Arial"/>
          <w:b/>
        </w:rPr>
        <w:t>Rotorua</w:t>
      </w:r>
      <w:proofErr w:type="spellEnd"/>
      <w:r>
        <w:rPr>
          <w:rFonts w:ascii="Arial" w:hAnsi="Arial" w:cs="Arial"/>
          <w:b/>
          <w:lang w:val="id-ID"/>
        </w:rPr>
        <w:tab/>
      </w:r>
      <w:r w:rsidRPr="00456CD0">
        <w:rPr>
          <w:rFonts w:ascii="Arial" w:hAnsi="Arial" w:cs="Arial"/>
          <w:b/>
        </w:rPr>
        <w:t>(B)</w:t>
      </w:r>
    </w:p>
    <w:p w:rsidR="00B76EA3" w:rsidRPr="005B2C7E" w:rsidRDefault="00B76EA3" w:rsidP="00B76EA3">
      <w:pPr>
        <w:jc w:val="both"/>
        <w:rPr>
          <w:rFonts w:ascii="Arial" w:hAnsi="Arial" w:cs="Arial"/>
          <w:lang w:val="id-ID"/>
        </w:rPr>
      </w:pPr>
      <w:r>
        <w:rPr>
          <w:rFonts w:ascii="Arial" w:hAnsi="Arial" w:cs="Arial"/>
          <w:lang w:val="id-ID"/>
        </w:rPr>
        <w:t>After breakfast, continue drive to visit</w:t>
      </w:r>
      <w:r w:rsidRPr="00456CD0">
        <w:rPr>
          <w:rFonts w:ascii="Arial" w:hAnsi="Arial" w:cs="Arial"/>
        </w:rPr>
        <w:t xml:space="preserve"> </w:t>
      </w:r>
      <w:proofErr w:type="spellStart"/>
      <w:r w:rsidRPr="00456CD0">
        <w:rPr>
          <w:rFonts w:ascii="Arial" w:hAnsi="Arial" w:cs="Arial"/>
        </w:rPr>
        <w:t>Rotorua’s</w:t>
      </w:r>
      <w:proofErr w:type="spellEnd"/>
      <w:r w:rsidRPr="00456CD0">
        <w:rPr>
          <w:rFonts w:ascii="Arial" w:hAnsi="Arial" w:cs="Arial"/>
        </w:rPr>
        <w:t xml:space="preserve"> top attractions – </w:t>
      </w:r>
      <w:r>
        <w:rPr>
          <w:rFonts w:ascii="Arial" w:hAnsi="Arial" w:cs="Arial"/>
          <w:lang w:val="id-ID"/>
        </w:rPr>
        <w:t>RAINBOW SPRINGS</w:t>
      </w:r>
      <w:r w:rsidRPr="00456CD0">
        <w:rPr>
          <w:rFonts w:ascii="Arial" w:hAnsi="Arial" w:cs="Arial"/>
        </w:rPr>
        <w:t xml:space="preserve"> to see wildlife and trout swimming in crystal clear water, enjoy an entertaining farm show at </w:t>
      </w:r>
      <w:r>
        <w:rPr>
          <w:rFonts w:ascii="Arial" w:hAnsi="Arial" w:cs="Arial"/>
          <w:lang w:val="id-ID"/>
        </w:rPr>
        <w:t xml:space="preserve">AGRODOME </w:t>
      </w:r>
      <w:r w:rsidRPr="00456CD0">
        <w:rPr>
          <w:rFonts w:ascii="Arial" w:hAnsi="Arial" w:cs="Arial"/>
        </w:rPr>
        <w:t xml:space="preserve">highlighting sheep farming industry with sheep shearing demonstration. </w:t>
      </w:r>
      <w:r w:rsidRPr="005341F7">
        <w:rPr>
          <w:rFonts w:ascii="Arial" w:hAnsi="Arial" w:cs="Arial"/>
        </w:rPr>
        <w:t xml:space="preserve">After enjoying the farm show, </w:t>
      </w:r>
      <w:r>
        <w:rPr>
          <w:rFonts w:ascii="Arial" w:hAnsi="Arial" w:cs="Arial"/>
          <w:lang w:val="id-ID"/>
        </w:rPr>
        <w:t xml:space="preserve">free time on your own leisure. </w:t>
      </w:r>
      <w:r w:rsidRPr="00AB1327">
        <w:rPr>
          <w:rFonts w:ascii="Arial" w:hAnsi="Arial" w:cs="Arial"/>
          <w:lang w:val="id-ID"/>
        </w:rPr>
        <w:t>Lunch &amp; Dinner on own arrangements</w:t>
      </w:r>
    </w:p>
    <w:p w:rsidR="00B76EA3" w:rsidRPr="00456CD0" w:rsidRDefault="00B76EA3" w:rsidP="00B76EA3">
      <w:pPr>
        <w:jc w:val="both"/>
        <w:rPr>
          <w:rFonts w:ascii="Arial" w:hAnsi="Arial" w:cs="Arial"/>
        </w:rPr>
      </w:pPr>
    </w:p>
    <w:p w:rsidR="00B76EA3" w:rsidRPr="00456CD0" w:rsidRDefault="00B76EA3" w:rsidP="00B76EA3">
      <w:pPr>
        <w:jc w:val="both"/>
        <w:rPr>
          <w:rFonts w:ascii="Arial" w:hAnsi="Arial" w:cs="Arial"/>
          <w:b/>
        </w:rPr>
      </w:pPr>
      <w:r w:rsidRPr="00456CD0">
        <w:rPr>
          <w:rFonts w:ascii="Arial" w:hAnsi="Arial" w:cs="Arial"/>
          <w:b/>
        </w:rPr>
        <w:t xml:space="preserve">DAY 4: </w:t>
      </w:r>
      <w:proofErr w:type="spellStart"/>
      <w:r w:rsidRPr="00456CD0">
        <w:rPr>
          <w:rFonts w:ascii="Arial" w:hAnsi="Arial" w:cs="Arial"/>
          <w:b/>
        </w:rPr>
        <w:t>Rotorua</w:t>
      </w:r>
      <w:proofErr w:type="spellEnd"/>
      <w:r w:rsidRPr="00456CD0">
        <w:rPr>
          <w:rFonts w:ascii="Arial" w:hAnsi="Arial" w:cs="Arial"/>
          <w:b/>
        </w:rPr>
        <w:t xml:space="preserve"> </w:t>
      </w:r>
      <w:r>
        <w:rPr>
          <w:rFonts w:ascii="Arial" w:hAnsi="Arial" w:cs="Arial"/>
          <w:b/>
        </w:rPr>
        <w:t>–</w:t>
      </w:r>
      <w:r>
        <w:rPr>
          <w:rFonts w:ascii="Arial" w:hAnsi="Arial" w:cs="Arial"/>
          <w:b/>
          <w:lang w:val="id-ID"/>
        </w:rPr>
        <w:t xml:space="preserve"> Matamata –</w:t>
      </w:r>
      <w:r w:rsidRPr="00456CD0">
        <w:rPr>
          <w:rFonts w:ascii="Arial" w:hAnsi="Arial" w:cs="Arial"/>
          <w:b/>
        </w:rPr>
        <w:t xml:space="preserve"> Auckland</w:t>
      </w:r>
      <w:r>
        <w:rPr>
          <w:rFonts w:ascii="Arial" w:hAnsi="Arial" w:cs="Arial"/>
          <w:b/>
          <w:lang w:val="id-ID"/>
        </w:rPr>
        <w:tab/>
      </w:r>
      <w:r w:rsidRPr="00456CD0">
        <w:rPr>
          <w:rFonts w:ascii="Arial" w:hAnsi="Arial" w:cs="Arial"/>
          <w:b/>
        </w:rPr>
        <w:t>(B)</w:t>
      </w:r>
    </w:p>
    <w:p w:rsidR="00B76EA3" w:rsidRPr="005B2C7E" w:rsidRDefault="00B76EA3" w:rsidP="00B76EA3">
      <w:pPr>
        <w:jc w:val="both"/>
        <w:rPr>
          <w:rFonts w:ascii="Arial" w:hAnsi="Arial" w:cs="Arial"/>
          <w:lang w:val="id-ID"/>
        </w:rPr>
      </w:pPr>
      <w:r>
        <w:rPr>
          <w:rFonts w:ascii="Arial" w:hAnsi="Arial" w:cs="Arial"/>
          <w:lang w:val="id-ID"/>
        </w:rPr>
        <w:t>Today you will drive</w:t>
      </w:r>
      <w:r w:rsidRPr="005341F7">
        <w:rPr>
          <w:rFonts w:ascii="Arial" w:hAnsi="Arial" w:cs="Arial"/>
        </w:rPr>
        <w:t xml:space="preserve"> over the </w:t>
      </w:r>
      <w:proofErr w:type="spellStart"/>
      <w:r w:rsidRPr="005341F7">
        <w:rPr>
          <w:rFonts w:ascii="Arial" w:hAnsi="Arial" w:cs="Arial"/>
        </w:rPr>
        <w:t>Kaimai</w:t>
      </w:r>
      <w:proofErr w:type="spellEnd"/>
      <w:r w:rsidRPr="005341F7">
        <w:rPr>
          <w:rFonts w:ascii="Arial" w:hAnsi="Arial" w:cs="Arial"/>
        </w:rPr>
        <w:t xml:space="preserve"> Ranges to the Matamata for your </w:t>
      </w:r>
      <w:r>
        <w:rPr>
          <w:rFonts w:ascii="Arial" w:hAnsi="Arial" w:cs="Arial"/>
          <w:lang w:val="id-ID"/>
        </w:rPr>
        <w:t>HOBBITON MOVIE SET TOUR</w:t>
      </w:r>
      <w:r w:rsidRPr="005341F7">
        <w:rPr>
          <w:rFonts w:ascii="Arial" w:hAnsi="Arial" w:cs="Arial"/>
        </w:rPr>
        <w:t xml:space="preserve">. </w:t>
      </w:r>
      <w:r>
        <w:rPr>
          <w:rFonts w:ascii="Arial" w:hAnsi="Arial" w:cs="Arial"/>
          <w:lang w:val="id-ID"/>
        </w:rPr>
        <w:t>Enjoy a guided</w:t>
      </w:r>
      <w:r w:rsidRPr="005341F7">
        <w:rPr>
          <w:rFonts w:ascii="Arial" w:hAnsi="Arial" w:cs="Arial"/>
        </w:rPr>
        <w:t xml:space="preserve"> </w:t>
      </w:r>
      <w:r>
        <w:rPr>
          <w:rFonts w:ascii="Arial" w:hAnsi="Arial" w:cs="Arial"/>
          <w:lang w:val="id-ID"/>
        </w:rPr>
        <w:t xml:space="preserve">tour of </w:t>
      </w:r>
      <w:r w:rsidRPr="005341F7">
        <w:rPr>
          <w:rFonts w:ascii="Arial" w:hAnsi="Arial" w:cs="Arial"/>
        </w:rPr>
        <w:t xml:space="preserve">the farm where Sir Peter Jackson built the village of </w:t>
      </w:r>
      <w:proofErr w:type="spellStart"/>
      <w:r w:rsidRPr="005341F7">
        <w:rPr>
          <w:rFonts w:ascii="Arial" w:hAnsi="Arial" w:cs="Arial"/>
        </w:rPr>
        <w:t>Hobbiton</w:t>
      </w:r>
      <w:proofErr w:type="spellEnd"/>
      <w:r w:rsidRPr="005341F7">
        <w:rPr>
          <w:rFonts w:ascii="Arial" w:hAnsi="Arial" w:cs="Arial"/>
        </w:rPr>
        <w:t xml:space="preserve"> for the </w:t>
      </w:r>
      <w:r w:rsidRPr="005341F7">
        <w:rPr>
          <w:rStyle w:val="Strong"/>
          <w:rFonts w:ascii="Arial" w:hAnsi="Arial" w:cs="Arial"/>
        </w:rPr>
        <w:t>Lord of the Rings</w:t>
      </w:r>
      <w:r w:rsidRPr="005341F7">
        <w:rPr>
          <w:rFonts w:ascii="Arial" w:hAnsi="Arial" w:cs="Arial"/>
        </w:rPr>
        <w:t xml:space="preserve"> and </w:t>
      </w:r>
      <w:r w:rsidRPr="005341F7">
        <w:rPr>
          <w:rStyle w:val="Strong"/>
          <w:rFonts w:ascii="Arial" w:hAnsi="Arial" w:cs="Arial"/>
        </w:rPr>
        <w:t>Hobbit</w:t>
      </w:r>
      <w:r w:rsidRPr="005341F7">
        <w:rPr>
          <w:rFonts w:ascii="Arial" w:hAnsi="Arial" w:cs="Arial"/>
        </w:rPr>
        <w:t xml:space="preserve"> movies. Learn how the private farm was transformed into </w:t>
      </w:r>
      <w:r w:rsidRPr="005341F7">
        <w:rPr>
          <w:rStyle w:val="Strong"/>
          <w:rFonts w:ascii="Arial" w:hAnsi="Arial" w:cs="Arial"/>
        </w:rPr>
        <w:t>The Shire</w:t>
      </w:r>
      <w:r w:rsidRPr="005341F7">
        <w:rPr>
          <w:rFonts w:ascii="Arial" w:hAnsi="Arial" w:cs="Arial"/>
        </w:rPr>
        <w:t xml:space="preserve"> from Middle-earth and see Hobbit holes, the Green Dragon Inn and the Mill on a guided </w:t>
      </w:r>
      <w:proofErr w:type="spellStart"/>
      <w:r w:rsidRPr="005341F7">
        <w:rPr>
          <w:rFonts w:ascii="Arial" w:hAnsi="Arial" w:cs="Arial"/>
        </w:rPr>
        <w:t>Hobbiton</w:t>
      </w:r>
      <w:proofErr w:type="spellEnd"/>
      <w:r w:rsidRPr="005341F7">
        <w:rPr>
          <w:rFonts w:ascii="Arial" w:hAnsi="Arial" w:cs="Arial"/>
        </w:rPr>
        <w:t xml:space="preserve"> tour before </w:t>
      </w:r>
      <w:r>
        <w:rPr>
          <w:rFonts w:ascii="Arial" w:hAnsi="Arial" w:cs="Arial"/>
          <w:lang w:val="id-ID"/>
        </w:rPr>
        <w:t>drive back to Auckland</w:t>
      </w:r>
      <w:r w:rsidRPr="00456CD0">
        <w:rPr>
          <w:rFonts w:ascii="Arial" w:hAnsi="Arial" w:cs="Arial"/>
        </w:rPr>
        <w:t xml:space="preserve">. </w:t>
      </w:r>
      <w:r w:rsidRPr="0092461C">
        <w:rPr>
          <w:rFonts w:ascii="Arial" w:hAnsi="Arial" w:cs="Arial"/>
          <w:b/>
          <w:u w:val="single"/>
          <w:lang w:val="id-ID"/>
        </w:rPr>
        <w:t>Suggested sightseeing</w:t>
      </w:r>
      <w:r>
        <w:rPr>
          <w:rFonts w:ascii="Arial" w:hAnsi="Arial" w:cs="Arial"/>
          <w:lang w:val="id-ID"/>
        </w:rPr>
        <w:t xml:space="preserve">: </w:t>
      </w:r>
      <w:r w:rsidRPr="00A071CD">
        <w:rPr>
          <w:rFonts w:ascii="Arial" w:hAnsi="Arial" w:cs="Arial"/>
        </w:rPr>
        <w:t xml:space="preserve">a brief city tour including a drive pass Auckland Waterfront, Mission Bay, Michael Joseph Savage Memorial Garden, Parnell Village, view the </w:t>
      </w:r>
      <w:proofErr w:type="spellStart"/>
      <w:r w:rsidRPr="00A071CD">
        <w:rPr>
          <w:rFonts w:ascii="Arial" w:hAnsi="Arial" w:cs="Arial"/>
        </w:rPr>
        <w:t>Harbour</w:t>
      </w:r>
      <w:proofErr w:type="spellEnd"/>
      <w:r w:rsidRPr="00A071CD">
        <w:rPr>
          <w:rFonts w:ascii="Arial" w:hAnsi="Arial" w:cs="Arial"/>
        </w:rPr>
        <w:t xml:space="preserve"> Bridge from North Wharf, and Queen Street</w:t>
      </w:r>
      <w:r>
        <w:rPr>
          <w:rFonts w:ascii="Arial" w:hAnsi="Arial" w:cs="Arial"/>
          <w:lang w:val="id-ID"/>
        </w:rPr>
        <w:t xml:space="preserve">. </w:t>
      </w:r>
      <w:r w:rsidRPr="00AB1327">
        <w:rPr>
          <w:rFonts w:ascii="Arial" w:hAnsi="Arial" w:cs="Arial"/>
          <w:lang w:val="id-ID"/>
        </w:rPr>
        <w:t>Lunch &amp; Dinner on own arrangements</w:t>
      </w:r>
    </w:p>
    <w:p w:rsidR="00B76EA3" w:rsidRPr="00456CD0" w:rsidRDefault="00B76EA3" w:rsidP="00B76EA3">
      <w:pPr>
        <w:jc w:val="both"/>
        <w:rPr>
          <w:rFonts w:ascii="Arial" w:hAnsi="Arial" w:cs="Arial"/>
        </w:rPr>
      </w:pPr>
    </w:p>
    <w:p w:rsidR="00B76EA3" w:rsidRPr="00456CD0" w:rsidRDefault="00B76EA3" w:rsidP="00B76EA3">
      <w:pPr>
        <w:jc w:val="both"/>
        <w:rPr>
          <w:rFonts w:ascii="Arial" w:hAnsi="Arial" w:cs="Arial"/>
          <w:b/>
        </w:rPr>
      </w:pPr>
      <w:r w:rsidRPr="00456CD0">
        <w:rPr>
          <w:rFonts w:ascii="Arial" w:hAnsi="Arial" w:cs="Arial"/>
          <w:b/>
        </w:rPr>
        <w:t xml:space="preserve">DAY 5: Depart Auckland </w:t>
      </w:r>
      <w:r>
        <w:rPr>
          <w:rFonts w:ascii="Arial" w:hAnsi="Arial" w:cs="Arial"/>
          <w:b/>
        </w:rPr>
        <w:tab/>
      </w:r>
      <w:r w:rsidRPr="00456CD0">
        <w:rPr>
          <w:rFonts w:ascii="Arial" w:hAnsi="Arial" w:cs="Arial"/>
          <w:b/>
        </w:rPr>
        <w:t>(B)</w:t>
      </w:r>
    </w:p>
    <w:p w:rsidR="00B76EA3" w:rsidRPr="00ED38DF" w:rsidRDefault="00B76EA3" w:rsidP="00B76EA3">
      <w:pPr>
        <w:overflowPunct/>
        <w:autoSpaceDE/>
        <w:autoSpaceDN/>
        <w:adjustRightInd/>
        <w:textAlignment w:val="auto"/>
        <w:rPr>
          <w:rFonts w:ascii="Arial" w:hAnsi="Arial" w:cs="Arial"/>
          <w:b/>
          <w:i/>
          <w:color w:val="7030A0"/>
        </w:rPr>
      </w:pPr>
      <w:r w:rsidRPr="00ED38DF">
        <w:rPr>
          <w:rFonts w:ascii="Arial" w:hAnsi="Arial" w:cs="Arial"/>
          <w:lang w:val="id-ID"/>
        </w:rPr>
        <w:t xml:space="preserve">Drive to airport for your international flight home then </w:t>
      </w:r>
      <w:r w:rsidRPr="00ED38DF">
        <w:rPr>
          <w:rFonts w:ascii="Arial" w:hAnsi="Arial" w:cs="Arial"/>
          <w:color w:val="000000"/>
        </w:rPr>
        <w:t>drop off your rental car</w:t>
      </w:r>
      <w:r w:rsidRPr="00ED38DF">
        <w:rPr>
          <w:rFonts w:ascii="Arial" w:hAnsi="Arial" w:cs="Arial"/>
          <w:i/>
          <w:color w:val="000000"/>
        </w:rPr>
        <w:t xml:space="preserve"> </w:t>
      </w:r>
      <w:r w:rsidRPr="00ED38DF">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500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rPr>
        <w:t>–</w:t>
      </w:r>
      <w:r>
        <w:rPr>
          <w:rFonts w:ascii="Arial" w:hAnsi="Arial" w:cs="Arial"/>
          <w:i/>
          <w:color w:val="7030A0"/>
          <w:lang w:val="id-ID"/>
        </w:rPr>
        <w:t xml:space="preserve"> 2359hrs</w:t>
      </w:r>
      <w:r w:rsidRPr="00976757">
        <w:rPr>
          <w:rFonts w:ascii="Arial" w:hAnsi="Arial" w:cs="Arial"/>
          <w:i/>
        </w:rPr>
        <w:t>)</w:t>
      </w:r>
      <w:r>
        <w:rPr>
          <w:rFonts w:ascii="Arial" w:hAnsi="Arial" w:cs="Arial"/>
          <w:i/>
          <w:lang w:val="id-ID"/>
        </w:rPr>
        <w:t xml:space="preserve"> </w:t>
      </w:r>
      <w:r w:rsidRPr="00107EC6">
        <w:rPr>
          <w:rFonts w:ascii="Arial" w:hAnsi="Arial" w:cs="Arial"/>
          <w:b/>
          <w:i/>
          <w:color w:val="7030A0"/>
        </w:rPr>
        <w:t xml:space="preserve">RENTAL TIP: Make sure you refuel the rental car before returning. </w:t>
      </w:r>
    </w:p>
    <w:p w:rsidR="00B76EA3" w:rsidRPr="00456CD0" w:rsidRDefault="00B76EA3" w:rsidP="00B76EA3">
      <w:pPr>
        <w:jc w:val="both"/>
        <w:rPr>
          <w:rFonts w:ascii="Arial" w:hAnsi="Arial" w:cs="Arial"/>
        </w:rPr>
      </w:pPr>
      <w:r w:rsidRPr="00456CD0">
        <w:rPr>
          <w:rFonts w:ascii="Arial" w:hAnsi="Arial" w:cs="Arial"/>
        </w:rPr>
        <w:t>.</w:t>
      </w:r>
    </w:p>
    <w:p w:rsidR="00B76EA3" w:rsidRPr="00456CD0" w:rsidRDefault="00B76EA3" w:rsidP="00B76EA3">
      <w:pPr>
        <w:jc w:val="both"/>
        <w:rPr>
          <w:rFonts w:ascii="Arial" w:hAnsi="Arial" w:cs="Arial"/>
        </w:rPr>
      </w:pPr>
    </w:p>
    <w:p w:rsidR="00B76EA3" w:rsidRPr="00456CD0" w:rsidRDefault="00B76EA3" w:rsidP="00B76EA3">
      <w:pPr>
        <w:rPr>
          <w:rFonts w:ascii="Arial" w:hAnsi="Arial" w:cs="Arial"/>
          <w:b/>
          <w:highlight w:val="lightGray"/>
        </w:rPr>
      </w:pPr>
      <w:r w:rsidRPr="00456CD0">
        <w:rPr>
          <w:rFonts w:ascii="Arial" w:hAnsi="Arial" w:cs="Arial"/>
          <w:b/>
          <w:highlight w:val="lightGray"/>
        </w:rPr>
        <w:t xml:space="preserve">NETT PRICE per person in New Zealand Dollars </w:t>
      </w:r>
    </w:p>
    <w:p w:rsidR="00B76EA3" w:rsidRPr="00456CD0" w:rsidRDefault="00B76EA3" w:rsidP="00B76EA3">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B76EA3" w:rsidRPr="00456CD0" w:rsidRDefault="00B76EA3" w:rsidP="00B76EA3">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B76EA3" w:rsidRPr="00456CD0" w:rsidTr="00056904">
        <w:tc>
          <w:tcPr>
            <w:tcW w:w="1275" w:type="dxa"/>
            <w:vAlign w:val="center"/>
          </w:tcPr>
          <w:p w:rsidR="00B76EA3" w:rsidRPr="00456CD0" w:rsidRDefault="00B76EA3" w:rsidP="00056904">
            <w:pPr>
              <w:rPr>
                <w:rFonts w:ascii="Arial" w:hAnsi="Arial" w:cs="Arial"/>
                <w:b/>
              </w:rPr>
            </w:pPr>
          </w:p>
        </w:tc>
        <w:tc>
          <w:tcPr>
            <w:tcW w:w="3581" w:type="dxa"/>
            <w:gridSpan w:val="3"/>
            <w:vAlign w:val="center"/>
          </w:tcPr>
          <w:p w:rsidR="00B76EA3" w:rsidRPr="00892DDA" w:rsidRDefault="00B76EA3" w:rsidP="00056904">
            <w:pPr>
              <w:jc w:val="center"/>
              <w:rPr>
                <w:rFonts w:ascii="Arial" w:hAnsi="Arial" w:cs="Arial"/>
                <w:b/>
                <w:lang w:val="id-ID"/>
              </w:rPr>
            </w:pPr>
            <w:r w:rsidRPr="00892DDA">
              <w:rPr>
                <w:rFonts w:ascii="Arial" w:hAnsi="Arial" w:cs="Arial"/>
                <w:b/>
                <w:lang w:val="id-ID"/>
              </w:rPr>
              <w:t>Hotel : Standard</w:t>
            </w:r>
          </w:p>
        </w:tc>
        <w:tc>
          <w:tcPr>
            <w:tcW w:w="3584" w:type="dxa"/>
            <w:gridSpan w:val="3"/>
            <w:tcBorders>
              <w:right w:val="single" w:sz="4" w:space="0" w:color="auto"/>
            </w:tcBorders>
            <w:vAlign w:val="center"/>
          </w:tcPr>
          <w:p w:rsidR="00B76EA3" w:rsidRPr="00892DDA" w:rsidRDefault="00B76EA3" w:rsidP="00056904">
            <w:pPr>
              <w:jc w:val="center"/>
              <w:rPr>
                <w:rFonts w:ascii="Arial" w:hAnsi="Arial" w:cs="Arial"/>
                <w:b/>
                <w:lang w:val="id-ID"/>
              </w:rPr>
            </w:pPr>
            <w:r w:rsidRPr="00892DDA">
              <w:rPr>
                <w:rFonts w:ascii="Arial" w:hAnsi="Arial" w:cs="Arial"/>
                <w:b/>
                <w:lang w:val="id-ID"/>
              </w:rPr>
              <w:t>Hotel : Premium</w:t>
            </w:r>
          </w:p>
        </w:tc>
      </w:tr>
      <w:tr w:rsidR="00B76EA3" w:rsidRPr="00456CD0" w:rsidTr="00056904">
        <w:tc>
          <w:tcPr>
            <w:tcW w:w="1275" w:type="dxa"/>
            <w:vAlign w:val="center"/>
          </w:tcPr>
          <w:p w:rsidR="00B76EA3" w:rsidRPr="00456CD0" w:rsidRDefault="00B76EA3" w:rsidP="00056904">
            <w:pPr>
              <w:rPr>
                <w:rFonts w:ascii="Arial" w:hAnsi="Arial" w:cs="Arial"/>
                <w:b/>
              </w:rPr>
            </w:pPr>
          </w:p>
        </w:tc>
        <w:tc>
          <w:tcPr>
            <w:tcW w:w="1207" w:type="dxa"/>
            <w:vAlign w:val="center"/>
          </w:tcPr>
          <w:p w:rsidR="00B76EA3" w:rsidRDefault="00B76EA3" w:rsidP="00056904">
            <w:pPr>
              <w:jc w:val="center"/>
              <w:rPr>
                <w:rFonts w:ascii="Arial" w:hAnsi="Arial" w:cs="Arial"/>
                <w:b/>
                <w:lang w:val="id-ID"/>
              </w:rPr>
            </w:pPr>
            <w:r>
              <w:rPr>
                <w:rFonts w:ascii="Arial" w:hAnsi="Arial" w:cs="Arial"/>
                <w:b/>
                <w:lang w:val="id-ID"/>
              </w:rPr>
              <w:t>IDAR</w:t>
            </w:r>
          </w:p>
          <w:p w:rsidR="00B76EA3" w:rsidRPr="00661447" w:rsidRDefault="00B76EA3" w:rsidP="00056904">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B76EA3" w:rsidRDefault="00B76EA3" w:rsidP="00056904">
            <w:pPr>
              <w:jc w:val="center"/>
              <w:rPr>
                <w:rFonts w:ascii="Arial" w:hAnsi="Arial" w:cs="Arial"/>
                <w:b/>
                <w:lang w:val="id-ID"/>
              </w:rPr>
            </w:pPr>
            <w:r>
              <w:rPr>
                <w:rFonts w:ascii="Arial" w:hAnsi="Arial" w:cs="Arial"/>
                <w:b/>
                <w:lang w:val="id-ID"/>
              </w:rPr>
              <w:t>IFAR</w:t>
            </w:r>
          </w:p>
          <w:p w:rsidR="00B76EA3" w:rsidRPr="00661447" w:rsidRDefault="00B76EA3" w:rsidP="00056904">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B76EA3" w:rsidRDefault="00B76EA3" w:rsidP="00056904">
            <w:pPr>
              <w:jc w:val="center"/>
              <w:rPr>
                <w:rFonts w:ascii="Arial" w:hAnsi="Arial" w:cs="Arial"/>
                <w:b/>
                <w:lang w:val="id-ID"/>
              </w:rPr>
            </w:pPr>
            <w:r>
              <w:rPr>
                <w:rFonts w:ascii="Arial" w:hAnsi="Arial" w:cs="Arial"/>
                <w:b/>
                <w:lang w:val="id-ID"/>
              </w:rPr>
              <w:t>PVAR</w:t>
            </w:r>
          </w:p>
          <w:p w:rsidR="00B76EA3" w:rsidRPr="00FB0F64" w:rsidRDefault="00B76EA3" w:rsidP="00056904">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B76EA3" w:rsidRDefault="00B76EA3" w:rsidP="00056904">
            <w:pPr>
              <w:jc w:val="center"/>
              <w:rPr>
                <w:rFonts w:ascii="Arial" w:hAnsi="Arial" w:cs="Arial"/>
                <w:b/>
                <w:lang w:val="id-ID"/>
              </w:rPr>
            </w:pPr>
            <w:r>
              <w:rPr>
                <w:rFonts w:ascii="Arial" w:hAnsi="Arial" w:cs="Arial"/>
                <w:b/>
                <w:lang w:val="id-ID"/>
              </w:rPr>
              <w:t>IDAR</w:t>
            </w:r>
          </w:p>
          <w:p w:rsidR="00B76EA3" w:rsidRPr="00661447" w:rsidRDefault="00B76EA3" w:rsidP="00056904">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B76EA3" w:rsidRDefault="00B76EA3" w:rsidP="00056904">
            <w:pPr>
              <w:jc w:val="center"/>
              <w:rPr>
                <w:rFonts w:ascii="Arial" w:hAnsi="Arial" w:cs="Arial"/>
                <w:b/>
                <w:lang w:val="id-ID"/>
              </w:rPr>
            </w:pPr>
            <w:r>
              <w:rPr>
                <w:rFonts w:ascii="Arial" w:hAnsi="Arial" w:cs="Arial"/>
                <w:b/>
                <w:lang w:val="id-ID"/>
              </w:rPr>
              <w:t>IFAR</w:t>
            </w:r>
          </w:p>
          <w:p w:rsidR="00B76EA3" w:rsidRPr="00661447" w:rsidRDefault="00B76EA3" w:rsidP="00056904">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B76EA3" w:rsidRDefault="00B76EA3" w:rsidP="00056904">
            <w:pPr>
              <w:jc w:val="center"/>
              <w:rPr>
                <w:rFonts w:ascii="Arial" w:hAnsi="Arial" w:cs="Arial"/>
                <w:b/>
                <w:lang w:val="id-ID"/>
              </w:rPr>
            </w:pPr>
            <w:r>
              <w:rPr>
                <w:rFonts w:ascii="Arial" w:hAnsi="Arial" w:cs="Arial"/>
                <w:b/>
                <w:lang w:val="id-ID"/>
              </w:rPr>
              <w:t>PVAR</w:t>
            </w:r>
          </w:p>
          <w:p w:rsidR="00B76EA3" w:rsidRPr="00FB0F64" w:rsidRDefault="00B76EA3" w:rsidP="00056904">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B76EA3" w:rsidRPr="00456CD0" w:rsidTr="00056904">
        <w:tc>
          <w:tcPr>
            <w:tcW w:w="1275" w:type="dxa"/>
            <w:vAlign w:val="center"/>
          </w:tcPr>
          <w:p w:rsidR="00B76EA3" w:rsidRPr="00FB0F64" w:rsidRDefault="00B76EA3" w:rsidP="00056904">
            <w:pPr>
              <w:rPr>
                <w:rFonts w:ascii="Arial" w:hAnsi="Arial" w:cs="Arial"/>
                <w:b/>
                <w:lang w:val="id-ID"/>
              </w:rPr>
            </w:pPr>
            <w:r>
              <w:rPr>
                <w:rFonts w:ascii="Arial" w:hAnsi="Arial" w:cs="Arial"/>
                <w:b/>
                <w:lang w:val="id-ID"/>
              </w:rPr>
              <w:t>Single</w:t>
            </w:r>
          </w:p>
        </w:tc>
        <w:tc>
          <w:tcPr>
            <w:tcW w:w="1207" w:type="dxa"/>
            <w:vAlign w:val="bottom"/>
          </w:tcPr>
          <w:p w:rsidR="00B76EA3" w:rsidRPr="00901326" w:rsidRDefault="00B76EA3" w:rsidP="00056904">
            <w:pPr>
              <w:rPr>
                <w:rFonts w:ascii="Arial" w:hAnsi="Arial" w:cs="Arial"/>
              </w:rPr>
            </w:pPr>
            <w:r w:rsidRPr="004E0F77">
              <w:rPr>
                <w:rFonts w:ascii="Arial" w:hAnsi="Arial" w:cs="Arial" w:hint="eastAsia"/>
              </w:rPr>
              <w:t>1,</w:t>
            </w:r>
            <w:r>
              <w:rPr>
                <w:rFonts w:ascii="Arial" w:hAnsi="Arial" w:cs="Arial"/>
              </w:rPr>
              <w:t>265</w:t>
            </w:r>
            <w:r w:rsidRPr="00C65EE2">
              <w:rPr>
                <w:rFonts w:ascii="Arial" w:hAnsi="Arial" w:cs="Arial"/>
              </w:rPr>
              <w:t>.00</w:t>
            </w:r>
          </w:p>
        </w:tc>
        <w:tc>
          <w:tcPr>
            <w:tcW w:w="1187" w:type="dxa"/>
            <w:vAlign w:val="bottom"/>
          </w:tcPr>
          <w:p w:rsidR="00B76EA3" w:rsidRPr="00901326" w:rsidRDefault="00B76EA3" w:rsidP="00056904">
            <w:pPr>
              <w:rPr>
                <w:rFonts w:ascii="Arial" w:hAnsi="Arial" w:cs="Arial"/>
              </w:rPr>
            </w:pPr>
            <w:r w:rsidRPr="00C65EE2">
              <w:rPr>
                <w:rFonts w:ascii="Arial" w:hAnsi="Arial" w:cs="Arial" w:hint="eastAsia"/>
              </w:rPr>
              <w:t>1,</w:t>
            </w:r>
            <w:r>
              <w:rPr>
                <w:rFonts w:ascii="Arial" w:hAnsi="Arial" w:cs="Arial"/>
              </w:rPr>
              <w:t>305</w:t>
            </w:r>
            <w:r w:rsidRPr="00C65EE2">
              <w:rPr>
                <w:rFonts w:ascii="Arial" w:hAnsi="Arial" w:cs="Arial"/>
              </w:rPr>
              <w:t>.00</w:t>
            </w:r>
          </w:p>
        </w:tc>
        <w:tc>
          <w:tcPr>
            <w:tcW w:w="1187" w:type="dxa"/>
            <w:vAlign w:val="bottom"/>
          </w:tcPr>
          <w:p w:rsidR="00B76EA3" w:rsidRPr="00901326" w:rsidRDefault="00B76EA3" w:rsidP="00056904">
            <w:pPr>
              <w:rPr>
                <w:rFonts w:ascii="Arial" w:hAnsi="Arial" w:cs="Arial"/>
              </w:rPr>
            </w:pPr>
            <w:r w:rsidRPr="00C65EE2">
              <w:rPr>
                <w:rFonts w:ascii="Arial" w:hAnsi="Arial" w:cs="Arial" w:hint="eastAsia"/>
              </w:rPr>
              <w:t>1,</w:t>
            </w:r>
            <w:r>
              <w:rPr>
                <w:rFonts w:ascii="Arial" w:hAnsi="Arial" w:cs="Arial"/>
              </w:rPr>
              <w:t>170</w:t>
            </w:r>
            <w:r w:rsidRPr="00C65EE2">
              <w:rPr>
                <w:rFonts w:ascii="Arial" w:hAnsi="Arial" w:cs="Arial"/>
              </w:rPr>
              <w:t>.00</w:t>
            </w:r>
          </w:p>
        </w:tc>
        <w:tc>
          <w:tcPr>
            <w:tcW w:w="1187" w:type="dxa"/>
            <w:vAlign w:val="bottom"/>
          </w:tcPr>
          <w:p w:rsidR="00B76EA3" w:rsidRPr="00901326" w:rsidRDefault="00B76EA3" w:rsidP="00056904">
            <w:pPr>
              <w:rPr>
                <w:rFonts w:ascii="Arial" w:hAnsi="Arial" w:cs="Arial"/>
              </w:rPr>
            </w:pPr>
            <w:r w:rsidRPr="00C65EE2">
              <w:rPr>
                <w:rFonts w:ascii="Arial" w:hAnsi="Arial" w:cs="Arial" w:hint="eastAsia"/>
              </w:rPr>
              <w:t>1,</w:t>
            </w:r>
            <w:r>
              <w:rPr>
                <w:rFonts w:ascii="Arial" w:hAnsi="Arial" w:cs="Arial"/>
              </w:rPr>
              <w:t>425</w:t>
            </w:r>
            <w:r w:rsidRPr="00C65EE2">
              <w:rPr>
                <w:rFonts w:ascii="Arial" w:hAnsi="Arial" w:cs="Arial"/>
              </w:rPr>
              <w:t>.00</w:t>
            </w:r>
          </w:p>
        </w:tc>
        <w:tc>
          <w:tcPr>
            <w:tcW w:w="1187" w:type="dxa"/>
            <w:vAlign w:val="bottom"/>
          </w:tcPr>
          <w:p w:rsidR="00B76EA3" w:rsidRPr="00901326" w:rsidRDefault="00B76EA3" w:rsidP="00056904">
            <w:pPr>
              <w:rPr>
                <w:rFonts w:ascii="Arial" w:hAnsi="Arial" w:cs="Arial"/>
              </w:rPr>
            </w:pPr>
            <w:r w:rsidRPr="00C65EE2">
              <w:rPr>
                <w:rFonts w:ascii="Arial" w:hAnsi="Arial" w:cs="Arial" w:hint="eastAsia"/>
              </w:rPr>
              <w:t>1,</w:t>
            </w:r>
            <w:r>
              <w:rPr>
                <w:rFonts w:ascii="Arial" w:hAnsi="Arial" w:cs="Arial"/>
              </w:rPr>
              <w:t>465</w:t>
            </w:r>
            <w:r w:rsidRPr="00C65EE2">
              <w:rPr>
                <w:rFonts w:ascii="Arial" w:hAnsi="Arial" w:cs="Arial"/>
              </w:rPr>
              <w:t>.00</w:t>
            </w:r>
          </w:p>
        </w:tc>
        <w:tc>
          <w:tcPr>
            <w:tcW w:w="1210" w:type="dxa"/>
            <w:tcBorders>
              <w:right w:val="single" w:sz="4" w:space="0" w:color="auto"/>
            </w:tcBorders>
            <w:vAlign w:val="bottom"/>
          </w:tcPr>
          <w:p w:rsidR="00B76EA3" w:rsidRPr="00456CD0" w:rsidRDefault="00B76EA3" w:rsidP="00056904">
            <w:pPr>
              <w:rPr>
                <w:rFonts w:ascii="Arial" w:hAnsi="Arial" w:cs="Arial"/>
              </w:rPr>
            </w:pPr>
            <w:r w:rsidRPr="00C65EE2">
              <w:rPr>
                <w:rFonts w:ascii="Arial" w:hAnsi="Arial" w:cs="Arial" w:hint="eastAsia"/>
              </w:rPr>
              <w:t>1,</w:t>
            </w:r>
            <w:r>
              <w:rPr>
                <w:rFonts w:ascii="Arial" w:hAnsi="Arial" w:cs="Arial"/>
              </w:rPr>
              <w:t>330</w:t>
            </w:r>
            <w:r w:rsidRPr="00C65EE2">
              <w:rPr>
                <w:rFonts w:ascii="Arial" w:hAnsi="Arial" w:cs="Arial"/>
              </w:rPr>
              <w:t>.00</w:t>
            </w:r>
          </w:p>
        </w:tc>
      </w:tr>
      <w:tr w:rsidR="00B76EA3" w:rsidRPr="00456CD0" w:rsidTr="00056904">
        <w:tc>
          <w:tcPr>
            <w:tcW w:w="1275" w:type="dxa"/>
            <w:vAlign w:val="center"/>
          </w:tcPr>
          <w:p w:rsidR="00B76EA3" w:rsidRPr="00FB0F64" w:rsidRDefault="00B76EA3" w:rsidP="00056904">
            <w:pPr>
              <w:rPr>
                <w:rFonts w:ascii="Arial" w:hAnsi="Arial" w:cs="Arial"/>
                <w:b/>
                <w:lang w:val="id-ID"/>
              </w:rPr>
            </w:pPr>
            <w:r>
              <w:rPr>
                <w:rFonts w:ascii="Arial" w:hAnsi="Arial" w:cs="Arial"/>
                <w:b/>
                <w:lang w:val="id-ID"/>
              </w:rPr>
              <w:t>Twin</w:t>
            </w:r>
          </w:p>
        </w:tc>
        <w:tc>
          <w:tcPr>
            <w:tcW w:w="1207" w:type="dxa"/>
            <w:vAlign w:val="bottom"/>
          </w:tcPr>
          <w:p w:rsidR="00B76EA3" w:rsidRPr="00456CD0" w:rsidRDefault="00B76EA3" w:rsidP="00056904">
            <w:pPr>
              <w:rPr>
                <w:rFonts w:ascii="Arial" w:hAnsi="Arial" w:cs="Arial"/>
              </w:rPr>
            </w:pPr>
            <w:r>
              <w:rPr>
                <w:rFonts w:ascii="Arial" w:hAnsi="Arial" w:cs="Arial"/>
              </w:rPr>
              <w:t>940</w:t>
            </w:r>
            <w:r w:rsidRPr="00C65EE2">
              <w:rPr>
                <w:rFonts w:ascii="Arial" w:hAnsi="Arial" w:cs="Arial"/>
              </w:rPr>
              <w:t>.00</w:t>
            </w:r>
          </w:p>
        </w:tc>
        <w:tc>
          <w:tcPr>
            <w:tcW w:w="1187" w:type="dxa"/>
            <w:vAlign w:val="bottom"/>
          </w:tcPr>
          <w:p w:rsidR="00B76EA3" w:rsidRPr="00456CD0" w:rsidRDefault="00B76EA3" w:rsidP="00056904">
            <w:pPr>
              <w:rPr>
                <w:rFonts w:ascii="Arial" w:hAnsi="Arial" w:cs="Arial"/>
              </w:rPr>
            </w:pPr>
            <w:r>
              <w:rPr>
                <w:rFonts w:ascii="Arial" w:hAnsi="Arial" w:cs="Arial"/>
              </w:rPr>
              <w:t>980</w:t>
            </w:r>
            <w:r w:rsidRPr="00C65EE2">
              <w:rPr>
                <w:rFonts w:ascii="Arial" w:hAnsi="Arial" w:cs="Arial"/>
              </w:rPr>
              <w:t>.00</w:t>
            </w:r>
          </w:p>
        </w:tc>
        <w:tc>
          <w:tcPr>
            <w:tcW w:w="1187" w:type="dxa"/>
            <w:vAlign w:val="bottom"/>
          </w:tcPr>
          <w:p w:rsidR="00B76EA3" w:rsidRPr="00456CD0" w:rsidRDefault="00B76EA3" w:rsidP="00056904">
            <w:pPr>
              <w:rPr>
                <w:rFonts w:ascii="Arial" w:hAnsi="Arial" w:cs="Arial"/>
              </w:rPr>
            </w:pPr>
            <w:r>
              <w:rPr>
                <w:rFonts w:ascii="Arial" w:hAnsi="Arial" w:cs="Arial"/>
              </w:rPr>
              <w:t>845</w:t>
            </w:r>
            <w:r w:rsidRPr="00C65EE2">
              <w:rPr>
                <w:rFonts w:ascii="Arial" w:hAnsi="Arial" w:cs="Arial"/>
              </w:rPr>
              <w:t>.00</w:t>
            </w:r>
          </w:p>
        </w:tc>
        <w:tc>
          <w:tcPr>
            <w:tcW w:w="1187" w:type="dxa"/>
            <w:vAlign w:val="bottom"/>
          </w:tcPr>
          <w:p w:rsidR="00B76EA3" w:rsidRPr="00456CD0" w:rsidRDefault="00B76EA3" w:rsidP="00056904">
            <w:pPr>
              <w:rPr>
                <w:rFonts w:ascii="Arial" w:hAnsi="Arial" w:cs="Arial"/>
              </w:rPr>
            </w:pPr>
            <w:r w:rsidRPr="00C65EE2">
              <w:rPr>
                <w:rFonts w:ascii="Arial" w:hAnsi="Arial" w:cs="Arial" w:hint="eastAsia"/>
              </w:rPr>
              <w:t>1,</w:t>
            </w:r>
            <w:r>
              <w:rPr>
                <w:rFonts w:ascii="Arial" w:hAnsi="Arial" w:cs="Arial"/>
              </w:rPr>
              <w:t>020</w:t>
            </w:r>
            <w:r w:rsidRPr="00C65EE2">
              <w:rPr>
                <w:rFonts w:ascii="Arial" w:hAnsi="Arial" w:cs="Arial"/>
              </w:rPr>
              <w:t>.00</w:t>
            </w:r>
          </w:p>
        </w:tc>
        <w:tc>
          <w:tcPr>
            <w:tcW w:w="1187" w:type="dxa"/>
            <w:vAlign w:val="bottom"/>
          </w:tcPr>
          <w:p w:rsidR="00B76EA3" w:rsidRPr="00456CD0" w:rsidRDefault="00B76EA3" w:rsidP="00056904">
            <w:pPr>
              <w:rPr>
                <w:rFonts w:ascii="Arial" w:hAnsi="Arial" w:cs="Arial"/>
              </w:rPr>
            </w:pPr>
            <w:r w:rsidRPr="00C65EE2">
              <w:rPr>
                <w:rFonts w:ascii="Arial" w:hAnsi="Arial" w:cs="Arial" w:hint="eastAsia"/>
              </w:rPr>
              <w:t>1,</w:t>
            </w:r>
            <w:r>
              <w:rPr>
                <w:rFonts w:ascii="Arial" w:hAnsi="Arial" w:cs="Arial"/>
              </w:rPr>
              <w:t>060</w:t>
            </w:r>
            <w:r w:rsidRPr="00C65EE2">
              <w:rPr>
                <w:rFonts w:ascii="Arial" w:hAnsi="Arial" w:cs="Arial"/>
              </w:rPr>
              <w:t>.00</w:t>
            </w:r>
          </w:p>
        </w:tc>
        <w:tc>
          <w:tcPr>
            <w:tcW w:w="1210" w:type="dxa"/>
            <w:tcBorders>
              <w:right w:val="single" w:sz="4" w:space="0" w:color="auto"/>
            </w:tcBorders>
            <w:vAlign w:val="bottom"/>
          </w:tcPr>
          <w:p w:rsidR="00B76EA3" w:rsidRPr="00456CD0" w:rsidRDefault="00B76EA3" w:rsidP="00056904">
            <w:pPr>
              <w:rPr>
                <w:rFonts w:ascii="Arial" w:hAnsi="Arial" w:cs="Arial"/>
              </w:rPr>
            </w:pPr>
            <w:r>
              <w:rPr>
                <w:rFonts w:ascii="Arial" w:hAnsi="Arial" w:cs="Arial"/>
              </w:rPr>
              <w:t>925</w:t>
            </w:r>
            <w:r w:rsidRPr="00C65EE2">
              <w:rPr>
                <w:rFonts w:ascii="Arial" w:hAnsi="Arial" w:cs="Arial"/>
              </w:rPr>
              <w:t>.00</w:t>
            </w:r>
          </w:p>
        </w:tc>
      </w:tr>
      <w:tr w:rsidR="00B76EA3" w:rsidRPr="00456CD0" w:rsidTr="00056904">
        <w:tc>
          <w:tcPr>
            <w:tcW w:w="1275" w:type="dxa"/>
            <w:vAlign w:val="center"/>
          </w:tcPr>
          <w:p w:rsidR="00B76EA3" w:rsidRDefault="00B76EA3" w:rsidP="00056904">
            <w:pPr>
              <w:rPr>
                <w:rFonts w:ascii="Arial" w:hAnsi="Arial" w:cs="Arial"/>
                <w:b/>
                <w:lang w:val="id-ID"/>
              </w:rPr>
            </w:pPr>
            <w:r>
              <w:rPr>
                <w:rFonts w:ascii="Arial" w:hAnsi="Arial" w:cs="Arial"/>
                <w:b/>
                <w:lang w:val="id-ID"/>
              </w:rPr>
              <w:t>Triple</w:t>
            </w:r>
          </w:p>
        </w:tc>
        <w:tc>
          <w:tcPr>
            <w:tcW w:w="1207" w:type="dxa"/>
            <w:vAlign w:val="bottom"/>
          </w:tcPr>
          <w:p w:rsidR="00B76EA3" w:rsidRPr="00F65370" w:rsidRDefault="00B76EA3" w:rsidP="00056904">
            <w:pPr>
              <w:rPr>
                <w:rFonts w:ascii="Arial" w:hAnsi="Arial" w:cs="Arial"/>
              </w:rPr>
            </w:pPr>
            <w:r>
              <w:rPr>
                <w:rFonts w:ascii="Arial" w:hAnsi="Arial" w:cs="Arial"/>
              </w:rPr>
              <w:t>890</w:t>
            </w:r>
            <w:r w:rsidRPr="004E0F77">
              <w:rPr>
                <w:rFonts w:ascii="Arial" w:hAnsi="Arial" w:cs="Arial"/>
              </w:rPr>
              <w:t>.00</w:t>
            </w:r>
          </w:p>
        </w:tc>
        <w:tc>
          <w:tcPr>
            <w:tcW w:w="1187" w:type="dxa"/>
            <w:vAlign w:val="bottom"/>
          </w:tcPr>
          <w:p w:rsidR="00B76EA3" w:rsidRPr="00C65EE2" w:rsidRDefault="00B76EA3" w:rsidP="00056904">
            <w:pPr>
              <w:rPr>
                <w:rFonts w:ascii="Arial" w:hAnsi="Arial" w:cs="Arial"/>
              </w:rPr>
            </w:pPr>
            <w:r>
              <w:rPr>
                <w:rFonts w:ascii="Arial" w:hAnsi="Arial" w:cs="Arial"/>
              </w:rPr>
              <w:t>930</w:t>
            </w:r>
            <w:r w:rsidRPr="00C65EE2">
              <w:rPr>
                <w:rFonts w:ascii="Arial" w:hAnsi="Arial" w:cs="Arial"/>
              </w:rPr>
              <w:t>.00</w:t>
            </w:r>
            <w:r w:rsidRPr="00C65EE2">
              <w:rPr>
                <w:rFonts w:ascii="Arial" w:hAnsi="Arial" w:cs="Arial" w:hint="eastAsia"/>
              </w:rPr>
              <w:t xml:space="preserve"> </w:t>
            </w:r>
          </w:p>
        </w:tc>
        <w:tc>
          <w:tcPr>
            <w:tcW w:w="1187" w:type="dxa"/>
            <w:vAlign w:val="bottom"/>
          </w:tcPr>
          <w:p w:rsidR="00B76EA3" w:rsidRPr="00C65EE2" w:rsidRDefault="00B76EA3" w:rsidP="00056904">
            <w:pPr>
              <w:rPr>
                <w:rFonts w:ascii="Arial" w:hAnsi="Arial" w:cs="Arial"/>
              </w:rPr>
            </w:pPr>
            <w:r>
              <w:rPr>
                <w:rFonts w:ascii="Arial" w:hAnsi="Arial" w:cs="Arial"/>
              </w:rPr>
              <w:t>795</w:t>
            </w:r>
            <w:r w:rsidRPr="00C65EE2">
              <w:rPr>
                <w:rFonts w:ascii="Arial" w:hAnsi="Arial" w:cs="Arial"/>
              </w:rPr>
              <w:t>.00</w:t>
            </w:r>
          </w:p>
        </w:tc>
        <w:tc>
          <w:tcPr>
            <w:tcW w:w="1187" w:type="dxa"/>
            <w:vAlign w:val="bottom"/>
          </w:tcPr>
          <w:p w:rsidR="00B76EA3" w:rsidRPr="00C65EE2" w:rsidRDefault="00B76EA3" w:rsidP="00056904">
            <w:pPr>
              <w:rPr>
                <w:rFonts w:ascii="Arial" w:hAnsi="Arial" w:cs="Arial"/>
              </w:rPr>
            </w:pPr>
            <w:r>
              <w:rPr>
                <w:rFonts w:ascii="Arial" w:hAnsi="Arial" w:cs="Arial"/>
              </w:rPr>
              <w:t>970</w:t>
            </w:r>
            <w:r w:rsidRPr="00C65EE2">
              <w:rPr>
                <w:rFonts w:ascii="Arial" w:hAnsi="Arial" w:cs="Arial"/>
              </w:rPr>
              <w:t>.00</w:t>
            </w:r>
          </w:p>
        </w:tc>
        <w:tc>
          <w:tcPr>
            <w:tcW w:w="1187" w:type="dxa"/>
            <w:vAlign w:val="bottom"/>
          </w:tcPr>
          <w:p w:rsidR="00B76EA3" w:rsidRPr="00C65EE2" w:rsidRDefault="00B76EA3" w:rsidP="00056904">
            <w:pPr>
              <w:rPr>
                <w:rFonts w:ascii="Arial" w:hAnsi="Arial" w:cs="Arial"/>
              </w:rPr>
            </w:pPr>
            <w:r w:rsidRPr="00C65EE2">
              <w:rPr>
                <w:rFonts w:ascii="Arial" w:hAnsi="Arial" w:cs="Arial" w:hint="eastAsia"/>
              </w:rPr>
              <w:t>1,</w:t>
            </w:r>
            <w:r>
              <w:rPr>
                <w:rFonts w:ascii="Arial" w:hAnsi="Arial" w:cs="Arial"/>
              </w:rPr>
              <w:t>010</w:t>
            </w:r>
            <w:r w:rsidRPr="00C65EE2">
              <w:rPr>
                <w:rFonts w:ascii="Arial" w:hAnsi="Arial" w:cs="Arial"/>
              </w:rPr>
              <w:t>.00</w:t>
            </w:r>
          </w:p>
        </w:tc>
        <w:tc>
          <w:tcPr>
            <w:tcW w:w="1210" w:type="dxa"/>
            <w:tcBorders>
              <w:right w:val="single" w:sz="4" w:space="0" w:color="auto"/>
            </w:tcBorders>
            <w:vAlign w:val="bottom"/>
          </w:tcPr>
          <w:p w:rsidR="00B76EA3" w:rsidRPr="00C65EE2" w:rsidRDefault="00B76EA3" w:rsidP="00056904">
            <w:pPr>
              <w:rPr>
                <w:rFonts w:ascii="Arial" w:hAnsi="Arial" w:cs="Arial"/>
              </w:rPr>
            </w:pPr>
            <w:r>
              <w:rPr>
                <w:rFonts w:ascii="Arial" w:hAnsi="Arial" w:cs="Arial"/>
              </w:rPr>
              <w:t>875</w:t>
            </w:r>
            <w:r w:rsidRPr="00C65EE2">
              <w:rPr>
                <w:rFonts w:ascii="Arial" w:hAnsi="Arial" w:cs="Arial"/>
              </w:rPr>
              <w:t>.00</w:t>
            </w:r>
          </w:p>
        </w:tc>
      </w:tr>
    </w:tbl>
    <w:p w:rsidR="00D575DD" w:rsidRDefault="00D575DD"/>
    <w:p w:rsidR="00B76EA3" w:rsidRDefault="00B76EA3"/>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258"/>
        <w:gridCol w:w="1557"/>
        <w:gridCol w:w="1557"/>
        <w:gridCol w:w="413"/>
        <w:gridCol w:w="413"/>
        <w:gridCol w:w="413"/>
        <w:gridCol w:w="1370"/>
        <w:gridCol w:w="1370"/>
        <w:gridCol w:w="261"/>
        <w:gridCol w:w="261"/>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lastRenderedPageBreak/>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504" w:type="dxa"/>
        <w:tblInd w:w="-567" w:type="dxa"/>
        <w:tblLook w:val="04A0" w:firstRow="1" w:lastRow="0" w:firstColumn="1" w:lastColumn="0" w:noHBand="0" w:noVBand="1"/>
      </w:tblPr>
      <w:tblGrid>
        <w:gridCol w:w="3896"/>
        <w:gridCol w:w="262"/>
        <w:gridCol w:w="766"/>
        <w:gridCol w:w="1034"/>
        <w:gridCol w:w="1096"/>
        <w:gridCol w:w="1034"/>
        <w:gridCol w:w="1096"/>
        <w:gridCol w:w="1098"/>
        <w:gridCol w:w="222"/>
      </w:tblGrid>
      <w:tr w:rsidR="00B76EA3" w:rsidRPr="003F1C1D" w:rsidTr="00B76EA3">
        <w:trPr>
          <w:gridAfter w:val="1"/>
          <w:trHeight w:val="435"/>
        </w:trPr>
        <w:tc>
          <w:tcPr>
            <w:tcW w:w="0" w:type="auto"/>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MANDATORY CHARGES</w:t>
            </w:r>
          </w:p>
        </w:tc>
      </w:tr>
      <w:tr w:rsidR="00B76EA3" w:rsidRPr="003F1C1D" w:rsidTr="00B76EA3">
        <w:trPr>
          <w:gridAfter w:val="1"/>
          <w:trHeight w:val="315"/>
        </w:trPr>
        <w:tc>
          <w:tcPr>
            <w:tcW w:w="0" w:type="auto"/>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B76EA3">
        <w:trPr>
          <w:gridAfter w:val="1"/>
          <w:trHeight w:val="480"/>
        </w:trPr>
        <w:tc>
          <w:tcPr>
            <w:tcW w:w="0" w:type="auto"/>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B76EA3">
        <w:trPr>
          <w:gridAfter w:val="1"/>
          <w:trHeight w:val="915"/>
        </w:trPr>
        <w:tc>
          <w:tcPr>
            <w:tcW w:w="0" w:type="auto"/>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B76EA3">
        <w:trPr>
          <w:gridAfter w:val="1"/>
          <w:trHeight w:val="315"/>
        </w:trPr>
        <w:tc>
          <w:tcPr>
            <w:tcW w:w="0" w:type="auto"/>
            <w:gridSpan w:val="8"/>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B76EA3">
        <w:trPr>
          <w:gridAfter w:val="1"/>
          <w:trHeight w:val="315"/>
        </w:trPr>
        <w:tc>
          <w:tcPr>
            <w:tcW w:w="0" w:type="auto"/>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B76EA3">
        <w:trPr>
          <w:gridAfter w:val="1"/>
          <w:trHeight w:val="7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B76EA3">
        <w:trPr>
          <w:gridAfter w:val="1"/>
          <w:trHeight w:val="315"/>
        </w:trPr>
        <w:tc>
          <w:tcPr>
            <w:tcW w:w="0" w:type="auto"/>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B76EA3">
        <w:trPr>
          <w:gridAfter w:val="1"/>
          <w:trHeight w:val="1380"/>
        </w:trPr>
        <w:tc>
          <w:tcPr>
            <w:tcW w:w="5958" w:type="dxa"/>
            <w:gridSpan w:val="4"/>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2"/>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B76EA3">
        <w:trPr>
          <w:gridAfter w:val="1"/>
          <w:trHeight w:val="675"/>
        </w:trPr>
        <w:tc>
          <w:tcPr>
            <w:tcW w:w="3896" w:type="dxa"/>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B76EA3">
        <w:trPr>
          <w:gridAfter w:val="1"/>
          <w:trHeight w:val="675"/>
        </w:trPr>
        <w:tc>
          <w:tcPr>
            <w:tcW w:w="3896" w:type="dxa"/>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056904">
        <w:trPr>
          <w:gridAfter w:val="1"/>
          <w:trHeight w:val="675"/>
        </w:trPr>
        <w:tc>
          <w:tcPr>
            <w:tcW w:w="3896" w:type="dxa"/>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2"/>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056904">
        <w:trPr>
          <w:gridAfter w:val="1"/>
          <w:trHeight w:val="675"/>
        </w:trPr>
        <w:tc>
          <w:tcPr>
            <w:tcW w:w="3896" w:type="dxa"/>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2"/>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7-10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915"/>
        </w:trPr>
        <w:tc>
          <w:tcPr>
            <w:tcW w:w="3896" w:type="dxa"/>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B76EA3">
        <w:trPr>
          <w:gridAfter w:val="1"/>
          <w:trHeight w:val="315"/>
        </w:trPr>
        <w:tc>
          <w:tcPr>
            <w:tcW w:w="0" w:type="auto"/>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B76EA3">
        <w:trPr>
          <w:gridAfter w:val="1"/>
          <w:trHeight w:val="315"/>
        </w:trPr>
        <w:tc>
          <w:tcPr>
            <w:tcW w:w="3896" w:type="dxa"/>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B76EA3">
        <w:trPr>
          <w:gridAfter w:val="1"/>
          <w:trHeight w:val="630"/>
        </w:trPr>
        <w:tc>
          <w:tcPr>
            <w:tcW w:w="38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7"/>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B76EA3">
        <w:trPr>
          <w:gridAfter w:val="1"/>
          <w:trHeight w:val="1095"/>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7"/>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B76EA3">
        <w:trPr>
          <w:gridAfter w:val="1"/>
          <w:trHeight w:val="315"/>
        </w:trPr>
        <w:tc>
          <w:tcPr>
            <w:tcW w:w="0" w:type="auto"/>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7054" w:type="dxa"/>
            <w:gridSpan w:val="5"/>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0" w:type="auto"/>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0" w:type="auto"/>
            <w:gridSpan w:val="8"/>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B76EA3">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4326B4"/>
    <w:rsid w:val="00B76EA3"/>
    <w:rsid w:val="00D575D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2020-03-22T02:56:00Z</dcterms:created>
  <dcterms:modified xsi:type="dcterms:W3CDTF">2020-03-22T03:29:00Z</dcterms:modified>
</cp:coreProperties>
</file>