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28A" w:rsidRPr="00A06D3C" w:rsidRDefault="006A528A" w:rsidP="006A528A">
      <w:pPr>
        <w:shd w:val="pct20" w:color="auto" w:fill="auto"/>
        <w:tabs>
          <w:tab w:val="left" w:pos="7938"/>
        </w:tabs>
        <w:jc w:val="both"/>
        <w:rPr>
          <w:rFonts w:ascii="Arial" w:hAnsi="Arial" w:cs="Arial"/>
          <w:b/>
          <w:sz w:val="22"/>
          <w:szCs w:val="22"/>
        </w:rPr>
      </w:pPr>
      <w:r w:rsidRPr="00A06D3C">
        <w:rPr>
          <w:rFonts w:ascii="Arial" w:hAnsi="Arial" w:cs="Arial"/>
          <w:b/>
          <w:sz w:val="22"/>
          <w:szCs w:val="22"/>
        </w:rPr>
        <w:t>8 DAYS / 7 NIGHTS - GLACIER - QUEENSTOWN “GLACIAL DELIGHT PLUS”</w:t>
      </w:r>
    </w:p>
    <w:p w:rsidR="006A528A" w:rsidRPr="00311736" w:rsidRDefault="006A528A" w:rsidP="006A528A">
      <w:pPr>
        <w:rPr>
          <w:rFonts w:ascii="Arial" w:hAnsi="Arial" w:cs="Arial"/>
          <w:b/>
        </w:rPr>
      </w:pPr>
    </w:p>
    <w:p w:rsidR="006A528A" w:rsidRPr="00FD223A" w:rsidRDefault="006A528A" w:rsidP="006A528A">
      <w:pPr>
        <w:pStyle w:val="Heading6"/>
        <w:rPr>
          <w:rFonts w:ascii="Arial" w:hAnsi="Arial" w:cs="Arial"/>
          <w:b w:val="0"/>
          <w:lang w:val="id-ID"/>
        </w:rPr>
      </w:pPr>
      <w:r w:rsidRPr="00456CD0">
        <w:rPr>
          <w:rFonts w:ascii="Arial" w:hAnsi="Arial" w:cs="Arial"/>
        </w:rPr>
        <w:t>DAY 1: Arrive Christchurch</w:t>
      </w:r>
      <w:r>
        <w:rPr>
          <w:rFonts w:ascii="Arial" w:hAnsi="Arial" w:cs="Arial"/>
        </w:rPr>
        <w:tab/>
      </w:r>
      <w:r>
        <w:rPr>
          <w:rFonts w:ascii="Arial" w:hAnsi="Arial" w:cs="Arial"/>
          <w:lang w:val="id-ID"/>
        </w:rPr>
        <w:t>(NO Meals)</w:t>
      </w:r>
    </w:p>
    <w:p w:rsidR="006A528A" w:rsidRPr="00AB1327" w:rsidRDefault="006A528A" w:rsidP="006A528A">
      <w:pPr>
        <w:jc w:val="both"/>
        <w:rPr>
          <w:rFonts w:ascii="Arial" w:hAnsi="Arial" w:cs="Arial"/>
          <w:lang w:val="id-ID"/>
        </w:rPr>
      </w:pPr>
      <w:r w:rsidRPr="00245E6C">
        <w:rPr>
          <w:rFonts w:ascii="Arial" w:eastAsia="Batang" w:hAnsi="Arial" w:cs="Arial"/>
          <w:lang w:val="id-ID"/>
        </w:rPr>
        <w:t xml:space="preserve">Arrive at </w:t>
      </w:r>
      <w:r>
        <w:rPr>
          <w:rFonts w:ascii="Arial" w:eastAsia="Batang" w:hAnsi="Arial" w:cs="Arial"/>
          <w:lang w:val="id-ID"/>
        </w:rPr>
        <w:t>Christchurch</w:t>
      </w:r>
      <w:r w:rsidRPr="00245E6C">
        <w:rPr>
          <w:rFonts w:ascii="Arial" w:eastAsia="Batang" w:hAnsi="Arial" w:cs="Arial"/>
          <w:lang w:val="id-ID"/>
        </w:rPr>
        <w:t xml:space="preserve"> International Airport, </w:t>
      </w:r>
      <w:r w:rsidRPr="009A4EAB">
        <w:rPr>
          <w:rFonts w:ascii="Arial" w:eastAsia="Batang" w:hAnsi="Arial" w:cs="Arial"/>
          <w:lang w:val="id-ID"/>
        </w:rPr>
        <w:t xml:space="preserve">pick up your rent car </w:t>
      </w:r>
      <w:r>
        <w:rPr>
          <w:rFonts w:ascii="Arial" w:hAnsi="Arial" w:cs="Arial"/>
          <w:i/>
          <w:color w:val="000000"/>
          <w:lang w:val="id-ID"/>
        </w:rPr>
        <w:t>(</w:t>
      </w:r>
      <w:r w:rsidRPr="00ED38DF">
        <w:rPr>
          <w:rFonts w:ascii="Arial" w:hAnsi="Arial" w:cs="Arial"/>
          <w:i/>
          <w:color w:val="7030A0"/>
        </w:rPr>
        <w:t xml:space="preserve">please note the operation hours </w:t>
      </w:r>
      <w:r>
        <w:rPr>
          <w:rFonts w:ascii="Arial" w:hAnsi="Arial" w:cs="Arial"/>
          <w:i/>
          <w:color w:val="7030A0"/>
          <w:lang w:val="id-ID"/>
        </w:rPr>
        <w:t>0</w:t>
      </w:r>
      <w:r w:rsidRPr="00976757">
        <w:rPr>
          <w:rFonts w:ascii="Arial" w:hAnsi="Arial" w:cs="Arial"/>
          <w:i/>
          <w:color w:val="7030A0"/>
        </w:rPr>
        <w:t>630</w:t>
      </w:r>
      <w:r>
        <w:rPr>
          <w:rFonts w:ascii="Arial" w:hAnsi="Arial" w:cs="Arial"/>
          <w:i/>
          <w:color w:val="7030A0"/>
          <w:lang w:val="id-ID"/>
        </w:rPr>
        <w:t>hrs</w:t>
      </w:r>
      <w:r w:rsidRPr="00976757">
        <w:rPr>
          <w:rFonts w:ascii="Arial" w:hAnsi="Arial" w:cs="Arial"/>
          <w:i/>
          <w:color w:val="7030A0"/>
        </w:rPr>
        <w:t xml:space="preserve"> -</w:t>
      </w:r>
      <w:r>
        <w:rPr>
          <w:rFonts w:ascii="Arial" w:hAnsi="Arial" w:cs="Arial"/>
          <w:i/>
          <w:color w:val="7030A0"/>
          <w:lang w:val="id-ID"/>
        </w:rPr>
        <w:t>23</w:t>
      </w:r>
      <w:r w:rsidRPr="00976757">
        <w:rPr>
          <w:rFonts w:ascii="Arial" w:hAnsi="Arial" w:cs="Arial"/>
          <w:i/>
          <w:color w:val="7030A0"/>
        </w:rPr>
        <w:t>59</w:t>
      </w:r>
      <w:r>
        <w:rPr>
          <w:rFonts w:ascii="Arial" w:hAnsi="Arial" w:cs="Arial"/>
          <w:i/>
          <w:color w:val="7030A0"/>
          <w:lang w:val="id-ID"/>
        </w:rPr>
        <w:t>hrs</w:t>
      </w:r>
      <w:r>
        <w:rPr>
          <w:rFonts w:ascii="Arial" w:hAnsi="Arial" w:cs="Arial"/>
          <w:i/>
          <w:color w:val="000000"/>
          <w:lang w:val="id-ID"/>
        </w:rPr>
        <w:t xml:space="preserve">) </w:t>
      </w:r>
      <w:r w:rsidRPr="00456CD0">
        <w:rPr>
          <w:rFonts w:ascii="Arial" w:hAnsi="Arial" w:cs="Arial"/>
        </w:rPr>
        <w:t>Rest of the day free at leisure</w:t>
      </w:r>
      <w:r>
        <w:rPr>
          <w:rFonts w:ascii="Arial" w:hAnsi="Arial" w:cs="Arial"/>
          <w:lang w:val="id-ID"/>
        </w:rPr>
        <w:t xml:space="preserve">. </w:t>
      </w:r>
      <w:r w:rsidRPr="00AB1327">
        <w:rPr>
          <w:rFonts w:ascii="Arial" w:hAnsi="Arial" w:cs="Arial"/>
          <w:lang w:val="id-ID"/>
        </w:rPr>
        <w:t>Lunch &amp; Dinner on own arrangements</w:t>
      </w:r>
    </w:p>
    <w:p w:rsidR="006A528A" w:rsidRPr="00456CD0" w:rsidRDefault="006A528A" w:rsidP="006A528A">
      <w:pPr>
        <w:jc w:val="both"/>
        <w:rPr>
          <w:rFonts w:ascii="Arial" w:hAnsi="Arial" w:cs="Arial"/>
          <w:b/>
        </w:rPr>
      </w:pPr>
    </w:p>
    <w:p w:rsidR="006A528A" w:rsidRPr="00456CD0" w:rsidRDefault="006A528A" w:rsidP="006A528A">
      <w:pPr>
        <w:jc w:val="both"/>
        <w:rPr>
          <w:rFonts w:ascii="Arial" w:hAnsi="Arial" w:cs="Arial"/>
          <w:b/>
        </w:rPr>
      </w:pPr>
      <w:r w:rsidRPr="00456CD0">
        <w:rPr>
          <w:rFonts w:ascii="Arial" w:hAnsi="Arial" w:cs="Arial"/>
          <w:b/>
        </w:rPr>
        <w:t>DAY 2:</w:t>
      </w:r>
      <w:r w:rsidRPr="00456CD0">
        <w:rPr>
          <w:rFonts w:ascii="Arial" w:hAnsi="Arial" w:cs="Arial"/>
          <w:b/>
        </w:rPr>
        <w:tab/>
        <w:t xml:space="preserve">Christchurch – </w:t>
      </w:r>
      <w:r>
        <w:rPr>
          <w:rFonts w:ascii="Arial" w:hAnsi="Arial" w:cs="Arial"/>
          <w:b/>
        </w:rPr>
        <w:t>Mt. Cook - Queenstown</w:t>
      </w:r>
      <w:r w:rsidRPr="00456CD0">
        <w:rPr>
          <w:rFonts w:ascii="Arial" w:hAnsi="Arial" w:cs="Arial"/>
          <w:b/>
        </w:rPr>
        <w:t xml:space="preserve"> </w:t>
      </w:r>
      <w:r>
        <w:rPr>
          <w:rFonts w:ascii="Arial" w:hAnsi="Arial" w:cs="Arial"/>
          <w:b/>
        </w:rPr>
        <w:tab/>
      </w:r>
      <w:r w:rsidRPr="00456CD0">
        <w:rPr>
          <w:rFonts w:ascii="Arial" w:hAnsi="Arial" w:cs="Arial"/>
          <w:b/>
        </w:rPr>
        <w:t xml:space="preserve">(B)  </w:t>
      </w:r>
    </w:p>
    <w:p w:rsidR="006A528A" w:rsidRPr="00AB1327" w:rsidRDefault="006A528A" w:rsidP="006A528A">
      <w:pPr>
        <w:jc w:val="both"/>
        <w:rPr>
          <w:rFonts w:ascii="Arial" w:hAnsi="Arial" w:cs="Arial"/>
          <w:lang w:val="id-ID"/>
        </w:rPr>
      </w:pPr>
      <w:r>
        <w:rPr>
          <w:rFonts w:ascii="Arial" w:hAnsi="Arial" w:cs="Arial"/>
        </w:rPr>
        <w:t xml:space="preserve">Depart </w:t>
      </w:r>
      <w:r w:rsidRPr="00D85858">
        <w:rPr>
          <w:rFonts w:ascii="Arial" w:hAnsi="Arial" w:cs="Arial"/>
        </w:rPr>
        <w:t xml:space="preserve">for </w:t>
      </w:r>
      <w:r>
        <w:rPr>
          <w:rFonts w:ascii="Arial" w:hAnsi="Arial" w:cs="Arial"/>
        </w:rPr>
        <w:t xml:space="preserve">your </w:t>
      </w:r>
      <w:r w:rsidRPr="00D85858">
        <w:rPr>
          <w:rFonts w:ascii="Arial" w:hAnsi="Arial" w:cs="Arial"/>
        </w:rPr>
        <w:t xml:space="preserve">journey across Canterbury Plains and climb the mountains to picturesque Lake </w:t>
      </w:r>
      <w:proofErr w:type="spellStart"/>
      <w:r w:rsidRPr="00D85858">
        <w:rPr>
          <w:rFonts w:ascii="Arial" w:hAnsi="Arial" w:cs="Arial"/>
        </w:rPr>
        <w:t>Tekapo</w:t>
      </w:r>
      <w:proofErr w:type="spellEnd"/>
      <w:r w:rsidRPr="00D85858">
        <w:rPr>
          <w:rFonts w:ascii="Arial" w:hAnsi="Arial" w:cs="Arial"/>
        </w:rPr>
        <w:t xml:space="preserve">. </w:t>
      </w:r>
      <w:r>
        <w:rPr>
          <w:rFonts w:ascii="Arial" w:hAnsi="Arial" w:cs="Arial"/>
          <w:lang w:val="id-ID"/>
        </w:rPr>
        <w:t>You may stop at local souvenir shop at Ashburton</w:t>
      </w:r>
      <w:r>
        <w:rPr>
          <w:rFonts w:ascii="Arial" w:hAnsi="Arial" w:cs="Arial"/>
          <w:lang w:val="en-GB"/>
        </w:rPr>
        <w:t>.</w:t>
      </w:r>
      <w:r>
        <w:rPr>
          <w:rFonts w:ascii="Arial" w:hAnsi="Arial" w:cs="Arial"/>
          <w:lang w:val="id-ID"/>
        </w:rPr>
        <w:t xml:space="preserve"> </w:t>
      </w:r>
      <w:r>
        <w:rPr>
          <w:rFonts w:ascii="Arial" w:hAnsi="Arial" w:cs="Arial"/>
          <w:lang w:val="en-GB"/>
        </w:rPr>
        <w:t xml:space="preserve">At </w:t>
      </w:r>
      <w:proofErr w:type="spellStart"/>
      <w:r>
        <w:rPr>
          <w:rFonts w:ascii="Arial" w:hAnsi="Arial" w:cs="Arial"/>
          <w:lang w:val="en-GB"/>
        </w:rPr>
        <w:t>Tekapo</w:t>
      </w:r>
      <w:proofErr w:type="spellEnd"/>
      <w:r>
        <w:rPr>
          <w:rFonts w:ascii="Arial" w:hAnsi="Arial" w:cs="Arial"/>
          <w:lang w:val="en-GB"/>
        </w:rPr>
        <w:t>, t</w:t>
      </w:r>
      <w:proofErr w:type="spellStart"/>
      <w:r w:rsidRPr="00D85858">
        <w:rPr>
          <w:rFonts w:ascii="Arial" w:hAnsi="Arial" w:cs="Arial"/>
        </w:rPr>
        <w:t>ake</w:t>
      </w:r>
      <w:proofErr w:type="spellEnd"/>
      <w:r w:rsidRPr="00D85858">
        <w:rPr>
          <w:rFonts w:ascii="Arial" w:hAnsi="Arial" w:cs="Arial"/>
        </w:rPr>
        <w:t xml:space="preserve"> in the view of the stone church and Sheep Dog Monument set against the backdrop of the alpine range beyond. Continue across rabbit ravaged Mackenzie Country and scenic </w:t>
      </w:r>
      <w:proofErr w:type="spellStart"/>
      <w:r w:rsidRPr="00D85858">
        <w:rPr>
          <w:rFonts w:ascii="Arial" w:hAnsi="Arial" w:cs="Arial"/>
        </w:rPr>
        <w:t>Lindis</w:t>
      </w:r>
      <w:proofErr w:type="spellEnd"/>
      <w:r w:rsidRPr="00D85858">
        <w:rPr>
          <w:rFonts w:ascii="Arial" w:hAnsi="Arial" w:cs="Arial"/>
        </w:rPr>
        <w:t xml:space="preserve"> Pass to a</w:t>
      </w:r>
      <w:r>
        <w:rPr>
          <w:rFonts w:ascii="Arial" w:hAnsi="Arial" w:cs="Arial"/>
        </w:rPr>
        <w:t xml:space="preserve">rrive Queenstown late afternoon. </w:t>
      </w:r>
      <w:r>
        <w:rPr>
          <w:rFonts w:ascii="Arial" w:hAnsi="Arial" w:cs="Arial"/>
          <w:lang w:val="id-ID"/>
        </w:rPr>
        <w:t xml:space="preserve">Suggested sightseeing stops at Mrs Jones Orchard, </w:t>
      </w:r>
      <w:r w:rsidRPr="00245E6C">
        <w:rPr>
          <w:rFonts w:ascii="Arial" w:hAnsi="Arial" w:cs="Arial"/>
          <w:lang w:val="id-ID"/>
        </w:rPr>
        <w:t>Cromwell</w:t>
      </w:r>
      <w:r>
        <w:rPr>
          <w:rFonts w:ascii="Arial" w:hAnsi="Arial" w:cs="Arial"/>
          <w:lang w:val="id-ID"/>
        </w:rPr>
        <w:t xml:space="preserve"> where you can </w:t>
      </w:r>
      <w:r w:rsidRPr="00245E6C">
        <w:rPr>
          <w:rFonts w:ascii="Arial" w:hAnsi="Arial" w:cs="Arial"/>
        </w:rPr>
        <w:t xml:space="preserve">purchase </w:t>
      </w:r>
      <w:r>
        <w:rPr>
          <w:rFonts w:ascii="Arial" w:hAnsi="Arial" w:cs="Arial"/>
          <w:lang w:val="id-ID"/>
        </w:rPr>
        <w:t xml:space="preserve">some </w:t>
      </w:r>
      <w:r w:rsidRPr="00245E6C">
        <w:rPr>
          <w:rFonts w:ascii="Arial" w:hAnsi="Arial" w:cs="Arial"/>
        </w:rPr>
        <w:t xml:space="preserve">seasonal fruits </w:t>
      </w:r>
      <w:r w:rsidRPr="00245E6C">
        <w:rPr>
          <w:rFonts w:ascii="Arial" w:hAnsi="Arial" w:cs="Arial"/>
          <w:lang w:val="id-ID"/>
        </w:rPr>
        <w:t>on own expenses</w:t>
      </w:r>
      <w:r>
        <w:rPr>
          <w:rFonts w:ascii="Arial" w:hAnsi="Arial" w:cs="Arial"/>
          <w:lang w:val="id-ID"/>
        </w:rPr>
        <w:t xml:space="preserve">. </w:t>
      </w:r>
      <w:r w:rsidRPr="00AB1327">
        <w:rPr>
          <w:rFonts w:ascii="Arial" w:hAnsi="Arial" w:cs="Arial"/>
          <w:lang w:val="id-ID"/>
        </w:rPr>
        <w:t>Lunch &amp; Dinner on own arrangements</w:t>
      </w:r>
    </w:p>
    <w:p w:rsidR="006A528A" w:rsidRDefault="006A528A" w:rsidP="006A528A">
      <w:pPr>
        <w:jc w:val="both"/>
        <w:rPr>
          <w:rFonts w:ascii="Arial" w:hAnsi="Arial" w:cs="Arial"/>
          <w:b/>
        </w:rPr>
      </w:pPr>
    </w:p>
    <w:p w:rsidR="006A528A" w:rsidRPr="00311736" w:rsidRDefault="006A528A" w:rsidP="006A528A">
      <w:pPr>
        <w:rPr>
          <w:rFonts w:ascii="Arial" w:hAnsi="Arial" w:cs="Arial"/>
          <w:b/>
        </w:rPr>
      </w:pPr>
      <w:r w:rsidRPr="00311736">
        <w:rPr>
          <w:rFonts w:ascii="Arial" w:hAnsi="Arial" w:cs="Arial"/>
          <w:b/>
        </w:rPr>
        <w:t xml:space="preserve">DAY </w:t>
      </w:r>
      <w:r>
        <w:rPr>
          <w:rFonts w:ascii="Arial" w:hAnsi="Arial" w:cs="Arial"/>
          <w:b/>
          <w:lang w:val="en-GB"/>
        </w:rPr>
        <w:t>3</w:t>
      </w:r>
      <w:r w:rsidRPr="00311736">
        <w:rPr>
          <w:rFonts w:ascii="Arial" w:hAnsi="Arial" w:cs="Arial"/>
          <w:b/>
        </w:rPr>
        <w:t xml:space="preserve">: Queenstown </w:t>
      </w:r>
      <w:r>
        <w:rPr>
          <w:rFonts w:ascii="Arial" w:hAnsi="Arial" w:cs="Arial"/>
          <w:b/>
        </w:rPr>
        <w:t>–</w:t>
      </w:r>
      <w:r w:rsidRPr="00311736">
        <w:rPr>
          <w:rFonts w:ascii="Arial" w:hAnsi="Arial" w:cs="Arial"/>
          <w:b/>
        </w:rPr>
        <w:t xml:space="preserve"> Milford</w:t>
      </w:r>
      <w:r>
        <w:rPr>
          <w:rFonts w:ascii="Arial" w:hAnsi="Arial" w:cs="Arial"/>
          <w:b/>
          <w:lang w:val="id-ID"/>
        </w:rPr>
        <w:t xml:space="preserve"> </w:t>
      </w:r>
      <w:r w:rsidRPr="00311736">
        <w:rPr>
          <w:rFonts w:ascii="Arial" w:hAnsi="Arial" w:cs="Arial"/>
          <w:b/>
        </w:rPr>
        <w:t xml:space="preserve">Sound – Queenstown </w:t>
      </w:r>
      <w:r>
        <w:rPr>
          <w:rFonts w:ascii="Arial" w:hAnsi="Arial" w:cs="Arial"/>
          <w:b/>
        </w:rPr>
        <w:tab/>
      </w:r>
      <w:r w:rsidRPr="00311736">
        <w:rPr>
          <w:rFonts w:ascii="Arial" w:hAnsi="Arial" w:cs="Arial"/>
          <w:b/>
        </w:rPr>
        <w:t>(B</w:t>
      </w:r>
      <w:r>
        <w:rPr>
          <w:rFonts w:ascii="Arial" w:hAnsi="Arial" w:cs="Arial"/>
          <w:b/>
          <w:lang w:val="id-ID"/>
        </w:rPr>
        <w:t>/L</w:t>
      </w:r>
      <w:r w:rsidRPr="00311736">
        <w:rPr>
          <w:rFonts w:ascii="Arial" w:hAnsi="Arial" w:cs="Arial"/>
          <w:b/>
        </w:rPr>
        <w:t>)</w:t>
      </w:r>
    </w:p>
    <w:p w:rsidR="006A528A" w:rsidRPr="005B2C7E" w:rsidRDefault="006A528A" w:rsidP="006A528A">
      <w:pPr>
        <w:jc w:val="both"/>
        <w:rPr>
          <w:rFonts w:ascii="Arial" w:hAnsi="Arial" w:cs="Arial"/>
          <w:lang w:val="id-ID"/>
        </w:rPr>
      </w:pPr>
      <w:r>
        <w:rPr>
          <w:rFonts w:ascii="Arial" w:hAnsi="Arial" w:cs="Arial"/>
          <w:lang w:val="id-ID"/>
        </w:rPr>
        <w:t>After breakfast, d</w:t>
      </w:r>
      <w:proofErr w:type="spellStart"/>
      <w:r w:rsidRPr="001D651C">
        <w:rPr>
          <w:rFonts w:ascii="Arial" w:hAnsi="Arial" w:cs="Arial"/>
        </w:rPr>
        <w:t>epart</w:t>
      </w:r>
      <w:proofErr w:type="spellEnd"/>
      <w:r w:rsidRPr="001D651C">
        <w:rPr>
          <w:rFonts w:ascii="Arial" w:hAnsi="Arial" w:cs="Arial"/>
        </w:rPr>
        <w:t xml:space="preserve"> hotel for self-d</w:t>
      </w:r>
      <w:r>
        <w:rPr>
          <w:rFonts w:ascii="Arial" w:hAnsi="Arial" w:cs="Arial"/>
        </w:rPr>
        <w:t>rive to Milford Sound</w:t>
      </w:r>
      <w:r>
        <w:rPr>
          <w:rFonts w:ascii="Arial" w:hAnsi="Arial" w:cs="Arial"/>
          <w:lang w:val="id-ID"/>
        </w:rPr>
        <w:t xml:space="preserve">. </w:t>
      </w:r>
      <w:r w:rsidRPr="00330021">
        <w:rPr>
          <w:rFonts w:ascii="Arial" w:hAnsi="Arial" w:cs="Arial"/>
        </w:rPr>
        <w:t xml:space="preserve">You could visit at </w:t>
      </w:r>
      <w:proofErr w:type="spellStart"/>
      <w:r w:rsidRPr="00330021">
        <w:rPr>
          <w:rFonts w:ascii="Arial" w:hAnsi="Arial" w:cs="Arial"/>
        </w:rPr>
        <w:t>Te</w:t>
      </w:r>
      <w:proofErr w:type="spellEnd"/>
      <w:r w:rsidRPr="00330021">
        <w:rPr>
          <w:rFonts w:ascii="Arial" w:hAnsi="Arial" w:cs="Arial"/>
        </w:rPr>
        <w:t xml:space="preserve"> </w:t>
      </w:r>
      <w:proofErr w:type="spellStart"/>
      <w:r w:rsidRPr="00330021">
        <w:rPr>
          <w:rFonts w:ascii="Arial" w:hAnsi="Arial" w:cs="Arial"/>
        </w:rPr>
        <w:t>Anau</w:t>
      </w:r>
      <w:proofErr w:type="spellEnd"/>
      <w:r w:rsidRPr="00330021">
        <w:rPr>
          <w:rFonts w:ascii="Arial" w:hAnsi="Arial" w:cs="Arial"/>
        </w:rPr>
        <w:t xml:space="preserve">; </w:t>
      </w:r>
      <w:proofErr w:type="spellStart"/>
      <w:r w:rsidRPr="00330021">
        <w:rPr>
          <w:rFonts w:ascii="Arial" w:hAnsi="Arial" w:cs="Arial"/>
        </w:rPr>
        <w:t>Eglinton</w:t>
      </w:r>
      <w:proofErr w:type="spellEnd"/>
      <w:r w:rsidRPr="00330021">
        <w:rPr>
          <w:rFonts w:ascii="Arial" w:hAnsi="Arial" w:cs="Arial"/>
        </w:rPr>
        <w:t xml:space="preserve"> Valley – ancient alpine beech forest, stunning waterfalls; Mirror Lakes – photo opportunity; Homer Tunnel; Fiordland National Park,</w:t>
      </w:r>
      <w:r w:rsidRPr="00330021">
        <w:rPr>
          <w:rFonts w:ascii="Arial" w:hAnsi="Arial" w:cs="Arial"/>
          <w:lang w:val="id-ID"/>
        </w:rPr>
        <w:t xml:space="preserve"> M</w:t>
      </w:r>
      <w:proofErr w:type="spellStart"/>
      <w:r>
        <w:rPr>
          <w:rFonts w:ascii="Arial" w:hAnsi="Arial" w:cs="Arial"/>
        </w:rPr>
        <w:t>onkey</w:t>
      </w:r>
      <w:proofErr w:type="spellEnd"/>
      <w:r>
        <w:rPr>
          <w:rFonts w:ascii="Arial" w:hAnsi="Arial" w:cs="Arial"/>
        </w:rPr>
        <w:t xml:space="preserve"> Creek. </w:t>
      </w:r>
      <w:r w:rsidRPr="001D651C">
        <w:rPr>
          <w:rFonts w:ascii="Arial" w:hAnsi="Arial" w:cs="Arial"/>
        </w:rPr>
        <w:t xml:space="preserve">Enjoy </w:t>
      </w:r>
      <w:r>
        <w:rPr>
          <w:rFonts w:ascii="Arial" w:hAnsi="Arial" w:cs="Arial"/>
          <w:lang w:val="id-ID"/>
        </w:rPr>
        <w:t xml:space="preserve">MILFORD SOUND SCENIC CRUISE </w:t>
      </w:r>
      <w:r w:rsidRPr="001D651C">
        <w:rPr>
          <w:rFonts w:ascii="Arial" w:hAnsi="Arial" w:cs="Arial"/>
        </w:rPr>
        <w:t>and full buffet lunch on board.</w:t>
      </w:r>
      <w:r>
        <w:rPr>
          <w:rFonts w:ascii="Arial" w:hAnsi="Arial" w:cs="Arial"/>
          <w:lang w:val="id-ID"/>
        </w:rPr>
        <w:t xml:space="preserve"> Dinner on own arrangement</w:t>
      </w:r>
    </w:p>
    <w:p w:rsidR="006A528A" w:rsidRPr="00456CD0" w:rsidRDefault="006A528A" w:rsidP="006A528A">
      <w:pPr>
        <w:jc w:val="both"/>
        <w:rPr>
          <w:rFonts w:ascii="Arial" w:hAnsi="Arial" w:cs="Arial"/>
          <w:b/>
        </w:rPr>
      </w:pPr>
      <w:bookmarkStart w:id="0" w:name="_GoBack"/>
      <w:bookmarkEnd w:id="0"/>
    </w:p>
    <w:p w:rsidR="006A528A" w:rsidRPr="00456CD0" w:rsidRDefault="006A528A" w:rsidP="006A528A">
      <w:pPr>
        <w:jc w:val="both"/>
        <w:rPr>
          <w:rFonts w:ascii="Arial" w:hAnsi="Arial" w:cs="Arial"/>
          <w:b/>
        </w:rPr>
      </w:pPr>
      <w:r w:rsidRPr="00456CD0">
        <w:rPr>
          <w:rFonts w:ascii="Arial" w:hAnsi="Arial" w:cs="Arial"/>
          <w:b/>
        </w:rPr>
        <w:t xml:space="preserve">DAY </w:t>
      </w:r>
      <w:r>
        <w:rPr>
          <w:rFonts w:ascii="Arial" w:hAnsi="Arial" w:cs="Arial"/>
          <w:b/>
        </w:rPr>
        <w:t>4</w:t>
      </w:r>
      <w:r w:rsidRPr="00456CD0">
        <w:rPr>
          <w:rFonts w:ascii="Arial" w:hAnsi="Arial" w:cs="Arial"/>
          <w:b/>
        </w:rPr>
        <w:t xml:space="preserve">: Queenstown </w:t>
      </w:r>
      <w:r>
        <w:rPr>
          <w:rFonts w:ascii="Arial" w:hAnsi="Arial" w:cs="Arial"/>
          <w:b/>
        </w:rPr>
        <w:tab/>
      </w:r>
      <w:r w:rsidRPr="00456CD0">
        <w:rPr>
          <w:rFonts w:ascii="Arial" w:hAnsi="Arial" w:cs="Arial"/>
          <w:b/>
        </w:rPr>
        <w:t>(B)</w:t>
      </w:r>
    </w:p>
    <w:p w:rsidR="006A528A" w:rsidRPr="005B2C7E" w:rsidRDefault="006A528A" w:rsidP="006A528A">
      <w:pPr>
        <w:jc w:val="both"/>
        <w:rPr>
          <w:rFonts w:ascii="Arial" w:hAnsi="Arial" w:cs="Arial"/>
          <w:lang w:val="id-ID"/>
        </w:rPr>
      </w:pPr>
      <w:r w:rsidRPr="00456CD0">
        <w:rPr>
          <w:rFonts w:ascii="Arial" w:hAnsi="Arial" w:cs="Arial"/>
        </w:rPr>
        <w:t xml:space="preserve">Enjoy a free day in Queenstown. Apart from beautiful scenery surrounding the resort, this is also the capital of adventure tourism.  Why not try thrilling jet-boating or heart-stopping </w:t>
      </w:r>
      <w:proofErr w:type="spellStart"/>
      <w:r w:rsidRPr="00456CD0">
        <w:rPr>
          <w:rFonts w:ascii="Arial" w:hAnsi="Arial" w:cs="Arial"/>
        </w:rPr>
        <w:t>bungy</w:t>
      </w:r>
      <w:proofErr w:type="spellEnd"/>
      <w:r w:rsidRPr="00456CD0">
        <w:rPr>
          <w:rFonts w:ascii="Arial" w:hAnsi="Arial" w:cs="Arial"/>
        </w:rPr>
        <w:t xml:space="preserve"> jump?  A gondola </w:t>
      </w:r>
      <w:proofErr w:type="gramStart"/>
      <w:r w:rsidRPr="00456CD0">
        <w:rPr>
          <w:rFonts w:ascii="Arial" w:hAnsi="Arial" w:cs="Arial"/>
        </w:rPr>
        <w:t>ride</w:t>
      </w:r>
      <w:proofErr w:type="gramEnd"/>
      <w:r w:rsidRPr="00456CD0">
        <w:rPr>
          <w:rFonts w:ascii="Arial" w:hAnsi="Arial" w:cs="Arial"/>
        </w:rPr>
        <w:t xml:space="preserve"> up Bob’s Peak for panoramic view couple with a luge ride is recommended. Or simply relax and enjoy the scenery.</w:t>
      </w:r>
      <w:r>
        <w:rPr>
          <w:rFonts w:ascii="Arial" w:hAnsi="Arial" w:cs="Arial"/>
          <w:lang w:val="id-ID"/>
        </w:rPr>
        <w:t xml:space="preserve"> </w:t>
      </w:r>
      <w:r w:rsidRPr="00AB1327">
        <w:rPr>
          <w:rFonts w:ascii="Arial" w:hAnsi="Arial" w:cs="Arial"/>
          <w:lang w:val="id-ID"/>
        </w:rPr>
        <w:t>Lunch &amp; Dinner on own arrangements</w:t>
      </w:r>
    </w:p>
    <w:p w:rsidR="006A528A" w:rsidRDefault="006A528A" w:rsidP="006A528A">
      <w:pPr>
        <w:jc w:val="both"/>
        <w:rPr>
          <w:rFonts w:ascii="Arial" w:hAnsi="Arial" w:cs="Arial"/>
          <w:b/>
        </w:rPr>
      </w:pPr>
    </w:p>
    <w:p w:rsidR="006A528A" w:rsidRPr="00456CD0" w:rsidRDefault="006A528A" w:rsidP="006A528A">
      <w:pPr>
        <w:jc w:val="both"/>
        <w:rPr>
          <w:rFonts w:ascii="Arial" w:hAnsi="Arial" w:cs="Arial"/>
          <w:b/>
        </w:rPr>
      </w:pPr>
      <w:r w:rsidRPr="00456CD0">
        <w:rPr>
          <w:rFonts w:ascii="Arial" w:hAnsi="Arial" w:cs="Arial"/>
          <w:b/>
        </w:rPr>
        <w:t xml:space="preserve">DAY </w:t>
      </w:r>
      <w:r>
        <w:rPr>
          <w:rFonts w:ascii="Arial" w:hAnsi="Arial" w:cs="Arial"/>
          <w:b/>
        </w:rPr>
        <w:t>5</w:t>
      </w:r>
      <w:r w:rsidRPr="00456CD0">
        <w:rPr>
          <w:rFonts w:ascii="Arial" w:hAnsi="Arial" w:cs="Arial"/>
          <w:b/>
        </w:rPr>
        <w:t xml:space="preserve">:  </w:t>
      </w:r>
      <w:r>
        <w:rPr>
          <w:rFonts w:ascii="Arial" w:hAnsi="Arial" w:cs="Arial"/>
          <w:b/>
        </w:rPr>
        <w:t xml:space="preserve">Queenstown – </w:t>
      </w:r>
      <w:r w:rsidRPr="00456CD0">
        <w:rPr>
          <w:rFonts w:ascii="Arial" w:hAnsi="Arial" w:cs="Arial"/>
          <w:b/>
        </w:rPr>
        <w:t>West</w:t>
      </w:r>
      <w:r>
        <w:rPr>
          <w:rFonts w:ascii="Arial" w:hAnsi="Arial" w:cs="Arial"/>
          <w:b/>
        </w:rPr>
        <w:t xml:space="preserve"> </w:t>
      </w:r>
      <w:r w:rsidRPr="00456CD0">
        <w:rPr>
          <w:rFonts w:ascii="Arial" w:hAnsi="Arial" w:cs="Arial"/>
          <w:b/>
        </w:rPr>
        <w:t>Coast Glacier Region</w:t>
      </w:r>
      <w:r>
        <w:rPr>
          <w:rFonts w:ascii="Arial" w:hAnsi="Arial" w:cs="Arial"/>
          <w:b/>
        </w:rPr>
        <w:tab/>
      </w:r>
      <w:r w:rsidRPr="00456CD0">
        <w:rPr>
          <w:rFonts w:ascii="Arial" w:hAnsi="Arial" w:cs="Arial"/>
          <w:b/>
        </w:rPr>
        <w:t>(B</w:t>
      </w:r>
      <w:r>
        <w:rPr>
          <w:rFonts w:ascii="Arial" w:hAnsi="Arial" w:cs="Arial"/>
          <w:b/>
        </w:rPr>
        <w:t>/D</w:t>
      </w:r>
      <w:r w:rsidRPr="00456CD0">
        <w:rPr>
          <w:rFonts w:ascii="Arial" w:hAnsi="Arial" w:cs="Arial"/>
          <w:b/>
        </w:rPr>
        <w:t>)</w:t>
      </w:r>
    </w:p>
    <w:p w:rsidR="006A528A" w:rsidRPr="00456CD0" w:rsidRDefault="006A528A" w:rsidP="006A528A">
      <w:pPr>
        <w:rPr>
          <w:rFonts w:ascii="Arial" w:hAnsi="Arial" w:cs="Arial"/>
        </w:rPr>
      </w:pPr>
      <w:r w:rsidRPr="00D85858">
        <w:rPr>
          <w:rFonts w:ascii="Arial" w:hAnsi="Arial" w:cs="Arial"/>
        </w:rPr>
        <w:t xml:space="preserve">After breakfast, check out and travel along the shore of Lakes Wanaka and </w:t>
      </w:r>
      <w:proofErr w:type="spellStart"/>
      <w:r w:rsidRPr="00D85858">
        <w:rPr>
          <w:rFonts w:ascii="Arial" w:hAnsi="Arial" w:cs="Arial"/>
        </w:rPr>
        <w:t>Hawea</w:t>
      </w:r>
      <w:proofErr w:type="spellEnd"/>
      <w:r w:rsidRPr="00D85858">
        <w:rPr>
          <w:rFonts w:ascii="Arial" w:hAnsi="Arial" w:cs="Arial"/>
        </w:rPr>
        <w:t xml:space="preserve"> to the </w:t>
      </w:r>
      <w:proofErr w:type="spellStart"/>
      <w:r w:rsidRPr="00D85858">
        <w:rPr>
          <w:rFonts w:ascii="Arial" w:hAnsi="Arial" w:cs="Arial"/>
        </w:rPr>
        <w:t>Haast</w:t>
      </w:r>
      <w:proofErr w:type="spellEnd"/>
      <w:r w:rsidRPr="00D85858">
        <w:rPr>
          <w:rFonts w:ascii="Arial" w:hAnsi="Arial" w:cs="Arial"/>
        </w:rPr>
        <w:t xml:space="preserve"> Pass. Continue up the West Coast past spectacular mountain ranges and </w:t>
      </w:r>
      <w:proofErr w:type="spellStart"/>
      <w:r w:rsidRPr="00D85858">
        <w:rPr>
          <w:rFonts w:ascii="Arial" w:hAnsi="Arial" w:cs="Arial"/>
        </w:rPr>
        <w:t>vative</w:t>
      </w:r>
      <w:proofErr w:type="spellEnd"/>
      <w:r w:rsidRPr="00D85858">
        <w:rPr>
          <w:rFonts w:ascii="Arial" w:hAnsi="Arial" w:cs="Arial"/>
        </w:rPr>
        <w:t xml:space="preserve"> forest to the glacier region of Franz Josef and Fox Glaciers. Overnight at Glacier Region</w:t>
      </w:r>
      <w:r>
        <w:rPr>
          <w:rFonts w:ascii="Arial" w:hAnsi="Arial" w:cs="Arial"/>
        </w:rPr>
        <w:t xml:space="preserve">. </w:t>
      </w:r>
      <w:r w:rsidRPr="00AB1327">
        <w:rPr>
          <w:rFonts w:ascii="Arial" w:hAnsi="Arial" w:cs="Arial"/>
          <w:lang w:val="id-ID"/>
        </w:rPr>
        <w:t>Lunch on own arrangements</w:t>
      </w:r>
    </w:p>
    <w:p w:rsidR="006A528A" w:rsidRDefault="006A528A" w:rsidP="006A528A">
      <w:pPr>
        <w:jc w:val="both"/>
        <w:rPr>
          <w:rFonts w:ascii="Arial" w:hAnsi="Arial" w:cs="Arial"/>
          <w:b/>
        </w:rPr>
      </w:pPr>
    </w:p>
    <w:p w:rsidR="006A528A" w:rsidRPr="00311736" w:rsidRDefault="006A528A" w:rsidP="006A528A">
      <w:pPr>
        <w:rPr>
          <w:rFonts w:ascii="Arial" w:hAnsi="Arial" w:cs="Arial"/>
          <w:b/>
        </w:rPr>
      </w:pPr>
      <w:r w:rsidRPr="00311736">
        <w:rPr>
          <w:rFonts w:ascii="Arial" w:hAnsi="Arial" w:cs="Arial"/>
          <w:b/>
        </w:rPr>
        <w:t xml:space="preserve">DAY </w:t>
      </w:r>
      <w:r>
        <w:rPr>
          <w:rFonts w:ascii="Arial" w:hAnsi="Arial" w:cs="Arial"/>
          <w:b/>
        </w:rPr>
        <w:t>6</w:t>
      </w:r>
      <w:r w:rsidRPr="00311736">
        <w:rPr>
          <w:rFonts w:ascii="Arial" w:hAnsi="Arial" w:cs="Arial"/>
          <w:b/>
        </w:rPr>
        <w:t xml:space="preserve">: West Coast Glacier Region </w:t>
      </w:r>
      <w:r>
        <w:rPr>
          <w:rFonts w:ascii="Arial" w:hAnsi="Arial" w:cs="Arial"/>
          <w:b/>
        </w:rPr>
        <w:tab/>
      </w:r>
      <w:r w:rsidRPr="00311736">
        <w:rPr>
          <w:rFonts w:ascii="Arial" w:hAnsi="Arial" w:cs="Arial"/>
          <w:b/>
        </w:rPr>
        <w:t>(B</w:t>
      </w:r>
      <w:r>
        <w:rPr>
          <w:rFonts w:ascii="Arial" w:hAnsi="Arial" w:cs="Arial"/>
          <w:b/>
          <w:lang w:val="id-ID"/>
        </w:rPr>
        <w:t>/D</w:t>
      </w:r>
      <w:r w:rsidRPr="00311736">
        <w:rPr>
          <w:rFonts w:ascii="Arial" w:hAnsi="Arial" w:cs="Arial"/>
          <w:b/>
        </w:rPr>
        <w:t>)</w:t>
      </w:r>
    </w:p>
    <w:p w:rsidR="006A528A" w:rsidRDefault="006A528A" w:rsidP="006A528A">
      <w:pPr>
        <w:jc w:val="both"/>
        <w:rPr>
          <w:rFonts w:ascii="Arial" w:hAnsi="Arial" w:cs="Arial"/>
        </w:rPr>
      </w:pPr>
      <w:r w:rsidRPr="00311736">
        <w:rPr>
          <w:rFonts w:ascii="Arial" w:hAnsi="Arial" w:cs="Arial"/>
        </w:rPr>
        <w:t>Enjoy a free day in West Coast.  You may join optional guided walks to explore the glacier or enjoy a scenic flight to get a bird’s eye view of the glaciers.</w:t>
      </w:r>
      <w:r w:rsidRPr="00A676C4">
        <w:rPr>
          <w:rFonts w:ascii="Arial" w:hAnsi="Arial" w:cs="Arial"/>
        </w:rPr>
        <w:t xml:space="preserve"> </w:t>
      </w:r>
      <w:r w:rsidRPr="00D85858">
        <w:rPr>
          <w:rFonts w:ascii="Arial" w:hAnsi="Arial" w:cs="Arial"/>
        </w:rPr>
        <w:t>Overnight at Glacier Region</w:t>
      </w:r>
      <w:r>
        <w:rPr>
          <w:rFonts w:ascii="Arial" w:hAnsi="Arial" w:cs="Arial"/>
        </w:rPr>
        <w:t xml:space="preserve">. </w:t>
      </w:r>
      <w:r w:rsidRPr="00AB1327">
        <w:rPr>
          <w:rFonts w:ascii="Arial" w:hAnsi="Arial" w:cs="Arial"/>
          <w:lang w:val="id-ID"/>
        </w:rPr>
        <w:t>Lunch on own arrangements</w:t>
      </w:r>
    </w:p>
    <w:p w:rsidR="006A528A" w:rsidRDefault="006A528A" w:rsidP="006A528A">
      <w:pPr>
        <w:jc w:val="both"/>
        <w:rPr>
          <w:rFonts w:ascii="Arial" w:hAnsi="Arial" w:cs="Arial"/>
        </w:rPr>
      </w:pPr>
    </w:p>
    <w:p w:rsidR="006A528A" w:rsidRPr="00456CD0" w:rsidRDefault="006A528A" w:rsidP="006A528A">
      <w:pPr>
        <w:jc w:val="both"/>
        <w:rPr>
          <w:rFonts w:ascii="Arial" w:hAnsi="Arial" w:cs="Arial"/>
          <w:b/>
        </w:rPr>
      </w:pPr>
      <w:r>
        <w:rPr>
          <w:rFonts w:ascii="Arial" w:hAnsi="Arial" w:cs="Arial"/>
          <w:b/>
        </w:rPr>
        <w:t>DAY 7</w:t>
      </w:r>
      <w:r w:rsidRPr="00456CD0">
        <w:rPr>
          <w:rFonts w:ascii="Arial" w:hAnsi="Arial" w:cs="Arial"/>
          <w:b/>
        </w:rPr>
        <w:t>:</w:t>
      </w:r>
      <w:r w:rsidRPr="00456CD0">
        <w:rPr>
          <w:rFonts w:ascii="Arial" w:hAnsi="Arial" w:cs="Arial"/>
          <w:b/>
        </w:rPr>
        <w:tab/>
        <w:t>West Coast Glacier Region</w:t>
      </w:r>
      <w:r>
        <w:rPr>
          <w:rFonts w:ascii="Arial" w:hAnsi="Arial" w:cs="Arial"/>
          <w:b/>
        </w:rPr>
        <w:t xml:space="preserve"> – Christchurch</w:t>
      </w:r>
      <w:r>
        <w:rPr>
          <w:rFonts w:ascii="Arial" w:hAnsi="Arial" w:cs="Arial"/>
          <w:b/>
        </w:rPr>
        <w:tab/>
      </w:r>
      <w:r w:rsidRPr="00456CD0">
        <w:rPr>
          <w:rFonts w:ascii="Arial" w:hAnsi="Arial" w:cs="Arial"/>
          <w:b/>
        </w:rPr>
        <w:t xml:space="preserve">(B)  </w:t>
      </w:r>
    </w:p>
    <w:p w:rsidR="006A528A" w:rsidRPr="00456CD0" w:rsidRDefault="006A528A" w:rsidP="006A528A">
      <w:pPr>
        <w:jc w:val="both"/>
        <w:rPr>
          <w:rFonts w:ascii="Arial" w:hAnsi="Arial" w:cs="Arial"/>
        </w:rPr>
      </w:pPr>
      <w:r w:rsidRPr="00D85858">
        <w:rPr>
          <w:rFonts w:ascii="Arial" w:hAnsi="Arial" w:cs="Arial"/>
        </w:rPr>
        <w:t xml:space="preserve">Travel north to Greymouth today and board the famous Trans Alpine train (coach passenger only). </w:t>
      </w:r>
      <w:r>
        <w:rPr>
          <w:rFonts w:ascii="Arial" w:eastAsia="Batang" w:hAnsi="Arial" w:cs="Arial"/>
          <w:lang w:val="en-GB"/>
        </w:rPr>
        <w:t>Arrive at Greymouth Train Station</w:t>
      </w:r>
      <w:r w:rsidRPr="00245E6C">
        <w:rPr>
          <w:rFonts w:ascii="Arial" w:eastAsia="Batang" w:hAnsi="Arial" w:cs="Arial"/>
          <w:lang w:val="id-ID"/>
        </w:rPr>
        <w:t xml:space="preserve">, </w:t>
      </w:r>
      <w:r>
        <w:rPr>
          <w:rFonts w:ascii="Arial" w:eastAsia="Batang" w:hAnsi="Arial" w:cs="Arial"/>
          <w:lang w:val="en-GB"/>
        </w:rPr>
        <w:t xml:space="preserve">drop off </w:t>
      </w:r>
      <w:r w:rsidRPr="009A4EAB">
        <w:rPr>
          <w:rFonts w:ascii="Arial" w:eastAsia="Batang" w:hAnsi="Arial" w:cs="Arial"/>
          <w:lang w:val="id-ID"/>
        </w:rPr>
        <w:t xml:space="preserve">your rent car </w:t>
      </w:r>
      <w:r>
        <w:rPr>
          <w:rFonts w:ascii="Arial" w:hAnsi="Arial" w:cs="Arial"/>
          <w:i/>
          <w:color w:val="000000"/>
          <w:lang w:val="id-ID"/>
        </w:rPr>
        <w:t>(</w:t>
      </w:r>
      <w:r w:rsidRPr="00ED38DF">
        <w:rPr>
          <w:rFonts w:ascii="Arial" w:hAnsi="Arial" w:cs="Arial"/>
          <w:i/>
          <w:color w:val="7030A0"/>
        </w:rPr>
        <w:t xml:space="preserve">please note the operation hours </w:t>
      </w:r>
      <w:r>
        <w:rPr>
          <w:rFonts w:ascii="Arial" w:hAnsi="Arial" w:cs="Arial"/>
          <w:i/>
          <w:color w:val="7030A0"/>
          <w:lang w:val="id-ID"/>
        </w:rPr>
        <w:t>0900hrs</w:t>
      </w:r>
      <w:r w:rsidRPr="00976757">
        <w:rPr>
          <w:rFonts w:ascii="Arial" w:hAnsi="Arial" w:cs="Arial"/>
          <w:i/>
          <w:color w:val="7030A0"/>
        </w:rPr>
        <w:t xml:space="preserve"> -</w:t>
      </w:r>
      <w:r>
        <w:rPr>
          <w:rFonts w:ascii="Arial" w:hAnsi="Arial" w:cs="Arial"/>
          <w:i/>
          <w:color w:val="7030A0"/>
          <w:lang w:val="id-ID"/>
        </w:rPr>
        <w:t xml:space="preserve"> 1700hrs, for Sat&amp;Sun the operation hours in 0900hrs – 1500hrs</w:t>
      </w:r>
      <w:r>
        <w:rPr>
          <w:rFonts w:ascii="Arial" w:hAnsi="Arial" w:cs="Arial"/>
          <w:i/>
          <w:color w:val="000000"/>
          <w:lang w:val="id-ID"/>
        </w:rPr>
        <w:t xml:space="preserve">). </w:t>
      </w:r>
      <w:r w:rsidRPr="00107EC6">
        <w:rPr>
          <w:rFonts w:ascii="Arial" w:hAnsi="Arial" w:cs="Arial"/>
          <w:b/>
          <w:i/>
          <w:color w:val="7030A0"/>
        </w:rPr>
        <w:t xml:space="preserve">RENTAL TIP: Make sure you refuel the rental car before returning. </w:t>
      </w:r>
      <w:r w:rsidRPr="00D85858">
        <w:rPr>
          <w:rFonts w:ascii="Arial" w:hAnsi="Arial" w:cs="Arial"/>
        </w:rPr>
        <w:t xml:space="preserve">Ascend </w:t>
      </w:r>
      <w:proofErr w:type="spellStart"/>
      <w:r w:rsidRPr="00D85858">
        <w:rPr>
          <w:rFonts w:ascii="Arial" w:hAnsi="Arial" w:cs="Arial"/>
        </w:rPr>
        <w:t>throughlush</w:t>
      </w:r>
      <w:proofErr w:type="spellEnd"/>
      <w:r w:rsidRPr="00D85858">
        <w:rPr>
          <w:rFonts w:ascii="Arial" w:hAnsi="Arial" w:cs="Arial"/>
        </w:rPr>
        <w:t xml:space="preserve"> beech forests past the alpine village of Arthur's Pass before crossing the</w:t>
      </w:r>
      <w:r>
        <w:rPr>
          <w:rFonts w:ascii="Arial" w:hAnsi="Arial" w:cs="Arial"/>
        </w:rPr>
        <w:t xml:space="preserve"> spectacular </w:t>
      </w:r>
      <w:proofErr w:type="spellStart"/>
      <w:r>
        <w:rPr>
          <w:rFonts w:ascii="Arial" w:hAnsi="Arial" w:cs="Arial"/>
        </w:rPr>
        <w:t>SouthernAlps</w:t>
      </w:r>
      <w:proofErr w:type="spellEnd"/>
      <w:r>
        <w:rPr>
          <w:rFonts w:ascii="Arial" w:hAnsi="Arial" w:cs="Arial"/>
        </w:rPr>
        <w:t xml:space="preserve"> onto C</w:t>
      </w:r>
      <w:r w:rsidRPr="00D85858">
        <w:rPr>
          <w:rFonts w:ascii="Arial" w:hAnsi="Arial" w:cs="Arial"/>
        </w:rPr>
        <w:t xml:space="preserve">hristchurch. </w:t>
      </w:r>
      <w:r>
        <w:rPr>
          <w:rFonts w:ascii="Arial" w:hAnsi="Arial" w:cs="Arial"/>
        </w:rPr>
        <w:t>Arrive at Christchurch Train Station, m</w:t>
      </w:r>
      <w:r w:rsidRPr="00456CD0">
        <w:rPr>
          <w:rFonts w:ascii="Arial" w:hAnsi="Arial" w:cs="Arial"/>
        </w:rPr>
        <w:t xml:space="preserve">eet and greet on arrival and </w:t>
      </w:r>
      <w:r w:rsidRPr="00456CD0">
        <w:rPr>
          <w:rFonts w:ascii="Arial" w:hAnsi="Arial" w:cs="Arial"/>
          <w:b/>
          <w:u w:val="single"/>
          <w:lang w:val="id-ID"/>
        </w:rPr>
        <w:t>private</w:t>
      </w:r>
      <w:r>
        <w:rPr>
          <w:rFonts w:ascii="Arial" w:hAnsi="Arial" w:cs="Arial"/>
          <w:b/>
          <w:u w:val="single"/>
          <w:lang w:val="id-ID"/>
        </w:rPr>
        <w:t>ly</w:t>
      </w:r>
      <w:r w:rsidRPr="00456CD0">
        <w:rPr>
          <w:rFonts w:ascii="Arial" w:hAnsi="Arial" w:cs="Arial"/>
        </w:rPr>
        <w:t xml:space="preserve"> transfer</w:t>
      </w:r>
      <w:r w:rsidRPr="00456CD0">
        <w:rPr>
          <w:rFonts w:ascii="Arial" w:hAnsi="Arial" w:cs="Arial"/>
          <w:lang w:val="id-ID"/>
        </w:rPr>
        <w:t xml:space="preserve"> </w:t>
      </w:r>
      <w:r w:rsidRPr="00456CD0">
        <w:rPr>
          <w:rFonts w:ascii="Arial" w:hAnsi="Arial" w:cs="Arial"/>
        </w:rPr>
        <w:t>to your hotel.  Rest of the day free at leisure.</w:t>
      </w:r>
      <w:r w:rsidRPr="00FD223A">
        <w:rPr>
          <w:rFonts w:ascii="Arial" w:hAnsi="Arial" w:cs="Arial"/>
          <w:lang w:val="id-ID"/>
        </w:rPr>
        <w:t xml:space="preserve"> </w:t>
      </w:r>
      <w:r w:rsidRPr="00AB1327">
        <w:rPr>
          <w:rFonts w:ascii="Arial" w:hAnsi="Arial" w:cs="Arial"/>
          <w:lang w:val="id-ID"/>
        </w:rPr>
        <w:t>Lunch &amp; Dinner on own arrangements</w:t>
      </w:r>
    </w:p>
    <w:p w:rsidR="006A528A" w:rsidRPr="00456CD0" w:rsidRDefault="006A528A" w:rsidP="006A528A">
      <w:pPr>
        <w:jc w:val="both"/>
        <w:rPr>
          <w:rFonts w:ascii="Arial" w:hAnsi="Arial" w:cs="Arial"/>
        </w:rPr>
      </w:pPr>
    </w:p>
    <w:p w:rsidR="006A528A" w:rsidRPr="00456CD0" w:rsidRDefault="006A528A" w:rsidP="006A528A">
      <w:pPr>
        <w:jc w:val="both"/>
        <w:rPr>
          <w:rFonts w:ascii="Arial" w:hAnsi="Arial" w:cs="Arial"/>
          <w:b/>
        </w:rPr>
      </w:pPr>
      <w:r w:rsidRPr="00456CD0">
        <w:rPr>
          <w:rFonts w:ascii="Arial" w:hAnsi="Arial" w:cs="Arial"/>
          <w:b/>
        </w:rPr>
        <w:t xml:space="preserve">DAY </w:t>
      </w:r>
      <w:r>
        <w:rPr>
          <w:rFonts w:ascii="Arial" w:hAnsi="Arial" w:cs="Arial"/>
          <w:b/>
        </w:rPr>
        <w:t>8</w:t>
      </w:r>
      <w:r w:rsidRPr="00456CD0">
        <w:rPr>
          <w:rFonts w:ascii="Arial" w:hAnsi="Arial" w:cs="Arial"/>
          <w:b/>
        </w:rPr>
        <w:t>:</w:t>
      </w:r>
      <w:r w:rsidRPr="00456CD0">
        <w:rPr>
          <w:rFonts w:ascii="Arial" w:hAnsi="Arial" w:cs="Arial"/>
          <w:b/>
        </w:rPr>
        <w:tab/>
        <w:t xml:space="preserve"> Depart Christchurch (B)</w:t>
      </w:r>
    </w:p>
    <w:p w:rsidR="006A528A" w:rsidRPr="00ED38DF" w:rsidRDefault="006A528A" w:rsidP="006A528A">
      <w:pPr>
        <w:overflowPunct/>
        <w:autoSpaceDE/>
        <w:autoSpaceDN/>
        <w:adjustRightInd/>
        <w:textAlignment w:val="auto"/>
        <w:rPr>
          <w:rFonts w:ascii="Arial" w:hAnsi="Arial" w:cs="Arial"/>
          <w:b/>
          <w:i/>
          <w:color w:val="7030A0"/>
        </w:rPr>
      </w:pPr>
      <w:r w:rsidRPr="00D85858">
        <w:rPr>
          <w:rFonts w:ascii="Arial" w:hAnsi="Arial" w:cs="Arial"/>
          <w:b/>
          <w:u w:val="single"/>
          <w:lang w:val="en-GB"/>
        </w:rPr>
        <w:t>Private</w:t>
      </w:r>
      <w:r>
        <w:rPr>
          <w:rFonts w:ascii="Arial" w:hAnsi="Arial" w:cs="Arial"/>
          <w:lang w:val="en-GB"/>
        </w:rPr>
        <w:t xml:space="preserve"> transfer </w:t>
      </w:r>
      <w:r w:rsidRPr="00ED38DF">
        <w:rPr>
          <w:rFonts w:ascii="Arial" w:hAnsi="Arial" w:cs="Arial"/>
          <w:lang w:val="id-ID"/>
        </w:rPr>
        <w:t>to airport for</w:t>
      </w:r>
      <w:r>
        <w:rPr>
          <w:rFonts w:ascii="Arial" w:hAnsi="Arial" w:cs="Arial"/>
          <w:lang w:val="id-ID"/>
        </w:rPr>
        <w:t xml:space="preserve"> your international flight home. End of service</w:t>
      </w:r>
    </w:p>
    <w:p w:rsidR="006A528A" w:rsidRPr="00216568" w:rsidRDefault="006A528A" w:rsidP="006A528A">
      <w:pPr>
        <w:rPr>
          <w:rFonts w:ascii="Arial" w:hAnsi="Arial" w:cs="Arial"/>
          <w:b/>
          <w:lang w:val="id-ID"/>
        </w:rPr>
      </w:pPr>
    </w:p>
    <w:p w:rsidR="006A528A" w:rsidRPr="00311736" w:rsidRDefault="006A528A" w:rsidP="006A528A">
      <w:pPr>
        <w:rPr>
          <w:rFonts w:ascii="Arial" w:hAnsi="Arial" w:cs="Arial"/>
          <w:b/>
        </w:rPr>
      </w:pPr>
    </w:p>
    <w:p w:rsidR="006A528A" w:rsidRPr="00456CD0" w:rsidRDefault="006A528A" w:rsidP="006A528A">
      <w:pPr>
        <w:rPr>
          <w:rFonts w:ascii="Arial" w:hAnsi="Arial" w:cs="Arial"/>
          <w:b/>
          <w:highlight w:val="lightGray"/>
        </w:rPr>
      </w:pPr>
      <w:r w:rsidRPr="00456CD0">
        <w:rPr>
          <w:rFonts w:ascii="Arial" w:hAnsi="Arial" w:cs="Arial"/>
          <w:b/>
          <w:highlight w:val="lightGray"/>
        </w:rPr>
        <w:t xml:space="preserve">NETT PRICE per person in New Zealand Dollars </w:t>
      </w:r>
    </w:p>
    <w:p w:rsidR="006A528A" w:rsidRPr="00456CD0" w:rsidRDefault="006A528A" w:rsidP="006A528A">
      <w:pPr>
        <w:rPr>
          <w:rFonts w:ascii="Arial" w:hAnsi="Arial" w:cs="Arial"/>
          <w:b/>
        </w:rPr>
      </w:pPr>
      <w:r w:rsidRPr="00456CD0">
        <w:rPr>
          <w:rFonts w:ascii="Arial" w:hAnsi="Arial" w:cs="Arial"/>
          <w:b/>
        </w:rPr>
        <w:t>Minimum: 2 person</w:t>
      </w:r>
      <w:r>
        <w:rPr>
          <w:rFonts w:ascii="Arial" w:hAnsi="Arial" w:cs="Arial"/>
          <w:b/>
        </w:rPr>
        <w:t>s</w:t>
      </w:r>
      <w:r w:rsidRPr="00456CD0">
        <w:rPr>
          <w:rFonts w:ascii="Arial" w:hAnsi="Arial" w:cs="Arial"/>
          <w:b/>
          <w:lang w:val="id-ID"/>
        </w:rPr>
        <w:t xml:space="preserve"> </w:t>
      </w:r>
      <w:r w:rsidRPr="00456CD0">
        <w:rPr>
          <w:rFonts w:ascii="Arial" w:hAnsi="Arial" w:cs="Arial"/>
          <w:b/>
        </w:rPr>
        <w:t>(please request for quote if only 1 person is travelling)</w:t>
      </w:r>
    </w:p>
    <w:p w:rsidR="006A528A" w:rsidRDefault="006A528A" w:rsidP="006A528A">
      <w:pPr>
        <w:rPr>
          <w:rFonts w:ascii="Arial" w:hAnsi="Arial" w:cs="Arial"/>
          <w:b/>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207"/>
        <w:gridCol w:w="1187"/>
        <w:gridCol w:w="1187"/>
        <w:gridCol w:w="1187"/>
        <w:gridCol w:w="1187"/>
        <w:gridCol w:w="1210"/>
      </w:tblGrid>
      <w:tr w:rsidR="006A528A" w:rsidRPr="00456CD0" w:rsidTr="00215B30">
        <w:tc>
          <w:tcPr>
            <w:tcW w:w="1275" w:type="dxa"/>
            <w:vAlign w:val="center"/>
          </w:tcPr>
          <w:p w:rsidR="006A528A" w:rsidRPr="00456CD0" w:rsidRDefault="006A528A" w:rsidP="00215B30">
            <w:pPr>
              <w:rPr>
                <w:rFonts w:ascii="Arial" w:hAnsi="Arial" w:cs="Arial"/>
                <w:b/>
              </w:rPr>
            </w:pPr>
          </w:p>
        </w:tc>
        <w:tc>
          <w:tcPr>
            <w:tcW w:w="3581" w:type="dxa"/>
            <w:gridSpan w:val="3"/>
            <w:vAlign w:val="center"/>
          </w:tcPr>
          <w:p w:rsidR="006A528A" w:rsidRPr="00FB0F64" w:rsidRDefault="006A528A" w:rsidP="00215B30">
            <w:pPr>
              <w:jc w:val="center"/>
              <w:rPr>
                <w:rFonts w:ascii="Arial" w:hAnsi="Arial" w:cs="Arial"/>
                <w:b/>
                <w:lang w:val="id-ID"/>
              </w:rPr>
            </w:pPr>
            <w:r w:rsidRPr="00E7157D">
              <w:rPr>
                <w:rFonts w:ascii="Arial" w:hAnsi="Arial" w:cs="Arial"/>
                <w:b/>
                <w:lang w:val="id-ID"/>
              </w:rPr>
              <w:t>Hotel : Standard</w:t>
            </w:r>
          </w:p>
        </w:tc>
        <w:tc>
          <w:tcPr>
            <w:tcW w:w="3584" w:type="dxa"/>
            <w:gridSpan w:val="3"/>
            <w:tcBorders>
              <w:right w:val="single" w:sz="4" w:space="0" w:color="auto"/>
            </w:tcBorders>
            <w:vAlign w:val="center"/>
          </w:tcPr>
          <w:p w:rsidR="006A528A" w:rsidRPr="00FB0F64" w:rsidRDefault="006A528A" w:rsidP="00215B30">
            <w:pPr>
              <w:jc w:val="center"/>
              <w:rPr>
                <w:rFonts w:ascii="Arial" w:hAnsi="Arial" w:cs="Arial"/>
                <w:b/>
                <w:lang w:val="id-ID"/>
              </w:rPr>
            </w:pPr>
            <w:r w:rsidRPr="00380D2A">
              <w:rPr>
                <w:rFonts w:ascii="Arial" w:hAnsi="Arial" w:cs="Arial"/>
                <w:b/>
                <w:lang w:val="id-ID"/>
              </w:rPr>
              <w:t>Hotel : Premium</w:t>
            </w:r>
          </w:p>
        </w:tc>
      </w:tr>
      <w:tr w:rsidR="006A528A" w:rsidRPr="00456CD0" w:rsidTr="00215B30">
        <w:tc>
          <w:tcPr>
            <w:tcW w:w="1275" w:type="dxa"/>
            <w:vAlign w:val="center"/>
          </w:tcPr>
          <w:p w:rsidR="006A528A" w:rsidRPr="00456CD0" w:rsidRDefault="006A528A" w:rsidP="00215B30">
            <w:pPr>
              <w:rPr>
                <w:rFonts w:ascii="Arial" w:hAnsi="Arial" w:cs="Arial"/>
                <w:b/>
              </w:rPr>
            </w:pPr>
          </w:p>
        </w:tc>
        <w:tc>
          <w:tcPr>
            <w:tcW w:w="1207" w:type="dxa"/>
            <w:vAlign w:val="center"/>
          </w:tcPr>
          <w:p w:rsidR="006A528A" w:rsidRDefault="006A528A" w:rsidP="00215B30">
            <w:pPr>
              <w:jc w:val="center"/>
              <w:rPr>
                <w:rFonts w:ascii="Arial" w:hAnsi="Arial" w:cs="Arial"/>
                <w:b/>
                <w:lang w:val="id-ID"/>
              </w:rPr>
            </w:pPr>
            <w:r>
              <w:rPr>
                <w:rFonts w:ascii="Arial" w:hAnsi="Arial" w:cs="Arial"/>
                <w:b/>
                <w:lang w:val="id-ID"/>
              </w:rPr>
              <w:t>IDAR</w:t>
            </w:r>
          </w:p>
          <w:p w:rsidR="006A528A" w:rsidRPr="00661447" w:rsidRDefault="006A528A" w:rsidP="00215B30">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6A528A" w:rsidRDefault="006A528A" w:rsidP="00215B30">
            <w:pPr>
              <w:jc w:val="center"/>
              <w:rPr>
                <w:rFonts w:ascii="Arial" w:hAnsi="Arial" w:cs="Arial"/>
                <w:b/>
                <w:lang w:val="id-ID"/>
              </w:rPr>
            </w:pPr>
            <w:r>
              <w:rPr>
                <w:rFonts w:ascii="Arial" w:hAnsi="Arial" w:cs="Arial"/>
                <w:b/>
                <w:lang w:val="id-ID"/>
              </w:rPr>
              <w:t>IFAR</w:t>
            </w:r>
          </w:p>
          <w:p w:rsidR="006A528A" w:rsidRPr="00661447" w:rsidRDefault="006A528A" w:rsidP="00215B30">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6A528A" w:rsidRDefault="006A528A" w:rsidP="00215B30">
            <w:pPr>
              <w:jc w:val="center"/>
              <w:rPr>
                <w:rFonts w:ascii="Arial" w:hAnsi="Arial" w:cs="Arial"/>
                <w:b/>
                <w:lang w:val="id-ID"/>
              </w:rPr>
            </w:pPr>
            <w:r>
              <w:rPr>
                <w:rFonts w:ascii="Arial" w:hAnsi="Arial" w:cs="Arial"/>
                <w:b/>
                <w:lang w:val="id-ID"/>
              </w:rPr>
              <w:t>PVAR</w:t>
            </w:r>
          </w:p>
          <w:p w:rsidR="006A528A" w:rsidRPr="00FB0F64" w:rsidRDefault="006A528A" w:rsidP="00215B30">
            <w:pPr>
              <w:jc w:val="center"/>
              <w:rPr>
                <w:rFonts w:ascii="Arial" w:hAnsi="Arial" w:cs="Arial"/>
                <w:b/>
                <w:lang w:val="id-ID"/>
              </w:rPr>
            </w:pPr>
            <w:r w:rsidRPr="00661447">
              <w:rPr>
                <w:rFonts w:ascii="Arial" w:hAnsi="Arial" w:cs="Arial"/>
                <w:b/>
                <w:sz w:val="18"/>
                <w:lang w:val="en-GB"/>
              </w:rPr>
              <w:t xml:space="preserve">(Min. </w:t>
            </w:r>
            <w:r>
              <w:rPr>
                <w:rFonts w:ascii="Arial" w:hAnsi="Arial" w:cs="Arial"/>
                <w:b/>
                <w:sz w:val="18"/>
                <w:lang w:val="en-GB"/>
              </w:rPr>
              <w:t>4</w:t>
            </w:r>
            <w:r w:rsidRPr="00661447">
              <w:rPr>
                <w:rFonts w:ascii="Arial" w:hAnsi="Arial" w:cs="Arial"/>
                <w:b/>
                <w:sz w:val="18"/>
                <w:lang w:val="en-GB"/>
              </w:rPr>
              <w:t>pax)</w:t>
            </w:r>
          </w:p>
        </w:tc>
        <w:tc>
          <w:tcPr>
            <w:tcW w:w="1187" w:type="dxa"/>
            <w:vAlign w:val="center"/>
          </w:tcPr>
          <w:p w:rsidR="006A528A" w:rsidRDefault="006A528A" w:rsidP="00215B30">
            <w:pPr>
              <w:jc w:val="center"/>
              <w:rPr>
                <w:rFonts w:ascii="Arial" w:hAnsi="Arial" w:cs="Arial"/>
                <w:b/>
                <w:lang w:val="id-ID"/>
              </w:rPr>
            </w:pPr>
            <w:r>
              <w:rPr>
                <w:rFonts w:ascii="Arial" w:hAnsi="Arial" w:cs="Arial"/>
                <w:b/>
                <w:lang w:val="id-ID"/>
              </w:rPr>
              <w:t>IDAR</w:t>
            </w:r>
          </w:p>
          <w:p w:rsidR="006A528A" w:rsidRPr="00661447" w:rsidRDefault="006A528A" w:rsidP="00215B30">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6A528A" w:rsidRDefault="006A528A" w:rsidP="00215B30">
            <w:pPr>
              <w:jc w:val="center"/>
              <w:rPr>
                <w:rFonts w:ascii="Arial" w:hAnsi="Arial" w:cs="Arial"/>
                <w:b/>
                <w:lang w:val="id-ID"/>
              </w:rPr>
            </w:pPr>
            <w:r>
              <w:rPr>
                <w:rFonts w:ascii="Arial" w:hAnsi="Arial" w:cs="Arial"/>
                <w:b/>
                <w:lang w:val="id-ID"/>
              </w:rPr>
              <w:t>IFAR</w:t>
            </w:r>
          </w:p>
          <w:p w:rsidR="006A528A" w:rsidRPr="00661447" w:rsidRDefault="006A528A" w:rsidP="00215B30">
            <w:pPr>
              <w:jc w:val="center"/>
              <w:rPr>
                <w:rFonts w:ascii="Arial" w:hAnsi="Arial" w:cs="Arial"/>
                <w:b/>
                <w:lang w:val="en-GB"/>
              </w:rPr>
            </w:pPr>
            <w:r w:rsidRPr="00661447">
              <w:rPr>
                <w:rFonts w:ascii="Arial" w:hAnsi="Arial" w:cs="Arial"/>
                <w:b/>
                <w:sz w:val="18"/>
                <w:lang w:val="en-GB"/>
              </w:rPr>
              <w:t>(Min. 2pax)</w:t>
            </w:r>
          </w:p>
        </w:tc>
        <w:tc>
          <w:tcPr>
            <w:tcW w:w="1210" w:type="dxa"/>
            <w:tcBorders>
              <w:right w:val="single" w:sz="4" w:space="0" w:color="auto"/>
            </w:tcBorders>
            <w:vAlign w:val="center"/>
          </w:tcPr>
          <w:p w:rsidR="006A528A" w:rsidRDefault="006A528A" w:rsidP="00215B30">
            <w:pPr>
              <w:jc w:val="center"/>
              <w:rPr>
                <w:rFonts w:ascii="Arial" w:hAnsi="Arial" w:cs="Arial"/>
                <w:b/>
                <w:lang w:val="id-ID"/>
              </w:rPr>
            </w:pPr>
            <w:r>
              <w:rPr>
                <w:rFonts w:ascii="Arial" w:hAnsi="Arial" w:cs="Arial"/>
                <w:b/>
                <w:lang w:val="id-ID"/>
              </w:rPr>
              <w:t>PVAR</w:t>
            </w:r>
          </w:p>
          <w:p w:rsidR="006A528A" w:rsidRPr="00FB0F64" w:rsidRDefault="006A528A" w:rsidP="00215B30">
            <w:pPr>
              <w:jc w:val="center"/>
              <w:rPr>
                <w:rFonts w:ascii="Arial" w:hAnsi="Arial" w:cs="Arial"/>
                <w:b/>
                <w:lang w:val="id-ID"/>
              </w:rPr>
            </w:pPr>
            <w:r w:rsidRPr="00661447">
              <w:rPr>
                <w:rFonts w:ascii="Arial" w:hAnsi="Arial" w:cs="Arial"/>
                <w:b/>
                <w:sz w:val="18"/>
                <w:lang w:val="en-GB"/>
              </w:rPr>
              <w:t xml:space="preserve">(Min. </w:t>
            </w:r>
            <w:r>
              <w:rPr>
                <w:rFonts w:ascii="Arial" w:hAnsi="Arial" w:cs="Arial"/>
                <w:b/>
                <w:sz w:val="18"/>
                <w:lang w:val="en-GB"/>
              </w:rPr>
              <w:t>4</w:t>
            </w:r>
            <w:r w:rsidRPr="00661447">
              <w:rPr>
                <w:rFonts w:ascii="Arial" w:hAnsi="Arial" w:cs="Arial"/>
                <w:b/>
                <w:sz w:val="18"/>
                <w:lang w:val="en-GB"/>
              </w:rPr>
              <w:t>pax)</w:t>
            </w:r>
          </w:p>
        </w:tc>
      </w:tr>
      <w:tr w:rsidR="006A528A" w:rsidRPr="00456CD0" w:rsidTr="00215B30">
        <w:tc>
          <w:tcPr>
            <w:tcW w:w="1275" w:type="dxa"/>
            <w:vAlign w:val="center"/>
          </w:tcPr>
          <w:p w:rsidR="006A528A" w:rsidRPr="00FB0F64" w:rsidRDefault="006A528A" w:rsidP="00215B30">
            <w:pPr>
              <w:rPr>
                <w:rFonts w:ascii="Arial" w:hAnsi="Arial" w:cs="Arial"/>
                <w:b/>
                <w:lang w:val="id-ID"/>
              </w:rPr>
            </w:pPr>
            <w:r>
              <w:rPr>
                <w:rFonts w:ascii="Arial" w:hAnsi="Arial" w:cs="Arial"/>
                <w:b/>
                <w:lang w:val="id-ID"/>
              </w:rPr>
              <w:t>Single</w:t>
            </w:r>
          </w:p>
        </w:tc>
        <w:tc>
          <w:tcPr>
            <w:tcW w:w="1207" w:type="dxa"/>
            <w:vAlign w:val="bottom"/>
          </w:tcPr>
          <w:p w:rsidR="006A528A" w:rsidRPr="00901326" w:rsidRDefault="006A528A" w:rsidP="00215B30">
            <w:pPr>
              <w:rPr>
                <w:rFonts w:ascii="Arial" w:hAnsi="Arial" w:cs="Arial"/>
              </w:rPr>
            </w:pPr>
            <w:r w:rsidRPr="004E0F77">
              <w:rPr>
                <w:rFonts w:ascii="Arial" w:hAnsi="Arial" w:cs="Arial" w:hint="eastAsia"/>
              </w:rPr>
              <w:t>2,</w:t>
            </w:r>
            <w:r>
              <w:rPr>
                <w:rFonts w:ascii="Arial" w:hAnsi="Arial" w:cs="Arial"/>
              </w:rPr>
              <w:t>235</w:t>
            </w:r>
            <w:r w:rsidRPr="004E0F77">
              <w:rPr>
                <w:rFonts w:ascii="Arial" w:hAnsi="Arial" w:cs="Arial"/>
              </w:rPr>
              <w:t>.00</w:t>
            </w:r>
          </w:p>
        </w:tc>
        <w:tc>
          <w:tcPr>
            <w:tcW w:w="1187" w:type="dxa"/>
            <w:vAlign w:val="bottom"/>
          </w:tcPr>
          <w:p w:rsidR="006A528A" w:rsidRPr="00901326" w:rsidRDefault="006A528A" w:rsidP="00215B30">
            <w:pPr>
              <w:rPr>
                <w:rFonts w:ascii="Arial" w:hAnsi="Arial" w:cs="Arial"/>
              </w:rPr>
            </w:pPr>
            <w:r w:rsidRPr="00C65EE2">
              <w:rPr>
                <w:rFonts w:ascii="Arial" w:hAnsi="Arial" w:cs="Arial" w:hint="eastAsia"/>
              </w:rPr>
              <w:t>2,</w:t>
            </w:r>
            <w:r>
              <w:rPr>
                <w:rFonts w:ascii="Arial" w:hAnsi="Arial" w:cs="Arial"/>
              </w:rPr>
              <w:t>285</w:t>
            </w:r>
            <w:r w:rsidRPr="00C65EE2">
              <w:rPr>
                <w:rFonts w:ascii="Arial" w:hAnsi="Arial" w:cs="Arial"/>
              </w:rPr>
              <w:t>.00</w:t>
            </w:r>
          </w:p>
        </w:tc>
        <w:tc>
          <w:tcPr>
            <w:tcW w:w="1187" w:type="dxa"/>
            <w:vAlign w:val="bottom"/>
          </w:tcPr>
          <w:p w:rsidR="006A528A" w:rsidRPr="00901326" w:rsidRDefault="006A528A" w:rsidP="00215B30">
            <w:pPr>
              <w:rPr>
                <w:rFonts w:ascii="Arial" w:hAnsi="Arial" w:cs="Arial"/>
              </w:rPr>
            </w:pPr>
            <w:r w:rsidRPr="00C65EE2">
              <w:rPr>
                <w:rFonts w:ascii="Arial" w:hAnsi="Arial" w:cs="Arial" w:hint="eastAsia"/>
              </w:rPr>
              <w:t>2,</w:t>
            </w:r>
            <w:r>
              <w:rPr>
                <w:rFonts w:ascii="Arial" w:hAnsi="Arial" w:cs="Arial"/>
              </w:rPr>
              <w:t>095</w:t>
            </w:r>
            <w:r w:rsidRPr="00C65EE2">
              <w:rPr>
                <w:rFonts w:ascii="Arial" w:hAnsi="Arial" w:cs="Arial"/>
              </w:rPr>
              <w:t>.00</w:t>
            </w:r>
          </w:p>
        </w:tc>
        <w:tc>
          <w:tcPr>
            <w:tcW w:w="1187" w:type="dxa"/>
            <w:vAlign w:val="bottom"/>
          </w:tcPr>
          <w:p w:rsidR="006A528A" w:rsidRPr="00901326" w:rsidRDefault="006A528A" w:rsidP="00215B30">
            <w:pPr>
              <w:rPr>
                <w:rFonts w:ascii="Arial" w:hAnsi="Arial" w:cs="Arial"/>
              </w:rPr>
            </w:pPr>
            <w:r>
              <w:rPr>
                <w:rFonts w:ascii="Arial" w:hAnsi="Arial" w:cs="Arial"/>
              </w:rPr>
              <w:t>2,585</w:t>
            </w:r>
            <w:r w:rsidRPr="00C65EE2">
              <w:rPr>
                <w:rFonts w:ascii="Arial" w:hAnsi="Arial" w:cs="Arial"/>
              </w:rPr>
              <w:t>.00</w:t>
            </w:r>
          </w:p>
        </w:tc>
        <w:tc>
          <w:tcPr>
            <w:tcW w:w="1187" w:type="dxa"/>
            <w:vAlign w:val="bottom"/>
          </w:tcPr>
          <w:p w:rsidR="006A528A" w:rsidRPr="00901326" w:rsidRDefault="006A528A" w:rsidP="00215B30">
            <w:pPr>
              <w:rPr>
                <w:rFonts w:ascii="Arial" w:hAnsi="Arial" w:cs="Arial"/>
              </w:rPr>
            </w:pPr>
            <w:r>
              <w:rPr>
                <w:rFonts w:ascii="Arial" w:hAnsi="Arial" w:cs="Arial"/>
              </w:rPr>
              <w:t>2</w:t>
            </w:r>
            <w:r w:rsidRPr="00C65EE2">
              <w:rPr>
                <w:rFonts w:ascii="Arial" w:hAnsi="Arial" w:cs="Arial" w:hint="eastAsia"/>
              </w:rPr>
              <w:t>,</w:t>
            </w:r>
            <w:r>
              <w:rPr>
                <w:rFonts w:ascii="Arial" w:hAnsi="Arial" w:cs="Arial"/>
              </w:rPr>
              <w:t>640</w:t>
            </w:r>
            <w:r w:rsidRPr="00C65EE2">
              <w:rPr>
                <w:rFonts w:ascii="Arial" w:hAnsi="Arial" w:cs="Arial"/>
              </w:rPr>
              <w:t>.00</w:t>
            </w:r>
          </w:p>
        </w:tc>
        <w:tc>
          <w:tcPr>
            <w:tcW w:w="1210" w:type="dxa"/>
            <w:tcBorders>
              <w:right w:val="single" w:sz="4" w:space="0" w:color="auto"/>
            </w:tcBorders>
            <w:vAlign w:val="bottom"/>
          </w:tcPr>
          <w:p w:rsidR="006A528A" w:rsidRPr="00456CD0" w:rsidRDefault="006A528A" w:rsidP="00215B30">
            <w:pPr>
              <w:rPr>
                <w:rFonts w:ascii="Arial" w:hAnsi="Arial" w:cs="Arial"/>
              </w:rPr>
            </w:pPr>
            <w:r w:rsidRPr="00C65EE2">
              <w:rPr>
                <w:rFonts w:ascii="Arial" w:hAnsi="Arial" w:cs="Arial" w:hint="eastAsia"/>
              </w:rPr>
              <w:t>2,</w:t>
            </w:r>
            <w:r>
              <w:rPr>
                <w:rFonts w:ascii="Arial" w:hAnsi="Arial" w:cs="Arial"/>
              </w:rPr>
              <w:t>450</w:t>
            </w:r>
            <w:r w:rsidRPr="00C65EE2">
              <w:rPr>
                <w:rFonts w:ascii="Arial" w:hAnsi="Arial" w:cs="Arial"/>
              </w:rPr>
              <w:t>.00</w:t>
            </w:r>
          </w:p>
        </w:tc>
      </w:tr>
      <w:tr w:rsidR="006A528A" w:rsidRPr="00456CD0" w:rsidTr="00215B30">
        <w:tc>
          <w:tcPr>
            <w:tcW w:w="1275" w:type="dxa"/>
            <w:vAlign w:val="center"/>
          </w:tcPr>
          <w:p w:rsidR="006A528A" w:rsidRPr="00FB0F64" w:rsidRDefault="006A528A" w:rsidP="00215B30">
            <w:pPr>
              <w:rPr>
                <w:rFonts w:ascii="Arial" w:hAnsi="Arial" w:cs="Arial"/>
                <w:b/>
                <w:lang w:val="id-ID"/>
              </w:rPr>
            </w:pPr>
            <w:r>
              <w:rPr>
                <w:rFonts w:ascii="Arial" w:hAnsi="Arial" w:cs="Arial"/>
                <w:b/>
                <w:lang w:val="id-ID"/>
              </w:rPr>
              <w:t>Twin</w:t>
            </w:r>
          </w:p>
        </w:tc>
        <w:tc>
          <w:tcPr>
            <w:tcW w:w="1207" w:type="dxa"/>
            <w:vAlign w:val="bottom"/>
          </w:tcPr>
          <w:p w:rsidR="006A528A" w:rsidRPr="00456CD0" w:rsidRDefault="006A528A" w:rsidP="00215B30">
            <w:pPr>
              <w:rPr>
                <w:rFonts w:ascii="Arial" w:hAnsi="Arial" w:cs="Arial"/>
              </w:rPr>
            </w:pPr>
            <w:r w:rsidRPr="004E0F77">
              <w:rPr>
                <w:rFonts w:ascii="Arial" w:hAnsi="Arial" w:cs="Arial" w:hint="eastAsia"/>
              </w:rPr>
              <w:t>1,</w:t>
            </w:r>
            <w:r>
              <w:rPr>
                <w:rFonts w:ascii="Arial" w:hAnsi="Arial" w:cs="Arial"/>
              </w:rPr>
              <w:t>600</w:t>
            </w:r>
            <w:r w:rsidRPr="004E0F77">
              <w:rPr>
                <w:rFonts w:ascii="Arial" w:hAnsi="Arial" w:cs="Arial"/>
              </w:rPr>
              <w:t>.00</w:t>
            </w:r>
          </w:p>
        </w:tc>
        <w:tc>
          <w:tcPr>
            <w:tcW w:w="1187" w:type="dxa"/>
            <w:vAlign w:val="bottom"/>
          </w:tcPr>
          <w:p w:rsidR="006A528A" w:rsidRPr="00456CD0" w:rsidRDefault="006A528A" w:rsidP="00215B30">
            <w:pPr>
              <w:rPr>
                <w:rFonts w:ascii="Arial" w:hAnsi="Arial" w:cs="Arial"/>
              </w:rPr>
            </w:pPr>
            <w:r w:rsidRPr="00C65EE2">
              <w:rPr>
                <w:rFonts w:ascii="Arial" w:hAnsi="Arial" w:cs="Arial" w:hint="eastAsia"/>
              </w:rPr>
              <w:t>1,</w:t>
            </w:r>
            <w:r>
              <w:rPr>
                <w:rFonts w:ascii="Arial" w:hAnsi="Arial" w:cs="Arial"/>
              </w:rPr>
              <w:t>650</w:t>
            </w:r>
            <w:r w:rsidRPr="00C65EE2">
              <w:rPr>
                <w:rFonts w:ascii="Arial" w:hAnsi="Arial" w:cs="Arial"/>
              </w:rPr>
              <w:t>.00</w:t>
            </w:r>
          </w:p>
        </w:tc>
        <w:tc>
          <w:tcPr>
            <w:tcW w:w="1187" w:type="dxa"/>
            <w:vAlign w:val="bottom"/>
          </w:tcPr>
          <w:p w:rsidR="006A528A" w:rsidRPr="00456CD0" w:rsidRDefault="006A528A" w:rsidP="00215B30">
            <w:pPr>
              <w:rPr>
                <w:rFonts w:ascii="Arial" w:hAnsi="Arial" w:cs="Arial"/>
              </w:rPr>
            </w:pPr>
            <w:r>
              <w:rPr>
                <w:rFonts w:ascii="Arial" w:hAnsi="Arial" w:cs="Arial"/>
              </w:rPr>
              <w:t>1,460.00</w:t>
            </w:r>
          </w:p>
        </w:tc>
        <w:tc>
          <w:tcPr>
            <w:tcW w:w="1187" w:type="dxa"/>
            <w:vAlign w:val="bottom"/>
          </w:tcPr>
          <w:p w:rsidR="006A528A" w:rsidRPr="00456CD0" w:rsidRDefault="006A528A" w:rsidP="00215B30">
            <w:pPr>
              <w:rPr>
                <w:rFonts w:ascii="Arial" w:hAnsi="Arial" w:cs="Arial"/>
              </w:rPr>
            </w:pPr>
            <w:r>
              <w:rPr>
                <w:rFonts w:ascii="Arial" w:hAnsi="Arial" w:cs="Arial"/>
              </w:rPr>
              <w:t>1,785</w:t>
            </w:r>
            <w:r w:rsidRPr="00C65EE2">
              <w:rPr>
                <w:rFonts w:ascii="Arial" w:hAnsi="Arial" w:cs="Arial"/>
              </w:rPr>
              <w:t>.00</w:t>
            </w:r>
          </w:p>
        </w:tc>
        <w:tc>
          <w:tcPr>
            <w:tcW w:w="1187" w:type="dxa"/>
            <w:vAlign w:val="bottom"/>
          </w:tcPr>
          <w:p w:rsidR="006A528A" w:rsidRPr="00456CD0" w:rsidRDefault="006A528A" w:rsidP="00215B30">
            <w:pPr>
              <w:rPr>
                <w:rFonts w:ascii="Arial" w:hAnsi="Arial" w:cs="Arial"/>
              </w:rPr>
            </w:pPr>
            <w:r>
              <w:rPr>
                <w:rFonts w:ascii="Arial" w:hAnsi="Arial" w:cs="Arial"/>
              </w:rPr>
              <w:t>1</w:t>
            </w:r>
            <w:r w:rsidRPr="00C65EE2">
              <w:rPr>
                <w:rFonts w:ascii="Arial" w:hAnsi="Arial" w:cs="Arial" w:hint="eastAsia"/>
              </w:rPr>
              <w:t>,</w:t>
            </w:r>
            <w:r>
              <w:rPr>
                <w:rFonts w:ascii="Arial" w:hAnsi="Arial" w:cs="Arial"/>
              </w:rPr>
              <w:t>840</w:t>
            </w:r>
            <w:r w:rsidRPr="00C65EE2">
              <w:rPr>
                <w:rFonts w:ascii="Arial" w:hAnsi="Arial" w:cs="Arial"/>
              </w:rPr>
              <w:t>.00</w:t>
            </w:r>
          </w:p>
        </w:tc>
        <w:tc>
          <w:tcPr>
            <w:tcW w:w="1210" w:type="dxa"/>
            <w:tcBorders>
              <w:right w:val="single" w:sz="4" w:space="0" w:color="auto"/>
            </w:tcBorders>
            <w:vAlign w:val="bottom"/>
          </w:tcPr>
          <w:p w:rsidR="006A528A" w:rsidRPr="00456CD0" w:rsidRDefault="006A528A" w:rsidP="00215B30">
            <w:pPr>
              <w:rPr>
                <w:rFonts w:ascii="Arial" w:hAnsi="Arial" w:cs="Arial"/>
              </w:rPr>
            </w:pPr>
            <w:r w:rsidRPr="00C65EE2">
              <w:rPr>
                <w:rFonts w:ascii="Arial" w:hAnsi="Arial" w:cs="Arial" w:hint="eastAsia"/>
              </w:rPr>
              <w:t>1,</w:t>
            </w:r>
            <w:r>
              <w:rPr>
                <w:rFonts w:ascii="Arial" w:hAnsi="Arial" w:cs="Arial"/>
              </w:rPr>
              <w:t>650</w:t>
            </w:r>
            <w:r w:rsidRPr="00C65EE2">
              <w:rPr>
                <w:rFonts w:ascii="Arial" w:hAnsi="Arial" w:cs="Arial"/>
              </w:rPr>
              <w:t>.00</w:t>
            </w:r>
          </w:p>
        </w:tc>
      </w:tr>
      <w:tr w:rsidR="006A528A" w:rsidRPr="00456CD0" w:rsidTr="00215B30">
        <w:tc>
          <w:tcPr>
            <w:tcW w:w="1275" w:type="dxa"/>
            <w:vAlign w:val="center"/>
          </w:tcPr>
          <w:p w:rsidR="006A528A" w:rsidRDefault="006A528A" w:rsidP="00215B30">
            <w:pPr>
              <w:rPr>
                <w:rFonts w:ascii="Arial" w:hAnsi="Arial" w:cs="Arial"/>
                <w:b/>
                <w:lang w:val="id-ID"/>
              </w:rPr>
            </w:pPr>
            <w:r>
              <w:rPr>
                <w:rFonts w:ascii="Arial" w:hAnsi="Arial" w:cs="Arial"/>
                <w:b/>
                <w:lang w:val="id-ID"/>
              </w:rPr>
              <w:t>Triple</w:t>
            </w:r>
          </w:p>
        </w:tc>
        <w:tc>
          <w:tcPr>
            <w:tcW w:w="1207" w:type="dxa"/>
            <w:vAlign w:val="bottom"/>
          </w:tcPr>
          <w:p w:rsidR="006A528A" w:rsidRPr="00C65EE2" w:rsidRDefault="006A528A" w:rsidP="00215B30">
            <w:pPr>
              <w:rPr>
                <w:rFonts w:ascii="Arial" w:hAnsi="Arial" w:cs="Arial"/>
              </w:rPr>
            </w:pPr>
            <w:r w:rsidRPr="004E0F77">
              <w:rPr>
                <w:rFonts w:ascii="Arial" w:hAnsi="Arial" w:cs="Arial" w:hint="eastAsia"/>
              </w:rPr>
              <w:t>1,</w:t>
            </w:r>
            <w:r>
              <w:rPr>
                <w:rFonts w:ascii="Arial" w:hAnsi="Arial" w:cs="Arial"/>
              </w:rPr>
              <w:t>510</w:t>
            </w:r>
            <w:r w:rsidRPr="00C65EE2">
              <w:rPr>
                <w:rFonts w:ascii="Arial" w:hAnsi="Arial" w:cs="Arial"/>
              </w:rPr>
              <w:t>.00</w:t>
            </w:r>
          </w:p>
        </w:tc>
        <w:tc>
          <w:tcPr>
            <w:tcW w:w="1187" w:type="dxa"/>
            <w:vAlign w:val="bottom"/>
          </w:tcPr>
          <w:p w:rsidR="006A528A" w:rsidRPr="00C65EE2" w:rsidRDefault="006A528A" w:rsidP="00215B30">
            <w:pPr>
              <w:rPr>
                <w:rFonts w:ascii="Arial" w:hAnsi="Arial" w:cs="Arial"/>
              </w:rPr>
            </w:pPr>
            <w:r w:rsidRPr="00C65EE2">
              <w:rPr>
                <w:rFonts w:ascii="Arial" w:hAnsi="Arial" w:cs="Arial" w:hint="eastAsia"/>
              </w:rPr>
              <w:t>1,</w:t>
            </w:r>
            <w:r>
              <w:rPr>
                <w:rFonts w:ascii="Arial" w:hAnsi="Arial" w:cs="Arial"/>
              </w:rPr>
              <w:t>560</w:t>
            </w:r>
            <w:r w:rsidRPr="00C65EE2">
              <w:rPr>
                <w:rFonts w:ascii="Arial" w:hAnsi="Arial" w:cs="Arial"/>
              </w:rPr>
              <w:t>.00</w:t>
            </w:r>
          </w:p>
        </w:tc>
        <w:tc>
          <w:tcPr>
            <w:tcW w:w="1187" w:type="dxa"/>
            <w:vAlign w:val="bottom"/>
          </w:tcPr>
          <w:p w:rsidR="006A528A" w:rsidRPr="00C65EE2" w:rsidRDefault="006A528A" w:rsidP="00215B30">
            <w:pPr>
              <w:rPr>
                <w:rFonts w:ascii="Arial" w:hAnsi="Arial" w:cs="Arial"/>
              </w:rPr>
            </w:pPr>
            <w:r w:rsidRPr="00C65EE2">
              <w:rPr>
                <w:rFonts w:ascii="Arial" w:hAnsi="Arial" w:cs="Arial" w:hint="eastAsia"/>
              </w:rPr>
              <w:t>1,</w:t>
            </w:r>
            <w:r>
              <w:rPr>
                <w:rFonts w:ascii="Arial" w:hAnsi="Arial" w:cs="Arial"/>
              </w:rPr>
              <w:t>370</w:t>
            </w:r>
            <w:r w:rsidRPr="00C65EE2">
              <w:rPr>
                <w:rFonts w:ascii="Arial" w:hAnsi="Arial" w:cs="Arial"/>
              </w:rPr>
              <w:t>.00</w:t>
            </w:r>
          </w:p>
        </w:tc>
        <w:tc>
          <w:tcPr>
            <w:tcW w:w="1187" w:type="dxa"/>
            <w:vAlign w:val="bottom"/>
          </w:tcPr>
          <w:p w:rsidR="006A528A" w:rsidRPr="00C65EE2" w:rsidRDefault="006A528A" w:rsidP="00215B30">
            <w:pPr>
              <w:rPr>
                <w:rFonts w:ascii="Arial" w:hAnsi="Arial" w:cs="Arial"/>
              </w:rPr>
            </w:pPr>
            <w:r w:rsidRPr="00C65EE2">
              <w:rPr>
                <w:rFonts w:ascii="Arial" w:hAnsi="Arial" w:cs="Arial" w:hint="eastAsia"/>
              </w:rPr>
              <w:t>1,</w:t>
            </w:r>
            <w:r>
              <w:rPr>
                <w:rFonts w:ascii="Arial" w:hAnsi="Arial" w:cs="Arial"/>
              </w:rPr>
              <w:t>665</w:t>
            </w:r>
            <w:r w:rsidRPr="00C65EE2">
              <w:rPr>
                <w:rFonts w:ascii="Arial" w:hAnsi="Arial" w:cs="Arial"/>
              </w:rPr>
              <w:t>.00</w:t>
            </w:r>
          </w:p>
        </w:tc>
        <w:tc>
          <w:tcPr>
            <w:tcW w:w="1187" w:type="dxa"/>
            <w:vAlign w:val="bottom"/>
          </w:tcPr>
          <w:p w:rsidR="006A528A" w:rsidRPr="00C65EE2" w:rsidRDefault="006A528A" w:rsidP="00215B30">
            <w:pPr>
              <w:rPr>
                <w:rFonts w:ascii="Arial" w:hAnsi="Arial" w:cs="Arial"/>
              </w:rPr>
            </w:pPr>
            <w:r w:rsidRPr="00C65EE2">
              <w:rPr>
                <w:rFonts w:ascii="Arial" w:hAnsi="Arial" w:cs="Arial" w:hint="eastAsia"/>
              </w:rPr>
              <w:t>1,</w:t>
            </w:r>
            <w:r>
              <w:rPr>
                <w:rFonts w:ascii="Arial" w:hAnsi="Arial" w:cs="Arial"/>
              </w:rPr>
              <w:t>720</w:t>
            </w:r>
            <w:r w:rsidRPr="00C65EE2">
              <w:rPr>
                <w:rFonts w:ascii="Arial" w:hAnsi="Arial" w:cs="Arial"/>
              </w:rPr>
              <w:t>.00</w:t>
            </w:r>
          </w:p>
        </w:tc>
        <w:tc>
          <w:tcPr>
            <w:tcW w:w="1210" w:type="dxa"/>
            <w:tcBorders>
              <w:right w:val="single" w:sz="4" w:space="0" w:color="auto"/>
            </w:tcBorders>
            <w:vAlign w:val="bottom"/>
          </w:tcPr>
          <w:p w:rsidR="006A528A" w:rsidRPr="00C65EE2" w:rsidRDefault="006A528A" w:rsidP="00215B30">
            <w:pPr>
              <w:rPr>
                <w:rFonts w:ascii="Arial" w:hAnsi="Arial" w:cs="Arial"/>
              </w:rPr>
            </w:pPr>
            <w:r w:rsidRPr="00C65EE2">
              <w:rPr>
                <w:rFonts w:ascii="Arial" w:hAnsi="Arial" w:cs="Arial" w:hint="eastAsia"/>
              </w:rPr>
              <w:t>1,</w:t>
            </w:r>
            <w:r>
              <w:rPr>
                <w:rFonts w:ascii="Arial" w:hAnsi="Arial" w:cs="Arial"/>
              </w:rPr>
              <w:t>530</w:t>
            </w:r>
            <w:r w:rsidRPr="00C65EE2">
              <w:rPr>
                <w:rFonts w:ascii="Arial" w:hAnsi="Arial" w:cs="Arial"/>
              </w:rPr>
              <w:t>.00</w:t>
            </w:r>
          </w:p>
        </w:tc>
      </w:tr>
    </w:tbl>
    <w:p w:rsidR="00B76EA3" w:rsidRDefault="00B76EA3">
      <w:pPr>
        <w:overflowPunct/>
        <w:autoSpaceDE/>
        <w:autoSpaceDN/>
        <w:adjustRightInd/>
        <w:spacing w:after="160" w:line="259" w:lineRule="auto"/>
        <w:textAlignment w:val="auto"/>
      </w:pPr>
    </w:p>
    <w:p w:rsidR="00B76EA3" w:rsidRDefault="00B76EA3">
      <w:pPr>
        <w:overflowPunct/>
        <w:autoSpaceDE/>
        <w:autoSpaceDN/>
        <w:adjustRightInd/>
        <w:spacing w:after="160" w:line="259" w:lineRule="auto"/>
        <w:textAlignment w:val="auto"/>
      </w:pPr>
      <w:r>
        <w:br w:type="page"/>
      </w:r>
    </w:p>
    <w:p w:rsidR="00B76EA3" w:rsidRPr="00707945" w:rsidRDefault="00B76EA3" w:rsidP="00B76EA3">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B76EA3" w:rsidRPr="00A06D3C" w:rsidRDefault="00B76EA3" w:rsidP="00B76EA3">
      <w:pPr>
        <w:ind w:right="2550"/>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DEPOSIT:</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PAYMENT:</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b/>
          <w:sz w:val="22"/>
          <w:szCs w:val="22"/>
        </w:rPr>
      </w:pPr>
      <w:r w:rsidRPr="00A06D3C">
        <w:rPr>
          <w:rFonts w:ascii="Arial" w:hAnsi="Arial" w:cs="Arial"/>
          <w:b/>
          <w:sz w:val="22"/>
          <w:szCs w:val="22"/>
        </w:rPr>
        <w:t>CONFIRMATION:</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CHILD PRICES (</w:t>
      </w:r>
      <w:r>
        <w:rPr>
          <w:rFonts w:ascii="Arial" w:hAnsi="Arial" w:cs="Arial"/>
          <w:b/>
          <w:sz w:val="22"/>
          <w:szCs w:val="22"/>
          <w:lang w:val="id-ID"/>
        </w:rPr>
        <w:t>SELF-DRIVE</w:t>
      </w:r>
      <w:r w:rsidRPr="00A06D3C">
        <w:rPr>
          <w:rFonts w:ascii="Arial" w:hAnsi="Arial" w:cs="Arial"/>
          <w:b/>
          <w:sz w:val="22"/>
          <w:szCs w:val="22"/>
        </w:rPr>
        <w:t>):</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2 adults without extra bed is 60%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2 adults with extra bed is 80%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1 adult is 90%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Infants under 2 years are free.</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Children are 2 - 12 years inclusive.</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CANCELLATION FEE AND REFUNDS: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B76EA3" w:rsidRPr="00A06D3C" w:rsidRDefault="00B76EA3" w:rsidP="00B76EA3">
      <w:pPr>
        <w:ind w:right="57"/>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INSURANCE:</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B76EA3" w:rsidRPr="00A06D3C" w:rsidRDefault="00B76EA3" w:rsidP="00B76EA3">
      <w:pPr>
        <w:ind w:right="57"/>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VISA REQUIREMENTS: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RESPONSIBILITIES: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  The company is not itself a carrier or hotelier, nor does we own aircraft, hotels and coaches.  Bookings with are subject to the terms and limitations of liability imposed by those transportation companies, hotel contractors and other service providers who may request of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the part of or not.</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EXCLUSIONS: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TAXES:</w:t>
      </w:r>
    </w:p>
    <w:p w:rsidR="00B76EA3" w:rsidRPr="00A06D3C" w:rsidRDefault="00B76EA3" w:rsidP="00B76EA3">
      <w:pPr>
        <w:tabs>
          <w:tab w:val="left" w:pos="142"/>
        </w:tabs>
        <w:ind w:right="57"/>
        <w:jc w:val="both"/>
        <w:rPr>
          <w:rFonts w:ascii="Arial" w:hAnsi="Arial" w:cs="Arial"/>
          <w:sz w:val="22"/>
          <w:szCs w:val="22"/>
        </w:rPr>
      </w:pPr>
      <w:r w:rsidRPr="00A06D3C">
        <w:rPr>
          <w:rFonts w:ascii="Arial" w:hAnsi="Arial" w:cs="Arial"/>
          <w:sz w:val="22"/>
          <w:szCs w:val="22"/>
        </w:rPr>
        <w:t>The New Zealand Goods and Service Tax (GST) of 15% are included in all costs.</w:t>
      </w:r>
    </w:p>
    <w:p w:rsidR="00B76EA3" w:rsidRDefault="00B76EA3">
      <w:pPr>
        <w:overflowPunct/>
        <w:autoSpaceDE/>
        <w:autoSpaceDN/>
        <w:adjustRightInd/>
        <w:spacing w:after="160" w:line="259" w:lineRule="auto"/>
        <w:textAlignment w:val="auto"/>
      </w:pPr>
      <w:r>
        <w:br w:type="page"/>
      </w:r>
    </w:p>
    <w:p w:rsidR="00B76EA3" w:rsidRPr="001774C5" w:rsidRDefault="00B76EA3" w:rsidP="00B76EA3">
      <w:pPr>
        <w:shd w:val="clear" w:color="auto" w:fill="FFFFFF"/>
        <w:jc w:val="both"/>
        <w:rPr>
          <w:rFonts w:ascii="Arial" w:hAnsi="Arial" w:cs="Arial"/>
          <w:b/>
          <w:color w:val="0000FF"/>
        </w:rPr>
      </w:pPr>
      <w:r>
        <w:rPr>
          <w:rFonts w:ascii="Arial" w:hAnsi="Arial" w:cs="Arial"/>
          <w:b/>
          <w:color w:val="0000FF"/>
          <w:lang w:val="id-ID"/>
        </w:rPr>
        <w:lastRenderedPageBreak/>
        <w:t>W</w:t>
      </w:r>
      <w:proofErr w:type="spellStart"/>
      <w:r w:rsidRPr="001774C5">
        <w:rPr>
          <w:rFonts w:ascii="Arial" w:hAnsi="Arial" w:cs="Arial"/>
          <w:b/>
          <w:color w:val="0000FF"/>
        </w:rPr>
        <w:t>E</w:t>
      </w:r>
      <w:proofErr w:type="spellEnd"/>
      <w:r w:rsidRPr="001774C5">
        <w:rPr>
          <w:rFonts w:ascii="Arial" w:hAnsi="Arial" w:cs="Arial"/>
          <w:b/>
          <w:color w:val="0000FF"/>
        </w:rPr>
        <w:t xml:space="preserve"> OFFER ……….</w:t>
      </w:r>
    </w:p>
    <w:p w:rsidR="00B76EA3" w:rsidRPr="001774C5" w:rsidRDefault="00B76EA3" w:rsidP="00B76EA3">
      <w:pPr>
        <w:shd w:val="clear" w:color="auto" w:fill="FFFFFF"/>
        <w:jc w:val="both"/>
        <w:rPr>
          <w:rFonts w:ascii="Arial" w:hAnsi="Arial" w:cs="Arial"/>
          <w:b/>
          <w:color w:val="0000FF"/>
        </w:rPr>
      </w:pPr>
    </w:p>
    <w:p w:rsidR="00B76EA3" w:rsidRPr="001774C5" w:rsidRDefault="00B76EA3" w:rsidP="00B76EA3">
      <w:pPr>
        <w:numPr>
          <w:ilvl w:val="0"/>
          <w:numId w:val="1"/>
        </w:numPr>
        <w:shd w:val="clear" w:color="auto" w:fill="FFFFFF"/>
        <w:ind w:left="426" w:hanging="284"/>
        <w:jc w:val="both"/>
        <w:rPr>
          <w:rFonts w:ascii="Arial" w:hAnsi="Arial" w:cs="Arial"/>
          <w:b/>
          <w:i/>
        </w:rPr>
      </w:pPr>
      <w:r w:rsidRPr="001774C5">
        <w:rPr>
          <w:rFonts w:ascii="Arial" w:hAnsi="Arial" w:cs="Arial"/>
          <w:b/>
          <w:i/>
        </w:rPr>
        <w:t>DAILY DEPARTURES</w:t>
      </w:r>
    </w:p>
    <w:p w:rsidR="00B76EA3" w:rsidRPr="001774C5" w:rsidRDefault="00B76EA3" w:rsidP="00B76EA3">
      <w:pPr>
        <w:numPr>
          <w:ilvl w:val="0"/>
          <w:numId w:val="1"/>
        </w:numPr>
        <w:shd w:val="clear" w:color="auto" w:fill="FFFFFF"/>
        <w:ind w:left="426" w:hanging="284"/>
        <w:jc w:val="both"/>
        <w:rPr>
          <w:rFonts w:ascii="Arial" w:hAnsi="Arial" w:cs="Arial"/>
          <w:b/>
          <w:i/>
        </w:rPr>
      </w:pPr>
      <w:r w:rsidRPr="001774C5">
        <w:rPr>
          <w:rFonts w:ascii="Arial" w:hAnsi="Arial" w:cs="Arial"/>
          <w:b/>
          <w:i/>
        </w:rPr>
        <w:t xml:space="preserve">INCLUDES </w:t>
      </w:r>
      <w:r>
        <w:rPr>
          <w:rFonts w:ascii="Arial" w:hAnsi="Arial" w:cs="Arial"/>
          <w:b/>
          <w:i/>
          <w:lang w:val="id-ID"/>
        </w:rPr>
        <w:t>RENT CAR HIRES FOR SELF-DRIVE</w:t>
      </w:r>
    </w:p>
    <w:p w:rsidR="00B76EA3" w:rsidRDefault="00B76EA3" w:rsidP="00B76EA3">
      <w:pPr>
        <w:shd w:val="clear" w:color="auto" w:fill="FFFFFF"/>
        <w:jc w:val="both"/>
        <w:rPr>
          <w:rFonts w:ascii="Arial" w:hAnsi="Arial" w:cs="Arial"/>
          <w:b/>
          <w:i/>
        </w:rPr>
      </w:pPr>
    </w:p>
    <w:p w:rsidR="00B76EA3" w:rsidRPr="00E8368C" w:rsidRDefault="00B76EA3" w:rsidP="00B76EA3">
      <w:pPr>
        <w:ind w:left="142"/>
        <w:rPr>
          <w:rFonts w:ascii="Arial" w:hAnsi="Arial" w:cs="Arial"/>
          <w:b/>
        </w:rPr>
      </w:pPr>
      <w:proofErr w:type="gramStart"/>
      <w:r w:rsidRPr="00E8368C">
        <w:rPr>
          <w:rFonts w:ascii="Arial" w:hAnsi="Arial" w:cs="Arial"/>
          <w:b/>
        </w:rPr>
        <w:t>NOTICE :</w:t>
      </w:r>
      <w:proofErr w:type="gramEnd"/>
      <w:r w:rsidRPr="00E8368C">
        <w:rPr>
          <w:rFonts w:ascii="Arial" w:hAnsi="Arial" w:cs="Arial"/>
          <w:b/>
        </w:rPr>
        <w:t xml:space="preserve">  </w:t>
      </w:r>
    </w:p>
    <w:p w:rsidR="00B76EA3" w:rsidRDefault="00B76EA3" w:rsidP="00B76EA3">
      <w:pPr>
        <w:ind w:left="142"/>
        <w:rPr>
          <w:rFonts w:ascii="Arial" w:hAnsi="Arial" w:cs="Arial"/>
          <w:b/>
        </w:rPr>
      </w:pPr>
      <w:r w:rsidRPr="00E8368C">
        <w:rPr>
          <w:rFonts w:ascii="Arial" w:hAnsi="Arial" w:cs="Arial"/>
          <w:b/>
        </w:rPr>
        <w:t>A] HOTEL SURCHARGE applicable during special events dates. Please enquire upon booking.</w:t>
      </w:r>
    </w:p>
    <w:tbl>
      <w:tblPr>
        <w:tblW w:w="9699" w:type="dxa"/>
        <w:tblInd w:w="-5" w:type="dxa"/>
        <w:tblCellMar>
          <w:left w:w="0" w:type="dxa"/>
          <w:right w:w="0" w:type="dxa"/>
        </w:tblCellMar>
        <w:tblLook w:val="04A0" w:firstRow="1" w:lastRow="0" w:firstColumn="1" w:lastColumn="0" w:noHBand="0" w:noVBand="1"/>
      </w:tblPr>
      <w:tblGrid>
        <w:gridCol w:w="3178"/>
        <w:gridCol w:w="2785"/>
        <w:gridCol w:w="3736"/>
      </w:tblGrid>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sidRPr="00A53BB4">
              <w:rPr>
                <w:rFonts w:ascii="Arial" w:hAnsi="Arial" w:cs="Arial"/>
                <w:color w:val="002060"/>
                <w:lang w:val="en-NZ" w:eastAsia="en-NZ"/>
              </w:rPr>
              <w:t>10-13 APR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sidRPr="00A53BB4">
              <w:rPr>
                <w:rFonts w:ascii="Arial" w:hAnsi="Arial" w:cs="Arial"/>
                <w:color w:val="002060"/>
                <w:lang w:val="en-NZ" w:eastAsia="en-NZ"/>
              </w:rPr>
              <w:t>25 – 27 APR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Pr>
                <w:rFonts w:ascii="Arial" w:hAnsi="Arial" w:cs="Arial"/>
                <w:color w:val="002060"/>
                <w:lang w:val="en-NZ" w:eastAsia="en-NZ"/>
              </w:rPr>
              <w:t>18 – 21 MAY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Pr>
                <w:rFonts w:ascii="Arial" w:hAnsi="Arial" w:cs="Arial"/>
                <w:color w:val="002060"/>
                <w:lang w:val="en-NZ" w:eastAsia="en-NZ"/>
              </w:rPr>
              <w:t xml:space="preserve">01 </w:t>
            </w:r>
            <w:r w:rsidRPr="00A53BB4">
              <w:rPr>
                <w:rFonts w:ascii="Arial" w:hAnsi="Arial" w:cs="Arial"/>
                <w:color w:val="002060"/>
                <w:lang w:val="en-NZ" w:eastAsia="en-NZ"/>
              </w:rPr>
              <w:t>JUN 2020</w:t>
            </w:r>
          </w:p>
        </w:tc>
      </w:tr>
    </w:tbl>
    <w:p w:rsidR="00B76EA3" w:rsidRPr="00A53BB4" w:rsidRDefault="00B76EA3" w:rsidP="00B76EA3">
      <w:pPr>
        <w:ind w:firstLine="142"/>
        <w:rPr>
          <w:rFonts w:ascii="Arial" w:eastAsia="Batang" w:hAnsi="Arial" w:cs="Arial"/>
          <w:b/>
          <w:color w:val="002060"/>
        </w:rPr>
      </w:pPr>
      <w:r w:rsidRPr="00A53BB4">
        <w:rPr>
          <w:rFonts w:ascii="Arial" w:eastAsia="Batang" w:hAnsi="Arial" w:cs="Arial"/>
          <w:b/>
          <w:color w:val="002060"/>
          <w:highlight w:val="cyan"/>
        </w:rPr>
        <w:t>**For all other surcharge, you will be advised at the time booking is made**</w:t>
      </w:r>
    </w:p>
    <w:p w:rsidR="00B76EA3" w:rsidRDefault="00B76EA3" w:rsidP="00B76EA3">
      <w:pPr>
        <w:ind w:left="142"/>
        <w:rPr>
          <w:rFonts w:ascii="Arial" w:hAnsi="Arial" w:cs="Arial"/>
          <w:b/>
        </w:rPr>
      </w:pPr>
    </w:p>
    <w:p w:rsidR="00B76EA3" w:rsidRPr="00E8368C" w:rsidRDefault="00B76EA3" w:rsidP="00B76EA3">
      <w:pPr>
        <w:ind w:left="142"/>
        <w:rPr>
          <w:rFonts w:ascii="Arial" w:hAnsi="Arial" w:cs="Arial"/>
          <w:b/>
          <w:sz w:val="24"/>
          <w:szCs w:val="24"/>
        </w:rPr>
      </w:pPr>
      <w:proofErr w:type="gramStart"/>
      <w:r w:rsidRPr="00E8368C">
        <w:rPr>
          <w:rFonts w:ascii="Arial" w:hAnsi="Arial" w:cs="Arial"/>
          <w:b/>
        </w:rPr>
        <w:t>B]  Bookings</w:t>
      </w:r>
      <w:proofErr w:type="gramEnd"/>
      <w:r w:rsidRPr="00E8368C">
        <w:rPr>
          <w:rFonts w:ascii="Arial" w:hAnsi="Arial" w:cs="Arial"/>
          <w:b/>
        </w:rPr>
        <w:t xml:space="preserve"> to be confirm within 30 days prior to arrival date</w:t>
      </w:r>
    </w:p>
    <w:p w:rsidR="00B76EA3" w:rsidRDefault="00B76EA3" w:rsidP="00B76EA3">
      <w:pPr>
        <w:shd w:val="clear" w:color="auto" w:fill="FFFFFF"/>
        <w:jc w:val="both"/>
        <w:rPr>
          <w:rFonts w:ascii="Arial" w:hAnsi="Arial" w:cs="Arial"/>
          <w:b/>
          <w:i/>
        </w:rPr>
      </w:pPr>
    </w:p>
    <w:tbl>
      <w:tblPr>
        <w:tblW w:w="9639" w:type="dxa"/>
        <w:tblLayout w:type="fixed"/>
        <w:tblCellMar>
          <w:left w:w="0" w:type="dxa"/>
          <w:right w:w="0" w:type="dxa"/>
        </w:tblCellMar>
        <w:tblLook w:val="0000" w:firstRow="0" w:lastRow="0" w:firstColumn="0" w:lastColumn="0" w:noHBand="0" w:noVBand="0"/>
      </w:tblPr>
      <w:tblGrid>
        <w:gridCol w:w="1996"/>
        <w:gridCol w:w="3674"/>
        <w:gridCol w:w="3969"/>
      </w:tblGrid>
      <w:tr w:rsidR="00B76EA3" w:rsidRPr="00295C70" w:rsidTr="00B76EA3">
        <w:tblPrEx>
          <w:tblCellMar>
            <w:top w:w="0" w:type="dxa"/>
            <w:left w:w="0" w:type="dxa"/>
            <w:bottom w:w="0" w:type="dxa"/>
            <w:right w:w="0" w:type="dxa"/>
          </w:tblCellMar>
        </w:tblPrEx>
        <w:trPr>
          <w:trHeight w:val="405"/>
        </w:trPr>
        <w:tc>
          <w:tcPr>
            <w:tcW w:w="9639" w:type="dxa"/>
            <w:gridSpan w:val="3"/>
            <w:tcBorders>
              <w:top w:val="nil"/>
              <w:left w:val="nil"/>
              <w:bottom w:val="nil"/>
              <w:right w:val="nil"/>
            </w:tcBorders>
            <w:shd w:val="clear" w:color="auto" w:fill="FFFFFF"/>
          </w:tcPr>
          <w:p w:rsidR="00B76EA3" w:rsidRPr="00295C70" w:rsidRDefault="00B76EA3" w:rsidP="00056904">
            <w:pPr>
              <w:pStyle w:val="Heading2"/>
              <w:rPr>
                <w:rFonts w:ascii="Arial" w:hAnsi="Arial" w:cs="Arial"/>
                <w:sz w:val="24"/>
                <w:szCs w:val="24"/>
              </w:rPr>
            </w:pPr>
            <w:r w:rsidRPr="00295C70">
              <w:rPr>
                <w:rFonts w:ascii="Arial" w:hAnsi="Arial" w:cs="Arial"/>
                <w:sz w:val="24"/>
                <w:szCs w:val="24"/>
                <w:highlight w:val="lightGray"/>
              </w:rPr>
              <w:t>HOTEL SELECTIONS *</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jc w:val="center"/>
              <w:rPr>
                <w:rFonts w:ascii="Arial" w:hAnsi="Arial" w:cs="Arial"/>
                <w:b/>
              </w:rPr>
            </w:pPr>
            <w:r w:rsidRPr="00935579">
              <w:rPr>
                <w:rFonts w:ascii="Arial" w:hAnsi="Arial" w:cs="Arial"/>
                <w:b/>
                <w:lang w:val="en-NZ"/>
              </w:rPr>
              <w:t>CITY</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jc w:val="center"/>
              <w:rPr>
                <w:rFonts w:ascii="Arial" w:hAnsi="Arial" w:cs="Arial"/>
                <w:b/>
              </w:rPr>
            </w:pPr>
            <w:r w:rsidRPr="00935579">
              <w:rPr>
                <w:rFonts w:ascii="Arial" w:hAnsi="Arial" w:cs="Arial"/>
                <w:b/>
              </w:rPr>
              <w:t>STANDARD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jc w:val="center"/>
              <w:rPr>
                <w:rFonts w:ascii="Arial" w:hAnsi="Arial" w:cs="Arial"/>
                <w:b/>
              </w:rPr>
            </w:pPr>
            <w:r w:rsidRPr="00935579">
              <w:rPr>
                <w:rFonts w:ascii="Arial" w:hAnsi="Arial" w:cs="Arial"/>
                <w:b/>
              </w:rPr>
              <w:t>PREMIUM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rPr>
              <w:t>Auckland</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Pr>
                <w:rFonts w:ascii="Arial" w:hAnsi="Arial" w:cs="Arial"/>
                <w:lang w:val="id-ID"/>
              </w:rPr>
              <w:t>Skycity Auckland</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4" w:space="0" w:color="auto"/>
              <w:left w:val="single" w:sz="6" w:space="0" w:color="auto"/>
              <w:bottom w:val="nil"/>
              <w:right w:val="nil"/>
            </w:tcBorders>
            <w:shd w:val="clear" w:color="auto" w:fill="FFFFFF"/>
            <w:vAlign w:val="center"/>
          </w:tcPr>
          <w:p w:rsidR="00B76EA3" w:rsidRPr="00935579" w:rsidRDefault="00B76EA3" w:rsidP="00056904">
            <w:pPr>
              <w:ind w:firstLine="206"/>
              <w:rPr>
                <w:rFonts w:ascii="Arial" w:hAnsi="Arial" w:cs="Arial"/>
                <w:b/>
              </w:rPr>
            </w:pPr>
            <w:proofErr w:type="spellStart"/>
            <w:r w:rsidRPr="00935579">
              <w:rPr>
                <w:rFonts w:ascii="Arial" w:hAnsi="Arial" w:cs="Arial"/>
                <w:b/>
                <w:lang w:val="en-NZ"/>
              </w:rPr>
              <w:t>Rotorua</w:t>
            </w:r>
            <w:proofErr w:type="spellEnd"/>
          </w:p>
        </w:tc>
        <w:tc>
          <w:tcPr>
            <w:tcW w:w="3674" w:type="dxa"/>
            <w:tcBorders>
              <w:top w:val="single" w:sz="4" w:space="0" w:color="auto"/>
              <w:left w:val="single" w:sz="6" w:space="0" w:color="auto"/>
              <w:bottom w:val="nil"/>
              <w:right w:val="single" w:sz="6" w:space="0" w:color="auto"/>
            </w:tcBorders>
            <w:shd w:val="clear" w:color="auto" w:fill="FFFFFF"/>
            <w:vAlign w:val="center"/>
          </w:tcPr>
          <w:p w:rsidR="00B76EA3" w:rsidRPr="00935579" w:rsidRDefault="00B76EA3" w:rsidP="00056904">
            <w:pPr>
              <w:ind w:firstLine="129"/>
              <w:rPr>
                <w:rFonts w:ascii="Arial" w:hAnsi="Arial" w:cs="Arial"/>
              </w:rPr>
            </w:pPr>
            <w:r>
              <w:rPr>
                <w:rFonts w:ascii="Arial" w:hAnsi="Arial" w:cs="Arial"/>
              </w:rPr>
              <w:t xml:space="preserve">Ibis </w:t>
            </w:r>
            <w:proofErr w:type="spellStart"/>
            <w:r>
              <w:rPr>
                <w:rFonts w:ascii="Arial" w:hAnsi="Arial" w:cs="Arial"/>
              </w:rPr>
              <w:t>Rotorua</w:t>
            </w:r>
            <w:proofErr w:type="spellEnd"/>
          </w:p>
        </w:tc>
        <w:tc>
          <w:tcPr>
            <w:tcW w:w="3969" w:type="dxa"/>
            <w:tcBorders>
              <w:top w:val="single" w:sz="4" w:space="0" w:color="auto"/>
              <w:left w:val="nil"/>
              <w:bottom w:val="nil"/>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 xml:space="preserve">Millennium </w:t>
            </w:r>
            <w:proofErr w:type="spellStart"/>
            <w:r w:rsidRPr="00935579">
              <w:rPr>
                <w:rFonts w:ascii="Arial" w:hAnsi="Arial" w:cs="Arial"/>
              </w:rPr>
              <w:t>Rotorua</w:t>
            </w:r>
            <w:proofErr w:type="spellEnd"/>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Wellington</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rPr>
              <w:t>West Plaza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James Cook Grand Chancellor</w:t>
            </w:r>
          </w:p>
        </w:tc>
      </w:tr>
      <w:tr w:rsidR="00B76EA3" w:rsidRPr="00935579" w:rsidTr="00B76EA3">
        <w:tblPrEx>
          <w:tblCellMar>
            <w:top w:w="0" w:type="dxa"/>
            <w:left w:w="0" w:type="dxa"/>
            <w:bottom w:w="0" w:type="dxa"/>
            <w:right w:w="0" w:type="dxa"/>
          </w:tblCellMar>
        </w:tblPrEx>
        <w:trPr>
          <w:trHeight w:val="340"/>
        </w:trPr>
        <w:tc>
          <w:tcPr>
            <w:tcW w:w="1996" w:type="dxa"/>
            <w:tcBorders>
              <w:top w:val="nil"/>
              <w:left w:val="single" w:sz="6" w:space="0" w:color="auto"/>
              <w:bottom w:val="single" w:sz="4" w:space="0" w:color="auto"/>
              <w:right w:val="nil"/>
            </w:tcBorders>
            <w:shd w:val="clear" w:color="auto" w:fill="FFFFFF"/>
            <w:vAlign w:val="center"/>
          </w:tcPr>
          <w:p w:rsidR="00B76EA3" w:rsidRPr="00935579" w:rsidRDefault="00B76EA3" w:rsidP="00056904">
            <w:pPr>
              <w:ind w:firstLine="206"/>
              <w:rPr>
                <w:rFonts w:ascii="Arial" w:hAnsi="Arial" w:cs="Arial"/>
                <w:b/>
              </w:rPr>
            </w:pPr>
            <w:r>
              <w:rPr>
                <w:rFonts w:ascii="Arial" w:hAnsi="Arial" w:cs="Arial"/>
                <w:b/>
                <w:lang w:val="en-NZ"/>
              </w:rPr>
              <w:t xml:space="preserve">Christchurch </w:t>
            </w:r>
          </w:p>
        </w:tc>
        <w:tc>
          <w:tcPr>
            <w:tcW w:w="3674" w:type="dxa"/>
            <w:tcBorders>
              <w:top w:val="nil"/>
              <w:left w:val="single" w:sz="6" w:space="0" w:color="auto"/>
              <w:bottom w:val="single" w:sz="4" w:space="0" w:color="auto"/>
              <w:right w:val="single" w:sz="6" w:space="0" w:color="auto"/>
            </w:tcBorders>
            <w:shd w:val="clear" w:color="auto" w:fill="FFFFFF"/>
            <w:vAlign w:val="center"/>
          </w:tcPr>
          <w:p w:rsidR="00B76EA3" w:rsidRPr="003A61FD" w:rsidRDefault="00B76EA3" w:rsidP="00056904">
            <w:pPr>
              <w:pStyle w:val="Footer"/>
              <w:tabs>
                <w:tab w:val="clear" w:pos="4153"/>
                <w:tab w:val="clear" w:pos="8306"/>
              </w:tabs>
              <w:ind w:firstLine="129"/>
              <w:rPr>
                <w:rFonts w:ascii="Arial" w:hAnsi="Arial" w:cs="Arial"/>
                <w:lang w:val="en-GB"/>
              </w:rPr>
            </w:pPr>
            <w:r>
              <w:rPr>
                <w:rFonts w:ascii="Arial" w:hAnsi="Arial" w:cs="Arial"/>
                <w:lang w:val="en-GB"/>
              </w:rPr>
              <w:t>Ibis Christchurch</w:t>
            </w:r>
          </w:p>
        </w:tc>
        <w:tc>
          <w:tcPr>
            <w:tcW w:w="3969" w:type="dxa"/>
            <w:tcBorders>
              <w:top w:val="nil"/>
              <w:left w:val="nil"/>
              <w:bottom w:val="single" w:sz="4"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Pr>
                <w:rFonts w:ascii="Arial" w:hAnsi="Arial" w:cs="Arial"/>
              </w:rPr>
              <w:t>Novotel Christchurch Cathedral Square</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4" w:space="0" w:color="auto"/>
              <w:left w:val="single" w:sz="6" w:space="0" w:color="auto"/>
              <w:bottom w:val="nil"/>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Dunedin</w:t>
            </w:r>
          </w:p>
        </w:tc>
        <w:tc>
          <w:tcPr>
            <w:tcW w:w="3674" w:type="dxa"/>
            <w:tcBorders>
              <w:top w:val="single" w:sz="4" w:space="0" w:color="auto"/>
              <w:left w:val="single" w:sz="6" w:space="0" w:color="auto"/>
              <w:bottom w:val="nil"/>
              <w:right w:val="single" w:sz="6" w:space="0" w:color="auto"/>
            </w:tcBorders>
            <w:shd w:val="clear" w:color="auto" w:fill="FFFFFF"/>
            <w:vAlign w:val="center"/>
          </w:tcPr>
          <w:p w:rsidR="00B76EA3" w:rsidRPr="002C239E" w:rsidRDefault="00B76EA3" w:rsidP="00056904">
            <w:pPr>
              <w:ind w:firstLine="129"/>
              <w:rPr>
                <w:rFonts w:ascii="Arial" w:hAnsi="Arial" w:cs="Arial"/>
                <w:lang w:val="id-ID"/>
              </w:rPr>
            </w:pPr>
            <w:r>
              <w:rPr>
                <w:rFonts w:ascii="Arial" w:hAnsi="Arial" w:cs="Arial"/>
                <w:lang w:val="id-ID"/>
              </w:rPr>
              <w:t>Kingsgate Hotel Dunedin</w:t>
            </w:r>
          </w:p>
        </w:tc>
        <w:tc>
          <w:tcPr>
            <w:tcW w:w="3969" w:type="dxa"/>
            <w:tcBorders>
              <w:top w:val="single" w:sz="4" w:space="0" w:color="auto"/>
              <w:left w:val="nil"/>
              <w:bottom w:val="nil"/>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Scenic Hotel Dunedin City</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Queenstown</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563211" w:rsidRDefault="00B76EA3" w:rsidP="00056904">
            <w:pPr>
              <w:ind w:firstLine="129"/>
              <w:rPr>
                <w:rFonts w:ascii="Arial" w:hAnsi="Arial" w:cs="Arial"/>
                <w:lang w:val="en-GB"/>
              </w:rPr>
            </w:pPr>
            <w:r>
              <w:rPr>
                <w:rFonts w:ascii="Arial" w:hAnsi="Arial" w:cs="Arial"/>
              </w:rPr>
              <w:t>Heartland Hotel Queenstown</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Millennium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lang w:val="id-ID"/>
              </w:rPr>
            </w:pPr>
            <w:r w:rsidRPr="00935579">
              <w:rPr>
                <w:rFonts w:ascii="Arial" w:hAnsi="Arial" w:cs="Arial"/>
                <w:b/>
                <w:lang w:val="id-ID"/>
              </w:rPr>
              <w:t>Te Anau</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lang w:val="id-ID"/>
              </w:rPr>
            </w:pPr>
            <w:r w:rsidRPr="00935579">
              <w:rPr>
                <w:rFonts w:ascii="Arial" w:hAnsi="Arial" w:cs="Arial"/>
                <w:lang w:val="id-ID"/>
              </w:rPr>
              <w:t>Kingsgate Hotel Te Anau</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lang w:val="id-ID"/>
              </w:rPr>
            </w:pPr>
            <w:r w:rsidRPr="00935579">
              <w:rPr>
                <w:rFonts w:ascii="Arial" w:hAnsi="Arial" w:cs="Arial"/>
                <w:lang w:val="id-ID"/>
              </w:rPr>
              <w:t>Distinction Luxmore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Glacier</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rPr>
              <w:t>Heartland Fox Glacier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 xml:space="preserve">Scenic Hotel Franz Josef Glacier </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lang w:val="id-ID"/>
              </w:rPr>
            </w:pPr>
            <w:r w:rsidRPr="00935579">
              <w:rPr>
                <w:rFonts w:ascii="Arial" w:hAnsi="Arial" w:cs="Arial"/>
                <w:b/>
                <w:lang w:val="id-ID"/>
              </w:rPr>
              <w:t>Mt. Cook</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Pr>
                <w:rFonts w:ascii="Arial" w:hAnsi="Arial" w:cs="Arial"/>
              </w:rPr>
              <w:t>The Hermitage (Standard)</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lang w:val="id-ID"/>
              </w:rPr>
            </w:pPr>
            <w:r w:rsidRPr="00935579">
              <w:rPr>
                <w:rFonts w:ascii="Arial" w:hAnsi="Arial" w:cs="Arial"/>
                <w:lang w:val="id-ID"/>
              </w:rPr>
              <w:t xml:space="preserve">The </w:t>
            </w:r>
            <w:r>
              <w:rPr>
                <w:rFonts w:ascii="Arial" w:hAnsi="Arial" w:cs="Arial"/>
              </w:rPr>
              <w:t>Hermitage (Superior)</w:t>
            </w:r>
          </w:p>
        </w:tc>
      </w:tr>
      <w:tr w:rsidR="00B76EA3" w:rsidRPr="00E26668" w:rsidTr="00B76EA3">
        <w:tblPrEx>
          <w:tblCellMar>
            <w:top w:w="0" w:type="dxa"/>
            <w:left w:w="0" w:type="dxa"/>
            <w:bottom w:w="0" w:type="dxa"/>
            <w:right w:w="0" w:type="dxa"/>
          </w:tblCellMar>
        </w:tblPrEx>
        <w:trPr>
          <w:trHeight w:val="598"/>
        </w:trPr>
        <w:tc>
          <w:tcPr>
            <w:tcW w:w="9639" w:type="dxa"/>
            <w:gridSpan w:val="3"/>
            <w:tcBorders>
              <w:top w:val="nil"/>
              <w:left w:val="nil"/>
              <w:right w:val="nil"/>
            </w:tcBorders>
            <w:shd w:val="clear" w:color="auto" w:fill="FFFFFF"/>
          </w:tcPr>
          <w:p w:rsidR="00B76EA3" w:rsidRPr="00E26668" w:rsidRDefault="00B76EA3" w:rsidP="00056904">
            <w:pPr>
              <w:rPr>
                <w:rFonts w:ascii="Arial" w:hAnsi="Arial" w:cs="Arial"/>
                <w:b/>
                <w:sz w:val="18"/>
              </w:rPr>
            </w:pPr>
            <w:r w:rsidRPr="00E26668">
              <w:rPr>
                <w:rFonts w:ascii="Arial" w:hAnsi="Arial" w:cs="Arial"/>
                <w:b/>
                <w:sz w:val="18"/>
              </w:rPr>
              <w:t xml:space="preserve">* Hotel selections - </w:t>
            </w:r>
            <w:r w:rsidRPr="00E26668">
              <w:rPr>
                <w:rFonts w:ascii="Arial" w:hAnsi="Arial" w:cs="Arial"/>
                <w:sz w:val="18"/>
              </w:rPr>
              <w:t>if any of above properties are unavailable at the time of booking similar accommodation will be provided. An additional charge may apply for any upgrading.</w:t>
            </w:r>
          </w:p>
        </w:tc>
      </w:tr>
    </w:tbl>
    <w:p w:rsidR="00B76EA3" w:rsidRDefault="00B76EA3" w:rsidP="00B76EA3">
      <w:pPr>
        <w:shd w:val="clear" w:color="auto" w:fill="FFFFFF"/>
        <w:jc w:val="center"/>
        <w:rPr>
          <w:rFonts w:ascii="Arial" w:hAnsi="Arial" w:cs="Arial"/>
          <w:b/>
          <w:sz w:val="24"/>
          <w:szCs w:val="24"/>
          <w:highlight w:val="lightGray"/>
          <w:lang w:val="id-ID"/>
        </w:rPr>
      </w:pPr>
    </w:p>
    <w:p w:rsidR="00B76EA3" w:rsidRPr="00E26668" w:rsidRDefault="00B76EA3" w:rsidP="00B76EA3">
      <w:pPr>
        <w:shd w:val="clear" w:color="auto" w:fill="FFFFFF"/>
        <w:jc w:val="center"/>
        <w:rPr>
          <w:rFonts w:ascii="Arial" w:hAnsi="Arial" w:cs="Arial"/>
          <w:b/>
          <w:sz w:val="24"/>
          <w:szCs w:val="24"/>
        </w:rPr>
      </w:pPr>
      <w:r>
        <w:rPr>
          <w:rFonts w:ascii="Arial" w:hAnsi="Arial" w:cs="Arial"/>
          <w:b/>
          <w:sz w:val="24"/>
          <w:szCs w:val="24"/>
          <w:highlight w:val="lightGray"/>
          <w:lang w:val="id-ID"/>
        </w:rPr>
        <w:t>RENT CAR</w:t>
      </w:r>
      <w:r w:rsidRPr="00AB37AF">
        <w:rPr>
          <w:rFonts w:ascii="Arial" w:hAnsi="Arial" w:cs="Arial"/>
          <w:b/>
          <w:sz w:val="24"/>
          <w:szCs w:val="24"/>
          <w:highlight w:val="lightGray"/>
        </w:rPr>
        <w:t xml:space="preserve"> SELECTIONS *</w:t>
      </w:r>
    </w:p>
    <w:tbl>
      <w:tblPr>
        <w:tblW w:w="102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4"/>
        <w:gridCol w:w="1446"/>
        <w:gridCol w:w="846"/>
        <w:gridCol w:w="1830"/>
        <w:gridCol w:w="1133"/>
        <w:gridCol w:w="1027"/>
        <w:gridCol w:w="928"/>
      </w:tblGrid>
      <w:tr w:rsidR="00B76EA3" w:rsidRPr="00605862" w:rsidTr="00056904">
        <w:trPr>
          <w:trHeight w:val="529"/>
          <w:jc w:val="center"/>
        </w:trPr>
        <w:tc>
          <w:tcPr>
            <w:tcW w:w="3054" w:type="dxa"/>
            <w:shd w:val="clear" w:color="auto" w:fill="auto"/>
            <w:vAlign w:val="center"/>
          </w:tcPr>
          <w:p w:rsidR="00B76EA3" w:rsidRPr="00605862" w:rsidRDefault="00B76EA3" w:rsidP="00056904">
            <w:pPr>
              <w:jc w:val="center"/>
              <w:rPr>
                <w:rFonts w:ascii="Arial" w:eastAsia="Batang" w:hAnsi="Arial" w:cs="Arial"/>
                <w:b/>
                <w:lang w:val="id-ID"/>
              </w:rPr>
            </w:pPr>
            <w:r>
              <w:rPr>
                <w:rFonts w:ascii="Arial" w:eastAsia="Batang" w:hAnsi="Arial" w:cs="Arial"/>
                <w:b/>
                <w:lang w:val="id-ID"/>
              </w:rPr>
              <w:t xml:space="preserve">Rent </w:t>
            </w:r>
            <w:r w:rsidRPr="00605862">
              <w:rPr>
                <w:rFonts w:ascii="Arial" w:eastAsia="Batang" w:hAnsi="Arial" w:cs="Arial"/>
                <w:b/>
                <w:lang w:val="id-ID"/>
              </w:rPr>
              <w:t>Car Type</w:t>
            </w:r>
          </w:p>
        </w:tc>
        <w:tc>
          <w:tcPr>
            <w:tcW w:w="1446"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KM Allowance</w:t>
            </w:r>
          </w:p>
        </w:tc>
        <w:tc>
          <w:tcPr>
            <w:tcW w:w="846"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Min Age</w:t>
            </w:r>
          </w:p>
        </w:tc>
        <w:tc>
          <w:tcPr>
            <w:tcW w:w="1830"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Manual (M) / Automatic (A)</w:t>
            </w:r>
          </w:p>
        </w:tc>
        <w:tc>
          <w:tcPr>
            <w:tcW w:w="1133"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Number of Seats</w:t>
            </w:r>
          </w:p>
        </w:tc>
        <w:tc>
          <w:tcPr>
            <w:tcW w:w="1027"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Doors</w:t>
            </w:r>
          </w:p>
        </w:tc>
        <w:tc>
          <w:tcPr>
            <w:tcW w:w="928"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A/C</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GB"/>
              </w:rPr>
              <w:t>Toyota Corolla Hatch</w:t>
            </w:r>
            <w:r>
              <w:rPr>
                <w:rFonts w:ascii="Arial" w:eastAsia="Batang" w:hAnsi="Arial" w:cs="Arial"/>
                <w:lang w:val="id-ID"/>
              </w:rPr>
              <w:t xml:space="preserve"> or similar</w:t>
            </w:r>
          </w:p>
          <w:p w:rsidR="00B76EA3" w:rsidRPr="00605862" w:rsidRDefault="00B76EA3" w:rsidP="00056904">
            <w:pPr>
              <w:jc w:val="center"/>
              <w:rPr>
                <w:rFonts w:ascii="Arial" w:eastAsia="Batang" w:hAnsi="Arial" w:cs="Arial"/>
                <w:lang w:val="id-ID"/>
              </w:rPr>
            </w:pPr>
            <w:r>
              <w:rPr>
                <w:rFonts w:ascii="Arial" w:eastAsia="Batang" w:hAnsi="Arial" w:cs="Arial"/>
                <w:lang w:val="id-ID"/>
              </w:rPr>
              <w:t>(</w:t>
            </w:r>
            <w:r w:rsidRPr="000D01F6">
              <w:rPr>
                <w:rFonts w:ascii="Arial" w:eastAsia="Batang" w:hAnsi="Arial" w:cs="Arial"/>
                <w:b/>
                <w:lang w:val="id-ID"/>
              </w:rPr>
              <w:t xml:space="preserve">Car Group </w:t>
            </w:r>
            <w:r>
              <w:rPr>
                <w:rFonts w:ascii="Arial" w:eastAsia="Batang" w:hAnsi="Arial" w:cs="Arial"/>
                <w:b/>
                <w:lang w:val="id-ID"/>
              </w:rPr>
              <w:t>IDAR</w:t>
            </w:r>
            <w:r w:rsidRPr="00605862">
              <w:rPr>
                <w:rFonts w:ascii="Arial" w:eastAsia="Batang" w:hAnsi="Arial" w:cs="Arial"/>
                <w:lang w:val="id-ID"/>
              </w:rPr>
              <w:t>)</w:t>
            </w:r>
          </w:p>
        </w:tc>
        <w:tc>
          <w:tcPr>
            <w:tcW w:w="1446"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Unlimited</w:t>
            </w:r>
          </w:p>
        </w:tc>
        <w:tc>
          <w:tcPr>
            <w:tcW w:w="846"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21</w:t>
            </w:r>
          </w:p>
        </w:tc>
        <w:tc>
          <w:tcPr>
            <w:tcW w:w="1830"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A</w:t>
            </w:r>
          </w:p>
        </w:tc>
        <w:tc>
          <w:tcPr>
            <w:tcW w:w="1133"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5</w:t>
            </w:r>
          </w:p>
        </w:tc>
        <w:tc>
          <w:tcPr>
            <w:tcW w:w="1027"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Yes</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NZ"/>
              </w:rPr>
              <w:t>Mazda CX-5 AWD</w:t>
            </w:r>
            <w:r>
              <w:rPr>
                <w:rFonts w:ascii="Arial" w:eastAsia="Batang" w:hAnsi="Arial" w:cs="Arial"/>
                <w:lang w:val="id-ID"/>
              </w:rPr>
              <w:t xml:space="preserve"> or similar</w:t>
            </w:r>
          </w:p>
          <w:p w:rsidR="00B76EA3" w:rsidRDefault="00B76EA3" w:rsidP="00056904">
            <w:pPr>
              <w:jc w:val="center"/>
              <w:rPr>
                <w:rFonts w:ascii="Arial" w:eastAsia="Batang" w:hAnsi="Arial" w:cs="Arial"/>
                <w:lang w:val="id-ID"/>
              </w:rPr>
            </w:pPr>
            <w:r>
              <w:rPr>
                <w:rFonts w:ascii="Arial" w:eastAsia="Batang" w:hAnsi="Arial" w:cs="Arial"/>
                <w:lang w:val="id-ID"/>
              </w:rPr>
              <w:t>(</w:t>
            </w:r>
            <w:r w:rsidRPr="00FB0F64">
              <w:rPr>
                <w:rFonts w:ascii="Arial" w:eastAsia="Batang" w:hAnsi="Arial" w:cs="Arial"/>
                <w:b/>
                <w:lang w:val="id-ID"/>
              </w:rPr>
              <w:t>Car Group IFAR</w:t>
            </w:r>
            <w:r>
              <w:rPr>
                <w:rFonts w:ascii="Arial" w:eastAsia="Batang" w:hAnsi="Arial" w:cs="Arial"/>
                <w:lang w:val="id-ID"/>
              </w:rPr>
              <w:t>)</w:t>
            </w:r>
          </w:p>
        </w:tc>
        <w:tc>
          <w:tcPr>
            <w:tcW w:w="1446"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Unlimited</w:t>
            </w:r>
          </w:p>
        </w:tc>
        <w:tc>
          <w:tcPr>
            <w:tcW w:w="8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21</w:t>
            </w:r>
          </w:p>
        </w:tc>
        <w:tc>
          <w:tcPr>
            <w:tcW w:w="1830"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A</w:t>
            </w:r>
          </w:p>
        </w:tc>
        <w:tc>
          <w:tcPr>
            <w:tcW w:w="1133"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1027"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Yes</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GB"/>
              </w:rPr>
              <w:t>KIA Carnival</w:t>
            </w:r>
            <w:r>
              <w:rPr>
                <w:rFonts w:ascii="Arial" w:eastAsia="Batang" w:hAnsi="Arial" w:cs="Arial"/>
                <w:lang w:val="id-ID"/>
              </w:rPr>
              <w:t xml:space="preserve"> or similar</w:t>
            </w:r>
          </w:p>
          <w:p w:rsidR="00B76EA3" w:rsidRDefault="00B76EA3" w:rsidP="00056904">
            <w:pPr>
              <w:jc w:val="center"/>
              <w:rPr>
                <w:rFonts w:ascii="Arial" w:eastAsia="Batang" w:hAnsi="Arial" w:cs="Arial"/>
                <w:lang w:val="id-ID"/>
              </w:rPr>
            </w:pPr>
            <w:r>
              <w:rPr>
                <w:rFonts w:ascii="Arial" w:eastAsia="Batang" w:hAnsi="Arial" w:cs="Arial"/>
                <w:lang w:val="id-ID"/>
              </w:rPr>
              <w:t>(</w:t>
            </w:r>
            <w:r w:rsidRPr="00FB0F64">
              <w:rPr>
                <w:rFonts w:ascii="Arial" w:eastAsia="Batang" w:hAnsi="Arial" w:cs="Arial"/>
                <w:b/>
                <w:lang w:val="id-ID"/>
              </w:rPr>
              <w:t>Car Group PVAR</w:t>
            </w:r>
            <w:r>
              <w:rPr>
                <w:rFonts w:ascii="Arial" w:eastAsia="Batang" w:hAnsi="Arial" w:cs="Arial"/>
                <w:lang w:val="id-ID"/>
              </w:rPr>
              <w:t>)</w:t>
            </w:r>
          </w:p>
        </w:tc>
        <w:tc>
          <w:tcPr>
            <w:tcW w:w="14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Unlimited</w:t>
            </w:r>
          </w:p>
        </w:tc>
        <w:tc>
          <w:tcPr>
            <w:tcW w:w="8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25</w:t>
            </w:r>
          </w:p>
        </w:tc>
        <w:tc>
          <w:tcPr>
            <w:tcW w:w="1830"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A</w:t>
            </w:r>
          </w:p>
        </w:tc>
        <w:tc>
          <w:tcPr>
            <w:tcW w:w="1133"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8</w:t>
            </w:r>
          </w:p>
        </w:tc>
        <w:tc>
          <w:tcPr>
            <w:tcW w:w="1027"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Yes</w:t>
            </w:r>
          </w:p>
        </w:tc>
      </w:tr>
    </w:tbl>
    <w:p w:rsidR="00B76EA3" w:rsidRPr="006B4726"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 xml:space="preserve">** </w:t>
      </w:r>
      <w:r w:rsidRPr="006B4726">
        <w:rPr>
          <w:rFonts w:ascii="Arial" w:hAnsi="Arial" w:cs="Arial"/>
          <w:b/>
          <w:i/>
          <w:sz w:val="16"/>
          <w:szCs w:val="18"/>
          <w:lang w:val="en-GB"/>
        </w:rPr>
        <w:t>M</w:t>
      </w:r>
      <w:r w:rsidRPr="006B4726">
        <w:rPr>
          <w:rFonts w:ascii="Arial" w:hAnsi="Arial" w:cs="Arial"/>
          <w:b/>
          <w:i/>
          <w:sz w:val="16"/>
          <w:szCs w:val="18"/>
          <w:lang w:val="id-ID"/>
        </w:rPr>
        <w:t xml:space="preserve">ust </w:t>
      </w:r>
      <w:r w:rsidRPr="006B4726">
        <w:rPr>
          <w:rFonts w:ascii="Arial" w:hAnsi="Arial" w:cs="Arial"/>
          <w:b/>
          <w:i/>
          <w:sz w:val="16"/>
          <w:szCs w:val="18"/>
          <w:lang w:val="en-GB"/>
        </w:rPr>
        <w:t xml:space="preserve">presented </w:t>
      </w:r>
      <w:r w:rsidRPr="006B4726">
        <w:rPr>
          <w:rFonts w:ascii="Arial" w:hAnsi="Arial" w:cs="Arial"/>
          <w:b/>
          <w:i/>
          <w:sz w:val="16"/>
          <w:szCs w:val="18"/>
          <w:lang w:val="id-ID"/>
        </w:rPr>
        <w:t xml:space="preserve">a valid credit card </w:t>
      </w:r>
      <w:r w:rsidRPr="006B4726">
        <w:rPr>
          <w:rFonts w:ascii="Arial" w:hAnsi="Arial" w:cs="Arial"/>
          <w:b/>
          <w:i/>
          <w:sz w:val="16"/>
          <w:szCs w:val="18"/>
          <w:lang w:val="en-GB"/>
        </w:rPr>
        <w:t xml:space="preserve">under driver names </w:t>
      </w:r>
      <w:r w:rsidRPr="006B4726">
        <w:rPr>
          <w:rFonts w:ascii="Arial" w:hAnsi="Arial" w:cs="Arial"/>
          <w:b/>
          <w:i/>
          <w:sz w:val="16"/>
          <w:szCs w:val="18"/>
          <w:lang w:val="id-ID"/>
        </w:rPr>
        <w:t>on collection and will use if there’s any excess charge **</w:t>
      </w:r>
    </w:p>
    <w:p w:rsidR="00B76EA3"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 xml:space="preserve">** Drivers must hold a full licence to rent a vehicle from Europcar. International Driving Licence (Or Certified English translated for </w:t>
      </w:r>
    </w:p>
    <w:p w:rsidR="00B76EA3"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Indonesian Driving Licence) is required **</w:t>
      </w:r>
    </w:p>
    <w:p w:rsidR="00B76EA3" w:rsidRDefault="00B76EA3" w:rsidP="00B76EA3">
      <w:pPr>
        <w:shd w:val="clear" w:color="auto" w:fill="FFFFFF"/>
        <w:jc w:val="center"/>
        <w:rPr>
          <w:rFonts w:ascii="Arial" w:hAnsi="Arial" w:cs="Arial"/>
          <w:b/>
          <w:i/>
          <w:sz w:val="16"/>
          <w:szCs w:val="18"/>
          <w:lang w:val="id-ID"/>
        </w:rPr>
      </w:pPr>
    </w:p>
    <w:p w:rsidR="00B76EA3" w:rsidRPr="000B398E" w:rsidRDefault="00B76EA3" w:rsidP="00B76EA3">
      <w:pPr>
        <w:shd w:val="clear" w:color="auto" w:fill="FFFFFF"/>
        <w:rPr>
          <w:rFonts w:ascii="Arial" w:hAnsi="Arial" w:cs="Arial"/>
          <w:b/>
          <w:szCs w:val="18"/>
          <w:u w:val="single"/>
          <w:lang w:val="en-GB"/>
        </w:rPr>
      </w:pPr>
      <w:r w:rsidRPr="000B398E">
        <w:rPr>
          <w:rFonts w:ascii="Arial" w:hAnsi="Arial" w:cs="Arial"/>
          <w:b/>
          <w:szCs w:val="18"/>
          <w:u w:val="single"/>
          <w:lang w:val="en-GB"/>
        </w:rPr>
        <w:t>Rental car inclusions</w:t>
      </w:r>
    </w:p>
    <w:tbl>
      <w:tblPr>
        <w:tblW w:w="0" w:type="auto"/>
        <w:tblInd w:w="123" w:type="dxa"/>
        <w:tblLook w:val="04A0" w:firstRow="1" w:lastRow="0" w:firstColumn="1" w:lastColumn="0" w:noHBand="0" w:noVBand="1"/>
      </w:tblPr>
      <w:tblGrid>
        <w:gridCol w:w="1387"/>
        <w:gridCol w:w="1724"/>
        <w:gridCol w:w="1724"/>
        <w:gridCol w:w="437"/>
        <w:gridCol w:w="437"/>
        <w:gridCol w:w="437"/>
        <w:gridCol w:w="1514"/>
        <w:gridCol w:w="1514"/>
        <w:gridCol w:w="267"/>
        <w:gridCol w:w="267"/>
      </w:tblGrid>
      <w:tr w:rsidR="00B76EA3" w:rsidRPr="00E27463" w:rsidTr="00056904">
        <w:trPr>
          <w:trHeight w:val="315"/>
        </w:trPr>
        <w:tc>
          <w:tcPr>
            <w:tcW w:w="0" w:type="auto"/>
            <w:vMerge w:val="restart"/>
            <w:tcBorders>
              <w:top w:val="single" w:sz="12" w:space="0" w:color="00B050"/>
              <w:left w:val="single" w:sz="12" w:space="0" w:color="00B050"/>
              <w:bottom w:val="single" w:sz="12" w:space="0" w:color="00B050"/>
              <w:right w:val="single" w:sz="12" w:space="0" w:color="00B050"/>
            </w:tcBorders>
            <w:shd w:val="clear" w:color="000000" w:fill="00B050"/>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b/>
                <w:bCs/>
                <w:sz w:val="18"/>
                <w:lang w:val="en-NZ" w:eastAsia="en-NZ"/>
              </w:rPr>
            </w:pPr>
            <w:r w:rsidRPr="00E27463">
              <w:rPr>
                <w:rFonts w:ascii="Arial" w:eastAsia="Times New Roman" w:hAnsi="Arial" w:cs="Arial"/>
                <w:b/>
                <w:bCs/>
                <w:sz w:val="18"/>
                <w:lang w:val="en-NZ" w:eastAsia="en-NZ"/>
              </w:rPr>
              <w:t>INCLUSIONS</w:t>
            </w:r>
          </w:p>
        </w:tc>
        <w:tc>
          <w:tcPr>
            <w:tcW w:w="0" w:type="auto"/>
            <w:gridSpan w:val="2"/>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THIRD PARTY COVER</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gridSpan w:val="2"/>
            <w:tcBorders>
              <w:top w:val="single" w:sz="12" w:space="0" w:color="00B050"/>
              <w:left w:val="single" w:sz="8" w:space="0" w:color="00B050"/>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ADDITIONAL DRIVER</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2"/>
            <w:tcBorders>
              <w:top w:val="dashed" w:sz="4"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PREMIUM COVER</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gridSpan w:val="2"/>
            <w:tcBorders>
              <w:top w:val="dashed" w:sz="4" w:space="0" w:color="00B050"/>
              <w:left w:val="single" w:sz="8" w:space="0" w:color="00B050"/>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UNLIMITED KM (where applicable)</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5"/>
            <w:tcBorders>
              <w:top w:val="dashed" w:sz="4" w:space="0" w:color="00B050"/>
              <w:left w:val="nil"/>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xml:space="preserve">PREMIUM LOCATION SURCHARGE (where applicable) </w:t>
            </w:r>
          </w:p>
        </w:tc>
        <w:tc>
          <w:tcPr>
            <w:tcW w:w="0" w:type="auto"/>
            <w:gridSpan w:val="2"/>
            <w:tcBorders>
              <w:top w:val="dashed" w:sz="4" w:space="0" w:color="00B050"/>
              <w:left w:val="single" w:sz="8" w:space="0" w:color="00B050"/>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xml:space="preserve">NAVIGATIONAL SYSTEM </w:t>
            </w:r>
          </w:p>
        </w:tc>
        <w:tc>
          <w:tcPr>
            <w:tcW w:w="0" w:type="auto"/>
            <w:tcBorders>
              <w:top w:val="nil"/>
              <w:left w:val="nil"/>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r>
      <w:tr w:rsidR="00B76EA3" w:rsidRPr="00E27463" w:rsidTr="00056904">
        <w:trPr>
          <w:trHeight w:val="315"/>
        </w:trPr>
        <w:tc>
          <w:tcPr>
            <w:tcW w:w="0" w:type="auto"/>
            <w:vMerge w:val="restart"/>
            <w:tcBorders>
              <w:top w:val="single" w:sz="12" w:space="0" w:color="C00000"/>
              <w:left w:val="single" w:sz="12" w:space="0" w:color="C00000"/>
              <w:bottom w:val="single" w:sz="12" w:space="0" w:color="C00000"/>
              <w:right w:val="nil"/>
            </w:tcBorders>
            <w:shd w:val="clear" w:color="000000" w:fill="C00000"/>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b/>
                <w:bCs/>
                <w:sz w:val="18"/>
                <w:lang w:val="en-NZ" w:eastAsia="en-NZ"/>
              </w:rPr>
            </w:pPr>
            <w:r w:rsidRPr="00E27463">
              <w:rPr>
                <w:rFonts w:ascii="Arial" w:eastAsia="Times New Roman" w:hAnsi="Arial" w:cs="Arial"/>
                <w:b/>
                <w:bCs/>
                <w:sz w:val="18"/>
                <w:lang w:val="en-NZ" w:eastAsia="en-NZ"/>
              </w:rPr>
              <w:t>EXCLUSIONS</w:t>
            </w:r>
          </w:p>
        </w:tc>
        <w:tc>
          <w:tcPr>
            <w:tcW w:w="0" w:type="auto"/>
            <w:gridSpan w:val="2"/>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SNOW COVER</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C00000"/>
              <w:left w:val="single" w:sz="12" w:space="0" w:color="C00000"/>
              <w:bottom w:val="single" w:sz="12" w:space="0" w:color="C00000"/>
              <w:right w:val="nil"/>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3"/>
            <w:tcBorders>
              <w:top w:val="dashed" w:sz="4"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YOUNG DRIVER SURCHARGE</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15"/>
        </w:trPr>
        <w:tc>
          <w:tcPr>
            <w:tcW w:w="0" w:type="auto"/>
            <w:vMerge/>
            <w:tcBorders>
              <w:top w:val="single" w:sz="12" w:space="0" w:color="C00000"/>
              <w:left w:val="single" w:sz="12" w:space="0" w:color="C00000"/>
              <w:bottom w:val="single" w:sz="12" w:space="0" w:color="C00000"/>
              <w:right w:val="nil"/>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3"/>
            <w:tcBorders>
              <w:top w:val="dashed" w:sz="4" w:space="0" w:color="C00000"/>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OPTIONAL EXTRAS &amp; FUEL</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bl>
    <w:p w:rsidR="00B76EA3" w:rsidRDefault="00B76EA3" w:rsidP="00B76EA3">
      <w:pPr>
        <w:shd w:val="clear" w:color="auto" w:fill="FFFFFF"/>
        <w:jc w:val="center"/>
        <w:rPr>
          <w:rFonts w:ascii="Arial" w:hAnsi="Arial" w:cs="Arial"/>
          <w:b/>
          <w:i/>
          <w:sz w:val="18"/>
          <w:szCs w:val="18"/>
          <w:lang w:val="id-ID"/>
        </w:rPr>
      </w:pPr>
    </w:p>
    <w:p w:rsidR="00B76EA3" w:rsidRDefault="00B76EA3" w:rsidP="00B76EA3"/>
    <w:p w:rsidR="00B76EA3" w:rsidRDefault="00B76EA3" w:rsidP="00B76EA3"/>
    <w:p w:rsidR="00B76EA3" w:rsidRDefault="00B76EA3" w:rsidP="00B76EA3">
      <w:pPr>
        <w:jc w:val="both"/>
        <w:rPr>
          <w:rFonts w:ascii="Arial" w:eastAsia="Batang" w:hAnsi="Arial" w:cs="Arial"/>
          <w:b/>
          <w:u w:val="single"/>
          <w:lang w:val="id-ID"/>
        </w:rPr>
      </w:pPr>
      <w:r>
        <w:rPr>
          <w:rFonts w:ascii="Arial" w:eastAsia="Batang" w:hAnsi="Arial" w:cs="Arial"/>
          <w:b/>
        </w:rPr>
        <w:t>R</w:t>
      </w:r>
      <w:r w:rsidRPr="00FC01F9">
        <w:rPr>
          <w:rFonts w:ascii="Arial" w:eastAsia="Batang" w:hAnsi="Arial" w:cs="Arial"/>
          <w:b/>
        </w:rPr>
        <w:t xml:space="preserve">ental car term and condition </w:t>
      </w:r>
      <w:r w:rsidRPr="00FC01F9">
        <w:rPr>
          <w:rFonts w:ascii="Arial" w:eastAsia="Batang" w:hAnsi="Arial" w:cs="Arial"/>
          <w:b/>
          <w:lang w:val="id-ID"/>
        </w:rPr>
        <w:t xml:space="preserve">for </w:t>
      </w:r>
      <w:r w:rsidRPr="00FC01F9">
        <w:rPr>
          <w:rFonts w:ascii="Arial" w:eastAsia="Batang" w:hAnsi="Arial" w:cs="Arial"/>
          <w:b/>
          <w:u w:val="single"/>
          <w:lang w:val="id-ID"/>
        </w:rPr>
        <w:t>EUROPCAR</w:t>
      </w:r>
    </w:p>
    <w:tbl>
      <w:tblPr>
        <w:tblW w:w="10849" w:type="dxa"/>
        <w:tblInd w:w="-567" w:type="dxa"/>
        <w:tblLook w:val="04A0" w:firstRow="1" w:lastRow="0" w:firstColumn="1" w:lastColumn="0" w:noHBand="0" w:noVBand="1"/>
      </w:tblPr>
      <w:tblGrid>
        <w:gridCol w:w="567"/>
        <w:gridCol w:w="3423"/>
        <w:gridCol w:w="396"/>
        <w:gridCol w:w="466"/>
        <w:gridCol w:w="300"/>
        <w:gridCol w:w="1034"/>
        <w:gridCol w:w="1028"/>
        <w:gridCol w:w="73"/>
        <w:gridCol w:w="1034"/>
        <w:gridCol w:w="1096"/>
        <w:gridCol w:w="977"/>
        <w:gridCol w:w="121"/>
        <w:gridCol w:w="339"/>
        <w:gridCol w:w="335"/>
      </w:tblGrid>
      <w:tr w:rsidR="00B76EA3" w:rsidRPr="003F1C1D" w:rsidTr="009B64AD">
        <w:trPr>
          <w:gridAfter w:val="2"/>
          <w:wAfter w:w="567" w:type="dxa"/>
          <w:trHeight w:val="435"/>
        </w:trPr>
        <w:tc>
          <w:tcPr>
            <w:tcW w:w="0" w:type="auto"/>
            <w:gridSpan w:val="2"/>
            <w:tcBorders>
              <w:top w:val="nil"/>
              <w:left w:val="nil"/>
              <w:right w:val="nil"/>
            </w:tcBorders>
            <w:shd w:val="clear" w:color="000000" w:fill="FCD5B4"/>
            <w:noWrap/>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All Prices are in NZD and inclusive of GST (15%)</w:t>
            </w:r>
          </w:p>
        </w:tc>
        <w:tc>
          <w:tcPr>
            <w:tcW w:w="262" w:type="dxa"/>
            <w:tcBorders>
              <w:top w:val="nil"/>
              <w:left w:val="nil"/>
              <w:right w:val="nil"/>
            </w:tcBorders>
            <w:shd w:val="clear" w:color="000000" w:fill="FCD5B4"/>
            <w:noWrap/>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w:t>
            </w:r>
          </w:p>
        </w:tc>
        <w:tc>
          <w:tcPr>
            <w:tcW w:w="766" w:type="dxa"/>
            <w:gridSpan w:val="2"/>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p>
        </w:tc>
        <w:tc>
          <w:tcPr>
            <w:tcW w:w="1034"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gridSpan w:val="2"/>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Before w:val="1"/>
          <w:wBefore w:w="567" w:type="dxa"/>
          <w:trHeight w:val="315"/>
        </w:trPr>
        <w:tc>
          <w:tcPr>
            <w:tcW w:w="0" w:type="auto"/>
            <w:gridSpan w:val="13"/>
            <w:tcBorders>
              <w:bottom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lastRenderedPageBreak/>
              <w:t>MANDATORY CHARGES</w:t>
            </w:r>
          </w:p>
        </w:tc>
      </w:tr>
      <w:tr w:rsidR="00B76EA3" w:rsidRPr="003F1C1D" w:rsidTr="009B64AD">
        <w:trPr>
          <w:gridBefore w:val="1"/>
          <w:wBefore w:w="567" w:type="dxa"/>
          <w:trHeight w:val="315"/>
        </w:trPr>
        <w:tc>
          <w:tcPr>
            <w:tcW w:w="0" w:type="auto"/>
            <w:gridSpan w:val="3"/>
            <w:tcBorders>
              <w:top w:val="single" w:sz="4" w:space="0" w:color="auto"/>
              <w:left w:val="single" w:sz="4" w:space="0" w:color="auto"/>
              <w:bottom w:val="nil"/>
              <w:right w:val="nil"/>
            </w:tcBorders>
            <w:shd w:val="clear" w:color="auto" w:fill="auto"/>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p>
        </w:tc>
        <w:tc>
          <w:tcPr>
            <w:tcW w:w="2062"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w:t>
            </w:r>
            <w:r>
              <w:rPr>
                <w:rFonts w:ascii="DengXian" w:eastAsia="DengXian" w:hAnsi="DengXian" w:cs="Arial" w:hint="eastAsia"/>
                <w:b/>
                <w:bCs/>
                <w:color w:val="000000"/>
                <w:sz w:val="16"/>
                <w:szCs w:val="24"/>
                <w:lang w:val="en-NZ" w:eastAsia="zh-CN"/>
              </w:rPr>
              <w:t>T</w:t>
            </w:r>
            <w:r w:rsidRPr="003F1C1D">
              <w:rPr>
                <w:rFonts w:ascii="Arial" w:hAnsi="Arial" w:cs="Arial"/>
                <w:b/>
                <w:bCs/>
                <w:color w:val="000000"/>
                <w:sz w:val="16"/>
                <w:szCs w:val="24"/>
                <w:lang w:val="en-NZ" w:eastAsia="en-NZ"/>
              </w:rPr>
              <w:t>:</w:t>
            </w:r>
          </w:p>
        </w:tc>
        <w:tc>
          <w:tcPr>
            <w:tcW w:w="4324" w:type="dxa"/>
            <w:gridSpan w:val="7"/>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r>
      <w:tr w:rsidR="00B76EA3" w:rsidRPr="003F1C1D" w:rsidTr="009B64AD">
        <w:trPr>
          <w:gridBefore w:val="1"/>
          <w:wBefore w:w="567" w:type="dxa"/>
          <w:trHeight w:val="480"/>
        </w:trPr>
        <w:tc>
          <w:tcPr>
            <w:tcW w:w="0" w:type="auto"/>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PREMIUM LOCATION SURCHARGE</w:t>
            </w: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4324" w:type="dxa"/>
            <w:gridSpan w:val="7"/>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Rental</w:t>
            </w:r>
          </w:p>
        </w:tc>
      </w:tr>
      <w:tr w:rsidR="00B76EA3" w:rsidRPr="003F1C1D" w:rsidTr="009B64AD">
        <w:trPr>
          <w:gridBefore w:val="1"/>
          <w:wBefore w:w="567" w:type="dxa"/>
          <w:trHeight w:val="915"/>
        </w:trPr>
        <w:tc>
          <w:tcPr>
            <w:tcW w:w="0" w:type="auto"/>
            <w:gridSpan w:val="3"/>
            <w:tcBorders>
              <w:top w:val="nil"/>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Credit/Debit Card Charge</w:t>
            </w:r>
            <w:r w:rsidRPr="003F1C1D">
              <w:rPr>
                <w:rFonts w:ascii="Arial" w:hAnsi="Arial" w:cs="Arial"/>
                <w:b/>
                <w:bCs/>
                <w:color w:val="FF0000"/>
                <w:sz w:val="16"/>
                <w:szCs w:val="24"/>
                <w:lang w:val="en-NZ" w:eastAsia="en-NZ"/>
              </w:rPr>
              <w:t xml:space="preserve">  </w:t>
            </w:r>
            <w:r w:rsidRPr="003F1C1D">
              <w:rPr>
                <w:rFonts w:ascii="Arial" w:hAnsi="Arial" w:cs="Arial"/>
                <w:b/>
                <w:bCs/>
                <w:color w:val="000000"/>
                <w:sz w:val="16"/>
                <w:szCs w:val="24"/>
                <w:lang w:val="en-NZ" w:eastAsia="en-NZ"/>
              </w:rPr>
              <w:t xml:space="preserve">        </w:t>
            </w:r>
            <w:r w:rsidRPr="003F1C1D">
              <w:rPr>
                <w:rFonts w:ascii="Arial" w:hAnsi="Arial" w:cs="Arial"/>
                <w:b/>
                <w:bCs/>
                <w:color w:val="000000"/>
                <w:sz w:val="16"/>
                <w:szCs w:val="24"/>
                <w:lang w:val="en-NZ" w:eastAsia="en-NZ"/>
              </w:rPr>
              <w:br/>
            </w:r>
            <w:r w:rsidRPr="003F1C1D">
              <w:rPr>
                <w:rFonts w:ascii="Arial" w:hAnsi="Arial" w:cs="Arial"/>
                <w:color w:val="000000"/>
                <w:sz w:val="16"/>
                <w:szCs w:val="24"/>
                <w:lang w:val="en-NZ" w:eastAsia="en-NZ"/>
              </w:rPr>
              <w:t>(</w:t>
            </w:r>
            <w:proofErr w:type="spellStart"/>
            <w:r w:rsidRPr="003F1C1D">
              <w:rPr>
                <w:rFonts w:ascii="Arial" w:hAnsi="Arial" w:cs="Arial"/>
                <w:color w:val="000000"/>
                <w:sz w:val="16"/>
                <w:szCs w:val="24"/>
                <w:lang w:val="en-NZ" w:eastAsia="en-NZ"/>
              </w:rPr>
              <w:t>Europcar</w:t>
            </w:r>
            <w:proofErr w:type="spellEnd"/>
            <w:r w:rsidRPr="003F1C1D">
              <w:rPr>
                <w:rFonts w:ascii="Arial" w:hAnsi="Arial" w:cs="Arial"/>
                <w:color w:val="000000"/>
                <w:sz w:val="16"/>
                <w:szCs w:val="24"/>
                <w:lang w:val="en-NZ" w:eastAsia="en-NZ"/>
              </w:rPr>
              <w:t xml:space="preserve"> accept </w:t>
            </w:r>
            <w:proofErr w:type="spellStart"/>
            <w:r w:rsidRPr="003F1C1D">
              <w:rPr>
                <w:rFonts w:ascii="Arial" w:hAnsi="Arial" w:cs="Arial"/>
                <w:color w:val="000000"/>
                <w:sz w:val="16"/>
                <w:szCs w:val="24"/>
                <w:lang w:val="en-NZ" w:eastAsia="en-NZ"/>
              </w:rPr>
              <w:t>Mastercard</w:t>
            </w:r>
            <w:proofErr w:type="spellEnd"/>
            <w:r w:rsidRPr="003F1C1D">
              <w:rPr>
                <w:rFonts w:ascii="Arial" w:hAnsi="Arial" w:cs="Arial"/>
                <w:color w:val="000000"/>
                <w:sz w:val="16"/>
                <w:szCs w:val="24"/>
                <w:lang w:val="en-NZ" w:eastAsia="en-NZ"/>
              </w:rPr>
              <w:t>/Eurocard, Visa, Diners Club and American Express)</w:t>
            </w: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2.2%</w:t>
            </w:r>
          </w:p>
        </w:tc>
        <w:tc>
          <w:tcPr>
            <w:tcW w:w="4324" w:type="dxa"/>
            <w:gridSpan w:val="7"/>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of charges</w:t>
            </w:r>
          </w:p>
        </w:tc>
      </w:tr>
      <w:tr w:rsidR="00B76EA3" w:rsidRPr="003F1C1D" w:rsidTr="009B64AD">
        <w:trPr>
          <w:gridBefore w:val="1"/>
          <w:wBefore w:w="567" w:type="dxa"/>
          <w:trHeight w:val="315"/>
        </w:trPr>
        <w:tc>
          <w:tcPr>
            <w:tcW w:w="0" w:type="auto"/>
            <w:gridSpan w:val="13"/>
            <w:tcBorders>
              <w:top w:val="single" w:sz="4" w:space="0" w:color="auto"/>
              <w:left w:val="nil"/>
              <w:bottom w:val="nil"/>
              <w:right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EQUIPMENT</w:t>
            </w:r>
          </w:p>
        </w:tc>
      </w:tr>
      <w:tr w:rsidR="00B76EA3" w:rsidRPr="003F1C1D" w:rsidTr="009B64AD">
        <w:trPr>
          <w:gridBefore w:val="1"/>
          <w:wBefore w:w="567" w:type="dxa"/>
          <w:trHeight w:val="315"/>
        </w:trPr>
        <w:tc>
          <w:tcPr>
            <w:tcW w:w="0" w:type="auto"/>
            <w:gridSpan w:val="3"/>
            <w:tcBorders>
              <w:top w:val="single" w:sz="4" w:space="0" w:color="auto"/>
              <w:left w:val="single" w:sz="4" w:space="0" w:color="auto"/>
              <w:bottom w:val="nil"/>
              <w:right w:val="nil"/>
            </w:tcBorders>
            <w:shd w:val="clear" w:color="auto" w:fill="auto"/>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c>
          <w:tcPr>
            <w:tcW w:w="109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Max:</w:t>
            </w:r>
          </w:p>
        </w:tc>
      </w:tr>
      <w:tr w:rsidR="00B76EA3" w:rsidRPr="003F1C1D" w:rsidTr="009B64AD">
        <w:trPr>
          <w:gridBefore w:val="1"/>
          <w:wBefore w:w="567" w:type="dxa"/>
          <w:trHeight w:val="720"/>
        </w:trPr>
        <w:tc>
          <w:tcPr>
            <w:tcW w:w="0" w:type="auto"/>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Baby safety seat 0-13kg,</w:t>
            </w:r>
            <w:r w:rsidRPr="003F1C1D">
              <w:rPr>
                <w:rFonts w:ascii="Arial" w:hAnsi="Arial" w:cs="Arial"/>
                <w:b/>
                <w:bCs/>
                <w:sz w:val="16"/>
                <w:szCs w:val="24"/>
                <w:lang w:val="en-NZ" w:eastAsia="en-NZ"/>
              </w:rPr>
              <w:br/>
              <w:t xml:space="preserve"> 0-29lb (0-12 months)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Toddler safety seat 9-18kg, </w:t>
            </w:r>
            <w:r w:rsidRPr="003F1C1D">
              <w:rPr>
                <w:rFonts w:ascii="Arial" w:hAnsi="Arial" w:cs="Arial"/>
                <w:b/>
                <w:bCs/>
                <w:sz w:val="16"/>
                <w:szCs w:val="24"/>
                <w:lang w:val="en-NZ" w:eastAsia="en-NZ"/>
              </w:rPr>
              <w:br/>
              <w:t>20lb-40lb (1-3 years)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Child safety seat 15-30kg,</w:t>
            </w:r>
            <w:r w:rsidRPr="003F1C1D">
              <w:rPr>
                <w:rFonts w:ascii="Arial" w:hAnsi="Arial" w:cs="Arial"/>
                <w:b/>
                <w:bCs/>
                <w:sz w:val="16"/>
                <w:szCs w:val="24"/>
                <w:lang w:val="en-NZ" w:eastAsia="en-NZ"/>
              </w:rPr>
              <w:br/>
              <w:t>33lb-66lb (4-7 years)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Navigational Systems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$13.80</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 days)</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$138.00</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Ski Racks </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$14.38</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$103.50 per rental)</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$103.50</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Snow Chains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$14.38</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$103.50 per rental)</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$103.50</w:t>
            </w:r>
          </w:p>
        </w:tc>
      </w:tr>
      <w:tr w:rsidR="00B76EA3" w:rsidRPr="003F1C1D" w:rsidTr="009B64AD">
        <w:trPr>
          <w:gridAfter w:val="2"/>
          <w:wAfter w:w="567" w:type="dxa"/>
          <w:trHeight w:val="315"/>
        </w:trPr>
        <w:tc>
          <w:tcPr>
            <w:tcW w:w="0" w:type="auto"/>
            <w:gridSpan w:val="2"/>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w:t>
            </w:r>
          </w:p>
        </w:tc>
        <w:tc>
          <w:tcPr>
            <w:tcW w:w="262"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w:t>
            </w:r>
          </w:p>
        </w:tc>
        <w:tc>
          <w:tcPr>
            <w:tcW w:w="766" w:type="dxa"/>
            <w:gridSpan w:val="2"/>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gridSpan w:val="2"/>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2"/>
          <w:wAfter w:w="567" w:type="dxa"/>
          <w:trHeight w:val="315"/>
        </w:trPr>
        <w:tc>
          <w:tcPr>
            <w:tcW w:w="0" w:type="auto"/>
            <w:gridSpan w:val="12"/>
            <w:tcBorders>
              <w:top w:val="single" w:sz="4" w:space="0" w:color="auto"/>
              <w:left w:val="single" w:sz="4" w:space="0" w:color="auto"/>
              <w:bottom w:val="single" w:sz="4" w:space="0" w:color="000000"/>
              <w:right w:val="nil"/>
            </w:tcBorders>
            <w:shd w:val="clear" w:color="000000" w:fill="008000"/>
            <w:vAlign w:val="center"/>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LIABILITY OPTIONS</w:t>
            </w:r>
          </w:p>
        </w:tc>
      </w:tr>
      <w:tr w:rsidR="00B76EA3" w:rsidRPr="003F1C1D" w:rsidTr="009B64AD">
        <w:trPr>
          <w:gridAfter w:val="2"/>
          <w:wAfter w:w="567" w:type="dxa"/>
          <w:trHeight w:val="1380"/>
        </w:trPr>
        <w:tc>
          <w:tcPr>
            <w:tcW w:w="5958" w:type="dxa"/>
            <w:gridSpan w:val="6"/>
            <w:tcBorders>
              <w:top w:val="nil"/>
              <w:left w:val="single" w:sz="4" w:space="0" w:color="auto"/>
              <w:bottom w:val="nil"/>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ECMR, CDAR, IDAR, ICAR SDAR, FDAR, CFAR, IGAR, IFAR, SFAR</w:t>
            </w:r>
          </w:p>
        </w:tc>
        <w:tc>
          <w:tcPr>
            <w:tcW w:w="2130" w:type="dxa"/>
            <w:gridSpan w:val="3"/>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FFAR, PVAR, XVAR,</w:t>
            </w:r>
            <w:r w:rsidRPr="003F1C1D">
              <w:rPr>
                <w:rFonts w:ascii="Arial" w:hAnsi="Arial" w:cs="Arial"/>
                <w:color w:val="0000FF"/>
                <w:sz w:val="16"/>
                <w:szCs w:val="24"/>
                <w:lang w:val="en-NZ" w:eastAsia="en-NZ"/>
              </w:rPr>
              <w:br/>
              <w:t>SFBR</w:t>
            </w:r>
          </w:p>
        </w:tc>
        <w:tc>
          <w:tcPr>
            <w:tcW w:w="2194" w:type="dxa"/>
            <w:gridSpan w:val="3"/>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 xml:space="preserve"> JDAR, PDAR, PFAR</w:t>
            </w:r>
          </w:p>
        </w:tc>
      </w:tr>
      <w:tr w:rsidR="00B76EA3" w:rsidRPr="003F1C1D" w:rsidTr="009B64AD">
        <w:trPr>
          <w:gridAfter w:val="2"/>
          <w:wAfter w:w="567" w:type="dxa"/>
          <w:trHeight w:val="675"/>
        </w:trPr>
        <w:tc>
          <w:tcPr>
            <w:tcW w:w="3896" w:type="dxa"/>
            <w:gridSpan w:val="2"/>
            <w:tcBorders>
              <w:top w:val="single" w:sz="4" w:space="0" w:color="auto"/>
              <w:left w:val="single" w:sz="4" w:space="0" w:color="auto"/>
              <w:bottom w:val="nil"/>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Basic - </w:t>
            </w:r>
            <w:r w:rsidRPr="003F1C1D">
              <w:rPr>
                <w:rFonts w:ascii="Arial" w:hAnsi="Arial" w:cs="Arial"/>
                <w:sz w:val="16"/>
                <w:szCs w:val="24"/>
                <w:lang w:val="en-NZ" w:eastAsia="en-NZ"/>
              </w:rPr>
              <w:t xml:space="preserve">included in the rate </w:t>
            </w:r>
            <w:r w:rsidRPr="003F1C1D">
              <w:rPr>
                <w:rFonts w:ascii="Arial" w:hAnsi="Arial" w:cs="Arial"/>
                <w:sz w:val="16"/>
                <w:szCs w:val="24"/>
                <w:lang w:val="en-NZ" w:eastAsia="en-NZ"/>
              </w:rPr>
              <w:br/>
            </w:r>
            <w:r w:rsidRPr="003F1C1D">
              <w:rPr>
                <w:rFonts w:ascii="Arial" w:hAnsi="Arial" w:cs="Arial"/>
                <w:i/>
                <w:iCs/>
                <w:sz w:val="16"/>
                <w:szCs w:val="24"/>
                <w:lang w:val="en-NZ" w:eastAsia="en-NZ"/>
              </w:rPr>
              <w:t>(for Liability please refer to the rate sheet)</w:t>
            </w:r>
          </w:p>
        </w:tc>
        <w:tc>
          <w:tcPr>
            <w:tcW w:w="1028" w:type="dxa"/>
            <w:gridSpan w:val="3"/>
            <w:tcBorders>
              <w:top w:val="single" w:sz="4" w:space="0" w:color="auto"/>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DAY:</w:t>
            </w:r>
          </w:p>
        </w:tc>
        <w:tc>
          <w:tcPr>
            <w:tcW w:w="1034" w:type="dxa"/>
            <w:tcBorders>
              <w:top w:val="single" w:sz="4" w:space="0" w:color="auto"/>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c>
          <w:tcPr>
            <w:tcW w:w="1096" w:type="dxa"/>
            <w:gridSpan w:val="2"/>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DAY:</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c>
          <w:tcPr>
            <w:tcW w:w="1096" w:type="dxa"/>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w:t>
            </w:r>
            <w:r>
              <w:rPr>
                <w:rFonts w:ascii="Arial" w:hAnsi="Arial" w:cs="Arial" w:hint="eastAsia"/>
                <w:b/>
                <w:bCs/>
                <w:color w:val="000000"/>
                <w:sz w:val="16"/>
                <w:szCs w:val="24"/>
                <w:lang w:val="en-NZ" w:eastAsia="zh-CN"/>
              </w:rPr>
              <w:t>Y</w:t>
            </w:r>
            <w:r w:rsidRPr="003F1C1D">
              <w:rPr>
                <w:rFonts w:ascii="Arial" w:hAnsi="Arial" w:cs="Arial"/>
                <w:b/>
                <w:bCs/>
                <w:color w:val="000000"/>
                <w:sz w:val="16"/>
                <w:szCs w:val="24"/>
                <w:lang w:val="en-NZ" w:eastAsia="en-NZ"/>
              </w:rPr>
              <w:t>:</w:t>
            </w:r>
          </w:p>
        </w:tc>
        <w:tc>
          <w:tcPr>
            <w:tcW w:w="1098" w:type="dxa"/>
            <w:gridSpan w:val="2"/>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r>
      <w:tr w:rsidR="00B76EA3" w:rsidRPr="003F1C1D" w:rsidTr="009B64AD">
        <w:trPr>
          <w:gridAfter w:val="2"/>
          <w:wAfter w:w="567" w:type="dxa"/>
          <w:trHeight w:val="675"/>
        </w:trPr>
        <w:tc>
          <w:tcPr>
            <w:tcW w:w="3896" w:type="dxa"/>
            <w:gridSpan w:val="2"/>
            <w:tcBorders>
              <w:top w:val="single" w:sz="8" w:space="0" w:color="auto"/>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- 1-3 days</w:t>
            </w:r>
          </w:p>
        </w:tc>
        <w:tc>
          <w:tcPr>
            <w:tcW w:w="1028" w:type="dxa"/>
            <w:gridSpan w:val="3"/>
            <w:tcBorders>
              <w:top w:val="single" w:sz="8"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$46.00</w:t>
            </w:r>
          </w:p>
        </w:tc>
        <w:tc>
          <w:tcPr>
            <w:tcW w:w="1034" w:type="dxa"/>
            <w:tcBorders>
              <w:top w:val="single" w:sz="8"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single" w:sz="8"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$48.30</w:t>
            </w:r>
          </w:p>
        </w:tc>
        <w:tc>
          <w:tcPr>
            <w:tcW w:w="1034" w:type="dxa"/>
            <w:tcBorders>
              <w:top w:val="single" w:sz="8"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single" w:sz="8"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$50.60</w:t>
            </w:r>
          </w:p>
        </w:tc>
        <w:tc>
          <w:tcPr>
            <w:tcW w:w="1098" w:type="dxa"/>
            <w:gridSpan w:val="2"/>
            <w:tcBorders>
              <w:top w:val="single" w:sz="8"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- 4-6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$41.40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$43.70</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- 7-10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$37.95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- 11-15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$28.75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$31.05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- 16+ days</w:t>
            </w:r>
          </w:p>
          <w:p w:rsidR="00B76EA3" w:rsidRPr="003F1C1D" w:rsidRDefault="00B76EA3" w:rsidP="00056904">
            <w:pPr>
              <w:rPr>
                <w:rFonts w:ascii="Arial" w:hAnsi="Arial" w:cs="Arial"/>
                <w:sz w:val="16"/>
                <w:szCs w:val="24"/>
                <w:lang w:val="en-NZ" w:eastAsia="en-NZ"/>
              </w:rPr>
            </w:pP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$23.00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$25.30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$29.90</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single" w:sz="4" w:space="0" w:color="auto"/>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 xml:space="preserve">Premium 1-3 days </w:t>
            </w:r>
          </w:p>
        </w:tc>
        <w:tc>
          <w:tcPr>
            <w:tcW w:w="1028" w:type="dxa"/>
            <w:gridSpan w:val="3"/>
            <w:tcBorders>
              <w:top w:val="single" w:sz="4"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$58.65</w:t>
            </w:r>
          </w:p>
        </w:tc>
        <w:tc>
          <w:tcPr>
            <w:tcW w:w="1098" w:type="dxa"/>
            <w:gridSpan w:val="2"/>
            <w:tcBorders>
              <w:top w:val="single" w:sz="4"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675"/>
        </w:trPr>
        <w:tc>
          <w:tcPr>
            <w:tcW w:w="3896" w:type="dxa"/>
            <w:gridSpan w:val="2"/>
            <w:tcBorders>
              <w:top w:val="single" w:sz="4" w:space="0" w:color="auto"/>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4-6 days</w:t>
            </w:r>
          </w:p>
        </w:tc>
        <w:tc>
          <w:tcPr>
            <w:tcW w:w="1028" w:type="dxa"/>
            <w:gridSpan w:val="3"/>
            <w:tcBorders>
              <w:top w:val="single" w:sz="4"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$44.85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$43.70</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98" w:type="dxa"/>
            <w:gridSpan w:val="2"/>
            <w:tcBorders>
              <w:top w:val="single" w:sz="4"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7-10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$40.25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$44.85</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lastRenderedPageBreak/>
              <w:t>Premium 11-15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$37.95</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675"/>
        </w:trPr>
        <w:tc>
          <w:tcPr>
            <w:tcW w:w="3896" w:type="dxa"/>
            <w:gridSpan w:val="2"/>
            <w:tcBorders>
              <w:top w:val="nil"/>
              <w:left w:val="single" w:sz="8" w:space="0" w:color="auto"/>
              <w:bottom w:val="single" w:sz="8"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16+ days</w:t>
            </w:r>
          </w:p>
        </w:tc>
        <w:tc>
          <w:tcPr>
            <w:tcW w:w="1028" w:type="dxa"/>
            <w:gridSpan w:val="3"/>
            <w:tcBorders>
              <w:top w:val="nil"/>
              <w:left w:val="single" w:sz="8" w:space="0" w:color="auto"/>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$26.45</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$27.60</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$32.20</w:t>
            </w:r>
          </w:p>
        </w:tc>
        <w:tc>
          <w:tcPr>
            <w:tcW w:w="1098" w:type="dxa"/>
            <w:gridSpan w:val="2"/>
            <w:tcBorders>
              <w:top w:val="nil"/>
              <w:left w:val="nil"/>
              <w:bottom w:val="nil"/>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915"/>
        </w:trPr>
        <w:tc>
          <w:tcPr>
            <w:tcW w:w="3896" w:type="dxa"/>
            <w:gridSpan w:val="2"/>
            <w:tcBorders>
              <w:top w:val="nil"/>
              <w:left w:val="single" w:sz="8" w:space="0" w:color="auto"/>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Snow Cover </w:t>
            </w:r>
          </w:p>
        </w:tc>
        <w:tc>
          <w:tcPr>
            <w:tcW w:w="1028" w:type="dxa"/>
            <w:gridSpan w:val="3"/>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34" w:type="dxa"/>
            <w:tcBorders>
              <w:top w:val="single" w:sz="8" w:space="0" w:color="auto"/>
              <w:left w:val="nil"/>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c>
          <w:tcPr>
            <w:tcW w:w="1096" w:type="dxa"/>
            <w:gridSpan w:val="2"/>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34" w:type="dxa"/>
            <w:tcBorders>
              <w:top w:val="single" w:sz="8" w:space="0" w:color="auto"/>
              <w:left w:val="nil"/>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c>
          <w:tcPr>
            <w:tcW w:w="1096" w:type="dxa"/>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98" w:type="dxa"/>
            <w:gridSpan w:val="2"/>
            <w:tcBorders>
              <w:top w:val="single" w:sz="8" w:space="0" w:color="auto"/>
              <w:left w:val="nil"/>
              <w:bottom w:val="single" w:sz="8" w:space="0" w:color="auto"/>
              <w:right w:val="single" w:sz="8"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r>
      <w:tr w:rsidR="00B76EA3" w:rsidRPr="003F1C1D" w:rsidTr="009B64AD">
        <w:trPr>
          <w:gridAfter w:val="2"/>
          <w:wAfter w:w="567" w:type="dxa"/>
          <w:trHeight w:val="315"/>
        </w:trPr>
        <w:tc>
          <w:tcPr>
            <w:tcW w:w="0" w:type="auto"/>
            <w:gridSpan w:val="2"/>
            <w:tcBorders>
              <w:top w:val="nil"/>
              <w:left w:val="nil"/>
              <w:bottom w:val="nil"/>
              <w:right w:val="nil"/>
            </w:tcBorders>
            <w:shd w:val="clear" w:color="auto" w:fill="auto"/>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262"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766" w:type="dxa"/>
            <w:gridSpan w:val="2"/>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gridSpan w:val="2"/>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jc w:val="center"/>
              <w:textAlignment w:val="auto"/>
              <w:rPr>
                <w:sz w:val="16"/>
                <w:lang w:val="en-NZ" w:eastAsia="en-NZ"/>
              </w:rPr>
            </w:pPr>
          </w:p>
        </w:tc>
        <w:tc>
          <w:tcPr>
            <w:tcW w:w="1098" w:type="dxa"/>
            <w:gridSpan w:val="2"/>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2"/>
          <w:wAfter w:w="567" w:type="dxa"/>
          <w:trHeight w:val="315"/>
        </w:trPr>
        <w:tc>
          <w:tcPr>
            <w:tcW w:w="0" w:type="auto"/>
            <w:gridSpan w:val="12"/>
            <w:tcBorders>
              <w:top w:val="nil"/>
              <w:left w:val="nil"/>
              <w:bottom w:val="nil"/>
              <w:right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OTHER FEES &amp; CHARGES</w:t>
            </w:r>
          </w:p>
        </w:tc>
      </w:tr>
      <w:tr w:rsidR="00B76EA3" w:rsidRPr="003F1C1D" w:rsidTr="009B64AD">
        <w:trPr>
          <w:gridAfter w:val="2"/>
          <w:wAfter w:w="567" w:type="dxa"/>
          <w:trHeight w:val="315"/>
        </w:trPr>
        <w:tc>
          <w:tcPr>
            <w:tcW w:w="3896" w:type="dxa"/>
            <w:gridSpan w:val="2"/>
            <w:tcBorders>
              <w:top w:val="single" w:sz="4" w:space="0" w:color="auto"/>
              <w:left w:val="single" w:sz="4" w:space="0" w:color="auto"/>
              <w:bottom w:val="nil"/>
              <w:right w:val="single" w:sz="4" w:space="0" w:color="auto"/>
            </w:tcBorders>
            <w:shd w:val="clear" w:color="auto" w:fill="auto"/>
            <w:hideMark/>
          </w:tcPr>
          <w:p w:rsidR="00B76EA3" w:rsidRPr="003F1C1D" w:rsidRDefault="00B76EA3" w:rsidP="00056904">
            <w:pPr>
              <w:overflowPunct/>
              <w:autoSpaceDE/>
              <w:autoSpaceDN/>
              <w:adjustRightInd/>
              <w:textAlignment w:val="auto"/>
              <w:rPr>
                <w:sz w:val="16"/>
                <w:lang w:val="en-NZ" w:eastAsia="en-NZ"/>
              </w:rPr>
            </w:pPr>
          </w:p>
        </w:tc>
        <w:tc>
          <w:tcPr>
            <w:tcW w:w="206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c>
          <w:tcPr>
            <w:tcW w:w="109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Max:</w:t>
            </w:r>
          </w:p>
        </w:tc>
      </w:tr>
      <w:tr w:rsidR="00B76EA3" w:rsidRPr="003F1C1D" w:rsidTr="009B64AD">
        <w:trPr>
          <w:gridAfter w:val="2"/>
          <w:wAfter w:w="567" w:type="dxa"/>
          <w:trHeight w:val="630"/>
        </w:trPr>
        <w:tc>
          <w:tcPr>
            <w:tcW w:w="38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Additional Driver</w:t>
            </w:r>
          </w:p>
        </w:tc>
        <w:tc>
          <w:tcPr>
            <w:tcW w:w="2062" w:type="dxa"/>
            <w:gridSpan w:val="4"/>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$3.60</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xml:space="preserve">Per day (Maximum charge 14 days) </w:t>
            </w:r>
          </w:p>
        </w:tc>
        <w:tc>
          <w:tcPr>
            <w:tcW w:w="1098"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$50.40</w:t>
            </w:r>
          </w:p>
        </w:tc>
      </w:tr>
      <w:tr w:rsidR="00B76EA3" w:rsidRPr="003F1C1D" w:rsidTr="009B64AD">
        <w:trPr>
          <w:gridAfter w:val="2"/>
          <w:wAfter w:w="567" w:type="dxa"/>
          <w:trHeight w:val="630"/>
        </w:trPr>
        <w:tc>
          <w:tcPr>
            <w:tcW w:w="3896"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Roadside Assistance Cover </w:t>
            </w:r>
          </w:p>
        </w:tc>
        <w:tc>
          <w:tcPr>
            <w:tcW w:w="2062" w:type="dxa"/>
            <w:gridSpan w:val="4"/>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$6.90</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w:t>
            </w:r>
          </w:p>
        </w:tc>
        <w:tc>
          <w:tcPr>
            <w:tcW w:w="1098" w:type="dxa"/>
            <w:gridSpan w:val="2"/>
            <w:tcBorders>
              <w:top w:val="nil"/>
              <w:left w:val="single" w:sz="4" w:space="0" w:color="auto"/>
              <w:bottom w:val="single" w:sz="4" w:space="0" w:color="auto"/>
              <w:right w:val="single" w:sz="4" w:space="0" w:color="auto"/>
            </w:tcBorders>
            <w:shd w:val="clear" w:color="000000" w:fill="C0C0C0"/>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N/A</w:t>
            </w:r>
          </w:p>
        </w:tc>
      </w:tr>
      <w:tr w:rsidR="00B76EA3" w:rsidRPr="003F1C1D" w:rsidTr="009B64AD">
        <w:trPr>
          <w:gridAfter w:val="2"/>
          <w:wAfter w:w="567" w:type="dxa"/>
          <w:trHeight w:val="630"/>
        </w:trPr>
        <w:tc>
          <w:tcPr>
            <w:tcW w:w="3896"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Young Driver Surcharge (obligatory for drivers under 25)</w:t>
            </w:r>
          </w:p>
        </w:tc>
        <w:tc>
          <w:tcPr>
            <w:tcW w:w="2062" w:type="dxa"/>
            <w:gridSpan w:val="4"/>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$28.75</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(not capped)</w:t>
            </w:r>
          </w:p>
        </w:tc>
        <w:tc>
          <w:tcPr>
            <w:tcW w:w="1098" w:type="dxa"/>
            <w:gridSpan w:val="2"/>
            <w:tcBorders>
              <w:top w:val="nil"/>
              <w:left w:val="single" w:sz="4" w:space="0" w:color="auto"/>
              <w:bottom w:val="single" w:sz="4" w:space="0" w:color="auto"/>
              <w:right w:val="single" w:sz="4" w:space="0" w:color="auto"/>
            </w:tcBorders>
            <w:shd w:val="clear" w:color="000000" w:fill="C0C0C0"/>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N/A</w:t>
            </w:r>
          </w:p>
        </w:tc>
      </w:tr>
      <w:tr w:rsidR="00B76EA3" w:rsidRPr="003F1C1D" w:rsidTr="009B64AD">
        <w:trPr>
          <w:gridAfter w:val="2"/>
          <w:wAfter w:w="567" w:type="dxa"/>
          <w:trHeight w:val="630"/>
        </w:trPr>
        <w:tc>
          <w:tcPr>
            <w:tcW w:w="3896"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One Way Rentals</w:t>
            </w:r>
          </w:p>
        </w:tc>
        <w:tc>
          <w:tcPr>
            <w:tcW w:w="6386" w:type="dxa"/>
            <w:gridSpan w:val="10"/>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sz w:val="16"/>
                <w:szCs w:val="24"/>
                <w:lang w:val="en-NZ" w:eastAsia="en-NZ"/>
              </w:rPr>
            </w:pPr>
            <w:r w:rsidRPr="003F1C1D">
              <w:rPr>
                <w:rFonts w:ascii="Arial" w:hAnsi="Arial" w:cs="Arial"/>
                <w:sz w:val="16"/>
                <w:szCs w:val="24"/>
                <w:lang w:val="en-NZ" w:eastAsia="en-NZ"/>
              </w:rPr>
              <w:t>Charges may apply for taking a vehicle one way. Please refer to One Way Matrix for details</w:t>
            </w:r>
          </w:p>
        </w:tc>
      </w:tr>
      <w:tr w:rsidR="00B76EA3" w:rsidRPr="003F1C1D" w:rsidTr="009B64AD">
        <w:trPr>
          <w:gridAfter w:val="2"/>
          <w:wAfter w:w="567" w:type="dxa"/>
          <w:trHeight w:val="1095"/>
        </w:trPr>
        <w:tc>
          <w:tcPr>
            <w:tcW w:w="3896"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Refuelling charge</w:t>
            </w:r>
          </w:p>
        </w:tc>
        <w:tc>
          <w:tcPr>
            <w:tcW w:w="6386" w:type="dxa"/>
            <w:gridSpan w:val="10"/>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xml:space="preserve">Vehicles are supplied with a full tank of fuel and must be returned with the same or a refuelling fee will be charged to the driver upon return at the location. </w:t>
            </w:r>
            <w:proofErr w:type="spellStart"/>
            <w:r w:rsidRPr="003F1C1D">
              <w:rPr>
                <w:rFonts w:ascii="Arial" w:hAnsi="Arial" w:cs="Arial"/>
                <w:sz w:val="16"/>
                <w:szCs w:val="24"/>
                <w:lang w:val="en-NZ" w:eastAsia="en-NZ"/>
              </w:rPr>
              <w:t>Prepurchased</w:t>
            </w:r>
            <w:proofErr w:type="spellEnd"/>
            <w:r w:rsidRPr="003F1C1D">
              <w:rPr>
                <w:rFonts w:ascii="Arial" w:hAnsi="Arial" w:cs="Arial"/>
                <w:sz w:val="16"/>
                <w:szCs w:val="24"/>
                <w:lang w:val="en-NZ" w:eastAsia="en-NZ"/>
              </w:rPr>
              <w:t xml:space="preserve"> fuel is available at some locations.</w:t>
            </w:r>
          </w:p>
        </w:tc>
      </w:tr>
      <w:tr w:rsidR="00B76EA3" w:rsidRPr="003F1C1D" w:rsidTr="009B64AD">
        <w:trPr>
          <w:gridAfter w:val="2"/>
          <w:wAfter w:w="567" w:type="dxa"/>
          <w:trHeight w:val="315"/>
        </w:trPr>
        <w:tc>
          <w:tcPr>
            <w:tcW w:w="0" w:type="auto"/>
            <w:gridSpan w:val="2"/>
            <w:tcBorders>
              <w:top w:val="nil"/>
              <w:left w:val="nil"/>
              <w:bottom w:val="nil"/>
              <w:right w:val="nil"/>
            </w:tcBorders>
            <w:shd w:val="clear" w:color="auto" w:fill="auto"/>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262"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766" w:type="dxa"/>
            <w:gridSpan w:val="2"/>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gridSpan w:val="2"/>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1"/>
          <w:wAfter w:w="345" w:type="dxa"/>
          <w:trHeight w:val="315"/>
        </w:trPr>
        <w:tc>
          <w:tcPr>
            <w:tcW w:w="7054" w:type="dxa"/>
            <w:gridSpan w:val="8"/>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All prices are subject to additional local taxes and fees where applicable</w:t>
            </w: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0" w:type="auto"/>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1"/>
          <w:wAfter w:w="345" w:type="dxa"/>
          <w:trHeight w:val="315"/>
        </w:trPr>
        <w:tc>
          <w:tcPr>
            <w:tcW w:w="0" w:type="auto"/>
            <w:gridSpan w:val="2"/>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All prices are subject to change</w:t>
            </w:r>
          </w:p>
        </w:tc>
        <w:tc>
          <w:tcPr>
            <w:tcW w:w="262"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c>
          <w:tcPr>
            <w:tcW w:w="766"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0" w:type="auto"/>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1"/>
          <w:wAfter w:w="345" w:type="dxa"/>
          <w:trHeight w:val="315"/>
        </w:trPr>
        <w:tc>
          <w:tcPr>
            <w:tcW w:w="0" w:type="auto"/>
            <w:gridSpan w:val="1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 xml:space="preserve">Minimum 3 </w:t>
            </w:r>
            <w:proofErr w:type="gramStart"/>
            <w:r w:rsidRPr="003F1C1D">
              <w:rPr>
                <w:rFonts w:ascii="Arial" w:hAnsi="Arial" w:cs="Arial"/>
                <w:b/>
                <w:bCs/>
                <w:color w:val="FF0000"/>
                <w:sz w:val="16"/>
                <w:szCs w:val="24"/>
                <w:lang w:val="en-NZ" w:eastAsia="en-NZ"/>
              </w:rPr>
              <w:t>days</w:t>
            </w:r>
            <w:proofErr w:type="gramEnd"/>
            <w:r w:rsidRPr="003F1C1D">
              <w:rPr>
                <w:rFonts w:ascii="Arial" w:hAnsi="Arial" w:cs="Arial"/>
                <w:b/>
                <w:bCs/>
                <w:color w:val="FF0000"/>
                <w:sz w:val="16"/>
                <w:szCs w:val="24"/>
                <w:lang w:val="en-NZ" w:eastAsia="en-NZ"/>
              </w:rPr>
              <w:t xml:space="preserve"> rental required for one-way booking; otherwise one-way fee will apply. [Please refer to one-way matrix]</w:t>
            </w:r>
          </w:p>
        </w:tc>
        <w:tc>
          <w:tcPr>
            <w:tcW w:w="0" w:type="auto"/>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r>
    </w:tbl>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4326B4" w:rsidRDefault="004326B4" w:rsidP="00B76EA3">
      <w:pPr>
        <w:shd w:val="clear" w:color="auto" w:fill="FFFFFF"/>
        <w:jc w:val="center"/>
        <w:rPr>
          <w:rFonts w:ascii="Arial" w:hAnsi="Arial" w:cs="Arial"/>
          <w:b/>
          <w:sz w:val="24"/>
          <w:szCs w:val="24"/>
          <w:highlight w:val="lightGray"/>
          <w:lang w:val="id-ID"/>
        </w:rPr>
      </w:pPr>
    </w:p>
    <w:p w:rsidR="004326B4" w:rsidRDefault="004326B4">
      <w:pPr>
        <w:overflowPunct/>
        <w:autoSpaceDE/>
        <w:autoSpaceDN/>
        <w:adjustRightInd/>
        <w:spacing w:after="160" w:line="259" w:lineRule="auto"/>
        <w:textAlignment w:val="auto"/>
        <w:rPr>
          <w:rFonts w:ascii="Arial" w:hAnsi="Arial" w:cs="Arial"/>
          <w:b/>
          <w:sz w:val="24"/>
          <w:szCs w:val="24"/>
          <w:highlight w:val="lightGray"/>
          <w:lang w:val="id-ID"/>
        </w:rPr>
      </w:pPr>
      <w:r>
        <w:rPr>
          <w:rFonts w:ascii="Arial" w:hAnsi="Arial" w:cs="Arial"/>
          <w:b/>
          <w:sz w:val="24"/>
          <w:szCs w:val="24"/>
          <w:highlight w:val="lightGray"/>
          <w:lang w:val="id-ID"/>
        </w:rPr>
        <w:br w:type="page"/>
      </w:r>
    </w:p>
    <w:p w:rsidR="00B76EA3" w:rsidRPr="00AB37AF" w:rsidRDefault="00B76EA3" w:rsidP="00B76EA3">
      <w:pPr>
        <w:shd w:val="clear" w:color="auto" w:fill="FFFFFF"/>
        <w:jc w:val="center"/>
        <w:rPr>
          <w:rFonts w:ascii="Arial" w:hAnsi="Arial" w:cs="Arial"/>
          <w:b/>
          <w:sz w:val="24"/>
          <w:szCs w:val="24"/>
        </w:rPr>
      </w:pPr>
      <w:r>
        <w:rPr>
          <w:rFonts w:ascii="Arial" w:hAnsi="Arial" w:cs="Arial"/>
          <w:b/>
          <w:sz w:val="24"/>
          <w:szCs w:val="24"/>
          <w:highlight w:val="lightGray"/>
          <w:lang w:val="id-ID"/>
        </w:rPr>
        <w:lastRenderedPageBreak/>
        <w:t>DOMESTIC AIRFARES</w:t>
      </w:r>
      <w:r w:rsidRPr="00AB37AF">
        <w:rPr>
          <w:rFonts w:ascii="Arial" w:hAnsi="Arial" w:cs="Arial"/>
          <w:b/>
          <w:sz w:val="24"/>
          <w:szCs w:val="24"/>
          <w:highlight w:val="lightGray"/>
        </w:rPr>
        <w:t xml:space="preserve"> *</w:t>
      </w:r>
    </w:p>
    <w:p w:rsidR="00B76EA3" w:rsidRPr="000B398E" w:rsidRDefault="00B76EA3" w:rsidP="00B76EA3">
      <w:pPr>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B76EA3" w:rsidRDefault="00B76EA3" w:rsidP="00B76EA3">
      <w:pPr>
        <w:ind w:left="284"/>
        <w:rPr>
          <w:rFonts w:ascii="Arial" w:eastAsia="Batang" w:hAnsi="Arial" w:cs="Arial"/>
          <w:lang w:val="en-GB"/>
        </w:rPr>
      </w:pPr>
    </w:p>
    <w:p w:rsidR="00B76EA3" w:rsidRPr="000B398E" w:rsidRDefault="00B76EA3" w:rsidP="00B76EA3">
      <w:pPr>
        <w:ind w:left="284"/>
        <w:rPr>
          <w:rFonts w:ascii="Arial" w:eastAsia="Batang" w:hAnsi="Arial" w:cs="Arial"/>
          <w:lang w:val="en-GB"/>
        </w:rPr>
      </w:pPr>
      <w:r>
        <w:rPr>
          <w:rFonts w:ascii="Arial" w:eastAsia="Batang" w:hAnsi="Arial" w:cs="Arial"/>
          <w:lang w:val="en-GB"/>
        </w:rPr>
        <w:t>Auckland-Queenstown</w:t>
      </w:r>
      <w:r w:rsidRPr="001D651C">
        <w:rPr>
          <w:rFonts w:ascii="Arial" w:eastAsia="Batang" w:hAnsi="Arial" w:cs="Arial"/>
        </w:rPr>
        <w:t xml:space="preserve"> or vice versa one way</w:t>
      </w:r>
      <w:r>
        <w:rPr>
          <w:rFonts w:ascii="Arial" w:eastAsia="Batang" w:hAnsi="Arial" w:cs="Arial"/>
          <w:lang w:val="id-ID"/>
        </w:rPr>
        <w:t xml:space="preserve"> </w:t>
      </w:r>
      <w:r>
        <w:rPr>
          <w:rFonts w:ascii="Arial" w:eastAsia="Batang" w:hAnsi="Arial" w:cs="Arial"/>
          <w:lang w:val="id-ID"/>
        </w:rPr>
        <w:tab/>
      </w:r>
      <w:r>
        <w:rPr>
          <w:rFonts w:ascii="Arial" w:eastAsia="Batang" w:hAnsi="Arial" w:cs="Arial"/>
          <w:lang w:val="id-ID"/>
        </w:rPr>
        <w:tab/>
      </w:r>
      <w:proofErr w:type="spellStart"/>
      <w:r>
        <w:rPr>
          <w:rFonts w:ascii="Arial" w:eastAsia="Batang" w:hAnsi="Arial" w:cs="Arial"/>
          <w:lang w:val="en-GB"/>
        </w:rPr>
        <w:t>Rotorua</w:t>
      </w:r>
      <w:proofErr w:type="spellEnd"/>
      <w:r>
        <w:rPr>
          <w:rFonts w:ascii="Arial" w:eastAsia="Batang" w:hAnsi="Arial" w:cs="Arial"/>
          <w:lang w:val="en-GB"/>
        </w:rPr>
        <w:t>-Christchurch or vice versa one way</w:t>
      </w:r>
    </w:p>
    <w:p w:rsidR="00B76EA3" w:rsidRPr="001D651C" w:rsidRDefault="00B76EA3" w:rsidP="00B76EA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T Class</w:t>
      </w:r>
      <w:r>
        <w:rPr>
          <w:rFonts w:ascii="Arial" w:eastAsia="Batang" w:hAnsi="Arial" w:cs="Arial"/>
        </w:rPr>
        <w:tab/>
      </w:r>
      <w:r>
        <w:rPr>
          <w:rFonts w:ascii="Arial" w:eastAsia="Batang" w:hAnsi="Arial" w:cs="Arial"/>
        </w:rPr>
        <w:tab/>
        <w:t>NZD 215.00 per person</w:t>
      </w:r>
    </w:p>
    <w:p w:rsidR="00B76EA3" w:rsidRPr="001D651C" w:rsidRDefault="00B76EA3" w:rsidP="00B76EA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W Class</w:t>
      </w:r>
      <w:r>
        <w:rPr>
          <w:rFonts w:ascii="Arial" w:eastAsia="Batang" w:hAnsi="Arial" w:cs="Arial"/>
        </w:rPr>
        <w:tab/>
        <w:t>NZD 250.00 per person</w:t>
      </w:r>
    </w:p>
    <w:p w:rsidR="00B76EA3" w:rsidRPr="001D651C" w:rsidRDefault="00B76EA3" w:rsidP="00B76EA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V Class</w:t>
      </w:r>
      <w:r>
        <w:rPr>
          <w:rFonts w:ascii="Arial" w:eastAsia="Batang" w:hAnsi="Arial" w:cs="Arial"/>
        </w:rPr>
        <w:tab/>
      </w:r>
      <w:r>
        <w:rPr>
          <w:rFonts w:ascii="Arial" w:eastAsia="Batang" w:hAnsi="Arial" w:cs="Arial"/>
        </w:rPr>
        <w:tab/>
        <w:t>NZD 270.00 per person</w:t>
      </w:r>
    </w:p>
    <w:p w:rsidR="00B76EA3" w:rsidRPr="001D651C" w:rsidRDefault="00B76EA3" w:rsidP="00B76EA3">
      <w:pPr>
        <w:ind w:left="284"/>
        <w:rPr>
          <w:rFonts w:ascii="Arial" w:eastAsia="Batang" w:hAnsi="Arial" w:cs="Arial"/>
        </w:rPr>
      </w:pPr>
    </w:p>
    <w:p w:rsidR="00B76EA3" w:rsidRPr="001D651C" w:rsidRDefault="00B76EA3" w:rsidP="00B76EA3">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r>
        <w:rPr>
          <w:rFonts w:ascii="Arial" w:eastAsia="Batang" w:hAnsi="Arial" w:cs="Arial"/>
          <w:lang w:val="id-ID"/>
        </w:rPr>
        <w:t xml:space="preserve"> </w:t>
      </w:r>
      <w:r w:rsidRPr="001D651C">
        <w:rPr>
          <w:rFonts w:ascii="Arial" w:eastAsia="Batang" w:hAnsi="Arial" w:cs="Arial"/>
        </w:rPr>
        <w:tab/>
      </w:r>
    </w:p>
    <w:p w:rsidR="00B76EA3" w:rsidRPr="001D651C" w:rsidRDefault="00B76EA3" w:rsidP="00B76EA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B76EA3" w:rsidRPr="001D651C" w:rsidRDefault="00B76EA3" w:rsidP="00B76EA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B76EA3" w:rsidRPr="001D651C" w:rsidRDefault="00B76EA3" w:rsidP="00B76EA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B76EA3" w:rsidRDefault="00B76EA3" w:rsidP="00B76EA3">
      <w:pPr>
        <w:ind w:left="284"/>
        <w:rPr>
          <w:rFonts w:ascii="Arial" w:eastAsia="Batang" w:hAnsi="Arial" w:cs="Arial"/>
          <w:b/>
          <w:u w:val="single"/>
        </w:rPr>
      </w:pPr>
    </w:p>
    <w:p w:rsidR="00B76EA3" w:rsidRPr="00E158D2" w:rsidRDefault="00B76EA3" w:rsidP="00B76EA3">
      <w:pPr>
        <w:ind w:left="284"/>
        <w:rPr>
          <w:rFonts w:ascii="Arial" w:eastAsia="Batang" w:hAnsi="Arial" w:cs="Arial"/>
          <w:lang w:val="en-GB"/>
        </w:rPr>
      </w:pPr>
      <w:r w:rsidRPr="00E158D2">
        <w:rPr>
          <w:rFonts w:ascii="Arial" w:eastAsia="Batang" w:hAnsi="Arial" w:cs="Arial"/>
          <w:b/>
          <w:u w:val="single"/>
        </w:rPr>
        <w:t>Notes</w:t>
      </w:r>
      <w:r>
        <w:rPr>
          <w:rFonts w:ascii="Arial" w:eastAsia="Batang" w:hAnsi="Arial" w:cs="Arial"/>
        </w:rPr>
        <w:t>:</w:t>
      </w:r>
    </w:p>
    <w:p w:rsidR="00B76EA3" w:rsidRPr="00DC5C72" w:rsidRDefault="00B76EA3" w:rsidP="00B76EA3">
      <w:pPr>
        <w:numPr>
          <w:ilvl w:val="0"/>
          <w:numId w:val="2"/>
        </w:numPr>
        <w:overflowPunct/>
        <w:autoSpaceDE/>
        <w:autoSpaceDN/>
        <w:adjustRightInd/>
        <w:textAlignment w:val="auto"/>
        <w:rPr>
          <w:rFonts w:ascii="Arial" w:eastAsia="Batang" w:hAnsi="Arial" w:cs="Arial"/>
        </w:rPr>
      </w:pPr>
      <w:bookmarkStart w:id="1" w:name="_Hlk507516170"/>
      <w:r w:rsidRPr="00DC5C72">
        <w:rPr>
          <w:rFonts w:ascii="Arial" w:eastAsia="Batang" w:hAnsi="Arial" w:cs="Arial"/>
        </w:rPr>
        <w:t xml:space="preserve">We will </w:t>
      </w:r>
      <w:proofErr w:type="spellStart"/>
      <w:r w:rsidRPr="00DC5C72">
        <w:rPr>
          <w:rFonts w:ascii="Arial" w:eastAsia="Batang" w:hAnsi="Arial" w:cs="Arial"/>
        </w:rPr>
        <w:t>endeavo</w:t>
      </w:r>
      <w:r>
        <w:rPr>
          <w:rFonts w:ascii="Arial" w:eastAsia="Batang" w:hAnsi="Arial" w:cs="Arial"/>
        </w:rPr>
        <w:t>u</w:t>
      </w:r>
      <w:r w:rsidRPr="007F49E3">
        <w:rPr>
          <w:rFonts w:ascii="Arial" w:eastAsia="Batang" w:hAnsi="Arial" w:cs="Arial"/>
        </w:rPr>
        <w:t>r</w:t>
      </w:r>
      <w:proofErr w:type="spellEnd"/>
      <w:r w:rsidRPr="00DC5C72">
        <w:rPr>
          <w:rFonts w:ascii="Arial" w:eastAsia="Batang" w:hAnsi="Arial" w:cs="Arial"/>
        </w:rPr>
        <w:t xml:space="preserve"> to confirm your flights at the lowest possible class; and will advise booking class and rate as soon as we receive confirmations.</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Flights and fares are subject to availabilities; and are subject to change without prior notice.</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highlight w:val="yellow"/>
        </w:rPr>
        <w:t>Rates include booking and ticketing fees</w:t>
      </w:r>
      <w:r w:rsidRPr="00DC5C72">
        <w:rPr>
          <w:rFonts w:ascii="Arial" w:eastAsia="Batang" w:hAnsi="Arial" w:cs="Arial"/>
        </w:rPr>
        <w:t>.  However, are subject to surcharges that are beyond our control.</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 xml:space="preserve">NO FOC for escort(s) </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NO Child fares. Child must be travelling with an accompanying adult.</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Infant under 2yrs not occupying a seat is FOC.</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International ticket numbers must be submitted prior to ticketing.  Otherwise an additional charge of 15% GST TAX to the quoted airfares will incur</w:t>
      </w:r>
      <w:r w:rsidRPr="00DC5C72">
        <w:rPr>
          <w:rFonts w:ascii="Arial" w:eastAsia="Batang" w:hAnsi="Arial" w:cs="Arial"/>
          <w:i/>
        </w:rPr>
        <w:t>. *GST TAX subject to change.</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Special deposit, ticketing and refund conditions may apply for groups/agents holding more than 50% of total space on one aircraft.</w:t>
      </w:r>
    </w:p>
    <w:p w:rsidR="00B76EA3" w:rsidRPr="00DC5C72" w:rsidRDefault="00B76EA3" w:rsidP="00B76EA3">
      <w:pPr>
        <w:numPr>
          <w:ilvl w:val="0"/>
          <w:numId w:val="2"/>
        </w:numPr>
        <w:overflowPunct/>
        <w:autoSpaceDE/>
        <w:autoSpaceDN/>
        <w:adjustRightInd/>
        <w:textAlignment w:val="auto"/>
        <w:rPr>
          <w:rFonts w:ascii="Arial" w:eastAsia="Calibri" w:hAnsi="Arial" w:cs="Arial"/>
        </w:rPr>
      </w:pPr>
      <w:r w:rsidRPr="00DC5C72">
        <w:rPr>
          <w:rFonts w:ascii="Arial" w:hAnsi="Arial" w:cs="Arial"/>
          <w:b/>
          <w:spacing w:val="-1"/>
        </w:rPr>
        <w:t>**Peak</w:t>
      </w:r>
      <w:r w:rsidRPr="00DC5C72">
        <w:rPr>
          <w:rFonts w:ascii="Arial" w:hAnsi="Arial" w:cs="Arial"/>
          <w:b/>
        </w:rPr>
        <w:t xml:space="preserve"> </w:t>
      </w:r>
      <w:r w:rsidRPr="00DC5C72">
        <w:rPr>
          <w:rFonts w:ascii="Arial" w:hAnsi="Arial" w:cs="Arial"/>
          <w:b/>
          <w:spacing w:val="-2"/>
        </w:rPr>
        <w:t>Season**</w:t>
      </w:r>
    </w:p>
    <w:p w:rsidR="00B76EA3" w:rsidRPr="00DC5C72" w:rsidRDefault="00B76EA3" w:rsidP="00B76EA3">
      <w:pPr>
        <w:ind w:left="720"/>
        <w:rPr>
          <w:rFonts w:ascii="Arial" w:eastAsia="Batang" w:hAnsi="Arial" w:cs="Arial"/>
        </w:rPr>
      </w:pPr>
      <w:r w:rsidRPr="00DC5C72">
        <w:rPr>
          <w:rFonts w:ascii="Arial" w:hAnsi="Arial" w:cs="Arial"/>
          <w:b/>
          <w:spacing w:val="-1"/>
        </w:rPr>
        <w:t xml:space="preserve">Bookings: </w:t>
      </w:r>
      <w:r w:rsidRPr="00DC5C72">
        <w:rPr>
          <w:rFonts w:ascii="Arial" w:hAnsi="Arial" w:cs="Arial"/>
          <w:spacing w:val="-2"/>
        </w:rPr>
        <w:t>Non-series</w:t>
      </w:r>
      <w:r w:rsidRPr="00DC5C72">
        <w:rPr>
          <w:rFonts w:ascii="Arial" w:hAnsi="Arial" w:cs="Arial"/>
          <w:spacing w:val="1"/>
        </w:rPr>
        <w:t xml:space="preserve"> </w:t>
      </w:r>
      <w:r w:rsidRPr="00DC5C72">
        <w:rPr>
          <w:rFonts w:ascii="Arial" w:hAnsi="Arial" w:cs="Arial"/>
          <w:spacing w:val="-2"/>
        </w:rPr>
        <w:t>bookings</w:t>
      </w:r>
      <w:r w:rsidRPr="00DC5C72">
        <w:rPr>
          <w:rFonts w:ascii="Arial" w:hAnsi="Arial" w:cs="Arial"/>
          <w:spacing w:val="-4"/>
        </w:rPr>
        <w:t xml:space="preserve"> </w:t>
      </w:r>
      <w:r w:rsidRPr="00DC5C72">
        <w:rPr>
          <w:rFonts w:ascii="Arial" w:hAnsi="Arial" w:cs="Arial"/>
          <w:spacing w:val="-1"/>
        </w:rPr>
        <w:t xml:space="preserve">for travel </w:t>
      </w:r>
      <w:r w:rsidRPr="00DC5C72">
        <w:rPr>
          <w:rFonts w:ascii="Arial" w:hAnsi="Arial" w:cs="Arial"/>
          <w:spacing w:val="-2"/>
        </w:rPr>
        <w:t>between</w:t>
      </w:r>
      <w:r w:rsidRPr="00DC5C72">
        <w:rPr>
          <w:rFonts w:ascii="Arial" w:hAnsi="Arial" w:cs="Arial"/>
          <w:spacing w:val="-3"/>
        </w:rPr>
        <w:t xml:space="preserve"> </w:t>
      </w:r>
      <w:r w:rsidRPr="00DC5C72">
        <w:rPr>
          <w:rFonts w:ascii="Arial" w:hAnsi="Arial" w:cs="Arial"/>
          <w:spacing w:val="1"/>
        </w:rPr>
        <w:t>1</w:t>
      </w:r>
      <w:r w:rsidRPr="00DC5C72">
        <w:rPr>
          <w:rFonts w:ascii="Arial" w:hAnsi="Arial" w:cs="Arial"/>
          <w:spacing w:val="1"/>
          <w:vertAlign w:val="superscript"/>
        </w:rPr>
        <w:t>st</w:t>
      </w:r>
      <w:r w:rsidRPr="00DC5C72">
        <w:rPr>
          <w:rFonts w:ascii="Arial" w:hAnsi="Arial" w:cs="Arial"/>
          <w:spacing w:val="1"/>
        </w:rPr>
        <w:t xml:space="preserve"> </w:t>
      </w:r>
      <w:r w:rsidRPr="00DC5C72">
        <w:rPr>
          <w:rFonts w:ascii="Arial" w:hAnsi="Arial" w:cs="Arial"/>
          <w:spacing w:val="-2"/>
        </w:rPr>
        <w:t>December</w:t>
      </w:r>
      <w:r w:rsidRPr="00DC5C72">
        <w:rPr>
          <w:rFonts w:ascii="Arial" w:hAnsi="Arial" w:cs="Arial"/>
          <w:spacing w:val="4"/>
        </w:rPr>
        <w:t xml:space="preserve"> </w:t>
      </w:r>
      <w:r w:rsidRPr="00DC5C72">
        <w:rPr>
          <w:rFonts w:ascii="Arial" w:hAnsi="Arial" w:cs="Arial"/>
          <w:spacing w:val="-3"/>
        </w:rPr>
        <w:t>to</w:t>
      </w:r>
      <w:r w:rsidRPr="00DC5C72">
        <w:rPr>
          <w:rFonts w:ascii="Arial" w:hAnsi="Arial" w:cs="Arial"/>
          <w:spacing w:val="2"/>
        </w:rPr>
        <w:t xml:space="preserve"> </w:t>
      </w:r>
      <w:r w:rsidRPr="00DC5C72">
        <w:rPr>
          <w:rFonts w:ascii="Arial" w:hAnsi="Arial" w:cs="Arial"/>
          <w:spacing w:val="-1"/>
        </w:rPr>
        <w:t>10</w:t>
      </w:r>
      <w:r w:rsidRPr="00DC5C72">
        <w:rPr>
          <w:rFonts w:ascii="Arial" w:hAnsi="Arial" w:cs="Arial"/>
          <w:spacing w:val="-1"/>
          <w:vertAlign w:val="superscript"/>
        </w:rPr>
        <w:t>th</w:t>
      </w:r>
      <w:r w:rsidRPr="00DC5C72">
        <w:rPr>
          <w:rFonts w:ascii="Arial" w:hAnsi="Arial" w:cs="Arial"/>
          <w:spacing w:val="-1"/>
        </w:rPr>
        <w:t xml:space="preserve"> </w:t>
      </w:r>
      <w:r w:rsidRPr="00DC5C72">
        <w:rPr>
          <w:rFonts w:ascii="Arial" w:hAnsi="Arial" w:cs="Arial"/>
          <w:spacing w:val="-2"/>
        </w:rPr>
        <w:t>January</w:t>
      </w:r>
      <w:r w:rsidRPr="00DC5C72">
        <w:rPr>
          <w:rFonts w:ascii="Arial" w:hAnsi="Arial" w:cs="Arial"/>
          <w:spacing w:val="3"/>
        </w:rPr>
        <w:t xml:space="preserve"> </w:t>
      </w:r>
      <w:r w:rsidRPr="00DC5C72">
        <w:rPr>
          <w:rFonts w:ascii="Arial" w:hAnsi="Arial" w:cs="Arial"/>
          <w:spacing w:val="-3"/>
        </w:rPr>
        <w:t>and</w:t>
      </w:r>
      <w:r w:rsidRPr="00DC5C72">
        <w:rPr>
          <w:rFonts w:ascii="Arial" w:hAnsi="Arial" w:cs="Arial"/>
          <w:spacing w:val="2"/>
        </w:rPr>
        <w:t xml:space="preserve"> </w:t>
      </w:r>
      <w:r w:rsidRPr="00DC5C72">
        <w:rPr>
          <w:rFonts w:ascii="Arial" w:hAnsi="Arial" w:cs="Arial"/>
          <w:spacing w:val="-2"/>
        </w:rPr>
        <w:t>over</w:t>
      </w:r>
      <w:r w:rsidRPr="00DC5C72">
        <w:rPr>
          <w:rFonts w:ascii="Arial" w:hAnsi="Arial" w:cs="Arial"/>
          <w:spacing w:val="-1"/>
        </w:rPr>
        <w:t xml:space="preserve"> </w:t>
      </w:r>
      <w:r w:rsidRPr="00DC5C72">
        <w:rPr>
          <w:rFonts w:ascii="Arial" w:hAnsi="Arial" w:cs="Arial"/>
          <w:spacing w:val="-2"/>
        </w:rPr>
        <w:t>Chinese</w:t>
      </w:r>
      <w:r w:rsidRPr="00DC5C72">
        <w:rPr>
          <w:rFonts w:ascii="Arial" w:hAnsi="Arial" w:cs="Arial"/>
          <w:spacing w:val="3"/>
        </w:rPr>
        <w:t xml:space="preserve"> </w:t>
      </w:r>
      <w:r w:rsidRPr="00DC5C72">
        <w:rPr>
          <w:rFonts w:ascii="Arial" w:hAnsi="Arial" w:cs="Arial"/>
          <w:spacing w:val="-2"/>
        </w:rPr>
        <w:t>New</w:t>
      </w:r>
      <w:r w:rsidRPr="00DC5C72">
        <w:rPr>
          <w:rFonts w:ascii="Arial" w:hAnsi="Arial" w:cs="Arial"/>
          <w:spacing w:val="2"/>
        </w:rPr>
        <w:t xml:space="preserve"> </w:t>
      </w:r>
      <w:r w:rsidRPr="00DC5C72">
        <w:rPr>
          <w:rFonts w:ascii="Arial" w:hAnsi="Arial" w:cs="Arial"/>
          <w:spacing w:val="-3"/>
        </w:rPr>
        <w:t>Year</w:t>
      </w:r>
      <w:r w:rsidRPr="00DC5C72">
        <w:rPr>
          <w:rFonts w:ascii="Arial" w:hAnsi="Arial" w:cs="Arial"/>
          <w:spacing w:val="2"/>
        </w:rPr>
        <w:t xml:space="preserve"> </w:t>
      </w:r>
      <w:r w:rsidRPr="00DC5C72">
        <w:rPr>
          <w:rFonts w:ascii="Arial" w:hAnsi="Arial" w:cs="Arial"/>
          <w:spacing w:val="-1"/>
        </w:rPr>
        <w:t>will</w:t>
      </w:r>
      <w:r w:rsidRPr="00DC5C72">
        <w:rPr>
          <w:rFonts w:ascii="Arial" w:hAnsi="Arial" w:cs="Arial"/>
          <w:spacing w:val="4"/>
        </w:rPr>
        <w:t xml:space="preserve"> </w:t>
      </w:r>
      <w:r w:rsidRPr="00DC5C72">
        <w:rPr>
          <w:rFonts w:ascii="Arial" w:hAnsi="Arial" w:cs="Arial"/>
          <w:spacing w:val="-2"/>
        </w:rPr>
        <w:t>only</w:t>
      </w:r>
      <w:r w:rsidRPr="00DC5C72">
        <w:rPr>
          <w:rFonts w:ascii="Arial" w:hAnsi="Arial" w:cs="Arial"/>
          <w:spacing w:val="-3"/>
        </w:rPr>
        <w:t xml:space="preserve"> </w:t>
      </w:r>
      <w:r w:rsidRPr="00DC5C72">
        <w:rPr>
          <w:rFonts w:ascii="Arial" w:hAnsi="Arial" w:cs="Arial"/>
          <w:spacing w:val="-1"/>
        </w:rPr>
        <w:t>be</w:t>
      </w:r>
      <w:r w:rsidRPr="00DC5C72">
        <w:rPr>
          <w:rFonts w:ascii="Arial" w:hAnsi="Arial" w:cs="Arial"/>
          <w:spacing w:val="92"/>
        </w:rPr>
        <w:t xml:space="preserve"> </w:t>
      </w:r>
      <w:r w:rsidRPr="00DC5C72">
        <w:rPr>
          <w:rFonts w:ascii="Arial" w:hAnsi="Arial" w:cs="Arial"/>
          <w:spacing w:val="-1"/>
        </w:rPr>
        <w:t>confirmed</w:t>
      </w:r>
      <w:r w:rsidRPr="00DC5C72">
        <w:rPr>
          <w:rFonts w:ascii="Arial" w:hAnsi="Arial" w:cs="Arial"/>
          <w:spacing w:val="2"/>
        </w:rPr>
        <w:t xml:space="preserve"> within </w:t>
      </w:r>
      <w:r w:rsidRPr="00DC5C72">
        <w:rPr>
          <w:rFonts w:ascii="Arial" w:hAnsi="Arial" w:cs="Arial"/>
        </w:rPr>
        <w:t>8</w:t>
      </w:r>
      <w:r w:rsidRPr="00DC5C72">
        <w:rPr>
          <w:rFonts w:ascii="Arial" w:hAnsi="Arial" w:cs="Arial"/>
          <w:spacing w:val="-10"/>
        </w:rPr>
        <w:t xml:space="preserve"> </w:t>
      </w:r>
      <w:r w:rsidRPr="00DC5C72">
        <w:rPr>
          <w:rFonts w:ascii="Arial" w:hAnsi="Arial" w:cs="Arial"/>
          <w:spacing w:val="-1"/>
        </w:rPr>
        <w:t>months</w:t>
      </w:r>
      <w:r w:rsidRPr="00DC5C72">
        <w:rPr>
          <w:rFonts w:ascii="Arial" w:hAnsi="Arial" w:cs="Arial"/>
        </w:rPr>
        <w:t xml:space="preserve"> </w:t>
      </w:r>
      <w:r w:rsidRPr="00DC5C72">
        <w:rPr>
          <w:rFonts w:ascii="Arial" w:hAnsi="Arial" w:cs="Arial"/>
          <w:spacing w:val="-2"/>
        </w:rPr>
        <w:t>prior</w:t>
      </w:r>
      <w:r w:rsidRPr="00DC5C72">
        <w:rPr>
          <w:rFonts w:ascii="Arial" w:hAnsi="Arial" w:cs="Arial"/>
          <w:spacing w:val="4"/>
        </w:rPr>
        <w:t xml:space="preserve"> </w:t>
      </w:r>
      <w:r w:rsidRPr="00DC5C72">
        <w:rPr>
          <w:rFonts w:ascii="Arial" w:hAnsi="Arial" w:cs="Arial"/>
          <w:spacing w:val="1"/>
        </w:rPr>
        <w:t>to</w:t>
      </w:r>
      <w:r w:rsidRPr="00DC5C72">
        <w:rPr>
          <w:rFonts w:ascii="Arial" w:hAnsi="Arial" w:cs="Arial"/>
          <w:spacing w:val="-3"/>
        </w:rPr>
        <w:t xml:space="preserve"> </w:t>
      </w:r>
      <w:r w:rsidRPr="00DC5C72">
        <w:rPr>
          <w:rFonts w:ascii="Arial" w:hAnsi="Arial" w:cs="Arial"/>
          <w:spacing w:val="-2"/>
        </w:rPr>
        <w:t>departure.</w:t>
      </w:r>
    </w:p>
    <w:p w:rsidR="00B76EA3" w:rsidRPr="00DC5C72" w:rsidRDefault="00B76EA3" w:rsidP="00B76EA3">
      <w:pPr>
        <w:pStyle w:val="BodyText"/>
        <w:ind w:left="720" w:right="500"/>
        <w:rPr>
          <w:rFonts w:ascii="Arial" w:hAnsi="Arial" w:cs="Arial"/>
        </w:rPr>
      </w:pPr>
      <w:r w:rsidRPr="00DC5C72">
        <w:rPr>
          <w:rFonts w:ascii="Arial" w:hAnsi="Arial" w:cs="Arial"/>
          <w:b/>
          <w:spacing w:val="-1"/>
        </w:rPr>
        <w:t>Ticketing</w:t>
      </w:r>
      <w:r w:rsidRPr="00DC5C72">
        <w:rPr>
          <w:rFonts w:ascii="Arial" w:hAnsi="Arial" w:cs="Arial"/>
          <w:b/>
          <w:spacing w:val="-2"/>
        </w:rPr>
        <w:t xml:space="preserve"> </w:t>
      </w:r>
      <w:r w:rsidRPr="00DC5C72">
        <w:rPr>
          <w:rFonts w:ascii="Arial" w:hAnsi="Arial" w:cs="Arial"/>
          <w:b/>
          <w:spacing w:val="-1"/>
        </w:rPr>
        <w:t>Time</w:t>
      </w:r>
      <w:r w:rsidRPr="00DC5C72">
        <w:rPr>
          <w:rFonts w:ascii="Arial" w:hAnsi="Arial" w:cs="Arial"/>
          <w:b/>
          <w:spacing w:val="-3"/>
        </w:rPr>
        <w:t xml:space="preserve"> </w:t>
      </w:r>
      <w:r w:rsidRPr="00DC5C72">
        <w:rPr>
          <w:rFonts w:ascii="Arial" w:hAnsi="Arial" w:cs="Arial"/>
          <w:b/>
          <w:spacing w:val="-1"/>
        </w:rPr>
        <w:t>Limits:</w:t>
      </w:r>
      <w:r w:rsidRPr="00DC5C72">
        <w:rPr>
          <w:rFonts w:ascii="Arial" w:hAnsi="Arial" w:cs="Arial"/>
          <w:b/>
          <w:spacing w:val="7"/>
        </w:rPr>
        <w:t xml:space="preserve"> </w:t>
      </w:r>
      <w:r w:rsidRPr="00DC5C72">
        <w:rPr>
          <w:rFonts w:ascii="Arial" w:hAnsi="Arial" w:cs="Arial"/>
          <w:spacing w:val="-3"/>
        </w:rPr>
        <w:t>For</w:t>
      </w:r>
      <w:r w:rsidRPr="00DC5C72">
        <w:rPr>
          <w:rFonts w:ascii="Arial" w:hAnsi="Arial" w:cs="Arial"/>
          <w:spacing w:val="4"/>
        </w:rPr>
        <w:t xml:space="preserve"> </w:t>
      </w:r>
      <w:r w:rsidRPr="00DC5C72">
        <w:rPr>
          <w:rFonts w:ascii="Arial" w:hAnsi="Arial" w:cs="Arial"/>
          <w:spacing w:val="-2"/>
        </w:rPr>
        <w:t>all</w:t>
      </w:r>
      <w:r w:rsidRPr="00DC5C72">
        <w:rPr>
          <w:rFonts w:ascii="Arial" w:hAnsi="Arial" w:cs="Arial"/>
          <w:spacing w:val="-1"/>
        </w:rPr>
        <w:t xml:space="preserve"> groups</w:t>
      </w:r>
      <w:r w:rsidRPr="00DC5C72">
        <w:rPr>
          <w:rFonts w:ascii="Arial" w:hAnsi="Arial" w:cs="Arial"/>
        </w:rPr>
        <w:t xml:space="preserve"> </w:t>
      </w:r>
      <w:r w:rsidRPr="00DC5C72">
        <w:rPr>
          <w:rFonts w:ascii="Arial" w:hAnsi="Arial" w:cs="Arial"/>
          <w:spacing w:val="-2"/>
        </w:rPr>
        <w:t xml:space="preserve">travelling </w:t>
      </w:r>
      <w:r w:rsidRPr="00DC5C72">
        <w:rPr>
          <w:rFonts w:ascii="Arial" w:hAnsi="Arial" w:cs="Arial"/>
          <w:spacing w:val="-1"/>
        </w:rPr>
        <w:t>during</w:t>
      </w:r>
      <w:r w:rsidRPr="00DC5C72">
        <w:rPr>
          <w:rFonts w:ascii="Arial" w:hAnsi="Arial" w:cs="Arial"/>
          <w:spacing w:val="-2"/>
        </w:rPr>
        <w:t xml:space="preserve"> </w:t>
      </w:r>
      <w:r w:rsidRPr="00DC5C72">
        <w:rPr>
          <w:rFonts w:ascii="Arial" w:hAnsi="Arial" w:cs="Arial"/>
        </w:rPr>
        <w:t>the</w:t>
      </w:r>
      <w:r w:rsidRPr="00DC5C72">
        <w:rPr>
          <w:rFonts w:ascii="Arial" w:hAnsi="Arial" w:cs="Arial"/>
          <w:spacing w:val="-2"/>
        </w:rPr>
        <w:t xml:space="preserve"> specified </w:t>
      </w:r>
      <w:r w:rsidRPr="00DC5C72">
        <w:rPr>
          <w:rFonts w:ascii="Arial" w:hAnsi="Arial" w:cs="Arial"/>
          <w:spacing w:val="-1"/>
        </w:rPr>
        <w:t>peak</w:t>
      </w:r>
      <w:r w:rsidRPr="00DC5C72">
        <w:rPr>
          <w:rFonts w:ascii="Arial" w:hAnsi="Arial" w:cs="Arial"/>
          <w:spacing w:val="-3"/>
        </w:rPr>
        <w:t xml:space="preserve"> </w:t>
      </w:r>
      <w:r w:rsidRPr="00DC5C72">
        <w:rPr>
          <w:rFonts w:ascii="Arial" w:hAnsi="Arial" w:cs="Arial"/>
          <w:spacing w:val="-1"/>
        </w:rPr>
        <w:t>season,</w:t>
      </w:r>
      <w:r w:rsidRPr="00DC5C72">
        <w:rPr>
          <w:rFonts w:ascii="Arial" w:hAnsi="Arial" w:cs="Arial"/>
        </w:rPr>
        <w:t xml:space="preserve"> </w:t>
      </w:r>
      <w:r w:rsidRPr="00DC5C72">
        <w:rPr>
          <w:rFonts w:ascii="Arial" w:hAnsi="Arial" w:cs="Arial"/>
          <w:spacing w:val="-2"/>
        </w:rPr>
        <w:t xml:space="preserve">ticketing </w:t>
      </w:r>
      <w:r w:rsidRPr="00DC5C72">
        <w:rPr>
          <w:rFonts w:ascii="Arial" w:hAnsi="Arial" w:cs="Arial"/>
        </w:rPr>
        <w:t>is</w:t>
      </w:r>
      <w:r w:rsidRPr="00DC5C72">
        <w:rPr>
          <w:rFonts w:ascii="Arial" w:hAnsi="Arial" w:cs="Arial"/>
          <w:spacing w:val="-4"/>
        </w:rPr>
        <w:t xml:space="preserve"> </w:t>
      </w:r>
      <w:r w:rsidRPr="00DC5C72">
        <w:rPr>
          <w:rFonts w:ascii="Arial" w:hAnsi="Arial" w:cs="Arial"/>
          <w:spacing w:val="-1"/>
        </w:rPr>
        <w:t>required</w:t>
      </w:r>
      <w:r w:rsidRPr="00DC5C72">
        <w:rPr>
          <w:rFonts w:ascii="Arial" w:hAnsi="Arial" w:cs="Arial"/>
          <w:spacing w:val="2"/>
        </w:rPr>
        <w:t xml:space="preserve"> </w:t>
      </w:r>
      <w:r w:rsidRPr="00DC5C72">
        <w:rPr>
          <w:rFonts w:ascii="Arial" w:hAnsi="Arial" w:cs="Arial"/>
        </w:rPr>
        <w:t>at</w:t>
      </w:r>
      <w:r w:rsidRPr="00DC5C72">
        <w:rPr>
          <w:rFonts w:ascii="Arial" w:hAnsi="Arial" w:cs="Arial"/>
          <w:spacing w:val="-3"/>
        </w:rPr>
        <w:t xml:space="preserve"> </w:t>
      </w:r>
      <w:r w:rsidRPr="00DC5C72">
        <w:rPr>
          <w:rFonts w:ascii="Arial" w:hAnsi="Arial" w:cs="Arial"/>
          <w:spacing w:val="-1"/>
        </w:rPr>
        <w:t>30</w:t>
      </w:r>
      <w:r w:rsidRPr="00DC5C72">
        <w:rPr>
          <w:rFonts w:ascii="Arial" w:hAnsi="Arial" w:cs="Arial"/>
          <w:spacing w:val="1"/>
        </w:rPr>
        <w:t xml:space="preserve"> </w:t>
      </w:r>
      <w:r w:rsidRPr="00DC5C72">
        <w:rPr>
          <w:rFonts w:ascii="Arial" w:hAnsi="Arial" w:cs="Arial"/>
          <w:spacing w:val="-2"/>
        </w:rPr>
        <w:t>days</w:t>
      </w:r>
      <w:r w:rsidRPr="00DC5C72">
        <w:rPr>
          <w:rFonts w:ascii="Arial" w:hAnsi="Arial" w:cs="Arial"/>
          <w:spacing w:val="1"/>
        </w:rPr>
        <w:t xml:space="preserve"> </w:t>
      </w:r>
      <w:r w:rsidRPr="00DC5C72">
        <w:rPr>
          <w:rFonts w:ascii="Arial" w:hAnsi="Arial" w:cs="Arial"/>
          <w:spacing w:val="-1"/>
        </w:rPr>
        <w:t xml:space="preserve">prior </w:t>
      </w:r>
      <w:r w:rsidRPr="00DC5C72">
        <w:rPr>
          <w:rFonts w:ascii="Arial" w:hAnsi="Arial" w:cs="Arial"/>
        </w:rPr>
        <w:t>to</w:t>
      </w:r>
      <w:r w:rsidRPr="00DC5C72">
        <w:rPr>
          <w:rFonts w:ascii="Arial" w:hAnsi="Arial" w:cs="Arial"/>
          <w:spacing w:val="73"/>
        </w:rPr>
        <w:t xml:space="preserve"> </w:t>
      </w:r>
      <w:r w:rsidRPr="00DC5C72">
        <w:rPr>
          <w:rFonts w:ascii="Arial" w:hAnsi="Arial" w:cs="Arial"/>
          <w:spacing w:val="-1"/>
        </w:rPr>
        <w:t>departure.</w:t>
      </w:r>
      <w:r w:rsidRPr="00DC5C72">
        <w:rPr>
          <w:rFonts w:ascii="Arial" w:hAnsi="Arial" w:cs="Arial"/>
        </w:rPr>
        <w:t xml:space="preserve"> </w:t>
      </w:r>
      <w:r w:rsidRPr="00DC5C72">
        <w:rPr>
          <w:rFonts w:ascii="Arial" w:hAnsi="Arial" w:cs="Arial"/>
          <w:spacing w:val="-2"/>
        </w:rPr>
        <w:t xml:space="preserve">If </w:t>
      </w:r>
      <w:r w:rsidRPr="00DC5C72">
        <w:rPr>
          <w:rFonts w:ascii="Arial" w:hAnsi="Arial" w:cs="Arial"/>
          <w:spacing w:val="-1"/>
        </w:rPr>
        <w:t>confirmation</w:t>
      </w:r>
      <w:r w:rsidRPr="00DC5C72">
        <w:rPr>
          <w:rFonts w:ascii="Arial" w:hAnsi="Arial" w:cs="Arial"/>
          <w:spacing w:val="-3"/>
        </w:rPr>
        <w:t xml:space="preserve"> </w:t>
      </w:r>
      <w:r w:rsidRPr="00DC5C72">
        <w:rPr>
          <w:rFonts w:ascii="Arial" w:hAnsi="Arial" w:cs="Arial"/>
        </w:rPr>
        <w:t>to</w:t>
      </w:r>
      <w:r w:rsidRPr="00DC5C72">
        <w:rPr>
          <w:rFonts w:ascii="Arial" w:hAnsi="Arial" w:cs="Arial"/>
          <w:spacing w:val="-4"/>
        </w:rPr>
        <w:t xml:space="preserve"> </w:t>
      </w:r>
      <w:r w:rsidRPr="00DC5C72">
        <w:rPr>
          <w:rFonts w:ascii="Arial" w:hAnsi="Arial" w:cs="Arial"/>
          <w:spacing w:val="-1"/>
        </w:rPr>
        <w:t>travel</w:t>
      </w:r>
      <w:r w:rsidRPr="00DC5C72">
        <w:rPr>
          <w:rFonts w:ascii="Arial" w:hAnsi="Arial" w:cs="Arial"/>
        </w:rPr>
        <w:t xml:space="preserve"> </w:t>
      </w:r>
      <w:r w:rsidRPr="00DC5C72">
        <w:rPr>
          <w:rFonts w:ascii="Arial" w:hAnsi="Arial" w:cs="Arial"/>
          <w:spacing w:val="-1"/>
        </w:rPr>
        <w:t>date</w:t>
      </w:r>
      <w:r w:rsidRPr="00DC5C72">
        <w:rPr>
          <w:rFonts w:ascii="Arial" w:hAnsi="Arial" w:cs="Arial"/>
          <w:spacing w:val="-2"/>
        </w:rPr>
        <w:t xml:space="preserve"> </w:t>
      </w:r>
      <w:r w:rsidRPr="00DC5C72">
        <w:rPr>
          <w:rFonts w:ascii="Arial" w:hAnsi="Arial" w:cs="Arial"/>
        </w:rPr>
        <w:t>is</w:t>
      </w:r>
      <w:r w:rsidRPr="00DC5C72">
        <w:rPr>
          <w:rFonts w:ascii="Arial" w:hAnsi="Arial" w:cs="Arial"/>
          <w:spacing w:val="-5"/>
        </w:rPr>
        <w:t xml:space="preserve"> </w:t>
      </w:r>
      <w:r w:rsidRPr="00DC5C72">
        <w:rPr>
          <w:rFonts w:ascii="Arial" w:hAnsi="Arial" w:cs="Arial"/>
          <w:spacing w:val="-1"/>
        </w:rPr>
        <w:t>less</w:t>
      </w:r>
      <w:r w:rsidRPr="00DC5C72">
        <w:rPr>
          <w:rFonts w:ascii="Arial" w:hAnsi="Arial" w:cs="Arial"/>
        </w:rPr>
        <w:t xml:space="preserve"> </w:t>
      </w:r>
      <w:r w:rsidRPr="00DC5C72">
        <w:rPr>
          <w:rFonts w:ascii="Arial" w:hAnsi="Arial" w:cs="Arial"/>
          <w:spacing w:val="-2"/>
        </w:rPr>
        <w:t>than</w:t>
      </w:r>
      <w:r w:rsidRPr="00DC5C72">
        <w:rPr>
          <w:rFonts w:ascii="Arial" w:hAnsi="Arial" w:cs="Arial"/>
          <w:spacing w:val="2"/>
        </w:rPr>
        <w:t xml:space="preserve"> </w:t>
      </w:r>
      <w:r w:rsidRPr="00DC5C72">
        <w:rPr>
          <w:rFonts w:ascii="Arial" w:hAnsi="Arial" w:cs="Arial"/>
          <w:spacing w:val="-1"/>
        </w:rPr>
        <w:t>30</w:t>
      </w:r>
      <w:r w:rsidRPr="00DC5C72">
        <w:rPr>
          <w:rFonts w:ascii="Arial" w:hAnsi="Arial" w:cs="Arial"/>
          <w:spacing w:val="-4"/>
        </w:rPr>
        <w:t xml:space="preserve"> </w:t>
      </w:r>
      <w:r w:rsidRPr="00DC5C72">
        <w:rPr>
          <w:rFonts w:ascii="Arial" w:hAnsi="Arial" w:cs="Arial"/>
          <w:spacing w:val="-1"/>
        </w:rPr>
        <w:t>days,</w:t>
      </w:r>
      <w:r w:rsidRPr="00DC5C72">
        <w:rPr>
          <w:rFonts w:ascii="Arial" w:hAnsi="Arial" w:cs="Arial"/>
        </w:rPr>
        <w:t xml:space="preserve"> </w:t>
      </w:r>
      <w:r w:rsidRPr="00DC5C72">
        <w:rPr>
          <w:rFonts w:ascii="Arial" w:hAnsi="Arial" w:cs="Arial"/>
          <w:spacing w:val="-1"/>
        </w:rPr>
        <w:t>ticketing will be</w:t>
      </w:r>
      <w:r w:rsidRPr="00DC5C72">
        <w:rPr>
          <w:rFonts w:ascii="Arial" w:hAnsi="Arial" w:cs="Arial"/>
          <w:spacing w:val="-2"/>
        </w:rPr>
        <w:t xml:space="preserve"> </w:t>
      </w:r>
      <w:r w:rsidRPr="00DC5C72">
        <w:rPr>
          <w:rFonts w:ascii="Arial" w:hAnsi="Arial" w:cs="Arial"/>
          <w:spacing w:val="-1"/>
        </w:rPr>
        <w:t>required</w:t>
      </w:r>
      <w:r w:rsidRPr="00DC5C72">
        <w:rPr>
          <w:rFonts w:ascii="Arial" w:hAnsi="Arial" w:cs="Arial"/>
          <w:spacing w:val="-2"/>
        </w:rPr>
        <w:t xml:space="preserve"> </w:t>
      </w:r>
      <w:r w:rsidRPr="00DC5C72">
        <w:rPr>
          <w:rFonts w:ascii="Arial" w:hAnsi="Arial" w:cs="Arial"/>
          <w:spacing w:val="-1"/>
        </w:rPr>
        <w:t>within</w:t>
      </w:r>
      <w:r w:rsidRPr="00DC5C72">
        <w:rPr>
          <w:rFonts w:ascii="Arial" w:hAnsi="Arial" w:cs="Arial"/>
          <w:spacing w:val="2"/>
        </w:rPr>
        <w:t xml:space="preserve"> </w:t>
      </w:r>
      <w:r w:rsidRPr="00DC5C72">
        <w:rPr>
          <w:rFonts w:ascii="Arial" w:hAnsi="Arial" w:cs="Arial"/>
          <w:spacing w:val="-1"/>
        </w:rPr>
        <w:t>24</w:t>
      </w:r>
      <w:r w:rsidRPr="00DC5C72">
        <w:rPr>
          <w:rFonts w:ascii="Arial" w:hAnsi="Arial" w:cs="Arial"/>
          <w:spacing w:val="-4"/>
        </w:rPr>
        <w:t xml:space="preserve"> </w:t>
      </w:r>
      <w:r w:rsidRPr="00DC5C72">
        <w:rPr>
          <w:rFonts w:ascii="Arial" w:hAnsi="Arial" w:cs="Arial"/>
          <w:spacing w:val="-1"/>
        </w:rPr>
        <w:t>hours</w:t>
      </w:r>
      <w:r w:rsidRPr="00DC5C72">
        <w:rPr>
          <w:rFonts w:ascii="Arial" w:hAnsi="Arial" w:cs="Arial"/>
          <w:spacing w:val="-5"/>
        </w:rPr>
        <w:t xml:space="preserve"> </w:t>
      </w:r>
      <w:r w:rsidRPr="00DC5C72">
        <w:rPr>
          <w:rFonts w:ascii="Arial" w:hAnsi="Arial" w:cs="Arial"/>
          <w:spacing w:val="-1"/>
        </w:rPr>
        <w:t>of</w:t>
      </w:r>
      <w:r w:rsidRPr="00DC5C72">
        <w:rPr>
          <w:rFonts w:ascii="Arial" w:hAnsi="Arial" w:cs="Arial"/>
          <w:spacing w:val="-2"/>
        </w:rPr>
        <w:t xml:space="preserve"> confirmation,</w:t>
      </w:r>
      <w:r w:rsidRPr="00DC5C72">
        <w:rPr>
          <w:rFonts w:ascii="Arial" w:hAnsi="Arial" w:cs="Arial"/>
        </w:rPr>
        <w:t xml:space="preserve"> </w:t>
      </w:r>
      <w:r w:rsidRPr="00DC5C72">
        <w:rPr>
          <w:rFonts w:ascii="Arial" w:hAnsi="Arial" w:cs="Arial"/>
          <w:spacing w:val="1"/>
        </w:rPr>
        <w:t>any</w:t>
      </w:r>
      <w:r>
        <w:rPr>
          <w:rFonts w:ascii="Arial" w:hAnsi="Arial" w:cs="Arial"/>
          <w:spacing w:val="76"/>
        </w:rPr>
        <w:t xml:space="preserve"> </w:t>
      </w:r>
      <w:r w:rsidRPr="00DC5C72">
        <w:rPr>
          <w:rFonts w:ascii="Arial" w:hAnsi="Arial" w:cs="Arial"/>
          <w:spacing w:val="-1"/>
        </w:rPr>
        <w:t>cancellations</w:t>
      </w:r>
      <w:r w:rsidRPr="00DC5C72">
        <w:rPr>
          <w:rFonts w:ascii="Arial" w:hAnsi="Arial" w:cs="Arial"/>
        </w:rPr>
        <w:t xml:space="preserve"> </w:t>
      </w:r>
      <w:r w:rsidRPr="00DC5C72">
        <w:rPr>
          <w:rFonts w:ascii="Arial" w:hAnsi="Arial" w:cs="Arial"/>
          <w:spacing w:val="-1"/>
        </w:rPr>
        <w:t>within</w:t>
      </w:r>
      <w:r w:rsidRPr="00DC5C72">
        <w:rPr>
          <w:rFonts w:ascii="Arial" w:hAnsi="Arial" w:cs="Arial"/>
          <w:spacing w:val="-3"/>
        </w:rPr>
        <w:t xml:space="preserve"> </w:t>
      </w:r>
      <w:r w:rsidRPr="00DC5C72">
        <w:rPr>
          <w:rFonts w:ascii="Arial" w:hAnsi="Arial" w:cs="Arial"/>
          <w:spacing w:val="-1"/>
        </w:rPr>
        <w:t>30</w:t>
      </w:r>
      <w:r w:rsidRPr="00DC5C72">
        <w:rPr>
          <w:rFonts w:ascii="Arial" w:hAnsi="Arial" w:cs="Arial"/>
          <w:spacing w:val="1"/>
        </w:rPr>
        <w:t xml:space="preserve"> </w:t>
      </w:r>
      <w:r w:rsidRPr="00DC5C72">
        <w:rPr>
          <w:rFonts w:ascii="Arial" w:hAnsi="Arial" w:cs="Arial"/>
          <w:spacing w:val="-2"/>
        </w:rPr>
        <w:t>days</w:t>
      </w:r>
      <w:r w:rsidRPr="00DC5C72">
        <w:rPr>
          <w:rFonts w:ascii="Arial" w:hAnsi="Arial" w:cs="Arial"/>
          <w:spacing w:val="1"/>
        </w:rPr>
        <w:t xml:space="preserve"> </w:t>
      </w:r>
      <w:r w:rsidRPr="00DC5C72">
        <w:rPr>
          <w:rFonts w:ascii="Arial" w:hAnsi="Arial" w:cs="Arial"/>
          <w:spacing w:val="-2"/>
        </w:rPr>
        <w:t>are</w:t>
      </w:r>
      <w:r w:rsidRPr="00DC5C72">
        <w:rPr>
          <w:rFonts w:ascii="Arial" w:hAnsi="Arial" w:cs="Arial"/>
          <w:spacing w:val="3"/>
        </w:rPr>
        <w:t xml:space="preserve"> </w:t>
      </w:r>
      <w:r w:rsidRPr="00DC5C72">
        <w:rPr>
          <w:rFonts w:ascii="Arial" w:hAnsi="Arial" w:cs="Arial"/>
          <w:spacing w:val="-2"/>
        </w:rPr>
        <w:t>non-refundable.</w:t>
      </w:r>
    </w:p>
    <w:p w:rsidR="00B76EA3" w:rsidRPr="00DC5C72" w:rsidRDefault="00B76EA3" w:rsidP="00B76EA3">
      <w:pPr>
        <w:numPr>
          <w:ilvl w:val="0"/>
          <w:numId w:val="2"/>
        </w:numPr>
        <w:overflowPunct/>
        <w:autoSpaceDE/>
        <w:autoSpaceDN/>
        <w:adjustRightInd/>
        <w:textAlignment w:val="auto"/>
        <w:rPr>
          <w:rFonts w:ascii="Arial" w:eastAsia="Calibri" w:hAnsi="Arial" w:cs="Arial"/>
        </w:rPr>
      </w:pPr>
      <w:r w:rsidRPr="00DC5C72">
        <w:rPr>
          <w:rFonts w:ascii="Arial" w:hAnsi="Arial" w:cs="Arial"/>
          <w:b/>
          <w:spacing w:val="-1"/>
        </w:rPr>
        <w:t>Cancellation fee:</w:t>
      </w:r>
      <w:r w:rsidRPr="00DC5C72">
        <w:rPr>
          <w:rFonts w:ascii="Arial" w:hAnsi="Arial" w:cs="Arial"/>
          <w:b/>
          <w:spacing w:val="1"/>
        </w:rPr>
        <w:t xml:space="preserve"> </w:t>
      </w:r>
      <w:r w:rsidRPr="00DC5C72">
        <w:rPr>
          <w:rFonts w:ascii="Arial" w:hAnsi="Arial" w:cs="Arial"/>
          <w:spacing w:val="-2"/>
        </w:rPr>
        <w:t>Reduction</w:t>
      </w:r>
      <w:r w:rsidRPr="00DC5C72">
        <w:rPr>
          <w:rFonts w:ascii="Arial" w:hAnsi="Arial" w:cs="Arial"/>
          <w:spacing w:val="2"/>
        </w:rPr>
        <w:t xml:space="preserve"> </w:t>
      </w:r>
      <w:r w:rsidRPr="00DC5C72">
        <w:rPr>
          <w:rFonts w:ascii="Arial" w:hAnsi="Arial" w:cs="Arial"/>
          <w:spacing w:val="-2"/>
        </w:rPr>
        <w:t xml:space="preserve">allowance </w:t>
      </w:r>
      <w:r w:rsidRPr="00DC5C72">
        <w:rPr>
          <w:rFonts w:ascii="Arial" w:hAnsi="Arial" w:cs="Arial"/>
          <w:spacing w:val="-1"/>
        </w:rPr>
        <w:t>based</w:t>
      </w:r>
      <w:r w:rsidRPr="00DC5C72">
        <w:rPr>
          <w:rFonts w:ascii="Arial" w:hAnsi="Arial" w:cs="Arial"/>
          <w:spacing w:val="-2"/>
        </w:rPr>
        <w:t xml:space="preserve"> </w:t>
      </w:r>
      <w:r w:rsidRPr="00DC5C72">
        <w:rPr>
          <w:rFonts w:ascii="Arial" w:hAnsi="Arial" w:cs="Arial"/>
          <w:spacing w:val="-1"/>
        </w:rPr>
        <w:t>on</w:t>
      </w:r>
      <w:r w:rsidRPr="00DC5C72">
        <w:rPr>
          <w:rFonts w:ascii="Arial" w:hAnsi="Arial" w:cs="Arial"/>
          <w:spacing w:val="2"/>
        </w:rPr>
        <w:t xml:space="preserve"> </w:t>
      </w:r>
      <w:r w:rsidRPr="00DC5C72">
        <w:rPr>
          <w:rFonts w:ascii="Arial" w:hAnsi="Arial" w:cs="Arial"/>
          <w:spacing w:val="-2"/>
        </w:rPr>
        <w:t xml:space="preserve">booking </w:t>
      </w:r>
      <w:r w:rsidRPr="00DC5C72">
        <w:rPr>
          <w:rFonts w:ascii="Arial" w:hAnsi="Arial" w:cs="Arial"/>
          <w:spacing w:val="-3"/>
        </w:rPr>
        <w:t>size</w:t>
      </w:r>
      <w:r w:rsidRPr="00DC5C72">
        <w:rPr>
          <w:rFonts w:ascii="Arial" w:hAnsi="Arial" w:cs="Arial"/>
          <w:spacing w:val="3"/>
        </w:rPr>
        <w:t xml:space="preserve"> </w:t>
      </w:r>
      <w:r w:rsidRPr="00DC5C72">
        <w:rPr>
          <w:rFonts w:ascii="Arial" w:hAnsi="Arial" w:cs="Arial"/>
        </w:rPr>
        <w:t>at</w:t>
      </w:r>
      <w:r w:rsidRPr="00DC5C72">
        <w:rPr>
          <w:rFonts w:ascii="Arial" w:hAnsi="Arial" w:cs="Arial"/>
          <w:spacing w:val="-3"/>
        </w:rPr>
        <w:t xml:space="preserve"> </w:t>
      </w:r>
      <w:r w:rsidRPr="00DC5C72">
        <w:rPr>
          <w:rFonts w:ascii="Arial" w:hAnsi="Arial" w:cs="Arial"/>
          <w:spacing w:val="-1"/>
        </w:rPr>
        <w:t>45</w:t>
      </w:r>
      <w:r w:rsidRPr="00DC5C72">
        <w:rPr>
          <w:rFonts w:ascii="Arial" w:hAnsi="Arial" w:cs="Arial"/>
          <w:spacing w:val="1"/>
        </w:rPr>
        <w:t xml:space="preserve"> </w:t>
      </w:r>
      <w:r w:rsidRPr="00DC5C72">
        <w:rPr>
          <w:rFonts w:ascii="Arial" w:hAnsi="Arial" w:cs="Arial"/>
          <w:spacing w:val="-1"/>
        </w:rPr>
        <w:t>days</w:t>
      </w:r>
      <w:r w:rsidRPr="00DC5C72">
        <w:rPr>
          <w:rFonts w:ascii="Arial" w:hAnsi="Arial" w:cs="Arial"/>
          <w:spacing w:val="-5"/>
        </w:rPr>
        <w:t xml:space="preserve"> </w:t>
      </w:r>
      <w:r w:rsidRPr="00DC5C72">
        <w:rPr>
          <w:rFonts w:ascii="Arial" w:hAnsi="Arial" w:cs="Arial"/>
          <w:spacing w:val="-1"/>
        </w:rPr>
        <w:t xml:space="preserve">prior </w:t>
      </w:r>
      <w:r w:rsidRPr="00DC5C72">
        <w:rPr>
          <w:rFonts w:ascii="Arial" w:hAnsi="Arial" w:cs="Arial"/>
        </w:rPr>
        <w:t>to</w:t>
      </w:r>
      <w:r w:rsidRPr="00DC5C72">
        <w:rPr>
          <w:rFonts w:ascii="Arial" w:hAnsi="Arial" w:cs="Arial"/>
          <w:spacing w:val="1"/>
        </w:rPr>
        <w:t xml:space="preserve"> </w:t>
      </w:r>
      <w:r w:rsidRPr="00DC5C72">
        <w:rPr>
          <w:rFonts w:ascii="Arial" w:hAnsi="Arial" w:cs="Arial"/>
          <w:spacing w:val="-2"/>
        </w:rPr>
        <w:t>departure</w:t>
      </w:r>
    </w:p>
    <w:p w:rsidR="00B76EA3" w:rsidRPr="00B76EA3" w:rsidRDefault="00B76EA3" w:rsidP="00B76EA3">
      <w:pPr>
        <w:pStyle w:val="Heading1"/>
        <w:keepNext w:val="0"/>
        <w:keepLines w:val="0"/>
        <w:widowControl w:val="0"/>
        <w:numPr>
          <w:ilvl w:val="0"/>
          <w:numId w:val="2"/>
        </w:numPr>
        <w:overflowPunct/>
        <w:autoSpaceDE/>
        <w:autoSpaceDN/>
        <w:adjustRightInd/>
        <w:spacing w:before="60"/>
        <w:textAlignment w:val="auto"/>
        <w:rPr>
          <w:rFonts w:ascii="Arial" w:hAnsi="Arial" w:cs="Arial"/>
          <w:b/>
          <w:bCs/>
          <w:sz w:val="24"/>
          <w:szCs w:val="24"/>
        </w:rPr>
      </w:pPr>
      <w:r w:rsidRPr="00B76EA3">
        <w:rPr>
          <w:rFonts w:ascii="Arial" w:hAnsi="Arial" w:cs="Arial"/>
          <w:sz w:val="24"/>
          <w:szCs w:val="24"/>
        </w:rPr>
        <w:t>Name</w:t>
      </w:r>
      <w:r w:rsidRPr="00B76EA3">
        <w:rPr>
          <w:rFonts w:ascii="Arial" w:hAnsi="Arial" w:cs="Arial"/>
          <w:spacing w:val="-4"/>
          <w:sz w:val="24"/>
          <w:szCs w:val="24"/>
        </w:rPr>
        <w:t xml:space="preserve"> </w:t>
      </w:r>
      <w:r w:rsidRPr="00B76EA3">
        <w:rPr>
          <w:rFonts w:ascii="Arial" w:hAnsi="Arial" w:cs="Arial"/>
          <w:spacing w:val="-2"/>
          <w:sz w:val="24"/>
          <w:szCs w:val="24"/>
        </w:rPr>
        <w:t>Changes</w:t>
      </w:r>
    </w:p>
    <w:tbl>
      <w:tblPr>
        <w:tblW w:w="10237" w:type="dxa"/>
        <w:tblInd w:w="-618" w:type="dxa"/>
        <w:tblLayout w:type="fixed"/>
        <w:tblCellMar>
          <w:left w:w="0" w:type="dxa"/>
          <w:right w:w="0" w:type="dxa"/>
        </w:tblCellMar>
        <w:tblLook w:val="01E0" w:firstRow="1" w:lastRow="1" w:firstColumn="1" w:lastColumn="1" w:noHBand="0" w:noVBand="0"/>
      </w:tblPr>
      <w:tblGrid>
        <w:gridCol w:w="2550"/>
        <w:gridCol w:w="7687"/>
      </w:tblGrid>
      <w:tr w:rsidR="00B76EA3" w:rsidRPr="00DC5C72" w:rsidTr="00B76EA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574"/>
              <w:rPr>
                <w:rFonts w:ascii="Arial" w:hAnsi="Arial" w:cs="Arial"/>
                <w:sz w:val="20"/>
                <w:szCs w:val="20"/>
              </w:rPr>
            </w:pPr>
            <w:r w:rsidRPr="00DC5C72">
              <w:rPr>
                <w:rFonts w:ascii="Arial" w:hAnsi="Arial" w:cs="Arial"/>
                <w:b/>
                <w:spacing w:val="-1"/>
                <w:sz w:val="20"/>
                <w:szCs w:val="20"/>
              </w:rPr>
              <w:t>Prior</w:t>
            </w:r>
            <w:r w:rsidRPr="00DC5C72">
              <w:rPr>
                <w:rFonts w:ascii="Arial" w:hAnsi="Arial" w:cs="Arial"/>
                <w:b/>
                <w:spacing w:val="-3"/>
                <w:sz w:val="20"/>
                <w:szCs w:val="20"/>
              </w:rPr>
              <w:t xml:space="preserve"> </w:t>
            </w:r>
            <w:r w:rsidRPr="00DC5C72">
              <w:rPr>
                <w:rFonts w:ascii="Arial" w:hAnsi="Arial" w:cs="Arial"/>
                <w:b/>
                <w:sz w:val="20"/>
                <w:szCs w:val="20"/>
              </w:rPr>
              <w:t xml:space="preserve">to </w:t>
            </w:r>
            <w:r w:rsidRPr="00DC5C72">
              <w:rPr>
                <w:rFonts w:ascii="Arial" w:hAnsi="Arial" w:cs="Arial"/>
                <w:b/>
                <w:spacing w:val="-2"/>
                <w:sz w:val="20"/>
                <w:szCs w:val="20"/>
              </w:rPr>
              <w:t>ticketing</w:t>
            </w:r>
          </w:p>
        </w:tc>
        <w:tc>
          <w:tcPr>
            <w:tcW w:w="7687"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right="1"/>
              <w:jc w:val="center"/>
              <w:rPr>
                <w:rFonts w:ascii="Arial" w:hAnsi="Arial" w:cs="Arial"/>
                <w:sz w:val="20"/>
                <w:szCs w:val="20"/>
              </w:rPr>
            </w:pPr>
            <w:r w:rsidRPr="00DC5C72">
              <w:rPr>
                <w:rFonts w:ascii="Arial" w:hAnsi="Arial" w:cs="Arial"/>
                <w:spacing w:val="-1"/>
                <w:sz w:val="20"/>
                <w:szCs w:val="20"/>
              </w:rPr>
              <w:t>Permitted</w:t>
            </w:r>
            <w:r w:rsidRPr="00DC5C72">
              <w:rPr>
                <w:rFonts w:ascii="Arial" w:hAnsi="Arial" w:cs="Arial"/>
                <w:spacing w:val="-3"/>
                <w:sz w:val="20"/>
                <w:szCs w:val="20"/>
              </w:rPr>
              <w:t xml:space="preserve"> </w:t>
            </w:r>
            <w:r w:rsidRPr="00DC5C72">
              <w:rPr>
                <w:rFonts w:ascii="Arial" w:hAnsi="Arial" w:cs="Arial"/>
                <w:spacing w:val="-1"/>
                <w:sz w:val="20"/>
                <w:szCs w:val="20"/>
              </w:rPr>
              <w:t>free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2"/>
                <w:sz w:val="20"/>
                <w:szCs w:val="20"/>
              </w:rPr>
              <w:t xml:space="preserve"> </w:t>
            </w:r>
            <w:r w:rsidRPr="00DC5C72">
              <w:rPr>
                <w:rFonts w:ascii="Arial" w:hAnsi="Arial" w:cs="Arial"/>
                <w:spacing w:val="-1"/>
                <w:sz w:val="20"/>
                <w:szCs w:val="20"/>
              </w:rPr>
              <w:t>charge</w:t>
            </w:r>
          </w:p>
        </w:tc>
      </w:tr>
      <w:tr w:rsidR="00B76EA3" w:rsidRPr="00DC5C72" w:rsidTr="00B76EA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675"/>
              <w:rPr>
                <w:rFonts w:ascii="Arial" w:hAnsi="Arial" w:cs="Arial"/>
                <w:sz w:val="20"/>
                <w:szCs w:val="20"/>
              </w:rPr>
            </w:pPr>
            <w:r w:rsidRPr="00DC5C72">
              <w:rPr>
                <w:rFonts w:ascii="Arial" w:hAnsi="Arial" w:cs="Arial"/>
                <w:b/>
                <w:spacing w:val="-1"/>
                <w:sz w:val="20"/>
                <w:szCs w:val="20"/>
              </w:rPr>
              <w:t>After</w:t>
            </w:r>
            <w:r w:rsidRPr="00DC5C72">
              <w:rPr>
                <w:rFonts w:ascii="Arial" w:hAnsi="Arial" w:cs="Arial"/>
                <w:b/>
                <w:spacing w:val="2"/>
                <w:sz w:val="20"/>
                <w:szCs w:val="20"/>
              </w:rPr>
              <w:t xml:space="preserve"> </w:t>
            </w:r>
            <w:r w:rsidRPr="00DC5C72">
              <w:rPr>
                <w:rFonts w:ascii="Arial" w:hAnsi="Arial" w:cs="Arial"/>
                <w:b/>
                <w:spacing w:val="-2"/>
                <w:sz w:val="20"/>
                <w:szCs w:val="20"/>
              </w:rPr>
              <w:t>ticketing</w:t>
            </w:r>
          </w:p>
        </w:tc>
        <w:tc>
          <w:tcPr>
            <w:tcW w:w="7687"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3"/>
              <w:jc w:val="center"/>
              <w:rPr>
                <w:rFonts w:ascii="Arial" w:hAnsi="Arial" w:cs="Arial"/>
                <w:sz w:val="20"/>
                <w:szCs w:val="20"/>
              </w:rPr>
            </w:pPr>
            <w:r w:rsidRPr="00DC5C72">
              <w:rPr>
                <w:rFonts w:ascii="Arial" w:hAnsi="Arial" w:cs="Arial"/>
                <w:spacing w:val="-2"/>
                <w:sz w:val="20"/>
                <w:szCs w:val="20"/>
              </w:rPr>
              <w:t>$50pp</w:t>
            </w:r>
            <w:r w:rsidRPr="00DC5C72">
              <w:rPr>
                <w:rFonts w:ascii="Arial" w:hAnsi="Arial" w:cs="Arial"/>
                <w:spacing w:val="1"/>
                <w:sz w:val="20"/>
                <w:szCs w:val="20"/>
              </w:rPr>
              <w:t xml:space="preserve"> </w:t>
            </w:r>
            <w:r w:rsidRPr="00DC5C72">
              <w:rPr>
                <w:rFonts w:ascii="Arial" w:hAnsi="Arial" w:cs="Arial"/>
                <w:sz w:val="20"/>
                <w:szCs w:val="20"/>
              </w:rPr>
              <w:t>fee</w:t>
            </w:r>
          </w:p>
        </w:tc>
      </w:tr>
    </w:tbl>
    <w:p w:rsidR="00B76EA3" w:rsidRPr="00DC5C72" w:rsidRDefault="00B76EA3" w:rsidP="00B76EA3">
      <w:pPr>
        <w:numPr>
          <w:ilvl w:val="0"/>
          <w:numId w:val="2"/>
        </w:numPr>
        <w:overflowPunct/>
        <w:autoSpaceDE/>
        <w:autoSpaceDN/>
        <w:adjustRightInd/>
        <w:spacing w:before="43"/>
        <w:textAlignment w:val="auto"/>
        <w:rPr>
          <w:rFonts w:ascii="Arial" w:eastAsia="Calibri" w:hAnsi="Arial" w:cs="Arial"/>
        </w:rPr>
      </w:pPr>
      <w:r w:rsidRPr="00DC5C72">
        <w:rPr>
          <w:rFonts w:ascii="Arial" w:hAnsi="Arial" w:cs="Arial"/>
          <w:b/>
          <w:spacing w:val="-1"/>
        </w:rPr>
        <w:t>Amendments</w:t>
      </w:r>
      <w:r w:rsidRPr="00DC5C72">
        <w:rPr>
          <w:rFonts w:ascii="Arial" w:hAnsi="Arial" w:cs="Arial"/>
          <w:b/>
          <w:spacing w:val="-2"/>
        </w:rPr>
        <w:t xml:space="preserve"> after </w:t>
      </w:r>
      <w:r w:rsidRPr="00DC5C72">
        <w:rPr>
          <w:rFonts w:ascii="Arial" w:hAnsi="Arial" w:cs="Arial"/>
          <w:b/>
          <w:spacing w:val="-1"/>
        </w:rPr>
        <w:t>ticketing</w:t>
      </w:r>
    </w:p>
    <w:tbl>
      <w:tblPr>
        <w:tblW w:w="10257" w:type="dxa"/>
        <w:tblInd w:w="-625" w:type="dxa"/>
        <w:tblLayout w:type="fixed"/>
        <w:tblCellMar>
          <w:left w:w="0" w:type="dxa"/>
          <w:right w:w="0" w:type="dxa"/>
        </w:tblCellMar>
        <w:tblLook w:val="01E0" w:firstRow="1" w:lastRow="1" w:firstColumn="1" w:lastColumn="1" w:noHBand="0" w:noVBand="0"/>
      </w:tblPr>
      <w:tblGrid>
        <w:gridCol w:w="5012"/>
        <w:gridCol w:w="5245"/>
      </w:tblGrid>
      <w:tr w:rsidR="00B76EA3" w:rsidRPr="00DC5C72" w:rsidTr="00B76EA3">
        <w:trPr>
          <w:trHeight w:hRule="exact" w:val="245"/>
        </w:trPr>
        <w:tc>
          <w:tcPr>
            <w:tcW w:w="5012" w:type="dxa"/>
            <w:tcBorders>
              <w:top w:val="single" w:sz="6" w:space="0" w:color="000000"/>
              <w:left w:val="single" w:sz="6" w:space="0" w:color="000000"/>
              <w:bottom w:val="single" w:sz="6" w:space="0" w:color="000000"/>
              <w:right w:val="single" w:sz="6" w:space="0" w:color="000000"/>
            </w:tcBorders>
            <w:shd w:val="clear" w:color="auto" w:fill="000000"/>
            <w:hideMark/>
          </w:tcPr>
          <w:p w:rsidR="00B76EA3" w:rsidRPr="00DC5C72" w:rsidRDefault="00B76EA3" w:rsidP="00056904">
            <w:pPr>
              <w:pStyle w:val="TableParagraph"/>
              <w:spacing w:line="233" w:lineRule="exact"/>
              <w:ind w:left="1"/>
              <w:jc w:val="center"/>
              <w:rPr>
                <w:rFonts w:ascii="Arial" w:hAnsi="Arial" w:cs="Arial"/>
                <w:sz w:val="20"/>
                <w:szCs w:val="20"/>
              </w:rPr>
            </w:pPr>
            <w:r w:rsidRPr="00DC5C72">
              <w:rPr>
                <w:rFonts w:ascii="Arial" w:hAnsi="Arial" w:cs="Arial"/>
                <w:color w:val="FFFFFF"/>
                <w:spacing w:val="1"/>
                <w:sz w:val="20"/>
                <w:szCs w:val="20"/>
              </w:rPr>
              <w:t>G,</w:t>
            </w:r>
            <w:r w:rsidRPr="00DC5C72">
              <w:rPr>
                <w:rFonts w:ascii="Arial" w:hAnsi="Arial" w:cs="Arial"/>
                <w:color w:val="FFFFFF"/>
                <w:spacing w:val="-1"/>
                <w:sz w:val="20"/>
                <w:szCs w:val="20"/>
              </w:rPr>
              <w:t xml:space="preserve"> S,</w:t>
            </w:r>
            <w:r w:rsidRPr="00DC5C72">
              <w:rPr>
                <w:rFonts w:ascii="Arial" w:hAnsi="Arial" w:cs="Arial"/>
                <w:color w:val="FFFFFF"/>
                <w:sz w:val="20"/>
                <w:szCs w:val="20"/>
              </w:rPr>
              <w:t xml:space="preserve"> L </w:t>
            </w:r>
            <w:r w:rsidRPr="00DC5C72">
              <w:rPr>
                <w:rFonts w:ascii="Arial" w:hAnsi="Arial" w:cs="Arial"/>
                <w:color w:val="FFFFFF"/>
                <w:spacing w:val="-2"/>
                <w:sz w:val="20"/>
                <w:szCs w:val="20"/>
              </w:rPr>
              <w:t>classes (TAC</w:t>
            </w:r>
            <w:r w:rsidRPr="00DC5C72">
              <w:rPr>
                <w:rFonts w:ascii="Arial" w:hAnsi="Arial" w:cs="Arial"/>
                <w:sz w:val="20"/>
                <w:szCs w:val="20"/>
              </w:rPr>
              <w:t>TICAL)</w:t>
            </w:r>
          </w:p>
        </w:tc>
        <w:tc>
          <w:tcPr>
            <w:tcW w:w="5245" w:type="dxa"/>
            <w:tcBorders>
              <w:top w:val="single" w:sz="6" w:space="0" w:color="000000"/>
              <w:left w:val="single" w:sz="6" w:space="0" w:color="000000"/>
              <w:bottom w:val="single" w:sz="6" w:space="0" w:color="000000"/>
              <w:right w:val="single" w:sz="6" w:space="0" w:color="000000"/>
            </w:tcBorders>
            <w:shd w:val="clear" w:color="auto" w:fill="000000"/>
            <w:hideMark/>
          </w:tcPr>
          <w:p w:rsidR="00B76EA3" w:rsidRPr="00DC5C72" w:rsidRDefault="00B76EA3" w:rsidP="00056904">
            <w:pPr>
              <w:pStyle w:val="TableParagraph"/>
              <w:spacing w:line="233" w:lineRule="exact"/>
              <w:ind w:left="1463"/>
              <w:rPr>
                <w:rFonts w:ascii="Arial" w:hAnsi="Arial" w:cs="Arial"/>
                <w:sz w:val="20"/>
                <w:szCs w:val="20"/>
              </w:rPr>
            </w:pPr>
            <w:r w:rsidRPr="00DC5C72">
              <w:rPr>
                <w:rFonts w:ascii="Arial" w:hAnsi="Arial" w:cs="Arial"/>
                <w:color w:val="FFFFFF"/>
                <w:spacing w:val="-2"/>
                <w:sz w:val="20"/>
                <w:szCs w:val="20"/>
              </w:rPr>
              <w:t>T,</w:t>
            </w:r>
            <w:r w:rsidRPr="00DC5C72">
              <w:rPr>
                <w:rFonts w:ascii="Arial" w:hAnsi="Arial" w:cs="Arial"/>
                <w:color w:val="FFFFFF"/>
                <w:spacing w:val="-1"/>
                <w:sz w:val="20"/>
                <w:szCs w:val="20"/>
              </w:rPr>
              <w:t xml:space="preserve"> W,</w:t>
            </w:r>
            <w:r w:rsidRPr="00DC5C72">
              <w:rPr>
                <w:rFonts w:ascii="Arial" w:hAnsi="Arial" w:cs="Arial"/>
                <w:color w:val="FFFFFF"/>
                <w:sz w:val="20"/>
                <w:szCs w:val="20"/>
              </w:rPr>
              <w:t xml:space="preserve"> V, </w:t>
            </w:r>
            <w:r w:rsidRPr="00DC5C72">
              <w:rPr>
                <w:rFonts w:ascii="Arial" w:hAnsi="Arial" w:cs="Arial"/>
                <w:color w:val="FFFFFF"/>
                <w:spacing w:val="-1"/>
                <w:sz w:val="20"/>
                <w:szCs w:val="20"/>
              </w:rPr>
              <w:t>Q,</w:t>
            </w:r>
            <w:r w:rsidRPr="00DC5C72">
              <w:rPr>
                <w:rFonts w:ascii="Arial" w:hAnsi="Arial" w:cs="Arial"/>
                <w:color w:val="FFFFFF"/>
                <w:sz w:val="20"/>
                <w:szCs w:val="20"/>
              </w:rPr>
              <w:t xml:space="preserve"> </w:t>
            </w:r>
            <w:r w:rsidRPr="00DC5C72">
              <w:rPr>
                <w:rFonts w:ascii="Arial" w:hAnsi="Arial" w:cs="Arial"/>
                <w:color w:val="FFFFFF"/>
                <w:spacing w:val="-1"/>
                <w:sz w:val="20"/>
                <w:szCs w:val="20"/>
              </w:rPr>
              <w:t>H,</w:t>
            </w:r>
            <w:r w:rsidRPr="00DC5C72">
              <w:rPr>
                <w:rFonts w:ascii="Arial" w:hAnsi="Arial" w:cs="Arial"/>
                <w:color w:val="FFFFFF"/>
                <w:sz w:val="20"/>
                <w:szCs w:val="20"/>
              </w:rPr>
              <w:t xml:space="preserve"> M,</w:t>
            </w:r>
            <w:r w:rsidRPr="00DC5C72">
              <w:rPr>
                <w:rFonts w:ascii="Arial" w:hAnsi="Arial" w:cs="Arial"/>
                <w:color w:val="FFFFFF"/>
                <w:spacing w:val="-4"/>
                <w:sz w:val="20"/>
                <w:szCs w:val="20"/>
              </w:rPr>
              <w:t xml:space="preserve"> </w:t>
            </w:r>
            <w:r w:rsidRPr="00DC5C72">
              <w:rPr>
                <w:rFonts w:ascii="Arial" w:hAnsi="Arial" w:cs="Arial"/>
                <w:color w:val="FFFFFF"/>
                <w:sz w:val="20"/>
                <w:szCs w:val="20"/>
              </w:rPr>
              <w:t>B, Y</w:t>
            </w:r>
            <w:r w:rsidRPr="00DC5C72">
              <w:rPr>
                <w:rFonts w:ascii="Arial" w:hAnsi="Arial" w:cs="Arial"/>
                <w:color w:val="FFFFFF"/>
                <w:spacing w:val="-3"/>
                <w:sz w:val="20"/>
                <w:szCs w:val="20"/>
              </w:rPr>
              <w:t xml:space="preserve"> </w:t>
            </w:r>
            <w:r w:rsidRPr="00DC5C72">
              <w:rPr>
                <w:rFonts w:ascii="Arial" w:hAnsi="Arial" w:cs="Arial"/>
                <w:color w:val="FFFFFF"/>
                <w:spacing w:val="-1"/>
                <w:sz w:val="20"/>
                <w:szCs w:val="20"/>
              </w:rPr>
              <w:t>classes (FLEXI)</w:t>
            </w:r>
          </w:p>
        </w:tc>
      </w:tr>
      <w:tr w:rsidR="00B76EA3" w:rsidRPr="00DC5C72" w:rsidTr="00B76EA3">
        <w:trPr>
          <w:trHeight w:hRule="exact" w:val="749"/>
        </w:trPr>
        <w:tc>
          <w:tcPr>
            <w:tcW w:w="5012"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before="5"/>
              <w:ind w:left="1314" w:right="295" w:hanging="1023"/>
              <w:rPr>
                <w:rFonts w:ascii="Arial" w:hAnsi="Arial" w:cs="Arial"/>
                <w:sz w:val="20"/>
                <w:szCs w:val="20"/>
              </w:rPr>
            </w:pPr>
            <w:r w:rsidRPr="00DC5C72">
              <w:rPr>
                <w:rFonts w:ascii="Arial" w:hAnsi="Arial" w:cs="Arial"/>
                <w:spacing w:val="-1"/>
                <w:sz w:val="20"/>
                <w:szCs w:val="20"/>
              </w:rPr>
              <w:t>Amendments</w:t>
            </w:r>
            <w:r w:rsidRPr="00DC5C72">
              <w:rPr>
                <w:rFonts w:ascii="Arial" w:hAnsi="Arial" w:cs="Arial"/>
                <w:spacing w:val="-5"/>
                <w:sz w:val="20"/>
                <w:szCs w:val="20"/>
              </w:rPr>
              <w:t xml:space="preserve"> </w:t>
            </w:r>
            <w:r w:rsidRPr="00DC5C72">
              <w:rPr>
                <w:rFonts w:ascii="Arial" w:hAnsi="Arial" w:cs="Arial"/>
                <w:spacing w:val="-1"/>
                <w:sz w:val="20"/>
                <w:szCs w:val="20"/>
              </w:rPr>
              <w:t>after</w:t>
            </w:r>
            <w:r w:rsidRPr="00DC5C72">
              <w:rPr>
                <w:rFonts w:ascii="Arial" w:hAnsi="Arial" w:cs="Arial"/>
                <w:spacing w:val="4"/>
                <w:sz w:val="20"/>
                <w:szCs w:val="20"/>
              </w:rPr>
              <w:t xml:space="preserve"> </w:t>
            </w:r>
            <w:r w:rsidRPr="00DC5C72">
              <w:rPr>
                <w:rFonts w:ascii="Arial" w:hAnsi="Arial" w:cs="Arial"/>
                <w:spacing w:val="-1"/>
                <w:sz w:val="20"/>
                <w:szCs w:val="20"/>
              </w:rPr>
              <w:t>ticketing</w:t>
            </w:r>
            <w:r w:rsidRPr="00DC5C72">
              <w:rPr>
                <w:rFonts w:ascii="Arial" w:hAnsi="Arial" w:cs="Arial"/>
                <w:spacing w:val="-2"/>
                <w:sz w:val="20"/>
                <w:szCs w:val="20"/>
              </w:rPr>
              <w:t xml:space="preserve"> will</w:t>
            </w:r>
            <w:r w:rsidRPr="00DC5C72">
              <w:rPr>
                <w:rFonts w:ascii="Arial" w:hAnsi="Arial" w:cs="Arial"/>
                <w:spacing w:val="-1"/>
                <w:sz w:val="20"/>
                <w:szCs w:val="20"/>
              </w:rPr>
              <w:t xml:space="preserve"> </w:t>
            </w:r>
            <w:r w:rsidRPr="00DC5C72">
              <w:rPr>
                <w:rFonts w:ascii="Arial" w:hAnsi="Arial" w:cs="Arial"/>
                <w:spacing w:val="-2"/>
                <w:sz w:val="20"/>
                <w:szCs w:val="20"/>
              </w:rPr>
              <w:t>incur</w:t>
            </w:r>
            <w:r w:rsidRPr="00DC5C72">
              <w:rPr>
                <w:rFonts w:ascii="Arial" w:hAnsi="Arial" w:cs="Arial"/>
                <w:spacing w:val="4"/>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2"/>
                <w:sz w:val="20"/>
                <w:szCs w:val="20"/>
              </w:rPr>
              <w:t>fee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3"/>
                <w:sz w:val="20"/>
                <w:szCs w:val="20"/>
              </w:rPr>
              <w:t xml:space="preserve"> </w:t>
            </w:r>
            <w:r w:rsidRPr="00DC5C72">
              <w:rPr>
                <w:rFonts w:ascii="Arial" w:hAnsi="Arial" w:cs="Arial"/>
                <w:spacing w:val="-2"/>
                <w:sz w:val="20"/>
                <w:szCs w:val="20"/>
              </w:rPr>
              <w:t>$50pp</w:t>
            </w:r>
            <w:r w:rsidRPr="00DC5C72">
              <w:rPr>
                <w:rFonts w:ascii="Arial" w:hAnsi="Arial" w:cs="Arial"/>
                <w:spacing w:val="-3"/>
                <w:sz w:val="20"/>
                <w:szCs w:val="20"/>
              </w:rPr>
              <w:t xml:space="preserve"> </w:t>
            </w:r>
            <w:r w:rsidRPr="00DC5C72">
              <w:rPr>
                <w:rFonts w:ascii="Arial" w:hAnsi="Arial" w:cs="Arial"/>
                <w:spacing w:val="-1"/>
                <w:sz w:val="20"/>
                <w:szCs w:val="20"/>
              </w:rPr>
              <w:t>and</w:t>
            </w:r>
            <w:r w:rsidRPr="00DC5C72">
              <w:rPr>
                <w:rFonts w:ascii="Arial" w:hAnsi="Arial" w:cs="Arial"/>
                <w:spacing w:val="33"/>
                <w:sz w:val="20"/>
                <w:szCs w:val="20"/>
              </w:rPr>
              <w:t xml:space="preserve"> </w:t>
            </w:r>
            <w:r w:rsidRPr="00DC5C72">
              <w:rPr>
                <w:rFonts w:ascii="Arial" w:hAnsi="Arial" w:cs="Arial"/>
                <w:sz w:val="20"/>
                <w:szCs w:val="20"/>
              </w:rPr>
              <w:t>may</w:t>
            </w:r>
            <w:r w:rsidRPr="00DC5C72">
              <w:rPr>
                <w:rFonts w:ascii="Arial" w:hAnsi="Arial" w:cs="Arial"/>
                <w:spacing w:val="-4"/>
                <w:sz w:val="20"/>
                <w:szCs w:val="20"/>
              </w:rPr>
              <w:t xml:space="preserve"> </w:t>
            </w:r>
            <w:r w:rsidRPr="00DC5C72">
              <w:rPr>
                <w:rFonts w:ascii="Arial" w:hAnsi="Arial" w:cs="Arial"/>
                <w:spacing w:val="-1"/>
                <w:sz w:val="20"/>
                <w:szCs w:val="20"/>
              </w:rPr>
              <w:t>also</w:t>
            </w:r>
            <w:r w:rsidRPr="00DC5C72">
              <w:rPr>
                <w:rFonts w:ascii="Arial" w:hAnsi="Arial" w:cs="Arial"/>
                <w:spacing w:val="-3"/>
                <w:sz w:val="20"/>
                <w:szCs w:val="20"/>
              </w:rPr>
              <w:t xml:space="preserve"> </w:t>
            </w:r>
            <w:r w:rsidRPr="00DC5C72">
              <w:rPr>
                <w:rFonts w:ascii="Arial" w:hAnsi="Arial" w:cs="Arial"/>
                <w:spacing w:val="-1"/>
                <w:sz w:val="20"/>
                <w:szCs w:val="20"/>
              </w:rPr>
              <w:t>require</w:t>
            </w:r>
            <w:r w:rsidRPr="00DC5C72">
              <w:rPr>
                <w:rFonts w:ascii="Arial" w:hAnsi="Arial" w:cs="Arial"/>
                <w:spacing w:val="-2"/>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1"/>
                <w:sz w:val="20"/>
                <w:szCs w:val="20"/>
              </w:rPr>
              <w:t>fare</w:t>
            </w:r>
            <w:r w:rsidRPr="00DC5C72">
              <w:rPr>
                <w:rFonts w:ascii="Arial" w:hAnsi="Arial" w:cs="Arial"/>
                <w:spacing w:val="3"/>
                <w:sz w:val="20"/>
                <w:szCs w:val="20"/>
              </w:rPr>
              <w:t xml:space="preserve"> </w:t>
            </w:r>
            <w:r w:rsidRPr="00DC5C72">
              <w:rPr>
                <w:rFonts w:ascii="Arial" w:hAnsi="Arial" w:cs="Arial"/>
                <w:spacing w:val="-2"/>
                <w:sz w:val="20"/>
                <w:szCs w:val="20"/>
              </w:rPr>
              <w:t>upgrade</w:t>
            </w:r>
          </w:p>
        </w:tc>
        <w:tc>
          <w:tcPr>
            <w:tcW w:w="5245"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before="6" w:line="237" w:lineRule="auto"/>
              <w:ind w:left="195" w:right="193" w:firstLine="2"/>
              <w:jc w:val="center"/>
              <w:rPr>
                <w:rFonts w:ascii="Arial" w:hAnsi="Arial" w:cs="Arial"/>
                <w:sz w:val="20"/>
                <w:szCs w:val="20"/>
              </w:rPr>
            </w:pPr>
            <w:r w:rsidRPr="00DC5C72">
              <w:rPr>
                <w:rFonts w:ascii="Arial" w:hAnsi="Arial" w:cs="Arial"/>
                <w:spacing w:val="-1"/>
                <w:sz w:val="20"/>
                <w:szCs w:val="20"/>
              </w:rPr>
              <w:t>Amendments</w:t>
            </w:r>
            <w:r w:rsidRPr="00DC5C72">
              <w:rPr>
                <w:rFonts w:ascii="Arial" w:hAnsi="Arial" w:cs="Arial"/>
                <w:spacing w:val="-5"/>
                <w:sz w:val="20"/>
                <w:szCs w:val="20"/>
              </w:rPr>
              <w:t xml:space="preserve"> </w:t>
            </w:r>
            <w:r w:rsidRPr="00DC5C72">
              <w:rPr>
                <w:rFonts w:ascii="Arial" w:hAnsi="Arial" w:cs="Arial"/>
                <w:spacing w:val="-1"/>
                <w:sz w:val="20"/>
                <w:szCs w:val="20"/>
              </w:rPr>
              <w:t>outside</w:t>
            </w:r>
            <w:r w:rsidRPr="00DC5C72">
              <w:rPr>
                <w:rFonts w:ascii="Arial" w:hAnsi="Arial" w:cs="Arial"/>
                <w:spacing w:val="-2"/>
                <w:sz w:val="20"/>
                <w:szCs w:val="20"/>
              </w:rPr>
              <w:t xml:space="preserve"> </w:t>
            </w:r>
            <w:r w:rsidRPr="00DC5C72">
              <w:rPr>
                <w:rFonts w:ascii="Arial" w:hAnsi="Arial" w:cs="Arial"/>
                <w:spacing w:val="-1"/>
                <w:sz w:val="20"/>
                <w:szCs w:val="20"/>
              </w:rPr>
              <w:t>of</w:t>
            </w:r>
            <w:r w:rsidRPr="00DC5C72">
              <w:rPr>
                <w:rFonts w:ascii="Arial" w:hAnsi="Arial" w:cs="Arial"/>
                <w:spacing w:val="-2"/>
                <w:sz w:val="20"/>
                <w:szCs w:val="20"/>
              </w:rPr>
              <w:t xml:space="preserve"> </w:t>
            </w:r>
            <w:r w:rsidRPr="00DC5C72">
              <w:rPr>
                <w:rFonts w:ascii="Arial" w:hAnsi="Arial" w:cs="Arial"/>
                <w:sz w:val="20"/>
                <w:szCs w:val="20"/>
              </w:rPr>
              <w:t>7</w:t>
            </w:r>
            <w:r w:rsidRPr="00DC5C72">
              <w:rPr>
                <w:rFonts w:ascii="Arial" w:hAnsi="Arial" w:cs="Arial"/>
                <w:spacing w:val="2"/>
                <w:sz w:val="20"/>
                <w:szCs w:val="20"/>
              </w:rPr>
              <w:t xml:space="preserve"> </w:t>
            </w:r>
            <w:r w:rsidRPr="00DC5C72">
              <w:rPr>
                <w:rFonts w:ascii="Arial" w:hAnsi="Arial" w:cs="Arial"/>
                <w:spacing w:val="-2"/>
                <w:sz w:val="20"/>
                <w:szCs w:val="20"/>
              </w:rPr>
              <w:t>days</w:t>
            </w:r>
            <w:r w:rsidRPr="00DC5C72">
              <w:rPr>
                <w:rFonts w:ascii="Arial" w:hAnsi="Arial" w:cs="Arial"/>
                <w:sz w:val="20"/>
                <w:szCs w:val="20"/>
              </w:rPr>
              <w:t xml:space="preserve"> </w:t>
            </w:r>
            <w:r w:rsidRPr="00DC5C72">
              <w:rPr>
                <w:rFonts w:ascii="Arial" w:hAnsi="Arial" w:cs="Arial"/>
                <w:spacing w:val="-1"/>
                <w:sz w:val="20"/>
                <w:szCs w:val="20"/>
              </w:rPr>
              <w:t xml:space="preserve">prior </w:t>
            </w:r>
            <w:r w:rsidRPr="00DC5C72">
              <w:rPr>
                <w:rFonts w:ascii="Arial" w:hAnsi="Arial" w:cs="Arial"/>
                <w:spacing w:val="-2"/>
                <w:sz w:val="20"/>
                <w:szCs w:val="20"/>
              </w:rPr>
              <w:t>are</w:t>
            </w:r>
            <w:r w:rsidRPr="00DC5C72">
              <w:rPr>
                <w:rFonts w:ascii="Arial" w:hAnsi="Arial" w:cs="Arial"/>
                <w:spacing w:val="3"/>
                <w:sz w:val="20"/>
                <w:szCs w:val="20"/>
              </w:rPr>
              <w:t xml:space="preserve"> </w:t>
            </w:r>
            <w:r w:rsidRPr="00DC5C72">
              <w:rPr>
                <w:rFonts w:ascii="Arial" w:hAnsi="Arial" w:cs="Arial"/>
                <w:spacing w:val="-2"/>
                <w:sz w:val="20"/>
                <w:szCs w:val="20"/>
              </w:rPr>
              <w:t>permitted</w:t>
            </w:r>
            <w:r w:rsidRPr="00DC5C72">
              <w:rPr>
                <w:rFonts w:ascii="Arial" w:hAnsi="Arial" w:cs="Arial"/>
                <w:spacing w:val="-1"/>
                <w:sz w:val="20"/>
                <w:szCs w:val="20"/>
              </w:rPr>
              <w:t xml:space="preserve"> free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35"/>
                <w:sz w:val="20"/>
                <w:szCs w:val="20"/>
              </w:rPr>
              <w:t xml:space="preserve"> </w:t>
            </w:r>
            <w:r w:rsidRPr="00DC5C72">
              <w:rPr>
                <w:rFonts w:ascii="Arial" w:hAnsi="Arial" w:cs="Arial"/>
                <w:spacing w:val="-1"/>
                <w:sz w:val="20"/>
                <w:szCs w:val="20"/>
              </w:rPr>
              <w:t>charge,</w:t>
            </w:r>
            <w:r w:rsidRPr="00DC5C72">
              <w:rPr>
                <w:rFonts w:ascii="Arial" w:hAnsi="Arial" w:cs="Arial"/>
                <w:sz w:val="20"/>
                <w:szCs w:val="20"/>
              </w:rPr>
              <w:t xml:space="preserve"> </w:t>
            </w:r>
            <w:r w:rsidRPr="00DC5C72">
              <w:rPr>
                <w:rFonts w:ascii="Arial" w:hAnsi="Arial" w:cs="Arial"/>
                <w:spacing w:val="-1"/>
                <w:sz w:val="20"/>
                <w:szCs w:val="20"/>
              </w:rPr>
              <w:t>however</w:t>
            </w:r>
            <w:r w:rsidRPr="00DC5C72">
              <w:rPr>
                <w:rFonts w:ascii="Arial" w:hAnsi="Arial" w:cs="Arial"/>
                <w:sz w:val="20"/>
                <w:szCs w:val="20"/>
              </w:rPr>
              <w:t xml:space="preserve"> </w:t>
            </w:r>
            <w:r w:rsidRPr="00DC5C72">
              <w:rPr>
                <w:rFonts w:ascii="Arial" w:hAnsi="Arial" w:cs="Arial"/>
                <w:spacing w:val="-1"/>
                <w:sz w:val="20"/>
                <w:szCs w:val="20"/>
              </w:rPr>
              <w:t>amendments</w:t>
            </w:r>
            <w:r w:rsidRPr="00DC5C72">
              <w:rPr>
                <w:rFonts w:ascii="Arial" w:hAnsi="Arial" w:cs="Arial"/>
                <w:spacing w:val="-4"/>
                <w:sz w:val="20"/>
                <w:szCs w:val="20"/>
              </w:rPr>
              <w:t xml:space="preserve"> </w:t>
            </w:r>
            <w:r w:rsidRPr="00DC5C72">
              <w:rPr>
                <w:rFonts w:ascii="Arial" w:hAnsi="Arial" w:cs="Arial"/>
                <w:spacing w:val="-1"/>
                <w:sz w:val="20"/>
                <w:szCs w:val="20"/>
              </w:rPr>
              <w:t>within</w:t>
            </w:r>
            <w:r w:rsidRPr="00DC5C72">
              <w:rPr>
                <w:rFonts w:ascii="Arial" w:hAnsi="Arial" w:cs="Arial"/>
                <w:spacing w:val="-3"/>
                <w:sz w:val="20"/>
                <w:szCs w:val="20"/>
              </w:rPr>
              <w:t xml:space="preserve"> </w:t>
            </w:r>
            <w:r w:rsidRPr="00DC5C72">
              <w:rPr>
                <w:rFonts w:ascii="Arial" w:hAnsi="Arial" w:cs="Arial"/>
                <w:sz w:val="20"/>
                <w:szCs w:val="20"/>
              </w:rPr>
              <w:t>7</w:t>
            </w:r>
            <w:r w:rsidRPr="00DC5C72">
              <w:rPr>
                <w:rFonts w:ascii="Arial" w:hAnsi="Arial" w:cs="Arial"/>
                <w:spacing w:val="1"/>
                <w:sz w:val="20"/>
                <w:szCs w:val="20"/>
              </w:rPr>
              <w:t xml:space="preserve"> </w:t>
            </w:r>
            <w:r w:rsidRPr="00DC5C72">
              <w:rPr>
                <w:rFonts w:ascii="Arial" w:hAnsi="Arial" w:cs="Arial"/>
                <w:spacing w:val="-1"/>
                <w:sz w:val="20"/>
                <w:szCs w:val="20"/>
              </w:rPr>
              <w:t>days</w:t>
            </w:r>
            <w:r w:rsidRPr="00DC5C72">
              <w:rPr>
                <w:rFonts w:ascii="Arial" w:hAnsi="Arial" w:cs="Arial"/>
                <w:spacing w:val="-5"/>
                <w:sz w:val="20"/>
                <w:szCs w:val="20"/>
              </w:rPr>
              <w:t xml:space="preserve"> </w:t>
            </w:r>
            <w:r w:rsidRPr="00DC5C72">
              <w:rPr>
                <w:rFonts w:ascii="Arial" w:hAnsi="Arial" w:cs="Arial"/>
                <w:spacing w:val="-1"/>
                <w:sz w:val="20"/>
                <w:szCs w:val="20"/>
              </w:rPr>
              <w:t xml:space="preserve">will incur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z w:val="20"/>
                <w:szCs w:val="20"/>
              </w:rPr>
              <w:t>fee</w:t>
            </w:r>
            <w:r w:rsidRPr="00DC5C72">
              <w:rPr>
                <w:rFonts w:ascii="Arial" w:hAnsi="Arial" w:cs="Arial"/>
                <w:spacing w:val="30"/>
                <w:sz w:val="20"/>
                <w:szCs w:val="20"/>
              </w:rPr>
              <w:t xml:space="preserve"> </w:t>
            </w:r>
            <w:r w:rsidRPr="00DC5C72">
              <w:rPr>
                <w:rFonts w:ascii="Arial" w:hAnsi="Arial" w:cs="Arial"/>
                <w:spacing w:val="-1"/>
                <w:sz w:val="20"/>
                <w:szCs w:val="20"/>
              </w:rPr>
              <w:t>of</w:t>
            </w:r>
            <w:r w:rsidRPr="00DC5C72">
              <w:rPr>
                <w:rFonts w:ascii="Arial" w:hAnsi="Arial" w:cs="Arial"/>
                <w:spacing w:val="2"/>
                <w:sz w:val="20"/>
                <w:szCs w:val="20"/>
              </w:rPr>
              <w:t xml:space="preserve"> </w:t>
            </w:r>
            <w:r w:rsidRPr="00DC5C72">
              <w:rPr>
                <w:rFonts w:ascii="Arial" w:hAnsi="Arial" w:cs="Arial"/>
                <w:spacing w:val="-2"/>
                <w:sz w:val="20"/>
                <w:szCs w:val="20"/>
              </w:rPr>
              <w:t>$50pp</w:t>
            </w:r>
            <w:r w:rsidRPr="00DC5C72">
              <w:rPr>
                <w:rFonts w:ascii="Arial" w:hAnsi="Arial" w:cs="Arial"/>
                <w:spacing w:val="2"/>
                <w:sz w:val="20"/>
                <w:szCs w:val="20"/>
              </w:rPr>
              <w:t xml:space="preserve"> </w:t>
            </w:r>
            <w:r w:rsidRPr="00DC5C72">
              <w:rPr>
                <w:rFonts w:ascii="Arial" w:hAnsi="Arial" w:cs="Arial"/>
                <w:spacing w:val="-3"/>
                <w:sz w:val="20"/>
                <w:szCs w:val="20"/>
              </w:rPr>
              <w:t>and</w:t>
            </w:r>
            <w:r w:rsidRPr="00DC5C72">
              <w:rPr>
                <w:rFonts w:ascii="Arial" w:hAnsi="Arial" w:cs="Arial"/>
                <w:spacing w:val="-2"/>
                <w:sz w:val="20"/>
                <w:szCs w:val="20"/>
              </w:rPr>
              <w:t xml:space="preserve"> </w:t>
            </w:r>
            <w:r w:rsidRPr="00DC5C72">
              <w:rPr>
                <w:rFonts w:ascii="Arial" w:hAnsi="Arial" w:cs="Arial"/>
                <w:sz w:val="20"/>
                <w:szCs w:val="20"/>
              </w:rPr>
              <w:t>may</w:t>
            </w:r>
            <w:r w:rsidRPr="00DC5C72">
              <w:rPr>
                <w:rFonts w:ascii="Arial" w:hAnsi="Arial" w:cs="Arial"/>
                <w:spacing w:val="-3"/>
                <w:sz w:val="20"/>
                <w:szCs w:val="20"/>
              </w:rPr>
              <w:t xml:space="preserve"> </w:t>
            </w:r>
            <w:r w:rsidRPr="00DC5C72">
              <w:rPr>
                <w:rFonts w:ascii="Arial" w:hAnsi="Arial" w:cs="Arial"/>
                <w:spacing w:val="-1"/>
                <w:sz w:val="20"/>
                <w:szCs w:val="20"/>
              </w:rPr>
              <w:t>also</w:t>
            </w:r>
            <w:r w:rsidRPr="00DC5C72">
              <w:rPr>
                <w:rFonts w:ascii="Arial" w:hAnsi="Arial" w:cs="Arial"/>
                <w:spacing w:val="-2"/>
                <w:sz w:val="20"/>
                <w:szCs w:val="20"/>
              </w:rPr>
              <w:t xml:space="preserve"> require</w:t>
            </w:r>
            <w:r w:rsidRPr="00DC5C72">
              <w:rPr>
                <w:rFonts w:ascii="Arial" w:hAnsi="Arial" w:cs="Arial"/>
                <w:spacing w:val="3"/>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2"/>
                <w:sz w:val="20"/>
                <w:szCs w:val="20"/>
              </w:rPr>
              <w:t>fare</w:t>
            </w:r>
            <w:r w:rsidRPr="00DC5C72">
              <w:rPr>
                <w:rFonts w:ascii="Arial" w:hAnsi="Arial" w:cs="Arial"/>
                <w:spacing w:val="-3"/>
                <w:sz w:val="20"/>
                <w:szCs w:val="20"/>
              </w:rPr>
              <w:t xml:space="preserve"> </w:t>
            </w:r>
            <w:r w:rsidRPr="00DC5C72">
              <w:rPr>
                <w:rFonts w:ascii="Arial" w:hAnsi="Arial" w:cs="Arial"/>
                <w:spacing w:val="-1"/>
                <w:sz w:val="20"/>
                <w:szCs w:val="20"/>
              </w:rPr>
              <w:t>upgrade</w:t>
            </w:r>
          </w:p>
        </w:tc>
      </w:tr>
      <w:bookmarkEnd w:id="1"/>
    </w:tbl>
    <w:p w:rsidR="00B76EA3" w:rsidRDefault="00B76EA3" w:rsidP="00B76EA3"/>
    <w:p w:rsidR="00B76EA3" w:rsidRPr="00EE39E3" w:rsidRDefault="00B76EA3" w:rsidP="00B76EA3">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B76EA3" w:rsidRDefault="00B76EA3" w:rsidP="00B76EA3">
      <w:pPr>
        <w:shd w:val="clear" w:color="auto" w:fill="FFFFFF"/>
        <w:jc w:val="both"/>
        <w:rPr>
          <w:rFonts w:ascii="Arial" w:hAnsi="Arial" w:cs="Arial"/>
          <w:b/>
          <w:i/>
        </w:rPr>
      </w:pPr>
    </w:p>
    <w:p w:rsidR="00B76EA3" w:rsidRPr="00C27249" w:rsidRDefault="00B76EA3" w:rsidP="00B76EA3">
      <w:pPr>
        <w:rPr>
          <w:rFonts w:ascii="Arial" w:hAnsi="Arial" w:cs="Arial"/>
          <w:b/>
        </w:rPr>
      </w:pPr>
      <w:r w:rsidRPr="00C27249">
        <w:rPr>
          <w:rFonts w:ascii="Arial" w:hAnsi="Arial" w:cs="Arial"/>
          <w:b/>
        </w:rPr>
        <w:t xml:space="preserve">Please note </w:t>
      </w:r>
      <w:proofErr w:type="spellStart"/>
      <w:r w:rsidRPr="00C27249">
        <w:rPr>
          <w:rFonts w:ascii="Arial" w:hAnsi="Arial" w:cs="Arial"/>
          <w:b/>
        </w:rPr>
        <w:t>Kiwirail</w:t>
      </w:r>
      <w:proofErr w:type="spellEnd"/>
      <w:r w:rsidRPr="00C27249">
        <w:rPr>
          <w:rFonts w:ascii="Arial" w:hAnsi="Arial" w:cs="Arial"/>
          <w:b/>
        </w:rPr>
        <w:t xml:space="preserve"> imposes strict cancellations policy: (applicable to all groups/FITs with </w:t>
      </w:r>
      <w:proofErr w:type="spellStart"/>
      <w:r w:rsidRPr="00C27249">
        <w:rPr>
          <w:rFonts w:ascii="Arial" w:hAnsi="Arial" w:cs="Arial"/>
          <w:b/>
        </w:rPr>
        <w:t>TranzAlpine</w:t>
      </w:r>
      <w:proofErr w:type="spellEnd"/>
      <w:r w:rsidRPr="00C27249">
        <w:rPr>
          <w:rFonts w:ascii="Arial" w:hAnsi="Arial" w:cs="Arial"/>
          <w:b/>
        </w:rPr>
        <w:t>, Coastal Pacific and Northern Explorer included in the itinerary)</w:t>
      </w:r>
    </w:p>
    <w:p w:rsidR="00B76EA3" w:rsidRPr="00C27249" w:rsidRDefault="00B76EA3" w:rsidP="00B76EA3">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B76EA3" w:rsidRPr="00C27249" w:rsidRDefault="00B76EA3" w:rsidP="00B76EA3">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B76EA3" w:rsidRPr="00C27249" w:rsidTr="00B76EA3">
        <w:tc>
          <w:tcPr>
            <w:tcW w:w="3812" w:type="dxa"/>
            <w:shd w:val="clear" w:color="auto" w:fill="FFF2CC"/>
            <w:vAlign w:val="center"/>
          </w:tcPr>
          <w:p w:rsidR="00B76EA3" w:rsidRPr="00C27249" w:rsidRDefault="00B76EA3" w:rsidP="00056904">
            <w:pPr>
              <w:rPr>
                <w:rFonts w:ascii="Arial" w:hAnsi="Arial" w:cs="Arial"/>
              </w:rPr>
            </w:pPr>
            <w:r w:rsidRPr="00C27249">
              <w:rPr>
                <w:rFonts w:ascii="Arial" w:hAnsi="Arial" w:cs="Arial"/>
              </w:rPr>
              <w:t xml:space="preserve">FIT (under 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B76EA3" w:rsidRPr="00C27249" w:rsidRDefault="00B76EA3" w:rsidP="00056904">
            <w:pPr>
              <w:rPr>
                <w:rFonts w:ascii="Arial" w:hAnsi="Arial" w:cs="Arial"/>
              </w:rPr>
            </w:pPr>
          </w:p>
        </w:tc>
        <w:tc>
          <w:tcPr>
            <w:tcW w:w="280" w:type="dxa"/>
            <w:shd w:val="clear" w:color="auto" w:fill="FFF2CC"/>
            <w:vAlign w:val="center"/>
          </w:tcPr>
          <w:p w:rsidR="00B76EA3" w:rsidRPr="00C27249" w:rsidRDefault="00B76EA3" w:rsidP="00056904">
            <w:pPr>
              <w:rPr>
                <w:rFonts w:ascii="Arial" w:hAnsi="Arial" w:cs="Arial"/>
              </w:rPr>
            </w:pPr>
          </w:p>
        </w:tc>
        <w:tc>
          <w:tcPr>
            <w:tcW w:w="3812" w:type="dxa"/>
            <w:shd w:val="clear" w:color="auto" w:fill="FFF2CC"/>
            <w:vAlign w:val="center"/>
          </w:tcPr>
          <w:p w:rsidR="00B76EA3" w:rsidRPr="00C27249" w:rsidRDefault="00B76EA3" w:rsidP="00056904">
            <w:pPr>
              <w:rPr>
                <w:rFonts w:ascii="Arial" w:hAnsi="Arial" w:cs="Arial"/>
              </w:rPr>
            </w:pPr>
            <w:r w:rsidRPr="00C27249">
              <w:rPr>
                <w:rFonts w:ascii="Arial" w:hAnsi="Arial" w:cs="Arial"/>
              </w:rPr>
              <w:t xml:space="preserve">Group (10-49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B76EA3" w:rsidRPr="00C27249" w:rsidRDefault="00B76EA3" w:rsidP="00056904">
            <w:pPr>
              <w:rPr>
                <w:rFonts w:ascii="Arial" w:hAnsi="Arial" w:cs="Arial"/>
              </w:rPr>
            </w:pP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Outside 14 days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No Fee</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Outside 21 days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No Fee</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14 – 8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25%</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21 – 15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50%</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7 – 3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50%</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14 – 8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75%</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Less than 48hrs prior to travel or no shows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100%</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Less than 7 days or no show</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100%</w:t>
            </w:r>
          </w:p>
        </w:tc>
      </w:tr>
    </w:tbl>
    <w:p w:rsidR="00B76EA3" w:rsidRDefault="00B76EA3"/>
    <w:p w:rsidR="00B76EA3" w:rsidRDefault="00B76EA3" w:rsidP="00B76EA3">
      <w:pPr>
        <w:overflowPunct/>
        <w:autoSpaceDE/>
        <w:autoSpaceDN/>
        <w:adjustRightInd/>
        <w:spacing w:after="160" w:line="259" w:lineRule="auto"/>
        <w:textAlignment w:val="auto"/>
      </w:pPr>
    </w:p>
    <w:sectPr w:rsidR="00B76EA3" w:rsidSect="009B64AD">
      <w:pgSz w:w="11906" w:h="16838"/>
      <w:pgMar w:top="709" w:right="991"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8E66D4C"/>
    <w:multiLevelType w:val="hybridMultilevel"/>
    <w:tmpl w:val="EB4EBB24"/>
    <w:lvl w:ilvl="0" w:tplc="DA56C000">
      <w:start w:val="1"/>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EA3"/>
    <w:rsid w:val="00056904"/>
    <w:rsid w:val="000628C7"/>
    <w:rsid w:val="001252E5"/>
    <w:rsid w:val="004326B4"/>
    <w:rsid w:val="004328F2"/>
    <w:rsid w:val="00525DF6"/>
    <w:rsid w:val="00542F59"/>
    <w:rsid w:val="006A528A"/>
    <w:rsid w:val="009B64AD"/>
    <w:rsid w:val="00B76EA3"/>
    <w:rsid w:val="00D575DD"/>
    <w:rsid w:val="00EC5F68"/>
    <w:rsid w:val="00FC17E2"/>
    <w:rsid w:val="00FF561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28C3"/>
  <w15:chartTrackingRefBased/>
  <w15:docId w15:val="{D534771D-5AB7-4F51-A929-E44C75A8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EA3"/>
    <w:pPr>
      <w:overflowPunct w:val="0"/>
      <w:autoSpaceDE w:val="0"/>
      <w:autoSpaceDN w:val="0"/>
      <w:adjustRightInd w:val="0"/>
      <w:spacing w:after="0" w:line="240" w:lineRule="auto"/>
      <w:textAlignment w:val="baseline"/>
    </w:pPr>
    <w:rPr>
      <w:rFonts w:ascii="Times New Roman" w:eastAsia="SimSun" w:hAnsi="Times New Roman" w:cs="Times New Roman"/>
      <w:sz w:val="20"/>
      <w:szCs w:val="20"/>
      <w:lang w:val="en-US" w:eastAsia="en-US"/>
    </w:rPr>
  </w:style>
  <w:style w:type="paragraph" w:styleId="Heading1">
    <w:name w:val="heading 1"/>
    <w:basedOn w:val="Normal"/>
    <w:next w:val="Normal"/>
    <w:link w:val="Heading1Char"/>
    <w:uiPriority w:val="9"/>
    <w:qFormat/>
    <w:rsid w:val="00B76EA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76E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B64A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B76EA3"/>
    <w:pPr>
      <w:keepNext/>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B76EA3"/>
    <w:rPr>
      <w:rFonts w:ascii="Times New Roman" w:eastAsia="SimSun" w:hAnsi="Times New Roman" w:cs="Times New Roman"/>
      <w:b/>
      <w:sz w:val="20"/>
      <w:szCs w:val="20"/>
      <w:lang w:val="en-US" w:eastAsia="en-US"/>
    </w:rPr>
  </w:style>
  <w:style w:type="character" w:styleId="Strong">
    <w:name w:val="Strong"/>
    <w:uiPriority w:val="22"/>
    <w:qFormat/>
    <w:rsid w:val="00B76EA3"/>
    <w:rPr>
      <w:b/>
    </w:rPr>
  </w:style>
  <w:style w:type="character" w:customStyle="1" w:styleId="Heading1Char">
    <w:name w:val="Heading 1 Char"/>
    <w:basedOn w:val="DefaultParagraphFont"/>
    <w:link w:val="Heading1"/>
    <w:uiPriority w:val="9"/>
    <w:rsid w:val="00B76EA3"/>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semiHidden/>
    <w:rsid w:val="00B76EA3"/>
    <w:rPr>
      <w:rFonts w:asciiTheme="majorHAnsi" w:eastAsiaTheme="majorEastAsia" w:hAnsiTheme="majorHAnsi" w:cstheme="majorBidi"/>
      <w:color w:val="2E74B5" w:themeColor="accent1" w:themeShade="BF"/>
      <w:sz w:val="26"/>
      <w:szCs w:val="26"/>
      <w:lang w:val="en-US" w:eastAsia="en-US"/>
    </w:rPr>
  </w:style>
  <w:style w:type="paragraph" w:styleId="BodyText">
    <w:name w:val="Body Text"/>
    <w:basedOn w:val="Normal"/>
    <w:link w:val="BodyTextChar"/>
    <w:semiHidden/>
    <w:rsid w:val="00B76EA3"/>
    <w:pPr>
      <w:jc w:val="both"/>
    </w:pPr>
  </w:style>
  <w:style w:type="character" w:customStyle="1" w:styleId="BodyTextChar">
    <w:name w:val="Body Text Char"/>
    <w:basedOn w:val="DefaultParagraphFont"/>
    <w:link w:val="BodyText"/>
    <w:semiHidden/>
    <w:rsid w:val="00B76EA3"/>
    <w:rPr>
      <w:rFonts w:ascii="Times New Roman" w:eastAsia="SimSun" w:hAnsi="Times New Roman" w:cs="Times New Roman"/>
      <w:sz w:val="20"/>
      <w:szCs w:val="20"/>
      <w:lang w:val="en-US" w:eastAsia="en-US"/>
    </w:rPr>
  </w:style>
  <w:style w:type="paragraph" w:styleId="Footer">
    <w:name w:val="footer"/>
    <w:basedOn w:val="Normal"/>
    <w:link w:val="FooterChar"/>
    <w:semiHidden/>
    <w:rsid w:val="00B76EA3"/>
    <w:pPr>
      <w:tabs>
        <w:tab w:val="center" w:pos="4153"/>
        <w:tab w:val="right" w:pos="8306"/>
      </w:tabs>
    </w:pPr>
  </w:style>
  <w:style w:type="character" w:customStyle="1" w:styleId="FooterChar">
    <w:name w:val="Footer Char"/>
    <w:basedOn w:val="DefaultParagraphFont"/>
    <w:link w:val="Footer"/>
    <w:semiHidden/>
    <w:rsid w:val="00B76EA3"/>
    <w:rPr>
      <w:rFonts w:ascii="Times New Roman" w:eastAsia="SimSun" w:hAnsi="Times New Roman" w:cs="Times New Roman"/>
      <w:sz w:val="20"/>
      <w:szCs w:val="20"/>
      <w:lang w:val="en-US" w:eastAsia="en-US"/>
    </w:rPr>
  </w:style>
  <w:style w:type="paragraph" w:customStyle="1" w:styleId="TableParagraph">
    <w:name w:val="Table Paragraph"/>
    <w:basedOn w:val="Normal"/>
    <w:uiPriority w:val="1"/>
    <w:qFormat/>
    <w:rsid w:val="00B76EA3"/>
    <w:pPr>
      <w:widowControl w:val="0"/>
      <w:overflowPunct/>
      <w:autoSpaceDE/>
      <w:autoSpaceDN/>
      <w:adjustRightInd/>
      <w:textAlignment w:val="auto"/>
    </w:pPr>
    <w:rPr>
      <w:rFonts w:ascii="Calibri" w:eastAsia="Calibri" w:hAnsi="Calibri"/>
      <w:sz w:val="22"/>
      <w:szCs w:val="22"/>
    </w:rPr>
  </w:style>
  <w:style w:type="paragraph" w:styleId="BodyText3">
    <w:name w:val="Body Text 3"/>
    <w:basedOn w:val="Normal"/>
    <w:link w:val="BodyText3Char"/>
    <w:uiPriority w:val="99"/>
    <w:semiHidden/>
    <w:unhideWhenUsed/>
    <w:rsid w:val="00B76EA3"/>
    <w:pPr>
      <w:spacing w:after="120"/>
    </w:pPr>
    <w:rPr>
      <w:sz w:val="16"/>
      <w:szCs w:val="16"/>
    </w:rPr>
  </w:style>
  <w:style w:type="character" w:customStyle="1" w:styleId="BodyText3Char">
    <w:name w:val="Body Text 3 Char"/>
    <w:basedOn w:val="DefaultParagraphFont"/>
    <w:link w:val="BodyText3"/>
    <w:uiPriority w:val="99"/>
    <w:semiHidden/>
    <w:rsid w:val="00B76EA3"/>
    <w:rPr>
      <w:rFonts w:ascii="Times New Roman" w:eastAsia="SimSun" w:hAnsi="Times New Roman" w:cs="Times New Roman"/>
      <w:sz w:val="16"/>
      <w:szCs w:val="16"/>
      <w:lang w:val="en-US" w:eastAsia="en-US"/>
    </w:rPr>
  </w:style>
  <w:style w:type="character" w:customStyle="1" w:styleId="Heading4Char">
    <w:name w:val="Heading 4 Char"/>
    <w:basedOn w:val="DefaultParagraphFont"/>
    <w:link w:val="Heading4"/>
    <w:uiPriority w:val="9"/>
    <w:semiHidden/>
    <w:rsid w:val="009B64AD"/>
    <w:rPr>
      <w:rFonts w:asciiTheme="majorHAnsi" w:eastAsiaTheme="majorEastAsia" w:hAnsiTheme="majorHAnsi" w:cstheme="majorBidi"/>
      <w:i/>
      <w:iCs/>
      <w:color w:val="2E74B5" w:themeColor="accent1" w:themeShade="B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2205</Words>
  <Characters>12570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2020-03-22T04:12:00Z</dcterms:created>
  <dcterms:modified xsi:type="dcterms:W3CDTF">2020-03-22T04:12:00Z</dcterms:modified>
</cp:coreProperties>
</file>