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D13" w:rsidRPr="007979D3" w:rsidRDefault="00E21CBF" w:rsidP="006B1D13">
      <w:pPr>
        <w:jc w:val="center"/>
        <w:rPr>
          <w:rFonts w:ascii="Calibri" w:eastAsia="Gulim" w:hAnsi="Calibri" w:hint="eastAsia"/>
          <w:b/>
          <w:sz w:val="52"/>
          <w:szCs w:val="40"/>
        </w:rPr>
      </w:pPr>
      <w:r>
        <w:rPr>
          <w:rFonts w:ascii="Calibri" w:eastAsia="Gulim" w:hAnsi="Calibri" w:hint="eastAsia"/>
          <w:b/>
          <w:sz w:val="52"/>
          <w:szCs w:val="40"/>
        </w:rPr>
        <w:t xml:space="preserve">SIC PROGRAM </w:t>
      </w:r>
      <w:r w:rsidR="00D44515">
        <w:rPr>
          <w:rFonts w:ascii="Calibri" w:eastAsia="Gulim" w:hAnsi="Calibri"/>
          <w:b/>
          <w:sz w:val="52"/>
          <w:szCs w:val="40"/>
          <w:lang w:val="id-ID"/>
        </w:rPr>
        <w:t>5</w:t>
      </w:r>
      <w:bookmarkStart w:id="0" w:name="_GoBack"/>
      <w:bookmarkEnd w:id="0"/>
      <w:r w:rsidR="006B1D13" w:rsidRPr="007979D3">
        <w:rPr>
          <w:rFonts w:ascii="Calibri" w:eastAsia="Gulim" w:hAnsi="Calibri" w:hint="eastAsia"/>
          <w:b/>
          <w:sz w:val="52"/>
          <w:szCs w:val="40"/>
        </w:rPr>
        <w:t xml:space="preserve"> </w:t>
      </w:r>
    </w:p>
    <w:p w:rsidR="006B1D13" w:rsidRDefault="006B1D13" w:rsidP="006B1D13">
      <w:pPr>
        <w:jc w:val="center"/>
        <w:rPr>
          <w:rFonts w:ascii="Calibri" w:eastAsia="Gulim" w:hAnsi="Calibri" w:hint="eastAsia"/>
          <w:b/>
          <w:sz w:val="12"/>
          <w:szCs w:val="12"/>
        </w:rPr>
      </w:pPr>
      <w:r>
        <w:rPr>
          <w:rFonts w:ascii="Calibri" w:eastAsia="Gulim" w:hAnsi="Calibri"/>
          <w:b/>
          <w:sz w:val="12"/>
          <w:szCs w:val="12"/>
        </w:rPr>
        <w:br/>
      </w:r>
    </w:p>
    <w:p w:rsidR="006B1D13" w:rsidRPr="00BB3D2B" w:rsidRDefault="006B1D13" w:rsidP="006B1D13">
      <w:pPr>
        <w:jc w:val="center"/>
        <w:rPr>
          <w:rFonts w:ascii="Calibri" w:eastAsia="Gulim" w:hAnsi="Calibri" w:hint="eastAsia"/>
          <w:b/>
          <w:sz w:val="12"/>
          <w:szCs w:val="12"/>
        </w:rPr>
      </w:pPr>
    </w:p>
    <w:tbl>
      <w:tblPr>
        <w:tblW w:w="10420" w:type="dxa"/>
        <w:tblInd w:w="-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977"/>
        <w:gridCol w:w="14"/>
        <w:gridCol w:w="4486"/>
      </w:tblGrid>
      <w:tr w:rsidR="00135B1C" w:rsidRPr="00331A0E" w:rsidTr="006B1D13">
        <w:trPr>
          <w:trHeight w:val="454"/>
        </w:trPr>
        <w:tc>
          <w:tcPr>
            <w:tcW w:w="2943" w:type="dxa"/>
            <w:shd w:val="clear" w:color="auto" w:fill="FFFFCC"/>
            <w:vAlign w:val="center"/>
          </w:tcPr>
          <w:p w:rsidR="00135B1C" w:rsidRPr="00324F5D" w:rsidRDefault="00135B1C" w:rsidP="00135B1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(P</w:t>
            </w:r>
            <w:r w:rsidRPr="00324F5D">
              <w:rPr>
                <w:rFonts w:ascii="Calibri" w:hAnsi="Calibri" w:cs="Calibri"/>
                <w:b/>
                <w:sz w:val="22"/>
                <w:szCs w:val="22"/>
              </w:rPr>
              <w:t xml:space="preserve">T </w:t>
            </w:r>
            <w:r>
              <w:rPr>
                <w:rFonts w:ascii="Calibri" w:hAnsi="Calibri" w:cs="Calibri" w:hint="eastAsia"/>
                <w:b/>
                <w:sz w:val="22"/>
                <w:szCs w:val="22"/>
              </w:rPr>
              <w:t>05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) </w:t>
            </w:r>
            <w:r>
              <w:rPr>
                <w:rFonts w:ascii="Calibri" w:hAnsi="Calibri" w:cs="Calibri" w:hint="eastAsia"/>
                <w:b/>
                <w:sz w:val="22"/>
                <w:szCs w:val="22"/>
              </w:rPr>
              <w:t>DRIVING</w:t>
            </w:r>
            <w:r w:rsidRPr="00324F5D">
              <w:rPr>
                <w:rFonts w:ascii="Calibri" w:hAnsi="Calibri" w:cs="Calibri"/>
                <w:b/>
                <w:sz w:val="22"/>
                <w:szCs w:val="22"/>
              </w:rPr>
              <w:t xml:space="preserve"> NIGHT TOUR</w:t>
            </w:r>
          </w:p>
        </w:tc>
        <w:tc>
          <w:tcPr>
            <w:tcW w:w="2991" w:type="dxa"/>
            <w:gridSpan w:val="2"/>
            <w:shd w:val="clear" w:color="auto" w:fill="FFFFCC"/>
            <w:vAlign w:val="center"/>
          </w:tcPr>
          <w:p w:rsidR="00135B1C" w:rsidRPr="00F07424" w:rsidRDefault="00135B1C" w:rsidP="00135B1C">
            <w:pPr>
              <w:jc w:val="center"/>
              <w:rPr>
                <w:rFonts w:ascii="Calibri" w:hAnsi="Calibri" w:cs="Tahoma"/>
                <w:b/>
                <w:sz w:val="22"/>
                <w:szCs w:val="22"/>
              </w:rPr>
            </w:pPr>
            <w:r>
              <w:rPr>
                <w:rFonts w:ascii="Calibri" w:eastAsia="Gulim" w:hAnsi="Calibri" w:hint="eastAsia"/>
                <w:b/>
                <w:sz w:val="22"/>
                <w:szCs w:val="22"/>
              </w:rPr>
              <w:t xml:space="preserve">SIC : </w:t>
            </w:r>
            <w:r>
              <w:rPr>
                <w:rFonts w:ascii="Calibri" w:hAnsi="Calibri" w:cs="Tahoma" w:hint="eastAsia"/>
                <w:b/>
                <w:sz w:val="22"/>
                <w:szCs w:val="22"/>
              </w:rPr>
              <w:t>USD 75.00</w:t>
            </w:r>
          </w:p>
        </w:tc>
        <w:tc>
          <w:tcPr>
            <w:tcW w:w="4486" w:type="dxa"/>
            <w:shd w:val="clear" w:color="auto" w:fill="FFFFCC"/>
            <w:vAlign w:val="center"/>
          </w:tcPr>
          <w:p w:rsidR="00135B1C" w:rsidRPr="00BE4DE1" w:rsidRDefault="00135B1C" w:rsidP="00135B1C">
            <w:pPr>
              <w:jc w:val="center"/>
              <w:rPr>
                <w:rFonts w:ascii="Calibri" w:eastAsia="Gulim" w:hAnsi="Calibri"/>
                <w:b/>
                <w:sz w:val="22"/>
                <w:szCs w:val="22"/>
              </w:rPr>
            </w:pPr>
            <w:r>
              <w:rPr>
                <w:rFonts w:ascii="Calibri" w:eastAsia="Gulim" w:hAnsi="Calibri" w:hint="eastAsia"/>
                <w:b/>
                <w:sz w:val="22"/>
                <w:szCs w:val="22"/>
              </w:rPr>
              <w:t xml:space="preserve">3 </w:t>
            </w:r>
            <w:r>
              <w:rPr>
                <w:rFonts w:ascii="Calibri" w:eastAsia="Gulim" w:hAnsi="Calibri"/>
                <w:b/>
                <w:sz w:val="22"/>
                <w:szCs w:val="22"/>
              </w:rPr>
              <w:t>Hours</w:t>
            </w:r>
            <w:r>
              <w:rPr>
                <w:rFonts w:ascii="Calibri" w:eastAsia="Gulim" w:hAnsi="Calibri" w:hint="eastAsia"/>
                <w:b/>
                <w:sz w:val="22"/>
                <w:szCs w:val="22"/>
              </w:rPr>
              <w:t xml:space="preserve"> basic</w:t>
            </w:r>
          </w:p>
        </w:tc>
      </w:tr>
      <w:tr w:rsidR="00135B1C" w:rsidRPr="00331A0E" w:rsidTr="006B1D13">
        <w:trPr>
          <w:trHeight w:val="930"/>
        </w:trPr>
        <w:tc>
          <w:tcPr>
            <w:tcW w:w="2943" w:type="dxa"/>
            <w:vMerge w:val="restart"/>
            <w:shd w:val="clear" w:color="auto" w:fill="auto"/>
            <w:vAlign w:val="center"/>
          </w:tcPr>
          <w:p w:rsidR="00135B1C" w:rsidRPr="00324F5D" w:rsidRDefault="00135B1C" w:rsidP="00135B1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instrText xml:space="preserve"> INCLUDEPICTURE "http://cosmojin.com/photo/basic/tour_photo_474_4.jpg" \* MERGEFORMATINET </w:instrTex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separate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pict w14:anchorId="50BD4B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8" type="#_x0000_t75" style="width:136.5pt;height:97.8pt">
                  <v:imagedata r:id="rId4" r:href="rId5"/>
                </v:shape>
              </w:pic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end"/>
            </w:r>
          </w:p>
        </w:tc>
        <w:tc>
          <w:tcPr>
            <w:tcW w:w="7477" w:type="dxa"/>
            <w:gridSpan w:val="3"/>
            <w:shd w:val="clear" w:color="auto" w:fill="auto"/>
            <w:vAlign w:val="center"/>
          </w:tcPr>
          <w:p w:rsidR="00135B1C" w:rsidRDefault="00135B1C" w:rsidP="00135B1C">
            <w:pPr>
              <w:rPr>
                <w:rFonts w:ascii="Calibri" w:hAnsi="Calibri" w:cs="Tahoma" w:hint="eastAsia"/>
                <w:b/>
                <w:szCs w:val="20"/>
              </w:rPr>
            </w:pPr>
            <w:r>
              <w:rPr>
                <w:rFonts w:ascii="Calibri" w:hAnsi="Calibri" w:cs="Tahoma" w:hint="eastAsia"/>
                <w:b/>
                <w:szCs w:val="20"/>
              </w:rPr>
              <w:t xml:space="preserve">Hotel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Driving Tour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Changdeok</w:t>
            </w:r>
            <w:proofErr w:type="spellEnd"/>
            <w:r>
              <w:rPr>
                <w:rFonts w:ascii="Calibri" w:hAnsi="Calibri" w:cs="Tahoma" w:hint="eastAsia"/>
                <w:b/>
                <w:szCs w:val="20"/>
              </w:rPr>
              <w:t xml:space="preserve"> Palace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Gyeongbok</w:t>
            </w:r>
            <w:proofErr w:type="spellEnd"/>
            <w:r>
              <w:rPr>
                <w:rFonts w:ascii="Calibri" w:hAnsi="Calibri" w:cs="Tahoma" w:hint="eastAsia"/>
                <w:b/>
                <w:szCs w:val="20"/>
              </w:rPr>
              <w:t xml:space="preserve"> Palace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Gwanghwamun</w:t>
            </w:r>
            <w:proofErr w:type="spellEnd"/>
            <w:r>
              <w:rPr>
                <w:rFonts w:ascii="Calibri" w:hAnsi="Calibri" w:cs="Tahoma" w:hint="eastAsia"/>
                <w:b/>
                <w:szCs w:val="20"/>
              </w:rPr>
              <w:t xml:space="preserve"> Square</w:t>
            </w:r>
          </w:p>
          <w:p w:rsidR="00135B1C" w:rsidRDefault="00135B1C" w:rsidP="00135B1C">
            <w:pPr>
              <w:rPr>
                <w:rFonts w:ascii="Calibri" w:hAnsi="Calibri" w:cs="Tahoma" w:hint="eastAsia"/>
                <w:b/>
                <w:szCs w:val="20"/>
              </w:rPr>
            </w:pP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Cheonggye</w:t>
            </w:r>
            <w:proofErr w:type="spellEnd"/>
            <w:r>
              <w:rPr>
                <w:rFonts w:ascii="Calibri" w:hAnsi="Calibri" w:cs="Tahoma" w:hint="eastAsia"/>
                <w:b/>
                <w:szCs w:val="20"/>
              </w:rPr>
              <w:t xml:space="preserve"> Stream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Namdaemun</w:t>
            </w:r>
            <w:proofErr w:type="spellEnd"/>
            <w:r>
              <w:rPr>
                <w:rFonts w:ascii="Calibri" w:hAnsi="Calibri" w:cs="Tahoma" w:hint="eastAsia"/>
                <w:b/>
                <w:szCs w:val="20"/>
              </w:rPr>
              <w:t xml:space="preserve"> Market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Drop off at 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Dongdaemun</w:t>
            </w:r>
            <w:proofErr w:type="spellEnd"/>
            <w:r>
              <w:rPr>
                <w:rFonts w:ascii="Calibri" w:hAnsi="Calibri" w:cs="Tahoma" w:hint="eastAsia"/>
                <w:b/>
                <w:szCs w:val="20"/>
              </w:rPr>
              <w:t xml:space="preserve"> Market </w:t>
            </w:r>
          </w:p>
          <w:p w:rsidR="00135B1C" w:rsidRPr="00324F5D" w:rsidRDefault="00135B1C" w:rsidP="00135B1C">
            <w:pPr>
              <w:rPr>
                <w:rFonts w:ascii="Calibri" w:hAnsi="Calibri" w:cs="Tahoma" w:hint="eastAsia"/>
                <w:b/>
                <w:szCs w:val="20"/>
              </w:rPr>
            </w:pPr>
            <w:r>
              <w:rPr>
                <w:rFonts w:ascii="Calibri" w:hAnsi="Calibri" w:cs="Tahoma" w:hint="eastAsia"/>
                <w:b/>
                <w:szCs w:val="20"/>
              </w:rPr>
              <w:t xml:space="preserve">or 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Itaewon</w:t>
            </w:r>
            <w:proofErr w:type="spellEnd"/>
          </w:p>
        </w:tc>
      </w:tr>
      <w:tr w:rsidR="00135B1C" w:rsidRPr="00331A0E" w:rsidTr="006B1D13">
        <w:trPr>
          <w:trHeight w:val="902"/>
        </w:trPr>
        <w:tc>
          <w:tcPr>
            <w:tcW w:w="2943" w:type="dxa"/>
            <w:vMerge/>
            <w:shd w:val="clear" w:color="auto" w:fill="auto"/>
            <w:vAlign w:val="center"/>
          </w:tcPr>
          <w:p w:rsidR="00135B1C" w:rsidRPr="00324F5D" w:rsidRDefault="00135B1C" w:rsidP="00135B1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135B1C" w:rsidRPr="00324F5D" w:rsidRDefault="00135B1C" w:rsidP="00135B1C">
            <w:pPr>
              <w:jc w:val="center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>Conditions</w:t>
            </w:r>
          </w:p>
        </w:tc>
        <w:tc>
          <w:tcPr>
            <w:tcW w:w="4500" w:type="dxa"/>
            <w:gridSpan w:val="2"/>
            <w:shd w:val="clear" w:color="auto" w:fill="auto"/>
            <w:vAlign w:val="center"/>
          </w:tcPr>
          <w:p w:rsidR="00135B1C" w:rsidRPr="00A508C5" w:rsidRDefault="00135B1C" w:rsidP="00135B1C">
            <w:pPr>
              <w:jc w:val="left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 xml:space="preserve">Minimum 2 </w:t>
            </w:r>
            <w:proofErr w:type="spellStart"/>
            <w:r>
              <w:rPr>
                <w:rFonts w:ascii="Calibri" w:hAnsi="Calibri" w:cs="Tahoma" w:hint="eastAsia"/>
                <w:b/>
                <w:sz w:val="22"/>
                <w:szCs w:val="22"/>
              </w:rPr>
              <w:t>Paxs</w:t>
            </w:r>
            <w:proofErr w:type="spellEnd"/>
          </w:p>
        </w:tc>
      </w:tr>
    </w:tbl>
    <w:p w:rsidR="00EE016D" w:rsidRDefault="00EE016D"/>
    <w:p w:rsidR="006B1D13" w:rsidRPr="00021FFE" w:rsidRDefault="006B1D13" w:rsidP="006B1D13">
      <w:pPr>
        <w:jc w:val="center"/>
        <w:rPr>
          <w:rFonts w:ascii="Calibri" w:hAnsi="Calibri" w:hint="eastAsia"/>
          <w:b/>
          <w:color w:val="FF0000"/>
          <w:sz w:val="40"/>
          <w:szCs w:val="40"/>
        </w:rPr>
      </w:pPr>
      <w:r w:rsidRPr="00021FFE">
        <w:rPr>
          <w:rFonts w:ascii="Calibri" w:hAnsi="Calibri" w:hint="eastAsia"/>
          <w:b/>
          <w:color w:val="FF0000"/>
          <w:sz w:val="40"/>
          <w:szCs w:val="40"/>
        </w:rPr>
        <w:t>For tours</w:t>
      </w: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1.</w:t>
      </w:r>
      <w:r>
        <w:rPr>
          <w:rFonts w:ascii="Calibri" w:hAnsi="Calibri" w:hint="eastAsia"/>
          <w:sz w:val="22"/>
          <w:szCs w:val="22"/>
        </w:rPr>
        <w:t xml:space="preserve"> Cancel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hint="eastAsia"/>
          <w:sz w:val="22"/>
          <w:szCs w:val="22"/>
        </w:rPr>
        <w:t xml:space="preserve">by 18:00 one day before the scheduled </w:t>
      </w:r>
      <w:proofErr w:type="gramStart"/>
      <w:r>
        <w:rPr>
          <w:rFonts w:ascii="Calibri" w:hAnsi="Calibri" w:hint="eastAsia"/>
          <w:sz w:val="22"/>
          <w:szCs w:val="22"/>
        </w:rPr>
        <w:t>tour :</w:t>
      </w:r>
      <w:proofErr w:type="gramEnd"/>
      <w:r>
        <w:rPr>
          <w:rFonts w:ascii="Calibri" w:hAnsi="Calibri" w:hint="eastAsia"/>
          <w:sz w:val="22"/>
          <w:szCs w:val="22"/>
        </w:rPr>
        <w:t xml:space="preserve"> </w:t>
      </w:r>
      <w:r w:rsidRPr="00B43441">
        <w:rPr>
          <w:rFonts w:ascii="Calibri" w:hAnsi="Calibri" w:hint="eastAsia"/>
          <w:b/>
          <w:sz w:val="22"/>
          <w:szCs w:val="22"/>
        </w:rPr>
        <w:t>100% REFUND</w:t>
      </w: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  Cancel</w:t>
      </w:r>
      <w:r>
        <w:rPr>
          <w:rFonts w:ascii="Calibri" w:hAnsi="Calibri"/>
          <w:sz w:val="22"/>
          <w:szCs w:val="22"/>
        </w:rPr>
        <w:t xml:space="preserve"> after 18:00 one day before </w:t>
      </w:r>
      <w:r>
        <w:rPr>
          <w:rFonts w:ascii="Calibri" w:hAnsi="Calibri" w:hint="eastAsia"/>
          <w:sz w:val="22"/>
          <w:szCs w:val="22"/>
        </w:rPr>
        <w:t xml:space="preserve">the tour </w:t>
      </w:r>
      <w:proofErr w:type="gramStart"/>
      <w:r>
        <w:rPr>
          <w:rFonts w:ascii="Calibri" w:hAnsi="Calibri" w:hint="eastAsia"/>
          <w:sz w:val="22"/>
          <w:szCs w:val="22"/>
        </w:rPr>
        <w:t>date :</w:t>
      </w:r>
      <w:proofErr w:type="gramEnd"/>
      <w:r>
        <w:rPr>
          <w:rFonts w:ascii="Calibri" w:hAnsi="Calibri" w:hint="eastAsia"/>
          <w:sz w:val="22"/>
          <w:szCs w:val="22"/>
        </w:rPr>
        <w:t xml:space="preserve"> Cancellation Fee of </w:t>
      </w:r>
      <w:r w:rsidRPr="00B43441">
        <w:rPr>
          <w:rFonts w:ascii="Calibri" w:hAnsi="Calibri" w:hint="eastAsia"/>
          <w:b/>
          <w:sz w:val="22"/>
          <w:szCs w:val="22"/>
        </w:rPr>
        <w:t>70% of the Tour Cost</w:t>
      </w: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  Cancel at or after the tour begins or no-</w:t>
      </w:r>
      <w:proofErr w:type="gramStart"/>
      <w:r>
        <w:rPr>
          <w:rFonts w:ascii="Calibri" w:hAnsi="Calibri" w:hint="eastAsia"/>
          <w:sz w:val="22"/>
          <w:szCs w:val="22"/>
        </w:rPr>
        <w:t>show :</w:t>
      </w:r>
      <w:proofErr w:type="gramEnd"/>
      <w:r>
        <w:rPr>
          <w:rFonts w:ascii="Calibri" w:hAnsi="Calibri" w:hint="eastAsia"/>
          <w:sz w:val="22"/>
          <w:szCs w:val="22"/>
        </w:rPr>
        <w:t xml:space="preserve"> </w:t>
      </w:r>
      <w:r w:rsidRPr="00B43441">
        <w:rPr>
          <w:rFonts w:ascii="Calibri" w:hAnsi="Calibri" w:hint="eastAsia"/>
          <w:b/>
          <w:sz w:val="22"/>
          <w:szCs w:val="22"/>
        </w:rPr>
        <w:t>NO REFUND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2. The tour bus must depart on time in order to pick up other tourists at other hotels, so it cannot wait more than</w:t>
      </w:r>
    </w:p>
    <w:p w:rsidR="006B1D13" w:rsidRDefault="006B1D13" w:rsidP="006B1D13">
      <w:pPr>
        <w:ind w:leftChars="50" w:left="100" w:firstLineChars="50" w:firstLine="11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5 minutes after the scheduled pick up time. The participants who are late will have to pay the cancellation fee. 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ind w:left="251" w:hangingChars="114" w:hanging="25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3.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The type of vehicle used is determined by the number of tour participants, and specific seats cannot be </w:t>
      </w:r>
    </w:p>
    <w:p w:rsidR="006B1D13" w:rsidRDefault="006B1D13" w:rsidP="006B1D13">
      <w:pPr>
        <w:ind w:leftChars="100" w:left="231" w:hangingChars="14" w:hanging="3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reserved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in advance. 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4.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The guide will be decided before </w:t>
      </w:r>
      <w:proofErr w:type="gramStart"/>
      <w:r>
        <w:rPr>
          <w:rFonts w:ascii="Calibri" w:hAnsi="Calibri"/>
          <w:sz w:val="22"/>
          <w:szCs w:val="22"/>
        </w:rPr>
        <w:t>1 day</w:t>
      </w:r>
      <w:proofErr w:type="gramEnd"/>
      <w:r>
        <w:rPr>
          <w:rFonts w:ascii="Calibri" w:hAnsi="Calibri"/>
          <w:sz w:val="22"/>
          <w:szCs w:val="22"/>
        </w:rPr>
        <w:t xml:space="preserve"> tour starts. We'll send you mail again after deciding guide.</w:t>
      </w: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</w:p>
    <w:p w:rsidR="006B1D13" w:rsidRPr="00037B17" w:rsidRDefault="006B1D13" w:rsidP="006B1D13">
      <w:pPr>
        <w:rPr>
          <w:rFonts w:ascii="Calibri" w:hAnsi="Calibri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5. For DMZ &amp; NLL Tours, </w:t>
      </w:r>
      <w:proofErr w:type="gramStart"/>
      <w:r>
        <w:rPr>
          <w:rFonts w:ascii="Calibri" w:hAnsi="Calibri" w:hint="eastAsia"/>
          <w:sz w:val="22"/>
          <w:szCs w:val="22"/>
        </w:rPr>
        <w:t>Please</w:t>
      </w:r>
      <w:proofErr w:type="gramEnd"/>
      <w:r>
        <w:rPr>
          <w:rFonts w:ascii="Calibri" w:hAnsi="Calibri" w:hint="eastAsia"/>
          <w:sz w:val="22"/>
          <w:szCs w:val="22"/>
        </w:rPr>
        <w:t xml:space="preserve"> bring your passport or Military Id card.</w:t>
      </w:r>
    </w:p>
    <w:p w:rsidR="006B1D13" w:rsidRDefault="006B1D13"/>
    <w:sectPr w:rsidR="006B1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Gulim">
    <w:altName w:val="Malgun Gothic"/>
    <w:panose1 w:val="020B0600000101010101"/>
    <w:charset w:val="81"/>
    <w:family w:val="roman"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13"/>
    <w:rsid w:val="00135B1C"/>
    <w:rsid w:val="003C049A"/>
    <w:rsid w:val="0051699F"/>
    <w:rsid w:val="006B1D13"/>
    <w:rsid w:val="00D44515"/>
    <w:rsid w:val="00DA135D"/>
    <w:rsid w:val="00E21CBF"/>
    <w:rsid w:val="00EA1E37"/>
    <w:rsid w:val="00EE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B64E5"/>
  <w15:chartTrackingRefBased/>
  <w15:docId w15:val="{E613EF14-9AFC-4BCE-B509-6EFA7BDE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D13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cosmojin.com/photo/basic/tour_photo_474_4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2020-03-16T09:11:00Z</dcterms:created>
  <dcterms:modified xsi:type="dcterms:W3CDTF">2020-03-16T09:11:00Z</dcterms:modified>
</cp:coreProperties>
</file>