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35005" w14:textId="77777777" w:rsidR="00DE69B9" w:rsidRPr="00DE69B9" w:rsidRDefault="00DE69B9" w:rsidP="00DE69B9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DE69B9">
        <w:rPr>
          <w:rFonts w:ascii="Arial" w:hAnsi="Arial" w:cs="Arial"/>
          <w:b/>
          <w:bCs/>
          <w:sz w:val="36"/>
          <w:szCs w:val="36"/>
          <w:u w:val="single"/>
        </w:rPr>
        <w:t>Error Analysis &amp; Failure Case Investigation Report</w:t>
      </w:r>
    </w:p>
    <w:p w14:paraId="05B50C30" w14:textId="77777777" w:rsidR="00DE69B9" w:rsidRPr="000745E2" w:rsidRDefault="00DE69B9" w:rsidP="00DE69B9">
      <w:pPr>
        <w:rPr>
          <w:rFonts w:ascii="Arial" w:hAnsi="Arial" w:cs="Arial"/>
        </w:rPr>
      </w:pPr>
    </w:p>
    <w:p w14:paraId="2F31C06F" w14:textId="5899FA8A" w:rsidR="00DE69B9" w:rsidRPr="00DE69B9" w:rsidRDefault="00DE69B9" w:rsidP="00DE69B9">
      <w:p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sz w:val="24"/>
          <w:szCs w:val="24"/>
        </w:rPr>
        <w:t xml:space="preserve">Based on the provided </w:t>
      </w:r>
      <w:proofErr w:type="spellStart"/>
      <w:r w:rsidRPr="00DE69B9">
        <w:rPr>
          <w:rFonts w:ascii="Arial" w:hAnsi="Arial" w:cs="Arial"/>
          <w:sz w:val="24"/>
          <w:szCs w:val="24"/>
        </w:rPr>
        <w:t>Jupyter</w:t>
      </w:r>
      <w:proofErr w:type="spellEnd"/>
      <w:r w:rsidRPr="00DE69B9">
        <w:rPr>
          <w:rFonts w:ascii="Arial" w:hAnsi="Arial" w:cs="Arial"/>
          <w:sz w:val="24"/>
          <w:szCs w:val="24"/>
        </w:rPr>
        <w:t xml:space="preserve"> Notebook (</w:t>
      </w:r>
      <w:proofErr w:type="spellStart"/>
      <w:r w:rsidRPr="00DE69B9">
        <w:rPr>
          <w:rFonts w:ascii="Arial" w:hAnsi="Arial" w:cs="Arial"/>
          <w:sz w:val="24"/>
          <w:szCs w:val="24"/>
        </w:rPr>
        <w:t>py.ipynb</w:t>
      </w:r>
      <w:proofErr w:type="spellEnd"/>
      <w:r w:rsidRPr="00DE69B9">
        <w:rPr>
          <w:rFonts w:ascii="Arial" w:hAnsi="Arial" w:cs="Arial"/>
          <w:sz w:val="24"/>
          <w:szCs w:val="24"/>
        </w:rPr>
        <w:t xml:space="preserve">) and the responsibilities outlined for the </w:t>
      </w:r>
      <w:r w:rsidRPr="00DE69B9">
        <w:rPr>
          <w:rFonts w:ascii="Arial" w:hAnsi="Arial" w:cs="Arial"/>
          <w:b/>
          <w:bCs/>
          <w:sz w:val="24"/>
          <w:szCs w:val="24"/>
        </w:rPr>
        <w:t>Error Analysis &amp; Failure Case Investigator</w:t>
      </w:r>
      <w:r w:rsidRPr="00DE69B9">
        <w:rPr>
          <w:rFonts w:ascii="Arial" w:hAnsi="Arial" w:cs="Arial"/>
          <w:sz w:val="24"/>
          <w:szCs w:val="24"/>
        </w:rPr>
        <w:t xml:space="preserve"> role, this report addresses the tasks, </w:t>
      </w:r>
      <w:r w:rsidR="000745E2" w:rsidRPr="00DE69B9">
        <w:rPr>
          <w:rFonts w:ascii="Arial" w:hAnsi="Arial" w:cs="Arial"/>
          <w:sz w:val="24"/>
          <w:szCs w:val="24"/>
        </w:rPr>
        <w:t>analyses</w:t>
      </w:r>
      <w:r w:rsidRPr="00DE69B9">
        <w:rPr>
          <w:rFonts w:ascii="Arial" w:hAnsi="Arial" w:cs="Arial"/>
          <w:sz w:val="24"/>
          <w:szCs w:val="24"/>
        </w:rPr>
        <w:t xml:space="preserve"> the failure cases, provides qualitative insights, identifies problem patterns, and proposes recommendations for improvement. The deliverables are structured to align with the requirements, including a summary of findings, side-by-side examples of misclassified inputs, and a recommendations document.</w:t>
      </w:r>
    </w:p>
    <w:p w14:paraId="22B03C77" w14:textId="77777777" w:rsidR="00DE69B9" w:rsidRPr="00DE69B9" w:rsidRDefault="00DE69B9" w:rsidP="00DE69B9">
      <w:pPr>
        <w:rPr>
          <w:rFonts w:ascii="Arial" w:hAnsi="Arial" w:cs="Arial"/>
        </w:rPr>
      </w:pPr>
      <w:r w:rsidRPr="00DE69B9">
        <w:rPr>
          <w:rFonts w:ascii="Arial" w:hAnsi="Arial" w:cs="Arial"/>
        </w:rPr>
        <w:pict w14:anchorId="786290A0">
          <v:rect id="_x0000_i1031" style="width:0;height:1.5pt" o:hralign="center" o:hrstd="t" o:hr="t" fillcolor="#a0a0a0" stroked="f"/>
        </w:pict>
      </w:r>
    </w:p>
    <w:p w14:paraId="5E0C6869" w14:textId="77777777" w:rsidR="00DE69B9" w:rsidRPr="00DE69B9" w:rsidRDefault="00DE69B9" w:rsidP="00DE69B9">
      <w:pPr>
        <w:rPr>
          <w:rFonts w:ascii="Arial" w:hAnsi="Arial" w:cs="Arial"/>
          <w:b/>
          <w:bCs/>
          <w:sz w:val="28"/>
          <w:szCs w:val="28"/>
        </w:rPr>
      </w:pPr>
      <w:r w:rsidRPr="00DE69B9">
        <w:rPr>
          <w:rFonts w:ascii="Arial" w:hAnsi="Arial" w:cs="Arial"/>
          <w:b/>
          <w:bCs/>
          <w:sz w:val="28"/>
          <w:szCs w:val="28"/>
        </w:rPr>
        <w:t>Responsibilities Fulfilled</w:t>
      </w:r>
    </w:p>
    <w:p w14:paraId="1D0E736A" w14:textId="77777777" w:rsidR="00DE69B9" w:rsidRPr="00DE69B9" w:rsidRDefault="00DE69B9" w:rsidP="00DE69B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Dive into Failure Cases or Misclassifications Across Different Models</w:t>
      </w:r>
      <w:r w:rsidRPr="00DE69B9">
        <w:rPr>
          <w:rFonts w:ascii="Arial" w:hAnsi="Arial" w:cs="Arial"/>
          <w:sz w:val="24"/>
          <w:szCs w:val="24"/>
        </w:rPr>
        <w:t xml:space="preserve"> </w:t>
      </w:r>
    </w:p>
    <w:p w14:paraId="4E6E793B" w14:textId="77777777" w:rsidR="00DE69B9" w:rsidRPr="00DE69B9" w:rsidRDefault="00DE69B9" w:rsidP="00DE69B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sz w:val="24"/>
          <w:szCs w:val="24"/>
        </w:rPr>
        <w:t xml:space="preserve">The notebook identifies misclassified cases by comparing </w:t>
      </w:r>
      <w:proofErr w:type="spellStart"/>
      <w:r w:rsidRPr="00DE69B9">
        <w:rPr>
          <w:rFonts w:ascii="Arial" w:hAnsi="Arial" w:cs="Arial"/>
          <w:sz w:val="24"/>
          <w:szCs w:val="24"/>
        </w:rPr>
        <w:t>true_label</w:t>
      </w:r>
      <w:proofErr w:type="spellEnd"/>
      <w:r w:rsidRPr="00DE69B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E69B9">
        <w:rPr>
          <w:rFonts w:ascii="Arial" w:hAnsi="Arial" w:cs="Arial"/>
          <w:sz w:val="24"/>
          <w:szCs w:val="24"/>
        </w:rPr>
        <w:t>predicted_label</w:t>
      </w:r>
      <w:proofErr w:type="spellEnd"/>
      <w:r w:rsidRPr="00DE69B9">
        <w:rPr>
          <w:rFonts w:ascii="Arial" w:hAnsi="Arial" w:cs="Arial"/>
          <w:sz w:val="24"/>
          <w:szCs w:val="24"/>
        </w:rPr>
        <w:t xml:space="preserve"> in the results.csv dataset.</w:t>
      </w:r>
    </w:p>
    <w:p w14:paraId="7F2DB076" w14:textId="77777777" w:rsidR="00DE69B9" w:rsidRPr="00DE69B9" w:rsidRDefault="00DE69B9" w:rsidP="00DE69B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sz w:val="24"/>
          <w:szCs w:val="24"/>
        </w:rPr>
        <w:t>All 5 predictions in the dataset are misclassified (true label: cat, predicted label: dog), with confidence scores ranging from 0.75 to 0.79.</w:t>
      </w:r>
    </w:p>
    <w:p w14:paraId="16D78B84" w14:textId="77777777" w:rsidR="00DE69B9" w:rsidRPr="00DE69B9" w:rsidRDefault="00DE69B9" w:rsidP="00DE69B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sz w:val="24"/>
          <w:szCs w:val="24"/>
        </w:rPr>
        <w:t>The notebook includes a section to display misclassified examples side-by-side (though image display depends on the availability of images in the images directory).</w:t>
      </w:r>
    </w:p>
    <w:p w14:paraId="6610091D" w14:textId="77777777" w:rsidR="00DE69B9" w:rsidRPr="00DE69B9" w:rsidRDefault="00DE69B9" w:rsidP="00DE69B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Investigate Where/Why Performance Drops</w:t>
      </w:r>
      <w:r w:rsidRPr="00DE69B9">
        <w:rPr>
          <w:rFonts w:ascii="Arial" w:hAnsi="Arial" w:cs="Arial"/>
          <w:sz w:val="24"/>
          <w:szCs w:val="24"/>
        </w:rPr>
        <w:t xml:space="preserve"> </w:t>
      </w:r>
    </w:p>
    <w:p w14:paraId="103A864A" w14:textId="77777777" w:rsidR="00DE69B9" w:rsidRPr="00DE69B9" w:rsidRDefault="00DE69B9" w:rsidP="00DE69B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Data Imbalance</w:t>
      </w:r>
      <w:r w:rsidRPr="00DE69B9">
        <w:rPr>
          <w:rFonts w:ascii="Arial" w:hAnsi="Arial" w:cs="Arial"/>
          <w:sz w:val="24"/>
          <w:szCs w:val="24"/>
        </w:rPr>
        <w:t>: The class distribution plot (Step 6) attempts to visualize the distribution of true labels but fails due to a single label (cat) in the dataset, as indicated by the warning: A single label was found in '</w:t>
      </w:r>
      <w:proofErr w:type="spellStart"/>
      <w:r w:rsidRPr="00DE69B9">
        <w:rPr>
          <w:rFonts w:ascii="Arial" w:hAnsi="Arial" w:cs="Arial"/>
          <w:sz w:val="24"/>
          <w:szCs w:val="24"/>
        </w:rPr>
        <w:t>y_true</w:t>
      </w:r>
      <w:proofErr w:type="spellEnd"/>
      <w:r w:rsidRPr="00DE69B9">
        <w:rPr>
          <w:rFonts w:ascii="Arial" w:hAnsi="Arial" w:cs="Arial"/>
          <w:sz w:val="24"/>
          <w:szCs w:val="24"/>
        </w:rPr>
        <w:t>' and '</w:t>
      </w:r>
      <w:proofErr w:type="spellStart"/>
      <w:r w:rsidRPr="00DE69B9">
        <w:rPr>
          <w:rFonts w:ascii="Arial" w:hAnsi="Arial" w:cs="Arial"/>
          <w:sz w:val="24"/>
          <w:szCs w:val="24"/>
        </w:rPr>
        <w:t>y_pred</w:t>
      </w:r>
      <w:proofErr w:type="spellEnd"/>
      <w:r w:rsidRPr="00DE69B9">
        <w:rPr>
          <w:rFonts w:ascii="Arial" w:hAnsi="Arial" w:cs="Arial"/>
          <w:sz w:val="24"/>
          <w:szCs w:val="24"/>
        </w:rPr>
        <w:t>'. This suggests a severe data imbalance or an incomplete dataset, as only one class is present in the provided results.</w:t>
      </w:r>
    </w:p>
    <w:p w14:paraId="303E75D0" w14:textId="77777777" w:rsidR="00DE69B9" w:rsidRPr="00DE69B9" w:rsidRDefault="00DE69B9" w:rsidP="00DE69B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Noise Sensitivity</w:t>
      </w:r>
      <w:r w:rsidRPr="00DE69B9">
        <w:rPr>
          <w:rFonts w:ascii="Arial" w:hAnsi="Arial" w:cs="Arial"/>
          <w:sz w:val="24"/>
          <w:szCs w:val="24"/>
        </w:rPr>
        <w:t xml:space="preserve">: The consistent misclassification of cat as dog with high confidence (0.75–0.79) suggests potential issues such as: </w:t>
      </w:r>
    </w:p>
    <w:p w14:paraId="673A777D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Feature Similarity</w:t>
      </w:r>
      <w:r w:rsidRPr="00DE69B9">
        <w:rPr>
          <w:rFonts w:ascii="Arial" w:hAnsi="Arial" w:cs="Arial"/>
          <w:sz w:val="24"/>
          <w:szCs w:val="24"/>
        </w:rPr>
        <w:t>: The model may struggle to distinguish between cat and dog due to similar visual features in the input images (e.g., similar fur patterns, lighting, or backgrounds).</w:t>
      </w:r>
    </w:p>
    <w:p w14:paraId="4906E8D3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Model Bias</w:t>
      </w:r>
      <w:r w:rsidRPr="00DE69B9">
        <w:rPr>
          <w:rFonts w:ascii="Arial" w:hAnsi="Arial" w:cs="Arial"/>
          <w:sz w:val="24"/>
          <w:szCs w:val="24"/>
        </w:rPr>
        <w:t>: The model may be biased toward predicting dog due to imbalanced training data or overfitting to dog-related features.</w:t>
      </w:r>
    </w:p>
    <w:p w14:paraId="291ECE81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Data Quality</w:t>
      </w:r>
      <w:r w:rsidRPr="00DE69B9">
        <w:rPr>
          <w:rFonts w:ascii="Arial" w:hAnsi="Arial" w:cs="Arial"/>
          <w:sz w:val="24"/>
          <w:szCs w:val="24"/>
        </w:rPr>
        <w:t>: The input images (img001) may contain noise, low resolution, or ambiguous features that confuse the model.</w:t>
      </w:r>
    </w:p>
    <w:p w14:paraId="1DE4FB44" w14:textId="77777777" w:rsidR="00DE69B9" w:rsidRPr="00DE69B9" w:rsidRDefault="00DE69B9" w:rsidP="00DE69B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Low-Confidence Predictions</w:t>
      </w:r>
      <w:r w:rsidRPr="00DE69B9">
        <w:rPr>
          <w:rFonts w:ascii="Arial" w:hAnsi="Arial" w:cs="Arial"/>
          <w:sz w:val="24"/>
          <w:szCs w:val="24"/>
        </w:rPr>
        <w:t>: No predictions have confidence below 0.5, indicating that the model is overly confident in its incorrect predictions, which is a critical issue.</w:t>
      </w:r>
    </w:p>
    <w:p w14:paraId="74880F5B" w14:textId="77777777" w:rsidR="00DE69B9" w:rsidRPr="00DE69B9" w:rsidRDefault="00DE69B9" w:rsidP="00DE69B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lastRenderedPageBreak/>
        <w:t>Add Qualitative Analysis and Highlight Key Problem Patterns</w:t>
      </w:r>
      <w:r w:rsidRPr="00DE69B9">
        <w:rPr>
          <w:rFonts w:ascii="Arial" w:hAnsi="Arial" w:cs="Arial"/>
          <w:sz w:val="24"/>
          <w:szCs w:val="24"/>
        </w:rPr>
        <w:t xml:space="preserve"> </w:t>
      </w:r>
    </w:p>
    <w:p w14:paraId="22C203FB" w14:textId="77777777" w:rsidR="00DE69B9" w:rsidRPr="00DE69B9" w:rsidRDefault="00DE69B9" w:rsidP="00DE69B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Qualitative Analysis</w:t>
      </w:r>
      <w:r w:rsidRPr="00DE69B9">
        <w:rPr>
          <w:rFonts w:ascii="Arial" w:hAnsi="Arial" w:cs="Arial"/>
          <w:sz w:val="24"/>
          <w:szCs w:val="24"/>
        </w:rPr>
        <w:t xml:space="preserve">: </w:t>
      </w:r>
    </w:p>
    <w:p w14:paraId="081F79A5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sz w:val="24"/>
          <w:szCs w:val="24"/>
        </w:rPr>
        <w:t xml:space="preserve">All misclassified samples involve the same input (img001), repeatedly misclassified as dog instead of cat. This suggests a systematic error, possibly due to: </w:t>
      </w:r>
    </w:p>
    <w:p w14:paraId="3A8A7107" w14:textId="77777777" w:rsidR="00DE69B9" w:rsidRPr="00DE69B9" w:rsidRDefault="00DE69B9" w:rsidP="00DE69B9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Data Duplication</w:t>
      </w:r>
      <w:r w:rsidRPr="00DE69B9">
        <w:rPr>
          <w:rFonts w:ascii="Arial" w:hAnsi="Arial" w:cs="Arial"/>
          <w:sz w:val="24"/>
          <w:szCs w:val="24"/>
        </w:rPr>
        <w:t>: The dataset contains multiple entries for the same image (img001), which may indicate an error in data preprocessing or logging.</w:t>
      </w:r>
    </w:p>
    <w:p w14:paraId="6C1EFB52" w14:textId="77777777" w:rsidR="00DE69B9" w:rsidRPr="00DE69B9" w:rsidRDefault="00DE69B9" w:rsidP="00DE69B9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Model Miscalibration</w:t>
      </w:r>
      <w:r w:rsidRPr="00DE69B9">
        <w:rPr>
          <w:rFonts w:ascii="Arial" w:hAnsi="Arial" w:cs="Arial"/>
          <w:sz w:val="24"/>
          <w:szCs w:val="24"/>
        </w:rPr>
        <w:t>: The model assigns high confidence (0.75–0.79) to incorrect predictions, indicating poor calibration of confidence scores.</w:t>
      </w:r>
    </w:p>
    <w:p w14:paraId="7B9C7A90" w14:textId="77777777" w:rsidR="00DE69B9" w:rsidRPr="00DE69B9" w:rsidRDefault="00DE69B9" w:rsidP="00DE69B9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Input Ambiguity</w:t>
      </w:r>
      <w:r w:rsidRPr="00DE69B9">
        <w:rPr>
          <w:rFonts w:ascii="Arial" w:hAnsi="Arial" w:cs="Arial"/>
          <w:sz w:val="24"/>
          <w:szCs w:val="24"/>
        </w:rPr>
        <w:t>: The image img001 may have features (e.g., pose, background, or lighting) that closely resemble those of a dog, leading to consistent misclassification.</w:t>
      </w:r>
    </w:p>
    <w:p w14:paraId="3D16D73B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sz w:val="24"/>
          <w:szCs w:val="24"/>
        </w:rPr>
        <w:t>The absence of low-confidence predictions (&lt;0.5) suggests the model is not uncertain about its predictions, even when wrong, which is problematic for reliability in real-world applications.</w:t>
      </w:r>
    </w:p>
    <w:p w14:paraId="304BC215" w14:textId="77777777" w:rsidR="00DE69B9" w:rsidRPr="00DE69B9" w:rsidRDefault="00DE69B9" w:rsidP="00DE69B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Key Problem Patterns</w:t>
      </w:r>
      <w:r w:rsidRPr="00DE69B9">
        <w:rPr>
          <w:rFonts w:ascii="Arial" w:hAnsi="Arial" w:cs="Arial"/>
          <w:sz w:val="24"/>
          <w:szCs w:val="24"/>
        </w:rPr>
        <w:t xml:space="preserve">: </w:t>
      </w:r>
    </w:p>
    <w:p w14:paraId="65617CB0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Single-Class Dataset</w:t>
      </w:r>
      <w:r w:rsidRPr="00DE69B9">
        <w:rPr>
          <w:rFonts w:ascii="Arial" w:hAnsi="Arial" w:cs="Arial"/>
          <w:sz w:val="24"/>
          <w:szCs w:val="24"/>
        </w:rPr>
        <w:t>: The dataset only contains cat as the true label, making it impossible to evaluate the model's performance across multiple classes or assess class distribution properly.</w:t>
      </w:r>
    </w:p>
    <w:p w14:paraId="67F95CB4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High-Confidence Errors</w:t>
      </w:r>
      <w:r w:rsidRPr="00DE69B9">
        <w:rPr>
          <w:rFonts w:ascii="Arial" w:hAnsi="Arial" w:cs="Arial"/>
          <w:sz w:val="24"/>
          <w:szCs w:val="24"/>
        </w:rPr>
        <w:t>: The model’s confidence scores for incorrect predictions are relatively high, indicating overconfidence and potential miscalibration.</w:t>
      </w:r>
    </w:p>
    <w:p w14:paraId="64664D64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Repetitive Misclassification</w:t>
      </w:r>
      <w:r w:rsidRPr="00DE69B9">
        <w:rPr>
          <w:rFonts w:ascii="Arial" w:hAnsi="Arial" w:cs="Arial"/>
          <w:sz w:val="24"/>
          <w:szCs w:val="24"/>
        </w:rPr>
        <w:t>: The repeated misclassification of the same input (img001) suggests a specific issue with this image or a broader issue with the model’s ability to generalize.</w:t>
      </w:r>
    </w:p>
    <w:p w14:paraId="43B3D3AA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Missing Feature Embeddings</w:t>
      </w:r>
      <w:r w:rsidRPr="00DE69B9">
        <w:rPr>
          <w:rFonts w:ascii="Arial" w:hAnsi="Arial" w:cs="Arial"/>
          <w:sz w:val="24"/>
          <w:szCs w:val="24"/>
        </w:rPr>
        <w:t xml:space="preserve">: The t-SNE visualization (Step 7) is conditional on the existence of a </w:t>
      </w:r>
      <w:proofErr w:type="spellStart"/>
      <w:r w:rsidRPr="00DE69B9">
        <w:rPr>
          <w:rFonts w:ascii="Arial" w:hAnsi="Arial" w:cs="Arial"/>
          <w:sz w:val="24"/>
          <w:szCs w:val="24"/>
        </w:rPr>
        <w:t>features.npy</w:t>
      </w:r>
      <w:proofErr w:type="spellEnd"/>
      <w:r w:rsidRPr="00DE69B9">
        <w:rPr>
          <w:rFonts w:ascii="Arial" w:hAnsi="Arial" w:cs="Arial"/>
          <w:sz w:val="24"/>
          <w:szCs w:val="24"/>
        </w:rPr>
        <w:t xml:space="preserve"> file, which is not confirmed to exist. This limits the ability to </w:t>
      </w:r>
      <w:proofErr w:type="spellStart"/>
      <w:r w:rsidRPr="00DE69B9">
        <w:rPr>
          <w:rFonts w:ascii="Arial" w:hAnsi="Arial" w:cs="Arial"/>
          <w:sz w:val="24"/>
          <w:szCs w:val="24"/>
        </w:rPr>
        <w:t>analyze</w:t>
      </w:r>
      <w:proofErr w:type="spellEnd"/>
      <w:r w:rsidRPr="00DE69B9">
        <w:rPr>
          <w:rFonts w:ascii="Arial" w:hAnsi="Arial" w:cs="Arial"/>
          <w:sz w:val="24"/>
          <w:szCs w:val="24"/>
        </w:rPr>
        <w:t xml:space="preserve"> feature embeddings and understand how the model represents inputs in the feature space.</w:t>
      </w:r>
    </w:p>
    <w:p w14:paraId="64CBEE88" w14:textId="77777777" w:rsidR="00DE69B9" w:rsidRPr="00DE69B9" w:rsidRDefault="00DE69B9" w:rsidP="00DE69B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Propose Ideas for Metric Improvement or Pipeline Tuning</w:t>
      </w:r>
      <w:r w:rsidRPr="00DE69B9">
        <w:rPr>
          <w:rFonts w:ascii="Arial" w:hAnsi="Arial" w:cs="Arial"/>
          <w:sz w:val="24"/>
          <w:szCs w:val="24"/>
        </w:rPr>
        <w:t xml:space="preserve"> </w:t>
      </w:r>
    </w:p>
    <w:p w14:paraId="7E8AC612" w14:textId="77777777" w:rsidR="00DE69B9" w:rsidRPr="00DE69B9" w:rsidRDefault="00DE69B9" w:rsidP="00DE69B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Metric Improvement</w:t>
      </w:r>
      <w:r w:rsidRPr="00DE69B9">
        <w:rPr>
          <w:rFonts w:ascii="Arial" w:hAnsi="Arial" w:cs="Arial"/>
          <w:sz w:val="24"/>
          <w:szCs w:val="24"/>
        </w:rPr>
        <w:t xml:space="preserve">: </w:t>
      </w:r>
    </w:p>
    <w:p w14:paraId="2CDDAB9C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sz w:val="24"/>
          <w:szCs w:val="24"/>
        </w:rPr>
        <w:t xml:space="preserve">Introduce </w:t>
      </w:r>
      <w:r w:rsidRPr="00DE69B9">
        <w:rPr>
          <w:rFonts w:ascii="Arial" w:hAnsi="Arial" w:cs="Arial"/>
          <w:b/>
          <w:bCs/>
          <w:sz w:val="24"/>
          <w:szCs w:val="24"/>
        </w:rPr>
        <w:t>calibration metrics</w:t>
      </w:r>
      <w:r w:rsidRPr="00DE69B9">
        <w:rPr>
          <w:rFonts w:ascii="Arial" w:hAnsi="Arial" w:cs="Arial"/>
          <w:sz w:val="24"/>
          <w:szCs w:val="24"/>
        </w:rPr>
        <w:t xml:space="preserve"> like Expected Calibration Error (ECE) to assess how well the model’s confidence aligns with its accuracy.</w:t>
      </w:r>
    </w:p>
    <w:p w14:paraId="4F0D37F1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sz w:val="24"/>
          <w:szCs w:val="24"/>
        </w:rPr>
        <w:lastRenderedPageBreak/>
        <w:t xml:space="preserve">Use </w:t>
      </w:r>
      <w:r w:rsidRPr="00DE69B9">
        <w:rPr>
          <w:rFonts w:ascii="Arial" w:hAnsi="Arial" w:cs="Arial"/>
          <w:b/>
          <w:bCs/>
          <w:sz w:val="24"/>
          <w:szCs w:val="24"/>
        </w:rPr>
        <w:t>F1-score</w:t>
      </w:r>
      <w:r w:rsidRPr="00DE69B9">
        <w:rPr>
          <w:rFonts w:ascii="Arial" w:hAnsi="Arial" w:cs="Arial"/>
          <w:sz w:val="24"/>
          <w:szCs w:val="24"/>
        </w:rPr>
        <w:t xml:space="preserve"> or </w:t>
      </w:r>
      <w:r w:rsidRPr="00DE69B9">
        <w:rPr>
          <w:rFonts w:ascii="Arial" w:hAnsi="Arial" w:cs="Arial"/>
          <w:b/>
          <w:bCs/>
          <w:sz w:val="24"/>
          <w:szCs w:val="24"/>
        </w:rPr>
        <w:t>balanced accuracy</w:t>
      </w:r>
      <w:r w:rsidRPr="00DE69B9">
        <w:rPr>
          <w:rFonts w:ascii="Arial" w:hAnsi="Arial" w:cs="Arial"/>
          <w:sz w:val="24"/>
          <w:szCs w:val="24"/>
        </w:rPr>
        <w:t xml:space="preserve"> to evaluate performance in the presence of class imbalance, as accuracy alone is misleading for imbalanced datasets.</w:t>
      </w:r>
    </w:p>
    <w:p w14:paraId="49280233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sz w:val="24"/>
          <w:szCs w:val="24"/>
        </w:rPr>
        <w:t xml:space="preserve">Track </w:t>
      </w:r>
      <w:r w:rsidRPr="00DE69B9">
        <w:rPr>
          <w:rFonts w:ascii="Arial" w:hAnsi="Arial" w:cs="Arial"/>
          <w:b/>
          <w:bCs/>
          <w:sz w:val="24"/>
          <w:szCs w:val="24"/>
        </w:rPr>
        <w:t>per-class error rates</w:t>
      </w:r>
      <w:r w:rsidRPr="00DE69B9">
        <w:rPr>
          <w:rFonts w:ascii="Arial" w:hAnsi="Arial" w:cs="Arial"/>
          <w:sz w:val="24"/>
          <w:szCs w:val="24"/>
        </w:rPr>
        <w:t xml:space="preserve"> to identify which classes (e.g., cat vs. dog) are consistently misclassified.</w:t>
      </w:r>
    </w:p>
    <w:p w14:paraId="1EE93CB7" w14:textId="77777777" w:rsidR="00DE69B9" w:rsidRPr="00DE69B9" w:rsidRDefault="00DE69B9" w:rsidP="00DE69B9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Pipeline Tuning</w:t>
      </w:r>
      <w:r w:rsidRPr="00DE69B9">
        <w:rPr>
          <w:rFonts w:ascii="Arial" w:hAnsi="Arial" w:cs="Arial"/>
          <w:sz w:val="24"/>
          <w:szCs w:val="24"/>
        </w:rPr>
        <w:t xml:space="preserve">: </w:t>
      </w:r>
    </w:p>
    <w:p w14:paraId="74CAF851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Data Augmentation</w:t>
      </w:r>
      <w:r w:rsidRPr="00DE69B9">
        <w:rPr>
          <w:rFonts w:ascii="Arial" w:hAnsi="Arial" w:cs="Arial"/>
          <w:sz w:val="24"/>
          <w:szCs w:val="24"/>
        </w:rPr>
        <w:t xml:space="preserve">: Apply transformations (e.g., rotation, flipping, or </w:t>
      </w:r>
      <w:proofErr w:type="spellStart"/>
      <w:r w:rsidRPr="00DE69B9">
        <w:rPr>
          <w:rFonts w:ascii="Arial" w:hAnsi="Arial" w:cs="Arial"/>
          <w:sz w:val="24"/>
          <w:szCs w:val="24"/>
        </w:rPr>
        <w:t>color</w:t>
      </w:r>
      <w:proofErr w:type="spellEnd"/>
      <w:r w:rsidRPr="00DE69B9">
        <w:rPr>
          <w:rFonts w:ascii="Arial" w:hAnsi="Arial" w:cs="Arial"/>
          <w:sz w:val="24"/>
          <w:szCs w:val="24"/>
        </w:rPr>
        <w:t xml:space="preserve"> jittering) to increase the diversity of cat images in the training set, reducing overfitting to specific features.</w:t>
      </w:r>
    </w:p>
    <w:p w14:paraId="29A53257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Class Balancing</w:t>
      </w:r>
      <w:r w:rsidRPr="00DE69B9">
        <w:rPr>
          <w:rFonts w:ascii="Arial" w:hAnsi="Arial" w:cs="Arial"/>
          <w:sz w:val="24"/>
          <w:szCs w:val="24"/>
        </w:rPr>
        <w:t>: Ensure the training dataset includes a balanced representation of cat and dog images to prevent bias toward one class.</w:t>
      </w:r>
    </w:p>
    <w:p w14:paraId="4188F146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Model Calibration</w:t>
      </w:r>
      <w:r w:rsidRPr="00DE69B9">
        <w:rPr>
          <w:rFonts w:ascii="Arial" w:hAnsi="Arial" w:cs="Arial"/>
          <w:sz w:val="24"/>
          <w:szCs w:val="24"/>
        </w:rPr>
        <w:t>: Implement techniques like temperature scaling or Platt scaling to improve the reliability of confidence scores.</w:t>
      </w:r>
    </w:p>
    <w:p w14:paraId="3D9CD0B7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Feature Analysis</w:t>
      </w:r>
      <w:r w:rsidRPr="00DE69B9">
        <w:rPr>
          <w:rFonts w:ascii="Arial" w:hAnsi="Arial" w:cs="Arial"/>
          <w:sz w:val="24"/>
          <w:szCs w:val="24"/>
        </w:rPr>
        <w:t>: If feature embeddings are available, use t-SNE or PCA to visualize whether cat and dog embeddings are well-separated. If not, consider fine-tuning the model to better distinguish between classes.</w:t>
      </w:r>
    </w:p>
    <w:p w14:paraId="43FFBE7E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Data Validation</w:t>
      </w:r>
      <w:r w:rsidRPr="00DE69B9">
        <w:rPr>
          <w:rFonts w:ascii="Arial" w:hAnsi="Arial" w:cs="Arial"/>
          <w:sz w:val="24"/>
          <w:szCs w:val="24"/>
        </w:rPr>
        <w:t>: Remove duplicate entries (e.g., multiple img001 rows) from the dataset to ensure accurate evaluation.</w:t>
      </w:r>
    </w:p>
    <w:p w14:paraId="453BC296" w14:textId="77777777" w:rsidR="00DE69B9" w:rsidRPr="00DE69B9" w:rsidRDefault="00DE69B9" w:rsidP="00DE69B9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E69B9">
        <w:rPr>
          <w:rFonts w:ascii="Arial" w:hAnsi="Arial" w:cs="Arial"/>
          <w:b/>
          <w:bCs/>
          <w:sz w:val="24"/>
          <w:szCs w:val="24"/>
        </w:rPr>
        <w:t>Adversarial Testing</w:t>
      </w:r>
      <w:r w:rsidRPr="00DE69B9">
        <w:rPr>
          <w:rFonts w:ascii="Arial" w:hAnsi="Arial" w:cs="Arial"/>
          <w:sz w:val="24"/>
          <w:szCs w:val="24"/>
        </w:rPr>
        <w:t>: Test the model with adversarial examples or noisy inputs to assess its robustness to variations in image quality.</w:t>
      </w:r>
    </w:p>
    <w:p w14:paraId="36C7FCF3" w14:textId="77777777" w:rsidR="001008B8" w:rsidRPr="00DE69B9" w:rsidRDefault="001008B8">
      <w:pPr>
        <w:rPr>
          <w:sz w:val="24"/>
          <w:szCs w:val="24"/>
        </w:rPr>
      </w:pPr>
    </w:p>
    <w:sectPr w:rsidR="001008B8" w:rsidRPr="00DE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F1C90"/>
    <w:multiLevelType w:val="multilevel"/>
    <w:tmpl w:val="D258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F66E6"/>
    <w:multiLevelType w:val="multilevel"/>
    <w:tmpl w:val="C004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337168">
    <w:abstractNumId w:val="1"/>
  </w:num>
  <w:num w:numId="2" w16cid:durableId="139867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B9"/>
    <w:rsid w:val="000745E2"/>
    <w:rsid w:val="001008B8"/>
    <w:rsid w:val="00535DFA"/>
    <w:rsid w:val="005824E8"/>
    <w:rsid w:val="00D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A2FC"/>
  <w15:chartTrackingRefBased/>
  <w15:docId w15:val="{7BF42DCB-C3CC-458E-A4E4-720F7957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9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9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9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9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9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9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9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9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9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9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parihar</dc:creator>
  <cp:keywords/>
  <dc:description/>
  <cp:lastModifiedBy>gaurav parihar</cp:lastModifiedBy>
  <cp:revision>2</cp:revision>
  <dcterms:created xsi:type="dcterms:W3CDTF">2025-07-26T06:37:00Z</dcterms:created>
  <dcterms:modified xsi:type="dcterms:W3CDTF">2025-07-26T06:43:00Z</dcterms:modified>
</cp:coreProperties>
</file>