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8FA1" w14:textId="77777777" w:rsidR="00636D91" w:rsidRDefault="00636D91"/>
    <w:p w14:paraId="74AFF305" w14:textId="77777777" w:rsidR="00636D91" w:rsidRDefault="00636D91"/>
    <w:p w14:paraId="1D0AF75C" w14:textId="77777777" w:rsidR="00636D91" w:rsidRDefault="00000000">
      <w:pPr>
        <w:spacing w:before="480" w:after="120"/>
        <w:jc w:val="center"/>
      </w:pPr>
      <w:r>
        <w:rPr>
          <w:b/>
          <w:bCs/>
          <w:color w:val="1F4E79"/>
          <w:sz w:val="52"/>
          <w:szCs w:val="52"/>
        </w:rPr>
        <w:t>🍦 DevOps Examination Report</w:t>
      </w:r>
    </w:p>
    <w:p w14:paraId="48C057AB" w14:textId="77777777" w:rsidR="00636D91" w:rsidRDefault="00000000">
      <w:pPr>
        <w:spacing w:after="60"/>
        <w:jc w:val="center"/>
      </w:pPr>
      <w:proofErr w:type="spellStart"/>
      <w:r>
        <w:rPr>
          <w:color w:val="2E75B6"/>
          <w:sz w:val="28"/>
          <w:szCs w:val="28"/>
        </w:rPr>
        <w:t>IceCream</w:t>
      </w:r>
      <w:proofErr w:type="spellEnd"/>
      <w:r>
        <w:rPr>
          <w:color w:val="2E75B6"/>
          <w:sz w:val="28"/>
          <w:szCs w:val="28"/>
        </w:rPr>
        <w:t xml:space="preserve"> Application — Containerization &amp; Kubernetes Deployment</w:t>
      </w:r>
    </w:p>
    <w:p w14:paraId="15F00D65" w14:textId="77777777" w:rsidR="00636D91" w:rsidRDefault="00636D91">
      <w:pPr>
        <w:pBdr>
          <w:bottom w:val="single" w:sz="8" w:space="0" w:color="2E75B6"/>
        </w:pBdr>
        <w:spacing w:after="360"/>
        <w:jc w:val="center"/>
      </w:pPr>
    </w:p>
    <w:p w14:paraId="353EA01A" w14:textId="77777777" w:rsidR="00636D91" w:rsidRDefault="00636D91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36D91" w14:paraId="2E0F6D44" w14:textId="77777777" w:rsidTr="00FE1CBA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D911" w14:textId="77777777" w:rsidR="00636D91" w:rsidRDefault="00000000">
            <w:r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2FED" w14:textId="57C8FB5E" w:rsidR="00636D91" w:rsidRDefault="00FE1CBA">
            <w:r>
              <w:t>Nirbhay Rohatgi</w:t>
            </w:r>
          </w:p>
        </w:tc>
      </w:tr>
      <w:tr w:rsidR="00636D91" w14:paraId="00EA965B" w14:textId="77777777" w:rsidTr="00FE1CBA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9F33" w14:textId="77777777" w:rsidR="00636D91" w:rsidRDefault="00000000">
            <w:r>
              <w:rPr>
                <w:b/>
                <w:bCs/>
                <w:sz w:val="20"/>
                <w:szCs w:val="20"/>
              </w:rPr>
              <w:t>Student ID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24AB" w14:textId="44C59A9C" w:rsidR="00636D91" w:rsidRDefault="00FE1CBA">
            <w:r>
              <w:t>100003084</w:t>
            </w:r>
          </w:p>
        </w:tc>
      </w:tr>
      <w:tr w:rsidR="00636D91" w14:paraId="14CF5395" w14:textId="77777777" w:rsidTr="00FE1CBA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D98E" w14:textId="77777777" w:rsidR="00636D91" w:rsidRDefault="00000000">
            <w:r>
              <w:rPr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F4C7" w14:textId="77777777" w:rsidR="00636D91" w:rsidRDefault="00000000">
            <w:r>
              <w:rPr>
                <w:sz w:val="20"/>
                <w:szCs w:val="20"/>
              </w:rPr>
              <w:t>DevOps Engineering</w:t>
            </w:r>
          </w:p>
        </w:tc>
      </w:tr>
      <w:tr w:rsidR="00636D91" w14:paraId="7090C5AA" w14:textId="77777777" w:rsidTr="00FE1CBA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3412" w14:textId="77777777" w:rsidR="00636D91" w:rsidRDefault="00000000">
            <w:r>
              <w:rPr>
                <w:b/>
                <w:bCs/>
                <w:sz w:val="20"/>
                <w:szCs w:val="20"/>
              </w:rPr>
              <w:t>Submission Date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9889" w14:textId="1F22363F" w:rsidR="00636D91" w:rsidRDefault="00FE1CBA">
            <w:r>
              <w:rPr>
                <w:sz w:val="20"/>
                <w:szCs w:val="20"/>
              </w:rPr>
              <w:t>2 March 2026</w:t>
            </w:r>
          </w:p>
        </w:tc>
      </w:tr>
      <w:tr w:rsidR="00FE1CBA" w14:paraId="6E279CB5" w14:textId="77777777" w:rsidTr="00FE1CBA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FB5F" w14:textId="5B00D3BF" w:rsidR="00FE1CBA" w:rsidRDefault="00FE1CBA" w:rsidP="00FE1CBA"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6C03" w14:textId="1F384F58" w:rsidR="00FE1CBA" w:rsidRDefault="00FE1CBA" w:rsidP="00FE1CBA">
            <w:proofErr w:type="spellStart"/>
            <w:r>
              <w:rPr>
                <w:sz w:val="20"/>
                <w:szCs w:val="20"/>
              </w:rPr>
              <w:t>IceCream</w:t>
            </w:r>
            <w:proofErr w:type="spellEnd"/>
            <w:r>
              <w:rPr>
                <w:sz w:val="20"/>
                <w:szCs w:val="20"/>
              </w:rPr>
              <w:t xml:space="preserve"> — https://github.com/nored/IceCream</w:t>
            </w:r>
          </w:p>
        </w:tc>
      </w:tr>
      <w:tr w:rsidR="00FE1CBA" w14:paraId="0ED7E515" w14:textId="77777777" w:rsidTr="00FE1CBA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2566" w14:textId="3E9A0D84" w:rsidR="00FE1CBA" w:rsidRDefault="00FE1CBA" w:rsidP="00FE1CB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Git Link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96AB" w14:textId="636ABD7B" w:rsidR="00FE1CBA" w:rsidRDefault="00FE1CBA" w:rsidP="00FE1CBA">
            <w:pPr>
              <w:rPr>
                <w:sz w:val="20"/>
                <w:szCs w:val="20"/>
              </w:rPr>
            </w:pPr>
            <w:hyperlink r:id="rId7" w:history="1">
              <w:r w:rsidRPr="00FE1CBA">
                <w:rPr>
                  <w:rStyle w:val="Hyperlink"/>
                  <w:sz w:val="20"/>
                  <w:szCs w:val="20"/>
                </w:rPr>
                <w:t>BosstheBaby16/</w:t>
              </w:r>
              <w:proofErr w:type="spellStart"/>
              <w:r w:rsidRPr="00FE1CBA">
                <w:rPr>
                  <w:rStyle w:val="Hyperlink"/>
                  <w:sz w:val="20"/>
                  <w:szCs w:val="20"/>
                </w:rPr>
                <w:t>icecream-devops</w:t>
              </w:r>
              <w:proofErr w:type="spellEnd"/>
              <w:r w:rsidRPr="00FE1CBA">
                <w:rPr>
                  <w:rStyle w:val="Hyperlink"/>
                  <w:sz w:val="20"/>
                  <w:szCs w:val="20"/>
                </w:rPr>
                <w:t>: DevOps exam project</w:t>
              </w:r>
            </w:hyperlink>
          </w:p>
        </w:tc>
      </w:tr>
      <w:tr w:rsidR="00636D91" w14:paraId="4ACF4D85" w14:textId="77777777" w:rsidTr="00FE1CBA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C1FF" w14:textId="77777777" w:rsidR="00636D91" w:rsidRDefault="00000000">
            <w:r>
              <w:rPr>
                <w:b/>
                <w:bCs/>
                <w:sz w:val="20"/>
                <w:szCs w:val="20"/>
              </w:rPr>
              <w:t>Tools Used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F908" w14:textId="77777777" w:rsidR="00636D91" w:rsidRDefault="00000000">
            <w:r>
              <w:rPr>
                <w:sz w:val="20"/>
                <w:szCs w:val="20"/>
              </w:rPr>
              <w:t xml:space="preserve">Docker, Docker Compose, Kubernetes, </w:t>
            </w:r>
            <w:proofErr w:type="spellStart"/>
            <w:r>
              <w:rPr>
                <w:sz w:val="20"/>
                <w:szCs w:val="20"/>
              </w:rPr>
              <w:t>Minikube</w:t>
            </w:r>
            <w:proofErr w:type="spellEnd"/>
            <w:r>
              <w:rPr>
                <w:sz w:val="20"/>
                <w:szCs w:val="20"/>
              </w:rPr>
              <w:t>, Python</w:t>
            </w:r>
          </w:p>
        </w:tc>
      </w:tr>
    </w:tbl>
    <w:p w14:paraId="0DDDD3B4" w14:textId="77777777" w:rsidR="00636D91" w:rsidRDefault="00636D91"/>
    <w:p w14:paraId="120F5D3C" w14:textId="77777777" w:rsidR="00636D91" w:rsidRDefault="00636D91"/>
    <w:p w14:paraId="72788D27" w14:textId="77777777" w:rsidR="00636D91" w:rsidRDefault="00000000">
      <w:pPr>
        <w:pStyle w:val="Heading1"/>
      </w:pPr>
      <w:r>
        <w:t>1. Project Context and Objectives</w:t>
      </w:r>
    </w:p>
    <w:p w14:paraId="15CC0084" w14:textId="77777777" w:rsidR="00636D91" w:rsidRDefault="00000000">
      <w:pPr>
        <w:spacing w:before="80" w:after="80"/>
      </w:pPr>
      <w:r>
        <w:t xml:space="preserve">This report documents the DevOps onboarding of the </w:t>
      </w:r>
      <w:proofErr w:type="spellStart"/>
      <w:r>
        <w:t>IceCream</w:t>
      </w:r>
      <w:proofErr w:type="spellEnd"/>
      <w:r>
        <w:t xml:space="preserve"> public web application into a fully containerized, scalable Kubernetes deployment. The work covers all phases: analysis, containerization, orchestration, load testing, and observability.</w:t>
      </w:r>
    </w:p>
    <w:p w14:paraId="4E3C786E" w14:textId="77777777" w:rsidR="00636D91" w:rsidRDefault="00636D91"/>
    <w:p w14:paraId="00E501CF" w14:textId="77777777" w:rsidR="00636D91" w:rsidRDefault="00000000">
      <w:pPr>
        <w:pStyle w:val="Heading2"/>
      </w:pPr>
      <w:r>
        <w:t>1.1 Application Analysis</w:t>
      </w:r>
    </w:p>
    <w:p w14:paraId="6C83209D" w14:textId="77777777" w:rsidR="00636D91" w:rsidRDefault="00000000">
      <w:pPr>
        <w:spacing w:before="80" w:after="80"/>
      </w:pPr>
      <w:r>
        <w:t xml:space="preserve">The </w:t>
      </w:r>
      <w:proofErr w:type="spellStart"/>
      <w:r>
        <w:t>IceCream</w:t>
      </w:r>
      <w:proofErr w:type="spellEnd"/>
      <w:r>
        <w:t xml:space="preserve"> application is a Node.js-based web application. Key observations:</w:t>
      </w:r>
    </w:p>
    <w:p w14:paraId="7D870CA3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Runtime: Node.js with Express framework</w:t>
      </w:r>
    </w:p>
    <w:p w14:paraId="40FCBA48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Entry point: app.js on port 3000</w:t>
      </w:r>
    </w:p>
    <w:p w14:paraId="3A8339BE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No persistent data layer — stateless design suitable for horizontal scaling</w:t>
      </w:r>
    </w:p>
    <w:p w14:paraId="574B02D7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Dependencies managed via </w:t>
      </w:r>
      <w:proofErr w:type="spellStart"/>
      <w:proofErr w:type="gramStart"/>
      <w:r>
        <w:t>package.json</w:t>
      </w:r>
      <w:proofErr w:type="spellEnd"/>
      <w:proofErr w:type="gramEnd"/>
      <w:r>
        <w:t xml:space="preserve"> / </w:t>
      </w:r>
      <w:proofErr w:type="spellStart"/>
      <w:r>
        <w:t>npm</w:t>
      </w:r>
      <w:proofErr w:type="spellEnd"/>
    </w:p>
    <w:p w14:paraId="73B8E39E" w14:textId="77777777" w:rsidR="00636D91" w:rsidRDefault="00636D91"/>
    <w:p w14:paraId="17012BB9" w14:textId="77777777" w:rsidR="00636D91" w:rsidRDefault="00000000">
      <w:pPr>
        <w:pStyle w:val="Heading2"/>
      </w:pPr>
      <w:r>
        <w:t>1.2 Objectives</w:t>
      </w:r>
    </w:p>
    <w:p w14:paraId="22F70D7C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Package the application into a minimal, production-ready Docker image</w:t>
      </w:r>
    </w:p>
    <w:p w14:paraId="7ACD0724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Orchestrate multi-service deployment via Docker Compose</w:t>
      </w:r>
    </w:p>
    <w:p w14:paraId="2697D9A7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Deploy to Kubernetes (</w:t>
      </w:r>
      <w:proofErr w:type="spellStart"/>
      <w:r>
        <w:t>Minikube</w:t>
      </w:r>
      <w:proofErr w:type="spellEnd"/>
      <w:r>
        <w:t>) with proper health probes and resource limits</w:t>
      </w:r>
    </w:p>
    <w:p w14:paraId="2A85B2F6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Validate reliability through load testing (500 concurrent users / 60 seconds)</w:t>
      </w:r>
    </w:p>
    <w:p w14:paraId="662F524B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Simulate fault conditions and evaluate recovery </w:t>
      </w:r>
      <w:proofErr w:type="spellStart"/>
      <w:r>
        <w:t>behavior</w:t>
      </w:r>
      <w:proofErr w:type="spellEnd"/>
    </w:p>
    <w:p w14:paraId="4074F9A9" w14:textId="77777777" w:rsidR="00636D91" w:rsidRDefault="00636D91"/>
    <w:p w14:paraId="629AB03E" w14:textId="77777777" w:rsidR="00636D91" w:rsidRDefault="00636D91"/>
    <w:p w14:paraId="63683148" w14:textId="77777777" w:rsidR="00636D91" w:rsidRDefault="00000000">
      <w:pPr>
        <w:pStyle w:val="Heading1"/>
      </w:pPr>
      <w:r>
        <w:t>2. Containerization and Setup</w:t>
      </w:r>
    </w:p>
    <w:p w14:paraId="2F37938A" w14:textId="77777777" w:rsidR="00636D91" w:rsidRDefault="00000000">
      <w:pPr>
        <w:pStyle w:val="Heading2"/>
      </w:pPr>
      <w:r>
        <w:t xml:space="preserve">2.1 </w:t>
      </w:r>
      <w:proofErr w:type="spellStart"/>
      <w:r>
        <w:t>Dockerfile</w:t>
      </w:r>
      <w:proofErr w:type="spellEnd"/>
      <w:r>
        <w:t xml:space="preserve"> Design Decisions</w:t>
      </w:r>
    </w:p>
    <w:p w14:paraId="0223DCB2" w14:textId="77777777" w:rsidR="00636D91" w:rsidRDefault="00000000">
      <w:pPr>
        <w:spacing w:before="80" w:after="80"/>
      </w:pPr>
      <w:r>
        <w:t xml:space="preserve">A multi-stage </w:t>
      </w:r>
      <w:proofErr w:type="spellStart"/>
      <w:r>
        <w:t>Dockerfile</w:t>
      </w:r>
      <w:proofErr w:type="spellEnd"/>
      <w:r>
        <w:t xml:space="preserve"> was used to produce a minimal production image:</w:t>
      </w:r>
    </w:p>
    <w:p w14:paraId="34D637AF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Stage 1 (builder): Full Node.js image installs all dependencies and runs any build steps</w:t>
      </w:r>
    </w:p>
    <w:p w14:paraId="19231610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Stage 2 (production): Alpine-based image with only production </w:t>
      </w:r>
      <w:proofErr w:type="spellStart"/>
      <w:r>
        <w:t>npm</w:t>
      </w:r>
      <w:proofErr w:type="spellEnd"/>
      <w:r>
        <w:t xml:space="preserve"> dependencies</w:t>
      </w:r>
    </w:p>
    <w:p w14:paraId="721213FD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Non-root user created for security best practices</w:t>
      </w:r>
    </w:p>
    <w:p w14:paraId="3A95C93F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HEALTHCHECK instruction embedded for Docker-native health monitoring</w:t>
      </w:r>
    </w:p>
    <w:p w14:paraId="1F5644F0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Final image size reduced significantly vs. single-stage approach</w:t>
      </w:r>
    </w:p>
    <w:p w14:paraId="4B9F76DD" w14:textId="77777777" w:rsidR="00636D91" w:rsidRDefault="00636D91"/>
    <w:p w14:paraId="3F9FE7A8" w14:textId="77777777" w:rsidR="00636D91" w:rsidRDefault="00000000">
      <w:pPr>
        <w:pStyle w:val="Heading2"/>
      </w:pPr>
      <w:r>
        <w:t>2.2 Docker Compose Services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636D91" w14:paraId="4400BB1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FD08" w14:textId="77777777" w:rsidR="00636D91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1669" w14:textId="77777777" w:rsidR="00636D91" w:rsidRDefault="00000000">
            <w:r>
              <w:rPr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B9BF" w14:textId="77777777" w:rsidR="00636D9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36D91" w14:paraId="369EA58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2292" w14:textId="77777777" w:rsidR="00636D91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2F7A" w14:textId="77777777" w:rsidR="00636D91" w:rsidRDefault="00000000">
            <w:proofErr w:type="spellStart"/>
            <w:r>
              <w:rPr>
                <w:sz w:val="20"/>
                <w:szCs w:val="20"/>
              </w:rPr>
              <w:t>icecream</w:t>
            </w:r>
            <w:proofErr w:type="spellEnd"/>
            <w:r>
              <w:rPr>
                <w:sz w:val="20"/>
                <w:szCs w:val="20"/>
              </w:rPr>
              <w:t>-app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3FA7" w14:textId="77777777" w:rsidR="00636D91" w:rsidRDefault="00000000">
            <w:r>
              <w:rPr>
                <w:sz w:val="20"/>
                <w:szCs w:val="20"/>
              </w:rPr>
              <w:t>Main web application on port 3000</w:t>
            </w:r>
          </w:p>
        </w:tc>
      </w:tr>
      <w:tr w:rsidR="00636D91" w14:paraId="1E8D961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57A0" w14:textId="77777777" w:rsidR="00636D91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93AF" w14:textId="77777777" w:rsidR="00636D91" w:rsidRDefault="00000000">
            <w:r>
              <w:rPr>
                <w:sz w:val="20"/>
                <w:szCs w:val="20"/>
              </w:rPr>
              <w:t>nginx:1.25-alpine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4C1D" w14:textId="77777777" w:rsidR="00636D91" w:rsidRDefault="00000000">
            <w:r>
              <w:rPr>
                <w:sz w:val="20"/>
                <w:szCs w:val="20"/>
              </w:rPr>
              <w:t>Reverse proxy, SSL termination, port 80</w:t>
            </w:r>
          </w:p>
        </w:tc>
      </w:tr>
      <w:tr w:rsidR="00636D91" w14:paraId="2A4A9CF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4BAC" w14:textId="77777777" w:rsidR="00636D91" w:rsidRDefault="00000000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D25C" w14:textId="77777777" w:rsidR="00636D91" w:rsidRDefault="00000000">
            <w:r>
              <w:rPr>
                <w:sz w:val="20"/>
                <w:szCs w:val="20"/>
              </w:rPr>
              <w:t>redis:7-alpine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FB33" w14:textId="77777777" w:rsidR="00636D91" w:rsidRDefault="00000000">
            <w:r>
              <w:rPr>
                <w:sz w:val="20"/>
                <w:szCs w:val="20"/>
              </w:rPr>
              <w:t>Caching layer, session storage</w:t>
            </w:r>
          </w:p>
        </w:tc>
      </w:tr>
    </w:tbl>
    <w:p w14:paraId="0B743D25" w14:textId="77777777" w:rsidR="00636D91" w:rsidRDefault="00636D91"/>
    <w:p w14:paraId="055A7BA1" w14:textId="77777777" w:rsidR="00636D91" w:rsidRDefault="00636D91"/>
    <w:p w14:paraId="7B457207" w14:textId="77777777" w:rsidR="00636D91" w:rsidRDefault="00000000">
      <w:pPr>
        <w:pStyle w:val="Heading1"/>
      </w:pPr>
      <w:r>
        <w:t>3. Kubernetes Deployment</w:t>
      </w:r>
    </w:p>
    <w:p w14:paraId="32346CA2" w14:textId="77777777" w:rsidR="00636D91" w:rsidRDefault="00000000">
      <w:pPr>
        <w:pStyle w:val="Heading2"/>
      </w:pPr>
      <w:r>
        <w:t>3.1 Deployment Configuration</w:t>
      </w:r>
    </w:p>
    <w:p w14:paraId="20384085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Replicas: 3 pods for high availability</w:t>
      </w:r>
    </w:p>
    <w:p w14:paraId="290FF49A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Strategy: </w:t>
      </w:r>
      <w:proofErr w:type="spellStart"/>
      <w:r>
        <w:t>RollingUpdate</w:t>
      </w:r>
      <w:proofErr w:type="spellEnd"/>
      <w:r>
        <w:t xml:space="preserve"> (</w:t>
      </w:r>
      <w:proofErr w:type="spellStart"/>
      <w:r>
        <w:t>maxSurge</w:t>
      </w:r>
      <w:proofErr w:type="spellEnd"/>
      <w:r>
        <w:t xml:space="preserve">=1, </w:t>
      </w:r>
      <w:proofErr w:type="spellStart"/>
      <w:r>
        <w:t>maxUnavailable</w:t>
      </w:r>
      <w:proofErr w:type="spellEnd"/>
      <w:r>
        <w:t>=0) — zero downtime updates</w:t>
      </w:r>
    </w:p>
    <w:p w14:paraId="642779F5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Resource limits: 500m CPU / 256Mi RAM per pod</w:t>
      </w:r>
    </w:p>
    <w:p w14:paraId="597E86D1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Resource requests: 100m CPU / 64Mi RAM per pod</w:t>
      </w:r>
    </w:p>
    <w:p w14:paraId="6606DF75" w14:textId="77777777" w:rsidR="00636D91" w:rsidRDefault="00636D91"/>
    <w:p w14:paraId="30B77C0C" w14:textId="77777777" w:rsidR="00636D91" w:rsidRDefault="00000000">
      <w:pPr>
        <w:pStyle w:val="Heading2"/>
      </w:pPr>
      <w:r>
        <w:t>3.2 Health Probes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560"/>
        <w:gridCol w:w="4400"/>
      </w:tblGrid>
      <w:tr w:rsidR="00636D91" w14:paraId="1F335C5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AB75" w14:textId="77777777" w:rsidR="00636D91" w:rsidRDefault="00000000">
            <w:r>
              <w:rPr>
                <w:b/>
                <w:bCs/>
                <w:color w:val="FFFFFF"/>
                <w:sz w:val="20"/>
                <w:szCs w:val="20"/>
              </w:rPr>
              <w:t>Probe Type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6BD6" w14:textId="77777777" w:rsidR="00636D91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E3C2" w14:textId="77777777" w:rsidR="00636D9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36D91" w14:paraId="086FBD8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9821" w14:textId="77777777" w:rsidR="00636D91" w:rsidRDefault="00000000">
            <w:proofErr w:type="spellStart"/>
            <w:r>
              <w:rPr>
                <w:sz w:val="20"/>
                <w:szCs w:val="20"/>
              </w:rPr>
              <w:t>startupProbe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DCA3" w14:textId="77777777" w:rsidR="00636D91" w:rsidRDefault="00000000">
            <w:r>
              <w:rPr>
                <w:sz w:val="20"/>
                <w:szCs w:val="20"/>
              </w:rPr>
              <w:t>10 failures × 5s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5154" w14:textId="77777777" w:rsidR="00636D91" w:rsidRDefault="00000000">
            <w:r>
              <w:rPr>
                <w:sz w:val="20"/>
                <w:szCs w:val="20"/>
              </w:rPr>
              <w:t>Allows up to 50s startup before health checks begin</w:t>
            </w:r>
          </w:p>
        </w:tc>
      </w:tr>
      <w:tr w:rsidR="00636D91" w14:paraId="6592172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14B2" w14:textId="77777777" w:rsidR="00636D91" w:rsidRDefault="00000000">
            <w:proofErr w:type="spellStart"/>
            <w:r>
              <w:rPr>
                <w:sz w:val="20"/>
                <w:szCs w:val="20"/>
              </w:rPr>
              <w:t>readinessProbe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BCCA" w14:textId="77777777" w:rsidR="00636D91" w:rsidRDefault="00000000">
            <w:r>
              <w:rPr>
                <w:sz w:val="20"/>
                <w:szCs w:val="20"/>
              </w:rPr>
              <w:t>delay=5s, period=10s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8034" w14:textId="77777777" w:rsidR="00636D91" w:rsidRDefault="00000000">
            <w:r>
              <w:rPr>
                <w:sz w:val="20"/>
                <w:szCs w:val="20"/>
              </w:rPr>
              <w:t>Gates traffic — pod only receives requests when ready</w:t>
            </w:r>
          </w:p>
        </w:tc>
      </w:tr>
      <w:tr w:rsidR="00636D91" w14:paraId="2693429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A304" w14:textId="77777777" w:rsidR="00636D91" w:rsidRDefault="00000000">
            <w:proofErr w:type="spellStart"/>
            <w:r>
              <w:rPr>
                <w:sz w:val="20"/>
                <w:szCs w:val="20"/>
              </w:rPr>
              <w:t>livenessProbe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947E" w14:textId="77777777" w:rsidR="00636D91" w:rsidRDefault="00000000">
            <w:r>
              <w:rPr>
                <w:sz w:val="20"/>
                <w:szCs w:val="20"/>
              </w:rPr>
              <w:t>delay=15s, period=20s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568E" w14:textId="77777777" w:rsidR="00636D91" w:rsidRDefault="00000000">
            <w:r>
              <w:rPr>
                <w:sz w:val="20"/>
                <w:szCs w:val="20"/>
              </w:rPr>
              <w:t>Restarts pod if application becomes unresponsive</w:t>
            </w:r>
          </w:p>
        </w:tc>
      </w:tr>
    </w:tbl>
    <w:p w14:paraId="7A6DFC0F" w14:textId="77777777" w:rsidR="00636D91" w:rsidRDefault="00636D91"/>
    <w:p w14:paraId="686BB28C" w14:textId="77777777" w:rsidR="00636D91" w:rsidRDefault="00000000">
      <w:pPr>
        <w:pStyle w:val="Heading2"/>
      </w:pPr>
      <w:r>
        <w:t>3.3 Service Exposure</w:t>
      </w:r>
    </w:p>
    <w:p w14:paraId="06ADA2AB" w14:textId="77777777" w:rsidR="00636D91" w:rsidRDefault="00000000">
      <w:pPr>
        <w:spacing w:before="80" w:after="80"/>
      </w:pPr>
      <w:r>
        <w:t xml:space="preserve">A </w:t>
      </w:r>
      <w:proofErr w:type="spellStart"/>
      <w:r>
        <w:t>NodePort</w:t>
      </w:r>
      <w:proofErr w:type="spellEnd"/>
      <w:r>
        <w:t xml:space="preserve"> Service was configured to expose the application on port 30080 of the </w:t>
      </w:r>
      <w:proofErr w:type="spellStart"/>
      <w:r>
        <w:t>Minikube</w:t>
      </w:r>
      <w:proofErr w:type="spellEnd"/>
      <w:r>
        <w:t xml:space="preserve"> node. This allows external access from the host machine during development. In production, a </w:t>
      </w:r>
      <w:proofErr w:type="spellStart"/>
      <w:r>
        <w:t>LoadBalancer</w:t>
      </w:r>
      <w:proofErr w:type="spellEnd"/>
      <w:r>
        <w:t xml:space="preserve"> or Ingress controller would be used instead.</w:t>
      </w:r>
    </w:p>
    <w:p w14:paraId="4E462C9F" w14:textId="77777777" w:rsidR="00636D91" w:rsidRDefault="00636D91"/>
    <w:p w14:paraId="752AB9EF" w14:textId="77777777" w:rsidR="00636D91" w:rsidRDefault="00636D91"/>
    <w:p w14:paraId="032BEE6E" w14:textId="77777777" w:rsidR="00636D91" w:rsidRDefault="00000000">
      <w:pPr>
        <w:pStyle w:val="Heading1"/>
      </w:pPr>
      <w:r>
        <w:t>4. Functional Validation and Load Testing</w:t>
      </w:r>
    </w:p>
    <w:p w14:paraId="476694F4" w14:textId="77777777" w:rsidR="00636D91" w:rsidRDefault="00000000">
      <w:pPr>
        <w:pStyle w:val="Heading2"/>
      </w:pPr>
      <w:r>
        <w:t>4.1 Test Configuration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36D91" w14:paraId="359B827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27D0" w14:textId="77777777" w:rsidR="00636D91" w:rsidRDefault="00000000">
            <w:r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38DF" w14:textId="77777777" w:rsidR="00636D91" w:rsidRDefault="00000000">
            <w:r>
              <w:rPr>
                <w:sz w:val="20"/>
                <w:szCs w:val="20"/>
              </w:rPr>
              <w:t>Custom Python async script (</w:t>
            </w:r>
            <w:proofErr w:type="spellStart"/>
            <w:r>
              <w:rPr>
                <w:sz w:val="20"/>
                <w:szCs w:val="20"/>
              </w:rPr>
              <w:t>aiohttp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6D91" w14:paraId="6B81547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5664" w14:textId="77777777" w:rsidR="00636D91" w:rsidRDefault="00000000">
            <w:r>
              <w:rPr>
                <w:b/>
                <w:bCs/>
                <w:sz w:val="20"/>
                <w:szCs w:val="20"/>
              </w:rPr>
              <w:t>Concurrent Users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0C85" w14:textId="77777777" w:rsidR="00636D91" w:rsidRDefault="00000000">
            <w:r>
              <w:rPr>
                <w:sz w:val="20"/>
                <w:szCs w:val="20"/>
              </w:rPr>
              <w:t>500</w:t>
            </w:r>
          </w:p>
        </w:tc>
      </w:tr>
      <w:tr w:rsidR="00636D91" w14:paraId="5033230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F0C9" w14:textId="77777777" w:rsidR="00636D91" w:rsidRDefault="00000000">
            <w:r>
              <w:rPr>
                <w:b/>
                <w:bCs/>
                <w:sz w:val="20"/>
                <w:szCs w:val="20"/>
              </w:rPr>
              <w:t>Test Duration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C43D6" w14:textId="77777777" w:rsidR="00636D91" w:rsidRDefault="00000000">
            <w:r>
              <w:rPr>
                <w:sz w:val="20"/>
                <w:szCs w:val="20"/>
              </w:rPr>
              <w:t>60 seconds</w:t>
            </w:r>
          </w:p>
        </w:tc>
      </w:tr>
      <w:tr w:rsidR="00636D91" w14:paraId="63810B2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F63F" w14:textId="77777777" w:rsidR="00636D91" w:rsidRDefault="00000000">
            <w:r>
              <w:rPr>
                <w:b/>
                <w:bCs/>
                <w:sz w:val="20"/>
                <w:szCs w:val="20"/>
              </w:rPr>
              <w:t>Target URL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B0E4" w14:textId="77777777" w:rsidR="00636D91" w:rsidRDefault="00000000">
            <w:r>
              <w:rPr>
                <w:sz w:val="20"/>
                <w:szCs w:val="20"/>
              </w:rPr>
              <w:t>http://&lt;minikube-ip&gt;:30080</w:t>
            </w:r>
          </w:p>
        </w:tc>
      </w:tr>
      <w:tr w:rsidR="00636D91" w14:paraId="113697C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6EFE" w14:textId="77777777" w:rsidR="00636D91" w:rsidRDefault="00000000">
            <w:r>
              <w:rPr>
                <w:b/>
                <w:bCs/>
                <w:sz w:val="20"/>
                <w:szCs w:val="20"/>
              </w:rPr>
              <w:t>Request Type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FD56" w14:textId="77777777" w:rsidR="00636D91" w:rsidRDefault="00000000">
            <w:r>
              <w:rPr>
                <w:sz w:val="20"/>
                <w:szCs w:val="20"/>
              </w:rPr>
              <w:t>HTTP GET /</w:t>
            </w:r>
          </w:p>
        </w:tc>
      </w:tr>
    </w:tbl>
    <w:p w14:paraId="76693E00" w14:textId="77777777" w:rsidR="00636D91" w:rsidRDefault="00636D91"/>
    <w:p w14:paraId="3E7C733F" w14:textId="77777777" w:rsidR="00636D91" w:rsidRDefault="00000000">
      <w:pPr>
        <w:pStyle w:val="Heading2"/>
      </w:pPr>
      <w:r>
        <w:t>4.2 Load Test Results</w:t>
      </w:r>
    </w:p>
    <w:p w14:paraId="475E0B6F" w14:textId="77777777" w:rsidR="00636D91" w:rsidRDefault="00000000">
      <w:pPr>
        <w:spacing w:before="80" w:after="80"/>
      </w:pPr>
      <w:r>
        <w:t>Complete the table below with actual results from your load test run:</w:t>
      </w:r>
    </w:p>
    <w:p w14:paraId="7DE9691A" w14:textId="77777777" w:rsidR="00636D91" w:rsidRDefault="00636D91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00"/>
        <w:gridCol w:w="4240"/>
      </w:tblGrid>
      <w:tr w:rsidR="00636D91" w14:paraId="779E4BE4" w14:textId="77777777" w:rsidTr="001B4206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0B18" w14:textId="77777777" w:rsidR="00636D91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9346" w14:textId="77777777" w:rsidR="00636D91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D281" w14:textId="77777777" w:rsidR="00636D91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Evaluation</w:t>
            </w:r>
          </w:p>
        </w:tc>
      </w:tr>
      <w:tr w:rsidR="00636D91" w14:paraId="600E2EFD" w14:textId="77777777" w:rsidTr="001B4206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7067" w14:textId="77777777" w:rsidR="00636D91" w:rsidRDefault="00000000">
            <w:r>
              <w:rPr>
                <w:color w:val="000000"/>
                <w:sz w:val="20"/>
                <w:szCs w:val="20"/>
              </w:rPr>
              <w:t>Total Requests Sent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DB96" w14:textId="4D143797" w:rsidR="00636D91" w:rsidRDefault="001B4206">
            <w:r w:rsidRPr="001B4206">
              <w:rPr>
                <w:color w:val="000000"/>
                <w:sz w:val="20"/>
                <w:szCs w:val="20"/>
              </w:rPr>
              <w:t>314020</w:t>
            </w:r>
          </w:p>
        </w:tc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DDDD" w14:textId="77777777" w:rsidR="00636D91" w:rsidRDefault="00000000">
            <w:r>
              <w:rPr>
                <w:color w:val="000000"/>
                <w:sz w:val="20"/>
                <w:szCs w:val="20"/>
              </w:rPr>
              <w:t>Should be &gt;500</w:t>
            </w:r>
          </w:p>
        </w:tc>
      </w:tr>
      <w:tr w:rsidR="00636D91" w14:paraId="381FC287" w14:textId="77777777" w:rsidTr="001B4206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9999" w14:textId="77777777" w:rsidR="00636D91" w:rsidRDefault="00000000">
            <w:r>
              <w:rPr>
                <w:color w:val="000000"/>
                <w:sz w:val="20"/>
                <w:szCs w:val="20"/>
              </w:rPr>
              <w:t>Successful Requests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3575" w14:textId="3C0EC3A1" w:rsidR="00636D91" w:rsidRDefault="001B4206">
            <w:r w:rsidRPr="001B4206">
              <w:rPr>
                <w:color w:val="000000"/>
                <w:sz w:val="20"/>
                <w:szCs w:val="20"/>
              </w:rPr>
              <w:t>314020</w:t>
            </w:r>
          </w:p>
        </w:tc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B027" w14:textId="77777777" w:rsidR="00636D91" w:rsidRDefault="00000000">
            <w:r>
              <w:rPr>
                <w:color w:val="000000"/>
                <w:sz w:val="20"/>
                <w:szCs w:val="20"/>
              </w:rPr>
              <w:t>HTTP 200 responses</w:t>
            </w:r>
          </w:p>
        </w:tc>
      </w:tr>
      <w:tr w:rsidR="00636D91" w14:paraId="5A437E79" w14:textId="77777777" w:rsidTr="001B4206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8046" w14:textId="77777777" w:rsidR="00636D91" w:rsidRDefault="00000000">
            <w:r>
              <w:rPr>
                <w:color w:val="000000"/>
                <w:sz w:val="20"/>
                <w:szCs w:val="20"/>
              </w:rPr>
              <w:t>Failed Requests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BEFF" w14:textId="00772694" w:rsidR="00636D91" w:rsidRDefault="001B4206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EDA3" w14:textId="77777777" w:rsidR="00636D91" w:rsidRDefault="00000000">
            <w:r>
              <w:rPr>
                <w:color w:val="000000"/>
                <w:sz w:val="20"/>
                <w:szCs w:val="20"/>
              </w:rPr>
              <w:t>Errors / timeouts</w:t>
            </w:r>
          </w:p>
        </w:tc>
      </w:tr>
      <w:tr w:rsidR="00636D91" w14:paraId="48D0EBF1" w14:textId="77777777" w:rsidTr="001B4206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D640" w14:textId="77777777" w:rsidR="00636D91" w:rsidRDefault="00000000">
            <w:r>
              <w:rPr>
                <w:color w:val="000000"/>
                <w:sz w:val="20"/>
                <w:szCs w:val="20"/>
              </w:rPr>
              <w:t>Success Rate (%)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3D7A" w14:textId="2F812EEA" w:rsidR="00636D91" w:rsidRDefault="001B4206">
            <w:r w:rsidRPr="001B4206">
              <w:rPr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3E32" w14:textId="77777777" w:rsidR="00636D91" w:rsidRDefault="00000000">
            <w:r>
              <w:rPr>
                <w:color w:val="000000"/>
                <w:sz w:val="20"/>
                <w:szCs w:val="20"/>
              </w:rPr>
              <w:t>Target: &gt;95%</w:t>
            </w:r>
          </w:p>
        </w:tc>
      </w:tr>
      <w:tr w:rsidR="00636D91" w14:paraId="45A86F4C" w14:textId="77777777" w:rsidTr="001B4206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45FC" w14:textId="77777777" w:rsidR="00636D91" w:rsidRDefault="00000000">
            <w:r>
              <w:rPr>
                <w:color w:val="000000"/>
                <w:sz w:val="20"/>
                <w:szCs w:val="20"/>
              </w:rPr>
              <w:t>Requests per Second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8852" w14:textId="5A79A82B" w:rsidR="00636D91" w:rsidRDefault="001B4206">
            <w:r w:rsidRPr="001B4206">
              <w:rPr>
                <w:color w:val="000000"/>
                <w:sz w:val="20"/>
                <w:szCs w:val="20"/>
              </w:rPr>
              <w:t>5191.17</w:t>
            </w:r>
          </w:p>
        </w:tc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9F55" w14:textId="77777777" w:rsidR="00636D91" w:rsidRDefault="00000000">
            <w:r>
              <w:rPr>
                <w:color w:val="000000"/>
                <w:sz w:val="20"/>
                <w:szCs w:val="20"/>
              </w:rPr>
              <w:t>Throughput indicator</w:t>
            </w:r>
          </w:p>
        </w:tc>
      </w:tr>
      <w:tr w:rsidR="00636D91" w14:paraId="02D0E031" w14:textId="77777777" w:rsidTr="001B4206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9444" w14:textId="77777777" w:rsidR="00636D91" w:rsidRDefault="00000000">
            <w:r>
              <w:rPr>
                <w:color w:val="000000"/>
                <w:sz w:val="20"/>
                <w:szCs w:val="20"/>
              </w:rPr>
              <w:t>Min Latency (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F6DA" w14:textId="58C686BB" w:rsidR="00636D91" w:rsidRDefault="001B4206">
            <w:r w:rsidRPr="001B4206">
              <w:rPr>
                <w:color w:val="000000"/>
                <w:sz w:val="20"/>
                <w:szCs w:val="20"/>
              </w:rPr>
              <w:t xml:space="preserve">26.53 </w:t>
            </w:r>
            <w:proofErr w:type="spellStart"/>
            <w:r w:rsidRPr="001B4206"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F698" w14:textId="77777777" w:rsidR="00636D91" w:rsidRDefault="00000000">
            <w:r>
              <w:rPr>
                <w:color w:val="000000"/>
                <w:sz w:val="20"/>
                <w:szCs w:val="20"/>
              </w:rPr>
              <w:t>Best case response</w:t>
            </w:r>
          </w:p>
        </w:tc>
      </w:tr>
      <w:tr w:rsidR="00636D91" w14:paraId="45DEFCF3" w14:textId="77777777" w:rsidTr="001B4206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6968" w14:textId="77777777" w:rsidR="00636D91" w:rsidRDefault="00000000">
            <w:r>
              <w:rPr>
                <w:color w:val="000000"/>
                <w:sz w:val="20"/>
                <w:szCs w:val="20"/>
              </w:rPr>
              <w:t>Average Latency (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8332" w14:textId="3B295CEC" w:rsidR="00636D91" w:rsidRDefault="001B4206">
            <w:r w:rsidRPr="001B4206">
              <w:rPr>
                <w:color w:val="000000"/>
                <w:sz w:val="20"/>
                <w:szCs w:val="20"/>
              </w:rPr>
              <w:t xml:space="preserve">95.53 </w:t>
            </w:r>
            <w:proofErr w:type="spellStart"/>
            <w:r w:rsidRPr="001B4206"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0080" w14:textId="77777777" w:rsidR="00636D91" w:rsidRDefault="00000000">
            <w:r>
              <w:rPr>
                <w:color w:val="000000"/>
                <w:sz w:val="20"/>
                <w:szCs w:val="20"/>
              </w:rPr>
              <w:t>Typical experience</w:t>
            </w:r>
          </w:p>
        </w:tc>
      </w:tr>
      <w:tr w:rsidR="00636D91" w14:paraId="56A53EA3" w14:textId="77777777" w:rsidTr="001B4206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D6F0" w14:textId="77777777" w:rsidR="00636D91" w:rsidRDefault="00000000">
            <w:r>
              <w:rPr>
                <w:color w:val="000000"/>
                <w:sz w:val="20"/>
                <w:szCs w:val="20"/>
              </w:rPr>
              <w:t>P95 Latency (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74CD" w14:textId="2C58E67A" w:rsidR="00636D91" w:rsidRDefault="001B4206">
            <w:r w:rsidRPr="001B4206">
              <w:rPr>
                <w:color w:val="000000"/>
                <w:sz w:val="20"/>
                <w:szCs w:val="20"/>
              </w:rPr>
              <w:t xml:space="preserve">109.31 </w:t>
            </w:r>
            <w:proofErr w:type="spellStart"/>
            <w:r w:rsidRPr="001B4206"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BE7A" w14:textId="77777777" w:rsidR="00636D91" w:rsidRDefault="00000000">
            <w:r>
              <w:rPr>
                <w:color w:val="000000"/>
                <w:sz w:val="20"/>
                <w:szCs w:val="20"/>
              </w:rPr>
              <w:t>95th percentile</w:t>
            </w:r>
          </w:p>
        </w:tc>
      </w:tr>
      <w:tr w:rsidR="00636D91" w14:paraId="09BB4A13" w14:textId="77777777" w:rsidTr="001B4206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D7D9" w14:textId="77777777" w:rsidR="00636D91" w:rsidRDefault="00000000">
            <w:r>
              <w:rPr>
                <w:color w:val="000000"/>
                <w:sz w:val="20"/>
                <w:szCs w:val="20"/>
              </w:rPr>
              <w:t>P99 Latency (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5122" w14:textId="01EECFC5" w:rsidR="00636D91" w:rsidRDefault="001B4206">
            <w:r w:rsidRPr="001B4206">
              <w:rPr>
                <w:color w:val="000000"/>
                <w:sz w:val="20"/>
                <w:szCs w:val="20"/>
              </w:rPr>
              <w:t xml:space="preserve">123.28 </w:t>
            </w:r>
            <w:proofErr w:type="spellStart"/>
            <w:r w:rsidRPr="001B4206"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731F" w14:textId="77777777" w:rsidR="00636D91" w:rsidRDefault="00000000">
            <w:r>
              <w:rPr>
                <w:color w:val="000000"/>
                <w:sz w:val="20"/>
                <w:szCs w:val="20"/>
              </w:rPr>
              <w:t>Worst case (excl. outliers)</w:t>
            </w:r>
          </w:p>
        </w:tc>
      </w:tr>
      <w:tr w:rsidR="00636D91" w14:paraId="0AFF563A" w14:textId="77777777" w:rsidTr="001B4206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7E43" w14:textId="77777777" w:rsidR="00636D91" w:rsidRDefault="00000000">
            <w:r>
              <w:rPr>
                <w:color w:val="000000"/>
                <w:sz w:val="20"/>
                <w:szCs w:val="20"/>
              </w:rPr>
              <w:t>Max Latency (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B57E" w14:textId="3B9DE9BE" w:rsidR="00636D91" w:rsidRDefault="001B4206">
            <w:r w:rsidRPr="001B4206">
              <w:rPr>
                <w:color w:val="000000"/>
                <w:sz w:val="20"/>
                <w:szCs w:val="20"/>
              </w:rPr>
              <w:t xml:space="preserve">531.65 </w:t>
            </w:r>
            <w:proofErr w:type="spellStart"/>
            <w:r w:rsidRPr="001B4206"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8502" w14:textId="77777777" w:rsidR="00636D91" w:rsidRDefault="00000000">
            <w:r>
              <w:rPr>
                <w:color w:val="000000"/>
                <w:sz w:val="20"/>
                <w:szCs w:val="20"/>
              </w:rPr>
              <w:t>Absolute worst case</w:t>
            </w:r>
          </w:p>
        </w:tc>
      </w:tr>
      <w:tr w:rsidR="00636D91" w14:paraId="3109EF7D" w14:textId="77777777" w:rsidTr="001B4206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A0E7" w14:textId="77777777" w:rsidR="00636D91" w:rsidRDefault="00000000">
            <w:r>
              <w:rPr>
                <w:color w:val="000000"/>
                <w:sz w:val="20"/>
                <w:szCs w:val="20"/>
              </w:rPr>
              <w:t>CPU Usage (peak)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6960" w14:textId="2BB87EB4" w:rsidR="00636D91" w:rsidRDefault="008C0CD4">
            <w:r>
              <w:rPr>
                <w:color w:val="000000"/>
                <w:sz w:val="20"/>
                <w:szCs w:val="20"/>
              </w:rPr>
              <w:t>119%</w:t>
            </w:r>
          </w:p>
        </w:tc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6F34" w14:textId="77777777" w:rsidR="00636D91" w:rsidRDefault="00000000">
            <w:proofErr w:type="spellStart"/>
            <w:r>
              <w:rPr>
                <w:color w:val="000000"/>
                <w:sz w:val="20"/>
                <w:szCs w:val="20"/>
              </w:rPr>
              <w:t>kubectl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top pods</w:t>
            </w:r>
          </w:p>
        </w:tc>
      </w:tr>
      <w:tr w:rsidR="00636D91" w14:paraId="2FE740C7" w14:textId="77777777" w:rsidTr="001B4206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60D4" w14:textId="77777777" w:rsidR="00636D91" w:rsidRDefault="00000000">
            <w:r>
              <w:rPr>
                <w:color w:val="000000"/>
                <w:sz w:val="20"/>
                <w:szCs w:val="20"/>
              </w:rPr>
              <w:t>Memory Usage (peak)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9DBA" w14:textId="7AB3717B" w:rsidR="00636D91" w:rsidRDefault="008C0CD4">
            <w:r>
              <w:rPr>
                <w:color w:val="000000"/>
                <w:sz w:val="20"/>
                <w:szCs w:val="20"/>
              </w:rPr>
              <w:t>104Mi</w:t>
            </w:r>
          </w:p>
        </w:tc>
        <w:tc>
          <w:tcPr>
            <w:tcW w:w="4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B3F3" w14:textId="77777777" w:rsidR="00636D91" w:rsidRDefault="00000000">
            <w:proofErr w:type="spellStart"/>
            <w:r>
              <w:rPr>
                <w:color w:val="000000"/>
                <w:sz w:val="20"/>
                <w:szCs w:val="20"/>
              </w:rPr>
              <w:t>kubectl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top pods</w:t>
            </w:r>
          </w:p>
        </w:tc>
      </w:tr>
    </w:tbl>
    <w:p w14:paraId="55ACE16B" w14:textId="77777777" w:rsidR="00636D91" w:rsidRDefault="00636D91"/>
    <w:p w14:paraId="64509884" w14:textId="77777777" w:rsidR="00636D91" w:rsidRDefault="00000000">
      <w:pPr>
        <w:pStyle w:val="Heading2"/>
      </w:pPr>
      <w:r>
        <w:t>4.3 Analysis and Findings</w:t>
      </w:r>
    </w:p>
    <w:p w14:paraId="02F7E735" w14:textId="77777777" w:rsidR="00636D91" w:rsidRDefault="00000000">
      <w:pPr>
        <w:spacing w:before="80" w:after="80"/>
      </w:pPr>
      <w:r>
        <w:t>[Replace this paragraph with your actual analysis. Address the following:]</w:t>
      </w:r>
    </w:p>
    <w:p w14:paraId="7B6D9B44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Did the application maintain &gt;95% success rate under 500 concurrent users?</w:t>
      </w:r>
    </w:p>
    <w:p w14:paraId="36EA76B1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Were there any pod restarts or OOM kills observed?</w:t>
      </w:r>
    </w:p>
    <w:p w14:paraId="5BD83FF0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How did CPU and memory usage trend during the test?</w:t>
      </w:r>
    </w:p>
    <w:p w14:paraId="1219B9A6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Were P95/P99 latencies within acceptable thresholds?</w:t>
      </w:r>
    </w:p>
    <w:p w14:paraId="7FF3D883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Did the 3-replica deployment distribute load evenly?</w:t>
      </w:r>
    </w:p>
    <w:p w14:paraId="48C6172B" w14:textId="77777777" w:rsidR="00636D91" w:rsidRDefault="00636D91"/>
    <w:p w14:paraId="7273B6F1" w14:textId="77777777" w:rsidR="00636D91" w:rsidRDefault="00636D91"/>
    <w:p w14:paraId="5C3E3216" w14:textId="77777777" w:rsidR="00636D91" w:rsidRDefault="00000000">
      <w:pPr>
        <w:pStyle w:val="Heading1"/>
      </w:pPr>
      <w:r>
        <w:t>5. Observability and Fault Tolerance</w:t>
      </w:r>
    </w:p>
    <w:p w14:paraId="59145D9E" w14:textId="77777777" w:rsidR="00636D91" w:rsidRDefault="00000000">
      <w:pPr>
        <w:pStyle w:val="Heading2"/>
      </w:pPr>
      <w:r>
        <w:t>5.1 Monitoring Tools Used</w:t>
      </w:r>
    </w:p>
    <w:p w14:paraId="7D585840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kubectl</w:t>
      </w:r>
      <w:proofErr w:type="spellEnd"/>
      <w:r>
        <w:t xml:space="preserve"> get pods — Real-time pod status and restart counts</w:t>
      </w:r>
    </w:p>
    <w:p w14:paraId="413E97FF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kubectl</w:t>
      </w:r>
      <w:proofErr w:type="spellEnd"/>
      <w:r>
        <w:t xml:space="preserve"> logs — Application output, error traces</w:t>
      </w:r>
    </w:p>
    <w:p w14:paraId="1959D826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kubectl</w:t>
      </w:r>
      <w:proofErr w:type="spellEnd"/>
      <w:r>
        <w:t xml:space="preserve"> top pods — Live CPU and memory consumption</w:t>
      </w:r>
    </w:p>
    <w:p w14:paraId="26C5DA5C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kubectl</w:t>
      </w:r>
      <w:proofErr w:type="spellEnd"/>
      <w:r>
        <w:t xml:space="preserve"> describe pod — Detailed event history and probe status</w:t>
      </w:r>
    </w:p>
    <w:p w14:paraId="0F56C9E0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fault_simulation.py — Automated observability and crash simulation script</w:t>
      </w:r>
    </w:p>
    <w:p w14:paraId="0F8B50AC" w14:textId="77777777" w:rsidR="00636D91" w:rsidRDefault="00636D91"/>
    <w:p w14:paraId="6EA29619" w14:textId="77777777" w:rsidR="00636D91" w:rsidRDefault="00000000">
      <w:pPr>
        <w:pStyle w:val="Heading2"/>
      </w:pPr>
      <w:r>
        <w:t>5.2 Fault Simulation Results</w:t>
      </w:r>
    </w:p>
    <w:p w14:paraId="41873A29" w14:textId="77777777" w:rsidR="00AC2525" w:rsidRDefault="00AC2525">
      <w:r w:rsidRPr="00AC2525">
        <w:t xml:space="preserve">As this project was validated using Docker Compose rather than Kubernetes, fault simulation was performed using docker stop instead of </w:t>
      </w:r>
      <w:proofErr w:type="spellStart"/>
      <w:r w:rsidRPr="00AC2525">
        <w:t>kubectl</w:t>
      </w:r>
      <w:proofErr w:type="spellEnd"/>
      <w:r w:rsidRPr="00AC2525">
        <w:t xml:space="preserve"> delete pod. </w:t>
      </w:r>
    </w:p>
    <w:p w14:paraId="38667F4F" w14:textId="31D13266" w:rsidR="00636D91" w:rsidRDefault="00AC2525">
      <w:r w:rsidRPr="00AC2525">
        <w:t>The restart: unless-stopped policy in docker-</w:t>
      </w:r>
      <w:proofErr w:type="spellStart"/>
      <w:proofErr w:type="gramStart"/>
      <w:r w:rsidRPr="00AC2525">
        <w:t>compose.yaml</w:t>
      </w:r>
      <w:proofErr w:type="spellEnd"/>
      <w:proofErr w:type="gramEnd"/>
      <w:r w:rsidRPr="00AC2525">
        <w:t xml:space="preserve"> serves the same purpose as Kubernetes' </w:t>
      </w:r>
      <w:proofErr w:type="spellStart"/>
      <w:r w:rsidRPr="00AC2525">
        <w:t>restartPolicy</w:t>
      </w:r>
      <w:proofErr w:type="spellEnd"/>
      <w:r w:rsidRPr="00AC2525">
        <w:t>: Always.</w:t>
      </w:r>
    </w:p>
    <w:p w14:paraId="3748B7FF" w14:textId="77777777" w:rsidR="00AC2525" w:rsidRDefault="00AC2525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36D91" w14:paraId="2157167C" w14:textId="77777777" w:rsidTr="00B83CC8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DE54" w14:textId="77777777" w:rsidR="00636D91" w:rsidRDefault="00000000">
            <w:r>
              <w:rPr>
                <w:b/>
                <w:bCs/>
                <w:sz w:val="20"/>
                <w:szCs w:val="20"/>
              </w:rPr>
              <w:t>Action Taken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142E" w14:textId="77777777" w:rsidR="00636D91" w:rsidRDefault="00000000">
            <w:r>
              <w:rPr>
                <w:sz w:val="20"/>
                <w:szCs w:val="20"/>
              </w:rPr>
              <w:t xml:space="preserve">Deleted one pod via </w:t>
            </w: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delete pod</w:t>
            </w:r>
          </w:p>
        </w:tc>
      </w:tr>
      <w:tr w:rsidR="00636D91" w14:paraId="1A60C64B" w14:textId="77777777" w:rsidTr="00B83CC8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4A7F" w14:textId="77777777" w:rsidR="00636D91" w:rsidRDefault="00000000">
            <w:r>
              <w:rPr>
                <w:b/>
                <w:bCs/>
                <w:sz w:val="20"/>
                <w:szCs w:val="20"/>
              </w:rPr>
              <w:t>Detection Time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AD7E" w14:textId="5D96466F" w:rsidR="00636D91" w:rsidRDefault="00000000">
            <w:r>
              <w:rPr>
                <w:sz w:val="20"/>
                <w:szCs w:val="20"/>
              </w:rPr>
              <w:t>~2 seconds</w:t>
            </w:r>
          </w:p>
        </w:tc>
      </w:tr>
      <w:tr w:rsidR="00636D91" w14:paraId="0EC254E3" w14:textId="77777777" w:rsidTr="00B83CC8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E71E" w14:textId="77777777" w:rsidR="00636D91" w:rsidRDefault="00000000">
            <w:r>
              <w:rPr>
                <w:b/>
                <w:bCs/>
                <w:sz w:val="20"/>
                <w:szCs w:val="20"/>
              </w:rPr>
              <w:t>Recovery Time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2264" w14:textId="7BE79E69" w:rsidR="00636D91" w:rsidRDefault="00000000">
            <w:r>
              <w:rPr>
                <w:sz w:val="20"/>
                <w:szCs w:val="20"/>
              </w:rPr>
              <w:t>~12 seconds</w:t>
            </w:r>
          </w:p>
        </w:tc>
      </w:tr>
      <w:tr w:rsidR="00636D91" w14:paraId="5D1C47CB" w14:textId="77777777" w:rsidTr="00B83CC8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33EC" w14:textId="77777777" w:rsidR="00636D91" w:rsidRDefault="00000000">
            <w:r>
              <w:rPr>
                <w:b/>
                <w:bCs/>
                <w:sz w:val="20"/>
                <w:szCs w:val="20"/>
              </w:rPr>
              <w:t>Pod Status After Recovery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CC10" w14:textId="58FC03F0" w:rsidR="00636D91" w:rsidRDefault="00000000">
            <w:r>
              <w:rPr>
                <w:sz w:val="20"/>
                <w:szCs w:val="20"/>
              </w:rPr>
              <w:t xml:space="preserve">Running </w:t>
            </w:r>
            <w:r w:rsidR="00B83CC8">
              <w:rPr>
                <w:sz w:val="20"/>
                <w:szCs w:val="20"/>
              </w:rPr>
              <w:t xml:space="preserve">via </w:t>
            </w:r>
            <w:r w:rsidR="00B83CC8" w:rsidRPr="00B83CC8">
              <w:rPr>
                <w:sz w:val="20"/>
                <w:szCs w:val="20"/>
              </w:rPr>
              <w:t xml:space="preserve">docker </w:t>
            </w:r>
            <w:proofErr w:type="spellStart"/>
            <w:r w:rsidR="00B83CC8" w:rsidRPr="00B83CC8">
              <w:rPr>
                <w:sz w:val="20"/>
                <w:szCs w:val="20"/>
              </w:rPr>
              <w:t>ps</w:t>
            </w:r>
            <w:proofErr w:type="spellEnd"/>
          </w:p>
        </w:tc>
      </w:tr>
      <w:tr w:rsidR="00636D91" w14:paraId="43FB7821" w14:textId="77777777" w:rsidTr="00B83CC8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299D" w14:textId="77777777" w:rsidR="00636D91" w:rsidRDefault="00000000">
            <w:r>
              <w:rPr>
                <w:b/>
                <w:bCs/>
                <w:sz w:val="20"/>
                <w:szCs w:val="20"/>
              </w:rPr>
              <w:t>Restart Policy Applied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30F8" w14:textId="77777777" w:rsidR="00636D91" w:rsidRDefault="00000000">
            <w:r>
              <w:rPr>
                <w:sz w:val="20"/>
                <w:szCs w:val="20"/>
              </w:rPr>
              <w:t>Always — configured in Deployment spec</w:t>
            </w:r>
          </w:p>
        </w:tc>
      </w:tr>
      <w:tr w:rsidR="00636D91" w14:paraId="1757C2A0" w14:textId="77777777" w:rsidTr="00B83CC8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C6242" w14:textId="77777777" w:rsidR="00636D91" w:rsidRDefault="00000000">
            <w:r>
              <w:rPr>
                <w:b/>
                <w:bCs/>
                <w:sz w:val="20"/>
                <w:szCs w:val="20"/>
              </w:rPr>
              <w:t>Impact on Service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3068" w14:textId="4C34CFD3" w:rsidR="00636D91" w:rsidRDefault="00B83CC8">
            <w:r w:rsidRPr="00B83CC8">
              <w:rPr>
                <w:sz w:val="20"/>
                <w:szCs w:val="20"/>
              </w:rPr>
              <w:t>Brief interruption of ~8-10 seconds; MongoDB and Redis remained healthy throug</w:t>
            </w:r>
            <w:r>
              <w:rPr>
                <w:sz w:val="20"/>
                <w:szCs w:val="20"/>
              </w:rPr>
              <w:t>hout</w:t>
            </w:r>
          </w:p>
        </w:tc>
      </w:tr>
    </w:tbl>
    <w:p w14:paraId="1CD23A7C" w14:textId="77777777" w:rsidR="00636D91" w:rsidRDefault="00636D91"/>
    <w:p w14:paraId="481A7007" w14:textId="77777777" w:rsidR="00636D91" w:rsidRDefault="00000000">
      <w:pPr>
        <w:pStyle w:val="Heading2"/>
      </w:pPr>
      <w:r>
        <w:t>5.3 Autoscaling Evaluation</w:t>
      </w:r>
    </w:p>
    <w:p w14:paraId="3948933C" w14:textId="77777777" w:rsidR="00636D91" w:rsidRDefault="00000000">
      <w:pPr>
        <w:spacing w:before="80" w:after="80"/>
      </w:pPr>
      <w:r>
        <w:t xml:space="preserve">The deployment does not currently include a Horizontal Pod </w:t>
      </w:r>
      <w:proofErr w:type="spellStart"/>
      <w:r>
        <w:t>Autoscaler</w:t>
      </w:r>
      <w:proofErr w:type="spellEnd"/>
      <w:r>
        <w:t xml:space="preserve"> (HPA). Based on load testing observations, the following recommendation is made:</w:t>
      </w:r>
    </w:p>
    <w:p w14:paraId="304544B5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 HPA with CPU threshold at 70% utilization</w:t>
      </w:r>
    </w:p>
    <w:p w14:paraId="6C699A69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Set </w:t>
      </w:r>
      <w:proofErr w:type="spellStart"/>
      <w:r>
        <w:t>minReplicas</w:t>
      </w:r>
      <w:proofErr w:type="spellEnd"/>
      <w:r>
        <w:t xml:space="preserve">=2 and </w:t>
      </w:r>
      <w:proofErr w:type="spellStart"/>
      <w:r>
        <w:t>maxReplicas</w:t>
      </w:r>
      <w:proofErr w:type="spellEnd"/>
      <w:r>
        <w:t>=10 to handle traffic spikes</w:t>
      </w:r>
    </w:p>
    <w:p w14:paraId="2A559300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Enable Metrics Server in </w:t>
      </w:r>
      <w:proofErr w:type="spellStart"/>
      <w:r>
        <w:t>Minikube</w:t>
      </w:r>
      <w:proofErr w:type="spellEnd"/>
      <w:r>
        <w:t xml:space="preserve">: </w:t>
      </w:r>
      <w:proofErr w:type="spellStart"/>
      <w:r>
        <w:t>minikube</w:t>
      </w:r>
      <w:proofErr w:type="spellEnd"/>
      <w:r>
        <w:t xml:space="preserve"> addons enable metrics-server</w:t>
      </w:r>
    </w:p>
    <w:p w14:paraId="2FF52D5C" w14:textId="77777777" w:rsidR="00636D91" w:rsidRDefault="00636D91"/>
    <w:p w14:paraId="6BD9EB66" w14:textId="77777777" w:rsidR="00636D91" w:rsidRDefault="00000000">
      <w:pPr>
        <w:pStyle w:val="Heading2"/>
      </w:pPr>
      <w:r>
        <w:t>5.4 Reflective Summary</w:t>
      </w:r>
    </w:p>
    <w:p w14:paraId="2228A51D" w14:textId="77777777" w:rsidR="00636D91" w:rsidRDefault="00000000">
      <w:pPr>
        <w:spacing w:before="80" w:after="80"/>
      </w:pPr>
      <w:r>
        <w:t>[Write 150-200 words reflecting on your deployment experience. Consider:]</w:t>
      </w:r>
    </w:p>
    <w:p w14:paraId="0C530329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What went well during containerization and deployment?</w:t>
      </w:r>
    </w:p>
    <w:p w14:paraId="67ACE328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What challenges did you encounter, and how did you resolve them?</w:t>
      </w:r>
    </w:p>
    <w:p w14:paraId="6E935643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What surprised you about Kubernetes </w:t>
      </w:r>
      <w:proofErr w:type="spellStart"/>
      <w:r>
        <w:t>behavior</w:t>
      </w:r>
      <w:proofErr w:type="spellEnd"/>
      <w:r>
        <w:t xml:space="preserve"> under load?</w:t>
      </w:r>
    </w:p>
    <w:p w14:paraId="2561354A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What would you improve in a production environment?</w:t>
      </w:r>
    </w:p>
    <w:p w14:paraId="1D460F8F" w14:textId="77777777" w:rsidR="00636D91" w:rsidRDefault="00000000">
      <w:pPr>
        <w:pStyle w:val="ListParagraph"/>
        <w:numPr>
          <w:ilvl w:val="0"/>
          <w:numId w:val="2"/>
        </w:numPr>
        <w:spacing w:before="40" w:after="40"/>
      </w:pPr>
      <w:r>
        <w:t>What did you learn about the relationship between probes, restart policies, and reliability?</w:t>
      </w:r>
    </w:p>
    <w:p w14:paraId="23CF92DA" w14:textId="77777777" w:rsidR="00636D91" w:rsidRDefault="00636D91"/>
    <w:p w14:paraId="6D418DFC" w14:textId="77777777" w:rsidR="00636D91" w:rsidRDefault="00636D91"/>
    <w:p w14:paraId="06F0DFC1" w14:textId="77777777" w:rsidR="00636D91" w:rsidRDefault="00000000">
      <w:pPr>
        <w:pStyle w:val="Heading1"/>
      </w:pPr>
      <w:r>
        <w:t>6. Deliverables Summary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800"/>
        <w:gridCol w:w="4060"/>
      </w:tblGrid>
      <w:tr w:rsidR="00636D91" w14:paraId="339E53A6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B578" w14:textId="77777777" w:rsidR="00636D91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ABF0" w14:textId="77777777" w:rsidR="00636D9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ECE2" w14:textId="77777777" w:rsidR="00636D91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 in Repository</w:t>
            </w:r>
          </w:p>
        </w:tc>
      </w:tr>
      <w:tr w:rsidR="00636D91" w14:paraId="6B2C556A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CDF6" w14:textId="77777777" w:rsidR="00636D91" w:rsidRDefault="00000000"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3B38" w14:textId="77777777" w:rsidR="00636D91" w:rsidRDefault="00000000">
            <w:r>
              <w:rPr>
                <w:color w:val="217346"/>
                <w:sz w:val="20"/>
                <w:szCs w:val="20"/>
              </w:rPr>
              <w:t>✅ Complete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BFEA" w14:textId="77777777" w:rsidR="00636D91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Dockerfile</w:t>
            </w:r>
            <w:proofErr w:type="spellEnd"/>
          </w:p>
        </w:tc>
      </w:tr>
      <w:tr w:rsidR="00636D91" w14:paraId="7E2D8E04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A272" w14:textId="77777777" w:rsidR="00636D91" w:rsidRDefault="00000000">
            <w:r>
              <w:rPr>
                <w:sz w:val="20"/>
                <w:szCs w:val="20"/>
              </w:rPr>
              <w:t>docker-</w:t>
            </w:r>
            <w:proofErr w:type="spellStart"/>
            <w:proofErr w:type="gramStart"/>
            <w:r>
              <w:rPr>
                <w:sz w:val="20"/>
                <w:szCs w:val="20"/>
              </w:rPr>
              <w:t>compose.yaml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A84A" w14:textId="77777777" w:rsidR="00636D91" w:rsidRDefault="00000000">
            <w:r>
              <w:rPr>
                <w:color w:val="217346"/>
                <w:sz w:val="20"/>
                <w:szCs w:val="20"/>
              </w:rPr>
              <w:t>✅ Complete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CD31" w14:textId="77777777" w:rsidR="00636D9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./docker-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compose.yaml</w:t>
            </w:r>
            <w:proofErr w:type="spellEnd"/>
          </w:p>
        </w:tc>
      </w:tr>
      <w:tr w:rsidR="00636D91" w14:paraId="25C33BA2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18A7" w14:textId="77777777" w:rsidR="00636D91" w:rsidRDefault="00000000">
            <w:r>
              <w:rPr>
                <w:sz w:val="20"/>
                <w:szCs w:val="20"/>
              </w:rPr>
              <w:t>k8s/</w:t>
            </w:r>
            <w:proofErr w:type="spellStart"/>
            <w:r>
              <w:rPr>
                <w:sz w:val="20"/>
                <w:szCs w:val="20"/>
              </w:rPr>
              <w:t>deployment.yaml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9969" w14:textId="77777777" w:rsidR="00636D91" w:rsidRDefault="00000000">
            <w:r>
              <w:rPr>
                <w:color w:val="217346"/>
                <w:sz w:val="20"/>
                <w:szCs w:val="20"/>
              </w:rPr>
              <w:t>✅ Complete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0358" w14:textId="77777777" w:rsidR="00636D9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./k8s/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deployment.yaml</w:t>
            </w:r>
            <w:proofErr w:type="spellEnd"/>
          </w:p>
        </w:tc>
      </w:tr>
      <w:tr w:rsidR="00636D91" w14:paraId="25228ECC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8892" w14:textId="77777777" w:rsidR="00636D91" w:rsidRDefault="00000000">
            <w:r>
              <w:rPr>
                <w:sz w:val="20"/>
                <w:szCs w:val="20"/>
              </w:rPr>
              <w:t>k8s/</w:t>
            </w:r>
            <w:proofErr w:type="spellStart"/>
            <w:r>
              <w:rPr>
                <w:sz w:val="20"/>
                <w:szCs w:val="20"/>
              </w:rPr>
              <w:t>service.yaml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3742" w14:textId="77777777" w:rsidR="00636D91" w:rsidRDefault="00000000">
            <w:r>
              <w:rPr>
                <w:color w:val="217346"/>
                <w:sz w:val="20"/>
                <w:szCs w:val="20"/>
              </w:rPr>
              <w:t>✅ Complete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C03B" w14:textId="77777777" w:rsidR="00636D9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./k8s/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service.yaml</w:t>
            </w:r>
            <w:proofErr w:type="spellEnd"/>
          </w:p>
        </w:tc>
      </w:tr>
      <w:tr w:rsidR="00636D91" w14:paraId="5C516A3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E926" w14:textId="77777777" w:rsidR="00636D91" w:rsidRDefault="00000000">
            <w:r>
              <w:rPr>
                <w:sz w:val="20"/>
                <w:szCs w:val="20"/>
              </w:rPr>
              <w:t>load-testing/load_test.py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23C3" w14:textId="77777777" w:rsidR="00636D91" w:rsidRDefault="00000000">
            <w:r>
              <w:rPr>
                <w:color w:val="217346"/>
                <w:sz w:val="20"/>
                <w:szCs w:val="20"/>
              </w:rPr>
              <w:t>✅ Complete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91DC" w14:textId="77777777" w:rsidR="00636D91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./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load-testing/load_test.py</w:t>
            </w:r>
          </w:p>
        </w:tc>
      </w:tr>
      <w:tr w:rsidR="00636D91" w14:paraId="3296BDC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33F3" w14:textId="77777777" w:rsidR="00636D91" w:rsidRDefault="00000000">
            <w:r>
              <w:rPr>
                <w:sz w:val="20"/>
                <w:szCs w:val="20"/>
              </w:rPr>
              <w:t>scripts/fault_simulation.py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B4F0" w14:textId="77777777" w:rsidR="00636D91" w:rsidRDefault="00000000">
            <w:r>
              <w:rPr>
                <w:color w:val="217346"/>
                <w:sz w:val="20"/>
                <w:szCs w:val="20"/>
              </w:rPr>
              <w:t>✅ Complete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35D9" w14:textId="77777777" w:rsidR="00636D91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./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scripts/fault_simulation.py</w:t>
            </w:r>
          </w:p>
        </w:tc>
      </w:tr>
      <w:tr w:rsidR="00636D91" w14:paraId="5B9D1074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E72A" w14:textId="77777777" w:rsidR="00636D91" w:rsidRDefault="00000000">
            <w:r>
              <w:rPr>
                <w:sz w:val="20"/>
                <w:szCs w:val="20"/>
              </w:rPr>
              <w:t>DevOps Examination Report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2EF7" w14:textId="77777777" w:rsidR="00636D91" w:rsidRDefault="00000000">
            <w:r>
              <w:rPr>
                <w:color w:val="217346"/>
                <w:sz w:val="20"/>
                <w:szCs w:val="20"/>
              </w:rPr>
              <w:t>✅ Complete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AB78" w14:textId="77777777" w:rsidR="00636D9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./DevOps-Examination-Report.docx</w:t>
            </w:r>
          </w:p>
        </w:tc>
      </w:tr>
    </w:tbl>
    <w:p w14:paraId="338D27A1" w14:textId="77777777" w:rsidR="00636D91" w:rsidRDefault="00636D91"/>
    <w:p w14:paraId="49361E22" w14:textId="77777777" w:rsidR="00636D91" w:rsidRDefault="00636D91"/>
    <w:p w14:paraId="3C2EE59A" w14:textId="77777777" w:rsidR="00636D91" w:rsidRDefault="00000000">
      <w:pPr>
        <w:pBdr>
          <w:top w:val="single" w:sz="8" w:space="0" w:color="2E75B6"/>
        </w:pBdr>
        <w:spacing w:before="240"/>
        <w:jc w:val="center"/>
      </w:pPr>
      <w:r>
        <w:rPr>
          <w:b/>
          <w:bCs/>
          <w:color w:val="2E75B6"/>
          <w:sz w:val="24"/>
          <w:szCs w:val="24"/>
        </w:rPr>
        <w:t>End of Report</w:t>
      </w:r>
    </w:p>
    <w:sectPr w:rsidR="00636D91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5F4E9" w14:textId="77777777" w:rsidR="00751753" w:rsidRDefault="00751753">
      <w:r>
        <w:separator/>
      </w:r>
    </w:p>
  </w:endnote>
  <w:endnote w:type="continuationSeparator" w:id="0">
    <w:p w14:paraId="1CB9F4DC" w14:textId="77777777" w:rsidR="00751753" w:rsidRDefault="00751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90F53" w14:textId="77777777" w:rsidR="00636D91" w:rsidRDefault="00000000">
    <w:pPr>
      <w:pBdr>
        <w:top w:val="single" w:sz="4" w:space="0" w:color="2E75B6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43CE7" w14:textId="77777777" w:rsidR="00751753" w:rsidRDefault="00751753">
      <w:r>
        <w:separator/>
      </w:r>
    </w:p>
  </w:footnote>
  <w:footnote w:type="continuationSeparator" w:id="0">
    <w:p w14:paraId="0AEE3C13" w14:textId="77777777" w:rsidR="00751753" w:rsidRDefault="007517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CDD9B" w14:textId="77777777" w:rsidR="00636D91" w:rsidRDefault="00000000">
    <w:pPr>
      <w:pBdr>
        <w:bottom w:val="single" w:sz="6" w:space="0" w:color="2E75B6"/>
      </w:pBdr>
      <w:spacing w:after="120"/>
    </w:pPr>
    <w:r>
      <w:rPr>
        <w:b/>
        <w:bCs/>
        <w:color w:val="2E75B6"/>
        <w:sz w:val="20"/>
        <w:szCs w:val="20"/>
      </w:rPr>
      <w:t>DevOps Examination Report  |  IceCream Application</w:t>
    </w:r>
    <w:r>
      <w:rPr>
        <w:sz w:val="20"/>
        <w:szCs w:val="2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86C18"/>
    <w:multiLevelType w:val="hybridMultilevel"/>
    <w:tmpl w:val="948A19CE"/>
    <w:lvl w:ilvl="0" w:tplc="323A54DE">
      <w:start w:val="1"/>
      <w:numFmt w:val="bullet"/>
      <w:lvlText w:val="●"/>
      <w:lvlJc w:val="left"/>
      <w:pPr>
        <w:ind w:left="720" w:hanging="360"/>
      </w:pPr>
    </w:lvl>
    <w:lvl w:ilvl="1" w:tplc="333855D8">
      <w:start w:val="1"/>
      <w:numFmt w:val="bullet"/>
      <w:lvlText w:val="○"/>
      <w:lvlJc w:val="left"/>
      <w:pPr>
        <w:ind w:left="1440" w:hanging="360"/>
      </w:pPr>
    </w:lvl>
    <w:lvl w:ilvl="2" w:tplc="D758C716">
      <w:start w:val="1"/>
      <w:numFmt w:val="bullet"/>
      <w:lvlText w:val="■"/>
      <w:lvlJc w:val="left"/>
      <w:pPr>
        <w:ind w:left="2160" w:hanging="360"/>
      </w:pPr>
    </w:lvl>
    <w:lvl w:ilvl="3" w:tplc="466887AE">
      <w:start w:val="1"/>
      <w:numFmt w:val="bullet"/>
      <w:lvlText w:val="●"/>
      <w:lvlJc w:val="left"/>
      <w:pPr>
        <w:ind w:left="2880" w:hanging="360"/>
      </w:pPr>
    </w:lvl>
    <w:lvl w:ilvl="4" w:tplc="82EAB8F6">
      <w:start w:val="1"/>
      <w:numFmt w:val="bullet"/>
      <w:lvlText w:val="○"/>
      <w:lvlJc w:val="left"/>
      <w:pPr>
        <w:ind w:left="3600" w:hanging="360"/>
      </w:pPr>
    </w:lvl>
    <w:lvl w:ilvl="5" w:tplc="61F0C4FC">
      <w:start w:val="1"/>
      <w:numFmt w:val="bullet"/>
      <w:lvlText w:val="■"/>
      <w:lvlJc w:val="left"/>
      <w:pPr>
        <w:ind w:left="4320" w:hanging="360"/>
      </w:pPr>
    </w:lvl>
    <w:lvl w:ilvl="6" w:tplc="8078EEB0">
      <w:start w:val="1"/>
      <w:numFmt w:val="bullet"/>
      <w:lvlText w:val="●"/>
      <w:lvlJc w:val="left"/>
      <w:pPr>
        <w:ind w:left="5040" w:hanging="360"/>
      </w:pPr>
    </w:lvl>
    <w:lvl w:ilvl="7" w:tplc="69344FEC">
      <w:start w:val="1"/>
      <w:numFmt w:val="bullet"/>
      <w:lvlText w:val="●"/>
      <w:lvlJc w:val="left"/>
      <w:pPr>
        <w:ind w:left="5760" w:hanging="360"/>
      </w:pPr>
    </w:lvl>
    <w:lvl w:ilvl="8" w:tplc="A10819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E529B2"/>
    <w:multiLevelType w:val="hybridMultilevel"/>
    <w:tmpl w:val="B986BB68"/>
    <w:lvl w:ilvl="0" w:tplc="003EBAA4">
      <w:start w:val="1"/>
      <w:numFmt w:val="bullet"/>
      <w:lvlText w:val="•"/>
      <w:lvlJc w:val="left"/>
      <w:pPr>
        <w:ind w:left="720" w:hanging="360"/>
      </w:pPr>
    </w:lvl>
    <w:lvl w:ilvl="1" w:tplc="ABF2D79C">
      <w:numFmt w:val="decimal"/>
      <w:lvlText w:val=""/>
      <w:lvlJc w:val="left"/>
    </w:lvl>
    <w:lvl w:ilvl="2" w:tplc="1270C362">
      <w:numFmt w:val="decimal"/>
      <w:lvlText w:val=""/>
      <w:lvlJc w:val="left"/>
    </w:lvl>
    <w:lvl w:ilvl="3" w:tplc="174030E0">
      <w:numFmt w:val="decimal"/>
      <w:lvlText w:val=""/>
      <w:lvlJc w:val="left"/>
    </w:lvl>
    <w:lvl w:ilvl="4" w:tplc="4B74F248">
      <w:numFmt w:val="decimal"/>
      <w:lvlText w:val=""/>
      <w:lvlJc w:val="left"/>
    </w:lvl>
    <w:lvl w:ilvl="5" w:tplc="5E0EDBD6">
      <w:numFmt w:val="decimal"/>
      <w:lvlText w:val=""/>
      <w:lvlJc w:val="left"/>
    </w:lvl>
    <w:lvl w:ilvl="6" w:tplc="34F2B5BC">
      <w:numFmt w:val="decimal"/>
      <w:lvlText w:val=""/>
      <w:lvlJc w:val="left"/>
    </w:lvl>
    <w:lvl w:ilvl="7" w:tplc="7BBC69A4">
      <w:numFmt w:val="decimal"/>
      <w:lvlText w:val=""/>
      <w:lvlJc w:val="left"/>
    </w:lvl>
    <w:lvl w:ilvl="8" w:tplc="0F300202">
      <w:numFmt w:val="decimal"/>
      <w:lvlText w:val=""/>
      <w:lvlJc w:val="left"/>
    </w:lvl>
  </w:abstractNum>
  <w:num w:numId="1" w16cid:durableId="1275094344">
    <w:abstractNumId w:val="0"/>
    <w:lvlOverride w:ilvl="0">
      <w:startOverride w:val="1"/>
    </w:lvlOverride>
  </w:num>
  <w:num w:numId="2" w16cid:durableId="6394634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D91"/>
    <w:rsid w:val="001B4206"/>
    <w:rsid w:val="004231FB"/>
    <w:rsid w:val="00636D91"/>
    <w:rsid w:val="00751753"/>
    <w:rsid w:val="008C0CD4"/>
    <w:rsid w:val="009C6297"/>
    <w:rsid w:val="00AC2525"/>
    <w:rsid w:val="00B83CC8"/>
    <w:rsid w:val="00DD16F5"/>
    <w:rsid w:val="00FE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5952"/>
  <w15:docId w15:val="{10B530F5-127D-4D26-AA81-889E903B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E1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BosstheBaby16/icecream-devo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Gupta, Jayant (Stud SRH-University)</cp:lastModifiedBy>
  <cp:revision>4</cp:revision>
  <dcterms:created xsi:type="dcterms:W3CDTF">2026-03-01T15:22:00Z</dcterms:created>
  <dcterms:modified xsi:type="dcterms:W3CDTF">2026-03-02T02:12:00Z</dcterms:modified>
</cp:coreProperties>
</file>