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ADD99" w14:textId="44F93435" w:rsidR="00025EDF" w:rsidRDefault="00EA6EBB">
      <w:r>
        <w:t>The meaning of polymorphism is to be able to change from one state to another at any given time. A benefit of polymorphism in code is that you can keep the same naming scheme across an entire program while also being able to have each function perform fully. One application of polymorphism, in real life, is how several things can share an aspect, despite them being entirely different. Something like light and sound, and how they both have wavelengths, though these wavelengths are entirely different in how they function and appear. Or like the examples shared in the assignment of how different shapes need different formulae to calculate their areas.</w:t>
      </w:r>
    </w:p>
    <w:p w14:paraId="2754A1C2" w14:textId="14E60566" w:rsidR="00EA6EBB" w:rsidRDefault="00EA6EBB">
      <w:r>
        <w:rPr>
          <w:noProof/>
        </w:rPr>
        <w:drawing>
          <wp:anchor distT="0" distB="0" distL="114300" distR="114300" simplePos="0" relativeHeight="251658240" behindDoc="0" locked="0" layoutInCell="1" allowOverlap="1" wp14:anchorId="60913495" wp14:editId="5769DE17">
            <wp:simplePos x="0" y="0"/>
            <wp:positionH relativeFrom="margin">
              <wp:align>center</wp:align>
            </wp:positionH>
            <wp:positionV relativeFrom="paragraph">
              <wp:posOffset>286385</wp:posOffset>
            </wp:positionV>
            <wp:extent cx="4419600" cy="6095837"/>
            <wp:effectExtent l="0" t="0" r="0" b="635"/>
            <wp:wrapNone/>
            <wp:docPr id="1"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program&#10;&#10;Description automatically generated with low confidence"/>
                    <pic:cNvPicPr/>
                  </pic:nvPicPr>
                  <pic:blipFill>
                    <a:blip r:embed="rId4">
                      <a:extLst>
                        <a:ext uri="{28A0092B-C50C-407E-A947-70E740481C1C}">
                          <a14:useLocalDpi xmlns:a14="http://schemas.microsoft.com/office/drawing/2010/main" val="0"/>
                        </a:ext>
                      </a:extLst>
                    </a:blip>
                    <a:stretch>
                      <a:fillRect/>
                    </a:stretch>
                  </pic:blipFill>
                  <pic:spPr>
                    <a:xfrm>
                      <a:off x="0" y="0"/>
                      <a:ext cx="4419600" cy="6095837"/>
                    </a:xfrm>
                    <a:prstGeom prst="rect">
                      <a:avLst/>
                    </a:prstGeom>
                  </pic:spPr>
                </pic:pic>
              </a:graphicData>
            </a:graphic>
            <wp14:sizeRelH relativeFrom="page">
              <wp14:pctWidth>0</wp14:pctWidth>
            </wp14:sizeRelH>
            <wp14:sizeRelV relativeFrom="page">
              <wp14:pctHeight>0</wp14:pctHeight>
            </wp14:sizeRelV>
          </wp:anchor>
        </w:drawing>
      </w:r>
      <w:r>
        <w:t>An example in my own code is:</w:t>
      </w:r>
    </w:p>
    <w:p w14:paraId="193CA5A0" w14:textId="3D4ED8F5" w:rsidR="00EA6EBB" w:rsidRDefault="00EA6EBB"/>
    <w:sectPr w:rsidR="00EA6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9B4"/>
    <w:rsid w:val="00025EDF"/>
    <w:rsid w:val="000359B4"/>
    <w:rsid w:val="00EA6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FF0D4"/>
  <w15:chartTrackingRefBased/>
  <w15:docId w15:val="{B01CFCDD-BA47-4EE4-AF04-1792DA959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102</Words>
  <Characters>587</Characters>
  <Application>Microsoft Office Word</Application>
  <DocSecurity>0</DocSecurity>
  <Lines>4</Lines>
  <Paragraphs>1</Paragraphs>
  <ScaleCrop>false</ScaleCrop>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dc:creator>
  <cp:keywords/>
  <dc:description/>
  <cp:lastModifiedBy>Boston</cp:lastModifiedBy>
  <cp:revision>2</cp:revision>
  <dcterms:created xsi:type="dcterms:W3CDTF">2023-06-25T10:21:00Z</dcterms:created>
  <dcterms:modified xsi:type="dcterms:W3CDTF">2023-06-25T10:26:00Z</dcterms:modified>
</cp:coreProperties>
</file>