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31B4" w14:textId="4371C530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Experiment </w:t>
      </w:r>
      <w:r w:rsidR="00222F5B">
        <w:rPr>
          <w:rFonts w:ascii="Times New Roman" w:hAnsi="Times New Roman" w:cs="Times New Roman"/>
          <w:b/>
          <w:bCs/>
          <w:sz w:val="56"/>
          <w:szCs w:val="56"/>
          <w:u w:val="single"/>
        </w:rPr>
        <w:t>5</w:t>
      </w: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>:</w:t>
      </w:r>
    </w:p>
    <w:p w14:paraId="15AEB52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9FE51B2" w14:textId="6EFDAEE2" w:rsidR="00EF0C66" w:rsidRPr="00EF0C66" w:rsidRDefault="00222F5B" w:rsidP="00EF0C6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Kirchoff</w:t>
      </w:r>
      <w:r w:rsidR="0049615F">
        <w:rPr>
          <w:rFonts w:ascii="Times New Roman" w:hAnsi="Times New Roman" w:cs="Times New Roman"/>
          <w:sz w:val="40"/>
          <w:szCs w:val="40"/>
        </w:rPr>
        <w:t>’s</w:t>
      </w:r>
      <w:proofErr w:type="spellEnd"/>
      <w:r w:rsidR="0049615F">
        <w:rPr>
          <w:rFonts w:ascii="Times New Roman" w:hAnsi="Times New Roman" w:cs="Times New Roman"/>
          <w:sz w:val="40"/>
          <w:szCs w:val="40"/>
        </w:rPr>
        <w:t xml:space="preserve"> Law</w:t>
      </w:r>
    </w:p>
    <w:p w14:paraId="1C90DD54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793D0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E8A85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5092E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0C66">
        <w:rPr>
          <w:rFonts w:ascii="Times New Roman" w:hAnsi="Times New Roman" w:cs="Times New Roman"/>
          <w:b/>
          <w:bCs/>
          <w:sz w:val="40"/>
          <w:szCs w:val="40"/>
          <w:u w:val="single"/>
        </w:rPr>
        <w:t>Ben Giftakis</w:t>
      </w:r>
    </w:p>
    <w:p w14:paraId="634DDCBC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A0CE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D2C38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62C5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F26AC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B6901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82101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TA: Mario Rojas</w:t>
      </w:r>
    </w:p>
    <w:p w14:paraId="0C3714CF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5FCD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10A4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Physics 181</w:t>
      </w:r>
    </w:p>
    <w:p w14:paraId="39D37D7D" w14:textId="7A576AFE" w:rsidR="00EF0C66" w:rsidRPr="00EF0C66" w:rsidRDefault="00222F5B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F0C66" w:rsidRPr="00EF0C6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="00EF0C66" w:rsidRPr="00EF0C66">
        <w:rPr>
          <w:rFonts w:ascii="Times New Roman" w:hAnsi="Times New Roman" w:cs="Times New Roman"/>
          <w:sz w:val="28"/>
          <w:szCs w:val="28"/>
        </w:rPr>
        <w:t>/20</w:t>
      </w:r>
    </w:p>
    <w:p w14:paraId="0181F364" w14:textId="77777777" w:rsidR="00DA6A02" w:rsidRDefault="00DA6A02">
      <w:pPr>
        <w:rPr>
          <w:rFonts w:ascii="Times New Roman" w:hAnsi="Times New Roman" w:cs="Times New Roman"/>
        </w:rPr>
      </w:pPr>
    </w:p>
    <w:p w14:paraId="7162E1AC" w14:textId="77777777" w:rsidR="00EF0C66" w:rsidRDefault="00EF0C66">
      <w:pPr>
        <w:rPr>
          <w:rFonts w:ascii="Times New Roman" w:hAnsi="Times New Roman" w:cs="Times New Roman"/>
        </w:rPr>
      </w:pPr>
    </w:p>
    <w:p w14:paraId="797872FA" w14:textId="77777777" w:rsidR="00EF0C66" w:rsidRDefault="00EF0C66">
      <w:pPr>
        <w:rPr>
          <w:rFonts w:ascii="Times New Roman" w:hAnsi="Times New Roman" w:cs="Times New Roman"/>
        </w:rPr>
      </w:pPr>
    </w:p>
    <w:p w14:paraId="1CDFD0FE" w14:textId="77777777" w:rsidR="00EF0C66" w:rsidRDefault="00EF0C66">
      <w:pPr>
        <w:rPr>
          <w:rFonts w:ascii="Times New Roman" w:hAnsi="Times New Roman" w:cs="Times New Roman"/>
        </w:rPr>
      </w:pPr>
    </w:p>
    <w:p w14:paraId="5161509A" w14:textId="77777777" w:rsidR="00EF0C66" w:rsidRDefault="00EF0C66">
      <w:pPr>
        <w:rPr>
          <w:rFonts w:ascii="Times New Roman" w:hAnsi="Times New Roman" w:cs="Times New Roman"/>
        </w:rPr>
      </w:pPr>
    </w:p>
    <w:p w14:paraId="1D5E03DB" w14:textId="30624327" w:rsidR="00EF0C66" w:rsidRDefault="00EF0C66">
      <w:pPr>
        <w:rPr>
          <w:rFonts w:ascii="Times New Roman" w:hAnsi="Times New Roman" w:cs="Times New Roman"/>
        </w:rPr>
      </w:pPr>
    </w:p>
    <w:p w14:paraId="44B705DC" w14:textId="77777777" w:rsidR="00A60558" w:rsidRDefault="00A60558">
      <w:pPr>
        <w:rPr>
          <w:rFonts w:ascii="Times New Roman" w:hAnsi="Times New Roman" w:cs="Times New Roman"/>
        </w:rPr>
      </w:pPr>
    </w:p>
    <w:p w14:paraId="56FAB98F" w14:textId="5CEDA589" w:rsidR="00235054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Purpose</w:t>
      </w:r>
      <w:r w:rsidRPr="00EF0C66">
        <w:rPr>
          <w:rFonts w:ascii="Times New Roman" w:hAnsi="Times New Roman" w:cs="Times New Roman"/>
        </w:rPr>
        <w:t xml:space="preserve">: </w:t>
      </w:r>
      <w:r w:rsidR="00324D68">
        <w:rPr>
          <w:rFonts w:ascii="Times New Roman" w:hAnsi="Times New Roman" w:cs="Times New Roman"/>
        </w:rPr>
        <w:t xml:space="preserve">The purpose of this experiment is to </w:t>
      </w:r>
      <w:r w:rsidR="00EB50AB">
        <w:rPr>
          <w:rFonts w:ascii="Times New Roman" w:hAnsi="Times New Roman" w:cs="Times New Roman"/>
        </w:rPr>
        <w:t xml:space="preserve">experiment with Ohm’s Law </w:t>
      </w:r>
      <w:r w:rsidR="00412A6F">
        <w:rPr>
          <w:rFonts w:ascii="Times New Roman" w:hAnsi="Times New Roman" w:cs="Times New Roman"/>
        </w:rPr>
        <w:t xml:space="preserve">with circuits in series and parallel and to verify expected results. </w:t>
      </w:r>
    </w:p>
    <w:p w14:paraId="69CD3314" w14:textId="77777777" w:rsidR="00222F5B" w:rsidRPr="00EF0C66" w:rsidRDefault="00222F5B" w:rsidP="00EF0C66">
      <w:pPr>
        <w:rPr>
          <w:rFonts w:ascii="Times New Roman" w:hAnsi="Times New Roman" w:cs="Times New Roman"/>
        </w:rPr>
      </w:pPr>
    </w:p>
    <w:p w14:paraId="733CB5D5" w14:textId="57940818" w:rsidR="00EF0C66" w:rsidRPr="00EF0C66" w:rsidRDefault="00EF0C66" w:rsidP="00EF0C66">
      <w:pPr>
        <w:rPr>
          <w:rFonts w:ascii="Times New Roman" w:hAnsi="Times New Roman" w:cs="Times New Roman"/>
        </w:rPr>
      </w:pPr>
    </w:p>
    <w:p w14:paraId="7B1898F2" w14:textId="23BD5B4F" w:rsid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Data</w:t>
      </w:r>
      <w:r w:rsidRPr="00EF0C66">
        <w:rPr>
          <w:rFonts w:ascii="Times New Roman" w:hAnsi="Times New Roman" w:cs="Times New Roman"/>
        </w:rPr>
        <w:t xml:space="preserve">: </w:t>
      </w:r>
    </w:p>
    <w:tbl>
      <w:tblPr>
        <w:tblW w:w="6305" w:type="pct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698"/>
        <w:gridCol w:w="731"/>
        <w:gridCol w:w="580"/>
        <w:gridCol w:w="785"/>
        <w:gridCol w:w="620"/>
        <w:gridCol w:w="1026"/>
        <w:gridCol w:w="988"/>
        <w:gridCol w:w="632"/>
        <w:gridCol w:w="811"/>
        <w:gridCol w:w="719"/>
        <w:gridCol w:w="811"/>
        <w:gridCol w:w="809"/>
        <w:gridCol w:w="1080"/>
        <w:gridCol w:w="809"/>
      </w:tblGrid>
      <w:tr w:rsidR="00EB50AB" w:rsidRPr="002457A6" w14:paraId="2FCE3B8F" w14:textId="77777777" w:rsidTr="00EB50AB">
        <w:trPr>
          <w:trHeight w:val="36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CC30B01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Resistors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2189EB93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Check 1</w:t>
            </w:r>
          </w:p>
        </w:tc>
        <w:tc>
          <w:tcPr>
            <w:tcW w:w="310" w:type="pct"/>
            <w:shd w:val="clear" w:color="auto" w:fill="auto"/>
            <w:noWrap/>
            <w:vAlign w:val="bottom"/>
            <w:hideMark/>
          </w:tcPr>
          <w:p w14:paraId="431F2172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Check 2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14:paraId="1C52F15A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1,dm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501C27E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Check 3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1F8F297A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Check 4</w:t>
            </w:r>
          </w:p>
        </w:tc>
        <w:tc>
          <w:tcPr>
            <w:tcW w:w="1122" w:type="pct"/>
            <w:gridSpan w:val="3"/>
            <w:shd w:val="clear" w:color="auto" w:fill="auto"/>
            <w:noWrap/>
            <w:vAlign w:val="bottom"/>
            <w:hideMark/>
          </w:tcPr>
          <w:p w14:paraId="5236EEA8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Check 5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206E8BDC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Check 6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4BF82ED1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5" w:type="pct"/>
            <w:gridSpan w:val="3"/>
            <w:shd w:val="clear" w:color="auto" w:fill="auto"/>
            <w:noWrap/>
            <w:vAlign w:val="bottom"/>
            <w:hideMark/>
          </w:tcPr>
          <w:p w14:paraId="0B28F51A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Check 7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3D4F8C82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Check 8</w:t>
            </w:r>
          </w:p>
        </w:tc>
      </w:tr>
      <w:tr w:rsidR="002457A6" w:rsidRPr="002457A6" w14:paraId="71345EAD" w14:textId="77777777" w:rsidTr="00EB50AB">
        <w:trPr>
          <w:trHeight w:val="323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5CF98BF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582388EA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p,dm</w:t>
            </w:r>
            <w:proofErr w:type="spellEnd"/>
          </w:p>
        </w:tc>
        <w:tc>
          <w:tcPr>
            <w:tcW w:w="310" w:type="pct"/>
            <w:shd w:val="clear" w:color="auto" w:fill="auto"/>
            <w:noWrap/>
            <w:vAlign w:val="bottom"/>
            <w:hideMark/>
          </w:tcPr>
          <w:p w14:paraId="66485551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s,dm</w:t>
            </w:r>
            <w:proofErr w:type="spellEnd"/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14:paraId="7FFDFC3C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DC274A5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s,dm</w:t>
            </w:r>
            <w:proofErr w:type="spellEnd"/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3801B8AE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emf,dm</w:t>
            </w:r>
            <w:proofErr w:type="spellEnd"/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3516C3C7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1,dm</w:t>
            </w:r>
          </w:p>
        </w:tc>
        <w:tc>
          <w:tcPr>
            <w:tcW w:w="419" w:type="pct"/>
            <w:shd w:val="clear" w:color="auto" w:fill="auto"/>
            <w:noWrap/>
            <w:vAlign w:val="bottom"/>
            <w:hideMark/>
          </w:tcPr>
          <w:p w14:paraId="45617798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2,dm</w:t>
            </w: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4735D4F1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3,dm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7736E967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Loop Law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10A51C0B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emf</w:t>
            </w:r>
            <w:proofErr w:type="spellEnd"/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29317CC8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6A8CD3A1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379FB290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04920772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Node Law</w:t>
            </w:r>
          </w:p>
        </w:tc>
      </w:tr>
      <w:tr w:rsidR="002457A6" w:rsidRPr="002457A6" w14:paraId="4FA15B2E" w14:textId="77777777" w:rsidTr="00EB50AB">
        <w:trPr>
          <w:trHeight w:val="315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012110E2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(k</w:t>
            </w:r>
            <w:r w:rsidRPr="00BD5BA6">
              <w:rPr>
                <w:rFonts w:ascii="Symbol" w:eastAsia="Times New Roman" w:hAnsi="Symbol" w:cs="Calibri"/>
                <w:b/>
                <w:bCs/>
                <w:color w:val="000000"/>
                <w:sz w:val="18"/>
                <w:szCs w:val="18"/>
              </w:rPr>
              <w:t>W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6C914F4B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(k</w:t>
            </w:r>
            <w:r w:rsidRPr="00BD5BA6">
              <w:rPr>
                <w:rFonts w:ascii="Symbol" w:eastAsia="Times New Roman" w:hAnsi="Symbol" w:cs="Calibri"/>
                <w:b/>
                <w:bCs/>
                <w:color w:val="000000"/>
                <w:sz w:val="18"/>
                <w:szCs w:val="18"/>
              </w:rPr>
              <w:t>W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10" w:type="pct"/>
            <w:shd w:val="clear" w:color="auto" w:fill="auto"/>
            <w:noWrap/>
            <w:vAlign w:val="bottom"/>
            <w:hideMark/>
          </w:tcPr>
          <w:p w14:paraId="1D9BDBFF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(k</w:t>
            </w:r>
            <w:r w:rsidRPr="00BD5BA6">
              <w:rPr>
                <w:rFonts w:ascii="Symbol" w:eastAsia="Times New Roman" w:hAnsi="Symbol" w:cs="Calibri"/>
                <w:b/>
                <w:bCs/>
                <w:color w:val="000000"/>
                <w:sz w:val="18"/>
                <w:szCs w:val="18"/>
              </w:rPr>
              <w:t>W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46" w:type="pct"/>
            <w:shd w:val="clear" w:color="000000" w:fill="FFFF00"/>
            <w:noWrap/>
            <w:vAlign w:val="bottom"/>
            <w:hideMark/>
          </w:tcPr>
          <w:p w14:paraId="7F538C4A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339FE1A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(mA)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22D5F1CE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04AA34D2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419" w:type="pct"/>
            <w:shd w:val="clear" w:color="auto" w:fill="auto"/>
            <w:noWrap/>
            <w:vAlign w:val="bottom"/>
            <w:hideMark/>
          </w:tcPr>
          <w:p w14:paraId="10B90C9F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2625E94F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344" w:type="pct"/>
            <w:shd w:val="clear" w:color="000000" w:fill="D8E4BC"/>
            <w:noWrap/>
            <w:vAlign w:val="bottom"/>
            <w:hideMark/>
          </w:tcPr>
          <w:p w14:paraId="1774425C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622281E9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60DEB437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5AB48363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5A214BE6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343" w:type="pct"/>
            <w:shd w:val="clear" w:color="000000" w:fill="D8E4BC"/>
            <w:noWrap/>
            <w:vAlign w:val="bottom"/>
            <w:hideMark/>
          </w:tcPr>
          <w:p w14:paraId="4A6995B7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3670.00</w:t>
            </w:r>
          </w:p>
        </w:tc>
      </w:tr>
      <w:tr w:rsidR="002457A6" w:rsidRPr="002457A6" w14:paraId="1C7EC2D0" w14:textId="77777777" w:rsidTr="00EB50AB">
        <w:trPr>
          <w:trHeight w:val="360"/>
        </w:trPr>
        <w:tc>
          <w:tcPr>
            <w:tcW w:w="293" w:type="pct"/>
            <w:shd w:val="clear" w:color="000000" w:fill="FFFF00"/>
            <w:noWrap/>
            <w:vAlign w:val="bottom"/>
            <w:hideMark/>
          </w:tcPr>
          <w:p w14:paraId="7C33DB69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296" w:type="pct"/>
            <w:shd w:val="clear" w:color="000000" w:fill="FFFF00"/>
            <w:noWrap/>
            <w:vAlign w:val="bottom"/>
            <w:hideMark/>
          </w:tcPr>
          <w:p w14:paraId="6C7533F8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</w:t>
            </w:r>
            <w:bookmarkStart w:id="0" w:name="_Hlk47970080"/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002725</w:t>
            </w:r>
            <w:bookmarkEnd w:id="0"/>
          </w:p>
        </w:tc>
        <w:tc>
          <w:tcPr>
            <w:tcW w:w="310" w:type="pct"/>
            <w:shd w:val="clear" w:color="000000" w:fill="FFFF00"/>
            <w:noWrap/>
            <w:vAlign w:val="bottom"/>
            <w:hideMark/>
          </w:tcPr>
          <w:p w14:paraId="67578F6D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14:paraId="25263CD0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2,dm</w:t>
            </w:r>
          </w:p>
        </w:tc>
        <w:tc>
          <w:tcPr>
            <w:tcW w:w="333" w:type="pct"/>
            <w:shd w:val="clear" w:color="000000" w:fill="FFFF00"/>
            <w:noWrap/>
            <w:vAlign w:val="bottom"/>
            <w:hideMark/>
          </w:tcPr>
          <w:p w14:paraId="46F7C6D6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2A93E054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35" w:type="pct"/>
            <w:shd w:val="clear" w:color="000000" w:fill="FFFF00"/>
            <w:noWrap/>
            <w:vAlign w:val="bottom"/>
            <w:hideMark/>
          </w:tcPr>
          <w:p w14:paraId="0611AF2A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419" w:type="pct"/>
            <w:shd w:val="clear" w:color="000000" w:fill="FFFF00"/>
            <w:noWrap/>
            <w:vAlign w:val="bottom"/>
            <w:hideMark/>
          </w:tcPr>
          <w:p w14:paraId="6F799E05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268" w:type="pct"/>
            <w:shd w:val="clear" w:color="000000" w:fill="FFFF00"/>
            <w:noWrap/>
            <w:vAlign w:val="bottom"/>
            <w:hideMark/>
          </w:tcPr>
          <w:p w14:paraId="27B015C3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293F9BB4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08451545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10.00</w:t>
            </w:r>
          </w:p>
        </w:tc>
        <w:tc>
          <w:tcPr>
            <w:tcW w:w="344" w:type="pct"/>
            <w:shd w:val="clear" w:color="000000" w:fill="FFFF00"/>
            <w:noWrap/>
            <w:vAlign w:val="bottom"/>
            <w:hideMark/>
          </w:tcPr>
          <w:p w14:paraId="5D4DB97A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43" w:type="pct"/>
            <w:shd w:val="clear" w:color="000000" w:fill="FFFF00"/>
            <w:noWrap/>
            <w:vAlign w:val="bottom"/>
            <w:hideMark/>
          </w:tcPr>
          <w:p w14:paraId="09D16D1E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8" w:type="pct"/>
            <w:shd w:val="clear" w:color="000000" w:fill="FFFF00"/>
            <w:noWrap/>
            <w:vAlign w:val="bottom"/>
            <w:hideMark/>
          </w:tcPr>
          <w:p w14:paraId="4253CBAD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3B97308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2457A6" w:rsidRPr="002457A6" w14:paraId="23D04FAE" w14:textId="77777777" w:rsidTr="00EB50AB">
        <w:trPr>
          <w:trHeight w:val="36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6047549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3414558D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p,th</w:t>
            </w:r>
            <w:proofErr w:type="spellEnd"/>
          </w:p>
        </w:tc>
        <w:tc>
          <w:tcPr>
            <w:tcW w:w="310" w:type="pct"/>
            <w:shd w:val="clear" w:color="auto" w:fill="auto"/>
            <w:noWrap/>
            <w:vAlign w:val="bottom"/>
            <w:hideMark/>
          </w:tcPr>
          <w:p w14:paraId="0B22C882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s,th</w:t>
            </w:r>
            <w:proofErr w:type="spellEnd"/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14:paraId="5072E53D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2D12FF9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th</w:t>
            </w:r>
            <w:proofErr w:type="spellEnd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=</w:t>
            </w:r>
            <w:proofErr w:type="spellStart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emf</w:t>
            </w:r>
            <w:proofErr w:type="spellEnd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s,dm</w:t>
            </w:r>
            <w:proofErr w:type="spellEnd"/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0E2A42FE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emf,th</w:t>
            </w:r>
            <w:proofErr w:type="spellEnd"/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0658D475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1,th</w:t>
            </w:r>
          </w:p>
        </w:tc>
        <w:tc>
          <w:tcPr>
            <w:tcW w:w="419" w:type="pct"/>
            <w:shd w:val="clear" w:color="auto" w:fill="auto"/>
            <w:noWrap/>
            <w:vAlign w:val="bottom"/>
            <w:hideMark/>
          </w:tcPr>
          <w:p w14:paraId="18DB393D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2,th</w:t>
            </w: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2D2F9D7F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3,th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16B9DDCB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737E6140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5265D068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1,dm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6F8FEDF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2,dm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395689BA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3,dm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47EE80CF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457A6" w:rsidRPr="002457A6" w14:paraId="236C5989" w14:textId="77777777" w:rsidTr="00EB50AB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098D8ED2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(k</w:t>
            </w:r>
            <w:r w:rsidRPr="00BD5BA6">
              <w:rPr>
                <w:rFonts w:ascii="Symbol" w:eastAsia="Times New Roman" w:hAnsi="Symbol" w:cs="Calibri"/>
                <w:b/>
                <w:bCs/>
                <w:color w:val="000000"/>
                <w:sz w:val="18"/>
                <w:szCs w:val="18"/>
              </w:rPr>
              <w:t>W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6ACC224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(k</w:t>
            </w:r>
            <w:r w:rsidRPr="00BD5BA6">
              <w:rPr>
                <w:rFonts w:ascii="Symbol" w:eastAsia="Times New Roman" w:hAnsi="Symbol" w:cs="Calibri"/>
                <w:b/>
                <w:bCs/>
                <w:color w:val="000000"/>
                <w:sz w:val="18"/>
                <w:szCs w:val="18"/>
              </w:rPr>
              <w:t>W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10" w:type="pct"/>
            <w:shd w:val="clear" w:color="auto" w:fill="auto"/>
            <w:noWrap/>
            <w:vAlign w:val="bottom"/>
            <w:hideMark/>
          </w:tcPr>
          <w:p w14:paraId="7CA0AD3A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(k</w:t>
            </w:r>
            <w:r w:rsidRPr="00BD5BA6">
              <w:rPr>
                <w:rFonts w:ascii="Symbol" w:eastAsia="Times New Roman" w:hAnsi="Symbol" w:cs="Calibri"/>
                <w:b/>
                <w:bCs/>
                <w:color w:val="000000"/>
                <w:sz w:val="18"/>
                <w:szCs w:val="18"/>
              </w:rPr>
              <w:t>W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46" w:type="pct"/>
            <w:shd w:val="clear" w:color="000000" w:fill="FFFF00"/>
            <w:noWrap/>
            <w:vAlign w:val="bottom"/>
            <w:hideMark/>
          </w:tcPr>
          <w:p w14:paraId="3B227538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3F7B598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(mA)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40FE504D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775B69C5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419" w:type="pct"/>
            <w:shd w:val="clear" w:color="auto" w:fill="auto"/>
            <w:noWrap/>
            <w:vAlign w:val="bottom"/>
            <w:hideMark/>
          </w:tcPr>
          <w:p w14:paraId="08F59591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50779DD6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17EF037F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4765D011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27EBE71B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(mA)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00DC2DD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(mA)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4AF959C6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(mA)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5AF5D154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457A6" w:rsidRPr="002457A6" w14:paraId="46AD3D1B" w14:textId="77777777" w:rsidTr="00EB50AB">
        <w:trPr>
          <w:trHeight w:val="360"/>
        </w:trPr>
        <w:tc>
          <w:tcPr>
            <w:tcW w:w="293" w:type="pct"/>
            <w:shd w:val="clear" w:color="000000" w:fill="FFFF00"/>
            <w:noWrap/>
            <w:vAlign w:val="bottom"/>
            <w:hideMark/>
          </w:tcPr>
          <w:p w14:paraId="0EB3A454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96" w:type="pct"/>
            <w:shd w:val="clear" w:color="000000" w:fill="D8E4BC"/>
            <w:noWrap/>
            <w:vAlign w:val="bottom"/>
            <w:hideMark/>
          </w:tcPr>
          <w:p w14:paraId="1CB3EFE7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0.002727</w:t>
            </w:r>
          </w:p>
        </w:tc>
        <w:tc>
          <w:tcPr>
            <w:tcW w:w="310" w:type="pct"/>
            <w:shd w:val="clear" w:color="000000" w:fill="D8E4BC"/>
            <w:noWrap/>
            <w:vAlign w:val="bottom"/>
            <w:hideMark/>
          </w:tcPr>
          <w:p w14:paraId="3E072C09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14:paraId="34313B2C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3,dm</w:t>
            </w:r>
          </w:p>
        </w:tc>
        <w:tc>
          <w:tcPr>
            <w:tcW w:w="333" w:type="pct"/>
            <w:shd w:val="clear" w:color="000000" w:fill="D8E4BC"/>
            <w:noWrap/>
            <w:vAlign w:val="bottom"/>
            <w:hideMark/>
          </w:tcPr>
          <w:p w14:paraId="5FB7E205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333.3333333</w:t>
            </w:r>
          </w:p>
        </w:tc>
        <w:tc>
          <w:tcPr>
            <w:tcW w:w="263" w:type="pct"/>
            <w:shd w:val="clear" w:color="000000" w:fill="D8E4BC"/>
            <w:noWrap/>
            <w:vAlign w:val="bottom"/>
            <w:hideMark/>
          </w:tcPr>
          <w:p w14:paraId="2C66CE42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35" w:type="pct"/>
            <w:shd w:val="clear" w:color="000000" w:fill="D8E4BC"/>
            <w:noWrap/>
            <w:vAlign w:val="bottom"/>
            <w:hideMark/>
          </w:tcPr>
          <w:p w14:paraId="7F0377CA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419" w:type="pct"/>
            <w:shd w:val="clear" w:color="000000" w:fill="D8E4BC"/>
            <w:noWrap/>
            <w:vAlign w:val="bottom"/>
            <w:hideMark/>
          </w:tcPr>
          <w:p w14:paraId="43177AF7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268" w:type="pct"/>
            <w:shd w:val="clear" w:color="000000" w:fill="D8E4BC"/>
            <w:noWrap/>
            <w:vAlign w:val="bottom"/>
            <w:hideMark/>
          </w:tcPr>
          <w:p w14:paraId="76D535DC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4.95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6C803AD8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0E5E6F7A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000000" w:fill="FFFF00"/>
            <w:noWrap/>
            <w:vAlign w:val="bottom"/>
            <w:hideMark/>
          </w:tcPr>
          <w:p w14:paraId="57E74A4D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2000.00</w:t>
            </w:r>
          </w:p>
        </w:tc>
        <w:tc>
          <w:tcPr>
            <w:tcW w:w="343" w:type="pct"/>
            <w:shd w:val="clear" w:color="000000" w:fill="FFFF00"/>
            <w:noWrap/>
            <w:vAlign w:val="bottom"/>
            <w:hideMark/>
          </w:tcPr>
          <w:p w14:paraId="5F1A418A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1000.00</w:t>
            </w:r>
          </w:p>
        </w:tc>
        <w:tc>
          <w:tcPr>
            <w:tcW w:w="458" w:type="pct"/>
            <w:shd w:val="clear" w:color="000000" w:fill="FFFF00"/>
            <w:noWrap/>
            <w:vAlign w:val="bottom"/>
            <w:hideMark/>
          </w:tcPr>
          <w:p w14:paraId="0D51359C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670.00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7F82596A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2457A6" w:rsidRPr="002457A6" w14:paraId="751DD190" w14:textId="77777777" w:rsidTr="00EB50AB">
        <w:trPr>
          <w:trHeight w:val="36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7F0E098D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589150C5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% diff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310" w:type="pct"/>
            <w:shd w:val="clear" w:color="auto" w:fill="auto"/>
            <w:noWrap/>
            <w:vAlign w:val="bottom"/>
            <w:hideMark/>
          </w:tcPr>
          <w:p w14:paraId="59D47ACB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% diff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14:paraId="4777A6CC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446ACE9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% diff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36644774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% diff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4015FAB1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% diff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5a</w:t>
            </w:r>
          </w:p>
        </w:tc>
        <w:tc>
          <w:tcPr>
            <w:tcW w:w="419" w:type="pct"/>
            <w:shd w:val="clear" w:color="auto" w:fill="auto"/>
            <w:noWrap/>
            <w:vAlign w:val="bottom"/>
            <w:hideMark/>
          </w:tcPr>
          <w:p w14:paraId="263F3211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% diff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5b</w:t>
            </w: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617080E1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% diff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5c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340D1540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74F50619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76F7E2B7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1,th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=V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1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/R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1EC18D94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2,th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=V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/R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02612D6D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3,th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=V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/R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65186D16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457A6" w:rsidRPr="002457A6" w14:paraId="585AA1C7" w14:textId="77777777" w:rsidTr="00EB50AB">
        <w:trPr>
          <w:trHeight w:val="315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3FD79BA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(k</w:t>
            </w:r>
            <w:r w:rsidRPr="00BD5BA6">
              <w:rPr>
                <w:rFonts w:ascii="Symbol" w:eastAsia="Times New Roman" w:hAnsi="Symbol" w:cs="Calibri"/>
                <w:b/>
                <w:bCs/>
                <w:color w:val="000000"/>
                <w:sz w:val="18"/>
                <w:szCs w:val="18"/>
              </w:rPr>
              <w:t>W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96" w:type="pct"/>
            <w:shd w:val="clear" w:color="000000" w:fill="D8E4BC"/>
            <w:noWrap/>
            <w:vAlign w:val="bottom"/>
            <w:hideMark/>
          </w:tcPr>
          <w:p w14:paraId="7E338425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0.090909</w:t>
            </w:r>
          </w:p>
        </w:tc>
        <w:tc>
          <w:tcPr>
            <w:tcW w:w="310" w:type="pct"/>
            <w:shd w:val="clear" w:color="000000" w:fill="D8E4BC"/>
            <w:noWrap/>
            <w:vAlign w:val="bottom"/>
            <w:hideMark/>
          </w:tcPr>
          <w:p w14:paraId="19618CC2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1.156E-14</w:t>
            </w:r>
          </w:p>
        </w:tc>
        <w:tc>
          <w:tcPr>
            <w:tcW w:w="246" w:type="pct"/>
            <w:shd w:val="clear" w:color="000000" w:fill="FFFF00"/>
            <w:noWrap/>
            <w:vAlign w:val="bottom"/>
            <w:hideMark/>
          </w:tcPr>
          <w:p w14:paraId="4E61B821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3" w:type="pct"/>
            <w:shd w:val="clear" w:color="000000" w:fill="D8E4BC"/>
            <w:noWrap/>
            <w:vAlign w:val="bottom"/>
            <w:hideMark/>
          </w:tcPr>
          <w:p w14:paraId="15E1B909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3" w:type="pct"/>
            <w:shd w:val="clear" w:color="000000" w:fill="D8E4BC"/>
            <w:noWrap/>
            <w:vAlign w:val="bottom"/>
            <w:hideMark/>
          </w:tcPr>
          <w:p w14:paraId="0F844917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35" w:type="pct"/>
            <w:shd w:val="clear" w:color="000000" w:fill="D8E4BC"/>
            <w:noWrap/>
            <w:vAlign w:val="bottom"/>
            <w:hideMark/>
          </w:tcPr>
          <w:p w14:paraId="60F4C162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1.19760479</w:t>
            </w:r>
          </w:p>
        </w:tc>
        <w:tc>
          <w:tcPr>
            <w:tcW w:w="419" w:type="pct"/>
            <w:shd w:val="clear" w:color="000000" w:fill="D8E4BC"/>
            <w:noWrap/>
            <w:vAlign w:val="bottom"/>
            <w:hideMark/>
          </w:tcPr>
          <w:p w14:paraId="28ABB820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0.900901</w:t>
            </w:r>
          </w:p>
        </w:tc>
        <w:tc>
          <w:tcPr>
            <w:tcW w:w="268" w:type="pct"/>
            <w:shd w:val="clear" w:color="000000" w:fill="D8E4BC"/>
            <w:noWrap/>
            <w:vAlign w:val="bottom"/>
            <w:hideMark/>
          </w:tcPr>
          <w:p w14:paraId="5EC37033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0AB446CC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410CB3A9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1F553309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(mA)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293B58A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(mA)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17A83DBC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(mA)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C551D87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457A6" w:rsidRPr="002457A6" w14:paraId="7AB2DE09" w14:textId="77777777" w:rsidTr="00EB50AB">
        <w:trPr>
          <w:trHeight w:val="315"/>
        </w:trPr>
        <w:tc>
          <w:tcPr>
            <w:tcW w:w="293" w:type="pct"/>
            <w:shd w:val="clear" w:color="000000" w:fill="FFFF00"/>
            <w:noWrap/>
            <w:vAlign w:val="bottom"/>
            <w:hideMark/>
          </w:tcPr>
          <w:p w14:paraId="27FD320D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3775DFA2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auto"/>
            <w:noWrap/>
            <w:vAlign w:val="bottom"/>
            <w:hideMark/>
          </w:tcPr>
          <w:p w14:paraId="40112B8F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14:paraId="6DC0E164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B93AE5E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0B951B80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724CBEAF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noWrap/>
            <w:vAlign w:val="bottom"/>
            <w:hideMark/>
          </w:tcPr>
          <w:p w14:paraId="053C40D4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738FC53A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6D8E3575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03A5BF38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000000" w:fill="D8E4BC"/>
            <w:noWrap/>
            <w:vAlign w:val="bottom"/>
            <w:hideMark/>
          </w:tcPr>
          <w:p w14:paraId="08A5889C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43" w:type="pct"/>
            <w:shd w:val="clear" w:color="000000" w:fill="D8E4BC"/>
            <w:noWrap/>
            <w:vAlign w:val="bottom"/>
            <w:hideMark/>
          </w:tcPr>
          <w:p w14:paraId="5176842A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458" w:type="pct"/>
            <w:shd w:val="clear" w:color="000000" w:fill="D8E4BC"/>
            <w:noWrap/>
            <w:vAlign w:val="bottom"/>
            <w:hideMark/>
          </w:tcPr>
          <w:p w14:paraId="4AB921A3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666.6666667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3B4C5703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2457A6" w:rsidRPr="002457A6" w14:paraId="21A84B3C" w14:textId="77777777" w:rsidTr="00EB50AB">
        <w:trPr>
          <w:trHeight w:val="36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AFCF834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5CAC354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p,dm</w:t>
            </w:r>
            <w:proofErr w:type="spellEnd"/>
          </w:p>
        </w:tc>
        <w:tc>
          <w:tcPr>
            <w:tcW w:w="310" w:type="pct"/>
            <w:shd w:val="clear" w:color="auto" w:fill="auto"/>
            <w:noWrap/>
            <w:vAlign w:val="bottom"/>
            <w:hideMark/>
          </w:tcPr>
          <w:p w14:paraId="1EB4183A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s,dm</w:t>
            </w:r>
            <w:proofErr w:type="spellEnd"/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14:paraId="7E123113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AF19519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40F1A8D6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11E701E5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noWrap/>
            <w:vAlign w:val="bottom"/>
            <w:hideMark/>
          </w:tcPr>
          <w:p w14:paraId="66407419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51B2CEFA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53BB3C3D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5102CDD2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739ECD13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% diff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7a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E2E3F4D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% diff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7b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3F3F27F1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% diff</w:t>
            </w: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</w:rPr>
              <w:t>7c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74EC2084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457A6" w:rsidRPr="002457A6" w14:paraId="37D6928B" w14:textId="77777777" w:rsidTr="00EB50AB">
        <w:trPr>
          <w:trHeight w:val="315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05B0A32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4FA3125B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(mA)</w:t>
            </w:r>
          </w:p>
        </w:tc>
        <w:tc>
          <w:tcPr>
            <w:tcW w:w="310" w:type="pct"/>
            <w:shd w:val="clear" w:color="auto" w:fill="auto"/>
            <w:noWrap/>
            <w:vAlign w:val="bottom"/>
            <w:hideMark/>
          </w:tcPr>
          <w:p w14:paraId="3E040001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(mA)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14:paraId="3A810320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261B786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79CA3B6F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E571486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noWrap/>
            <w:vAlign w:val="bottom"/>
            <w:hideMark/>
          </w:tcPr>
          <w:p w14:paraId="4DBB4B8B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254DFECC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3C348FC8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477CC3EC" w14:textId="77777777" w:rsidR="00BD5BA6" w:rsidRPr="00BD5BA6" w:rsidRDefault="00BD5BA6" w:rsidP="00BD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000000" w:fill="D8E4BC"/>
            <w:noWrap/>
            <w:vAlign w:val="bottom"/>
            <w:hideMark/>
          </w:tcPr>
          <w:p w14:paraId="18750D87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43" w:type="pct"/>
            <w:shd w:val="clear" w:color="000000" w:fill="D8E4BC"/>
            <w:noWrap/>
            <w:vAlign w:val="bottom"/>
            <w:hideMark/>
          </w:tcPr>
          <w:p w14:paraId="5D94B0E2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pct"/>
            <w:shd w:val="clear" w:color="000000" w:fill="D8E4BC"/>
            <w:noWrap/>
            <w:vAlign w:val="bottom"/>
            <w:hideMark/>
          </w:tcPr>
          <w:p w14:paraId="2C52BAD3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0.497512438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7CD5F9A1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2457A6" w:rsidRPr="002457A6" w14:paraId="22950662" w14:textId="77777777" w:rsidTr="00EB50AB">
        <w:trPr>
          <w:trHeight w:val="315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DC0BE7B" w14:textId="77777777" w:rsidR="00BD5BA6" w:rsidRPr="00BD5BA6" w:rsidRDefault="00BD5BA6" w:rsidP="00BD5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6" w:type="pct"/>
            <w:shd w:val="clear" w:color="000000" w:fill="FFFF00"/>
            <w:noWrap/>
            <w:vAlign w:val="bottom"/>
            <w:hideMark/>
          </w:tcPr>
          <w:p w14:paraId="26584250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3670</w:t>
            </w:r>
          </w:p>
        </w:tc>
        <w:tc>
          <w:tcPr>
            <w:tcW w:w="310" w:type="pct"/>
            <w:shd w:val="clear" w:color="000000" w:fill="FFFF00"/>
            <w:noWrap/>
            <w:vAlign w:val="bottom"/>
            <w:hideMark/>
          </w:tcPr>
          <w:p w14:paraId="22F4B16F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D5BA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14:paraId="2047B5E9" w14:textId="77777777" w:rsidR="00BD5BA6" w:rsidRPr="00BD5BA6" w:rsidRDefault="00BD5BA6" w:rsidP="00BD5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A1A632A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615B32F3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02BE7550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noWrap/>
            <w:vAlign w:val="bottom"/>
            <w:hideMark/>
          </w:tcPr>
          <w:p w14:paraId="5FA73A27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2D6EDDF0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1144FCA8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1E9D82EA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auto"/>
            <w:noWrap/>
            <w:vAlign w:val="bottom"/>
            <w:hideMark/>
          </w:tcPr>
          <w:p w14:paraId="1BB4023C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63C66640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4D4D96C4" w14:textId="77777777" w:rsidR="00BD5BA6" w:rsidRPr="00BD5BA6" w:rsidRDefault="00BD5BA6" w:rsidP="00BD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349DBE29" w14:textId="77777777" w:rsidR="00BD5BA6" w:rsidRPr="00BD5BA6" w:rsidRDefault="00BD5BA6" w:rsidP="002457A6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84E234D" w14:textId="57839C21" w:rsidR="00222F5B" w:rsidRDefault="002457A6" w:rsidP="002457A6">
      <w:pPr>
        <w:pStyle w:val="Caption"/>
        <w:rPr>
          <w:rFonts w:ascii="Times New Roman" w:hAnsi="Times New Roman" w:cs="Times New Roman"/>
        </w:rPr>
      </w:pPr>
      <w:r>
        <w:t xml:space="preserve">Table </w:t>
      </w:r>
      <w:r w:rsidR="00363BB9">
        <w:fldChar w:fldCharType="begin"/>
      </w:r>
      <w:r w:rsidR="00363BB9">
        <w:instrText xml:space="preserve"> S</w:instrText>
      </w:r>
      <w:r w:rsidR="00363BB9">
        <w:instrText xml:space="preserve">EQ Table \* ARABIC </w:instrText>
      </w:r>
      <w:r w:rsidR="00363BB9">
        <w:fldChar w:fldCharType="separate"/>
      </w:r>
      <w:r>
        <w:rPr>
          <w:noProof/>
        </w:rPr>
        <w:t>1</w:t>
      </w:r>
      <w:r w:rsidR="00363BB9">
        <w:rPr>
          <w:noProof/>
        </w:rPr>
        <w:fldChar w:fldCharType="end"/>
      </w:r>
      <w:r>
        <w:t>: all calculated and measured data, Measured data in yellow, calculations in green</w:t>
      </w:r>
    </w:p>
    <w:p w14:paraId="064F347A" w14:textId="73788021" w:rsidR="00EB605E" w:rsidRDefault="00EB605E" w:rsidP="00EB605E">
      <w:pPr>
        <w:keepNext/>
      </w:pPr>
    </w:p>
    <w:p w14:paraId="7E9D5E10" w14:textId="2A2744E6" w:rsidR="005B0AFC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Calculations</w:t>
      </w:r>
      <w:r w:rsidRPr="00EF0C66">
        <w:rPr>
          <w:rFonts w:ascii="Times New Roman" w:hAnsi="Times New Roman" w:cs="Times New Roman"/>
        </w:rPr>
        <w:t xml:space="preserve">: </w:t>
      </w:r>
    </w:p>
    <w:p w14:paraId="762E9561" w14:textId="0094532F" w:rsidR="00EF0C66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V= IR</m:t>
        </m:r>
      </m:oMath>
    </w:p>
    <w:p w14:paraId="4D6EDF9A" w14:textId="3E56D91C" w:rsidR="00BD54D0" w:rsidRPr="00BC0F07" w:rsidRDefault="00D805CE" w:rsidP="00F843D3">
      <w:pPr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Rp=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R1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R2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R3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…=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.005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.01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.015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=0.00273 kilohms</m:t>
          </m:r>
        </m:oMath>
      </m:oMathPara>
    </w:p>
    <w:p w14:paraId="24D3CAC2" w14:textId="1E9C1738" w:rsidR="00BC0F07" w:rsidRPr="00BC0F07" w:rsidRDefault="00BC0F07" w:rsidP="00F843D3">
      <w:pPr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Rs= R1+R2+R3…=.005+.01+.015=.03 kilohms</m:t>
          </m:r>
        </m:oMath>
      </m:oMathPara>
    </w:p>
    <w:p w14:paraId="3620E2D1" w14:textId="77777777" w:rsidR="00D805CE" w:rsidRPr="00D805CE" w:rsidRDefault="00D805CE" w:rsidP="00F843D3">
      <w:pPr>
        <w:rPr>
          <w:rFonts w:ascii="Times New Roman" w:hAnsi="Times New Roman" w:cs="Times New Roman"/>
          <w:color w:val="000000"/>
        </w:rPr>
      </w:pPr>
    </w:p>
    <w:p w14:paraId="21C0B949" w14:textId="2B79BA38" w:rsidR="00511F74" w:rsidRPr="002A6A79" w:rsidRDefault="00466E7C" w:rsidP="00F843D3">
      <m:oMathPara>
        <m:oMath>
          <m:r>
            <w:rPr>
              <w:rFonts w:ascii="Cambria Math" w:hAnsi="Cambria Math"/>
            </w:rPr>
            <m:t>%diff=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 acc|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|acc|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6CEA9E26" w14:textId="6D6684BF" w:rsidR="002A6A79" w:rsidRPr="002A6A79" w:rsidRDefault="003632D1" w:rsidP="00F843D3"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6F7FEA1B" w14:textId="67DDC17D" w:rsid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4154B758" w14:textId="77777777" w:rsidR="008416CD" w:rsidRPr="00EF0C66" w:rsidRDefault="008416CD" w:rsidP="00EF0C66">
      <w:pPr>
        <w:rPr>
          <w:rFonts w:ascii="Times New Roman" w:hAnsi="Times New Roman" w:cs="Times New Roman"/>
        </w:rPr>
      </w:pPr>
    </w:p>
    <w:p w14:paraId="1944EF85" w14:textId="3F6FCA74" w:rsidR="06D911DB" w:rsidRDefault="00EF0C66" w:rsidP="000E3042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Discussion</w:t>
      </w:r>
      <w:r w:rsidRPr="00EF0C66">
        <w:rPr>
          <w:rFonts w:ascii="Times New Roman" w:hAnsi="Times New Roman" w:cs="Times New Roman"/>
        </w:rPr>
        <w:t>:</w:t>
      </w:r>
      <w:r w:rsidR="00222F5B">
        <w:rPr>
          <w:rFonts w:ascii="Times New Roman" w:hAnsi="Times New Roman" w:cs="Times New Roman"/>
        </w:rPr>
        <w:t xml:space="preserve"> </w:t>
      </w:r>
    </w:p>
    <w:p w14:paraId="025CDF74" w14:textId="79B65055" w:rsidR="00491F16" w:rsidRDefault="00491F16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experiment the total resistance of the parallel circuit </w:t>
      </w:r>
      <w:r w:rsidR="00D53BC8">
        <w:rPr>
          <w:rFonts w:ascii="Times New Roman" w:hAnsi="Times New Roman" w:cs="Times New Roman"/>
        </w:rPr>
        <w:t>was calculated to be 0.00272</w:t>
      </w:r>
      <w:r w:rsidR="0057222F">
        <w:rPr>
          <w:rFonts w:ascii="Times New Roman" w:hAnsi="Times New Roman" w:cs="Times New Roman"/>
        </w:rPr>
        <w:t>7</w:t>
      </w:r>
      <w:r w:rsidR="00D53BC8">
        <w:rPr>
          <w:rFonts w:ascii="Times New Roman" w:hAnsi="Times New Roman" w:cs="Times New Roman"/>
        </w:rPr>
        <w:t xml:space="preserve"> kilohms and was measured to be </w:t>
      </w:r>
      <w:r w:rsidR="0057222F">
        <w:rPr>
          <w:rFonts w:ascii="Times New Roman" w:hAnsi="Times New Roman" w:cs="Times New Roman"/>
        </w:rPr>
        <w:t>0.</w:t>
      </w:r>
      <w:r w:rsidR="0057222F" w:rsidRPr="0057222F">
        <w:rPr>
          <w:rFonts w:ascii="Times New Roman" w:hAnsi="Times New Roman" w:cs="Times New Roman"/>
        </w:rPr>
        <w:t>002725</w:t>
      </w:r>
      <w:r w:rsidR="0057222F">
        <w:rPr>
          <w:rFonts w:ascii="Times New Roman" w:hAnsi="Times New Roman" w:cs="Times New Roman"/>
        </w:rPr>
        <w:t>, with only a .09% difference. In</w:t>
      </w:r>
      <w:r w:rsidR="009F6E45">
        <w:rPr>
          <w:rFonts w:ascii="Times New Roman" w:hAnsi="Times New Roman" w:cs="Times New Roman"/>
        </w:rPr>
        <w:t xml:space="preserve"> series the calculated resistance was 0.03 kilohms and was also measured to be the same, this is a 0% difference.  </w:t>
      </w:r>
      <w:r w:rsidR="00D02089">
        <w:rPr>
          <w:rFonts w:ascii="Times New Roman" w:hAnsi="Times New Roman" w:cs="Times New Roman"/>
        </w:rPr>
        <w:t xml:space="preserve">These values were calculated from the voltage and current of the circuit and measured accurately within the simulation. </w:t>
      </w:r>
      <w:r w:rsidR="005444F0">
        <w:rPr>
          <w:rFonts w:ascii="Times New Roman" w:hAnsi="Times New Roman" w:cs="Times New Roman"/>
        </w:rPr>
        <w:t>The sections of check 6, loop law</w:t>
      </w:r>
      <w:r w:rsidR="00DC29BB">
        <w:rPr>
          <w:rFonts w:ascii="Times New Roman" w:hAnsi="Times New Roman" w:cs="Times New Roman"/>
        </w:rPr>
        <w:t xml:space="preserve"> and check 8, node law are</w:t>
      </w:r>
      <w:r w:rsidR="00A0624D">
        <w:rPr>
          <w:rFonts w:ascii="Times New Roman" w:hAnsi="Times New Roman" w:cs="Times New Roman"/>
        </w:rPr>
        <w:t xml:space="preserve"> being ignored due to spreadsheet problems, we have been instructed to not worry about them. </w:t>
      </w:r>
      <w:r w:rsidR="00DC29BB">
        <w:rPr>
          <w:rFonts w:ascii="Times New Roman" w:hAnsi="Times New Roman" w:cs="Times New Roman"/>
        </w:rPr>
        <w:t xml:space="preserve"> </w:t>
      </w:r>
      <w:r w:rsidR="00F92D88">
        <w:rPr>
          <w:rFonts w:ascii="Times New Roman" w:hAnsi="Times New Roman" w:cs="Times New Roman"/>
        </w:rPr>
        <w:t xml:space="preserve">In check </w:t>
      </w:r>
      <w:r w:rsidR="005617F8">
        <w:rPr>
          <w:rFonts w:ascii="Times New Roman" w:hAnsi="Times New Roman" w:cs="Times New Roman"/>
        </w:rPr>
        <w:t xml:space="preserve">5 the voltages at each resistor were also measured and </w:t>
      </w:r>
      <w:r w:rsidR="00EB1030">
        <w:rPr>
          <w:rFonts w:ascii="Times New Roman" w:hAnsi="Times New Roman" w:cs="Times New Roman"/>
        </w:rPr>
        <w:t xml:space="preserve">calculated for the </w:t>
      </w:r>
      <w:r w:rsidR="005837BB">
        <w:rPr>
          <w:rFonts w:ascii="Times New Roman" w:hAnsi="Times New Roman" w:cs="Times New Roman"/>
        </w:rPr>
        <w:t xml:space="preserve">series circuit. This was calculated from the measured current and the </w:t>
      </w:r>
      <w:r w:rsidR="00260786">
        <w:rPr>
          <w:rFonts w:ascii="Times New Roman" w:hAnsi="Times New Roman" w:cs="Times New Roman"/>
        </w:rPr>
        <w:t xml:space="preserve">set resistance. These were measured to be 1.67 V, 3.33 V, 5 V, </w:t>
      </w:r>
      <w:r w:rsidR="00CC0071">
        <w:rPr>
          <w:rFonts w:ascii="Times New Roman" w:hAnsi="Times New Roman" w:cs="Times New Roman"/>
        </w:rPr>
        <w:t xml:space="preserve">across resistors 1-3 respectively. </w:t>
      </w:r>
      <w:r w:rsidR="005837BB">
        <w:rPr>
          <w:rFonts w:ascii="Times New Roman" w:hAnsi="Times New Roman" w:cs="Times New Roman"/>
        </w:rPr>
        <w:t xml:space="preserve"> </w:t>
      </w:r>
      <w:r w:rsidR="004A7869">
        <w:rPr>
          <w:rFonts w:ascii="Times New Roman" w:hAnsi="Times New Roman" w:cs="Times New Roman"/>
        </w:rPr>
        <w:t>The %</w:t>
      </w:r>
      <w:r w:rsidR="00D02E63">
        <w:rPr>
          <w:rFonts w:ascii="Times New Roman" w:hAnsi="Times New Roman" w:cs="Times New Roman"/>
        </w:rPr>
        <w:t xml:space="preserve"> </w:t>
      </w:r>
      <w:r w:rsidR="004A7869">
        <w:rPr>
          <w:rFonts w:ascii="Times New Roman" w:hAnsi="Times New Roman" w:cs="Times New Roman"/>
        </w:rPr>
        <w:t xml:space="preserve">difference </w:t>
      </w:r>
      <w:r w:rsidR="00D02E63">
        <w:rPr>
          <w:rFonts w:ascii="Times New Roman" w:hAnsi="Times New Roman" w:cs="Times New Roman"/>
        </w:rPr>
        <w:t xml:space="preserve">on these were all close to </w:t>
      </w:r>
      <w:r w:rsidR="00BE2D94">
        <w:rPr>
          <w:rFonts w:ascii="Times New Roman" w:hAnsi="Times New Roman" w:cs="Times New Roman"/>
        </w:rPr>
        <w:t>1%</w:t>
      </w:r>
      <w:r w:rsidR="00D02E63">
        <w:rPr>
          <w:rFonts w:ascii="Times New Roman" w:hAnsi="Times New Roman" w:cs="Times New Roman"/>
        </w:rPr>
        <w:t xml:space="preserve">. </w:t>
      </w:r>
      <w:r w:rsidR="00A846D2">
        <w:rPr>
          <w:rFonts w:ascii="Times New Roman" w:hAnsi="Times New Roman" w:cs="Times New Roman"/>
        </w:rPr>
        <w:t xml:space="preserve">For check 7 I calculated the current from the voltage and resistance and then measured to verify, </w:t>
      </w:r>
      <w:r w:rsidR="00D8348F">
        <w:rPr>
          <w:rFonts w:ascii="Times New Roman" w:hAnsi="Times New Roman" w:cs="Times New Roman"/>
        </w:rPr>
        <w:t xml:space="preserve">for v1 and v2 </w:t>
      </w:r>
      <w:r w:rsidR="009504F4">
        <w:rPr>
          <w:rFonts w:ascii="Times New Roman" w:hAnsi="Times New Roman" w:cs="Times New Roman"/>
        </w:rPr>
        <w:t>the %diff was zero, for v3 it was .5%</w:t>
      </w:r>
      <w:r w:rsidR="00A557B7">
        <w:rPr>
          <w:rFonts w:ascii="Times New Roman" w:hAnsi="Times New Roman" w:cs="Times New Roman"/>
        </w:rPr>
        <w:t xml:space="preserve"> </w:t>
      </w:r>
      <w:r w:rsidR="000E3B5F">
        <w:rPr>
          <w:rFonts w:ascii="Times New Roman" w:hAnsi="Times New Roman" w:cs="Times New Roman"/>
        </w:rPr>
        <w:t xml:space="preserve">In there were no %diffs greater than zero, so I would say the </w:t>
      </w:r>
      <w:r w:rsidR="00A30047">
        <w:rPr>
          <w:rFonts w:ascii="Times New Roman" w:hAnsi="Times New Roman" w:cs="Times New Roman"/>
        </w:rPr>
        <w:t>experiment was quite accurate and precise given that there isn’t any other source of error besides poor math and the limit number of significant figures displayed on the simulation tools.</w:t>
      </w:r>
    </w:p>
    <w:p w14:paraId="523F83CD" w14:textId="6DF6A438" w:rsidR="00801403" w:rsidRDefault="00801403" w:rsidP="06D911DB">
      <w:pPr>
        <w:rPr>
          <w:rFonts w:ascii="Times New Roman" w:hAnsi="Times New Roman" w:cs="Times New Roman"/>
        </w:rPr>
      </w:pPr>
    </w:p>
    <w:p w14:paraId="2A5D9FB5" w14:textId="77777777" w:rsidR="00D86B14" w:rsidRPr="00F91A03" w:rsidRDefault="00D86B14" w:rsidP="06D911DB">
      <w:pPr>
        <w:rPr>
          <w:rFonts w:ascii="Times New Roman" w:hAnsi="Times New Roman" w:cs="Times New Roman"/>
        </w:rPr>
      </w:pPr>
    </w:p>
    <w:p w14:paraId="399E5722" w14:textId="04D0BDB1" w:rsidR="00EF0C66" w:rsidRPr="00EF0C66" w:rsidRDefault="00EF0C66" w:rsidP="00EF0C66">
      <w:pPr>
        <w:rPr>
          <w:rFonts w:ascii="Times New Roman" w:hAnsi="Times New Roman" w:cs="Times New Roman"/>
        </w:rPr>
      </w:pPr>
    </w:p>
    <w:p w14:paraId="0A818CF8" w14:textId="652AD4F5" w:rsidR="00BA1D11" w:rsidRDefault="00EF0C66" w:rsidP="007F4341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Conclusion &amp; results</w:t>
      </w:r>
      <w:r w:rsidRPr="00EF0C66">
        <w:rPr>
          <w:rFonts w:ascii="Times New Roman" w:hAnsi="Times New Roman" w:cs="Times New Roman"/>
        </w:rPr>
        <w:t xml:space="preserve">: </w:t>
      </w:r>
    </w:p>
    <w:p w14:paraId="067638AC" w14:textId="77777777" w:rsidR="00BF3E97" w:rsidRDefault="00BF3E97" w:rsidP="00EF0C66">
      <w:pPr>
        <w:rPr>
          <w:rFonts w:ascii="Times New Roman" w:hAnsi="Times New Roman" w:cs="Times New Roman"/>
        </w:rPr>
        <w:sectPr w:rsidR="00BF3E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506283" w14:textId="75ACEFBE" w:rsidR="0053624C" w:rsidRDefault="0053624C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w:r w:rsidR="0010502C">
        <w:rPr>
          <w:rFonts w:ascii="Times New Roman" w:hAnsi="Times New Roman" w:cs="Times New Roman"/>
        </w:rPr>
        <w:t>1</w:t>
      </w:r>
      <w:r w:rsidR="00620F0E">
        <w:rPr>
          <w:rFonts w:ascii="Times New Roman" w:hAnsi="Times New Roman" w:cs="Times New Roman"/>
        </w:rPr>
        <w:t>:</w:t>
      </w:r>
    </w:p>
    <w:p w14:paraId="3813A796" w14:textId="45F4E3C2" w:rsidR="0010502C" w:rsidRDefault="0010502C" w:rsidP="00EF0C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Rp,dm</w:t>
      </w:r>
      <w:proofErr w:type="spellEnd"/>
      <w:r w:rsidR="0029583D">
        <w:rPr>
          <w:rFonts w:ascii="Times New Roman" w:hAnsi="Times New Roman" w:cs="Times New Roman"/>
        </w:rPr>
        <w:t xml:space="preserve"> </w:t>
      </w:r>
      <w:r w:rsidR="00901324"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0.00272 kilohms</w:t>
      </w:r>
    </w:p>
    <w:p w14:paraId="76B12D70" w14:textId="2801CF5A" w:rsidR="0010502C" w:rsidRDefault="0010502C" w:rsidP="00EF0C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Rp,th</w:t>
      </w:r>
      <w:proofErr w:type="spellEnd"/>
      <w:r w:rsidR="0029583D">
        <w:rPr>
          <w:rFonts w:ascii="Times New Roman" w:hAnsi="Times New Roman" w:cs="Times New Roman"/>
        </w:rPr>
        <w:t xml:space="preserve"> </w:t>
      </w:r>
      <w:r w:rsidR="00901324"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2F34A1">
        <w:rPr>
          <w:rFonts w:ascii="Times New Roman" w:hAnsi="Times New Roman" w:cs="Times New Roman"/>
        </w:rPr>
        <w:t>0.00273 kilohms, 0.09% diff</w:t>
      </w:r>
    </w:p>
    <w:p w14:paraId="6FDB5E0B" w14:textId="4C0F049D" w:rsidR="0010502C" w:rsidRDefault="0010502C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2: </w:t>
      </w:r>
    </w:p>
    <w:p w14:paraId="604DD365" w14:textId="6DB43762" w:rsidR="00BD2C55" w:rsidRDefault="00BD2C55" w:rsidP="00EF0C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Rs,dm</w:t>
      </w:r>
      <w:proofErr w:type="spellEnd"/>
      <w:r w:rsidR="0029583D">
        <w:rPr>
          <w:rFonts w:ascii="Times New Roman" w:hAnsi="Times New Roman" w:cs="Times New Roman"/>
        </w:rPr>
        <w:t xml:space="preserve"> </w:t>
      </w:r>
      <w:r w:rsidR="00901324"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2F34A1">
        <w:rPr>
          <w:rFonts w:ascii="Times New Roman" w:hAnsi="Times New Roman" w:cs="Times New Roman"/>
        </w:rPr>
        <w:t>0.03 kilohms</w:t>
      </w:r>
    </w:p>
    <w:p w14:paraId="721C4E4C" w14:textId="338C138B" w:rsidR="00BD2C55" w:rsidRDefault="00BD2C55" w:rsidP="00EF0C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Rd,th</w:t>
      </w:r>
      <w:proofErr w:type="spellEnd"/>
      <w:r w:rsidR="0029583D">
        <w:rPr>
          <w:rFonts w:ascii="Times New Roman" w:hAnsi="Times New Roman" w:cs="Times New Roman"/>
        </w:rPr>
        <w:t xml:space="preserve"> </w:t>
      </w:r>
      <w:r w:rsidR="00901324"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C40468">
        <w:rPr>
          <w:rFonts w:ascii="Times New Roman" w:hAnsi="Times New Roman" w:cs="Times New Roman"/>
        </w:rPr>
        <w:t>0.03 kilohms, 0% diff</w:t>
      </w:r>
    </w:p>
    <w:p w14:paraId="354CB255" w14:textId="68E0850C" w:rsidR="00BD2C55" w:rsidRDefault="001C3C8B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3:</w:t>
      </w:r>
    </w:p>
    <w:p w14:paraId="085D02E4" w14:textId="17C9814E" w:rsidR="001C3C8B" w:rsidRDefault="001C3C8B" w:rsidP="00EF0C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Is,dm</w:t>
      </w:r>
      <w:proofErr w:type="spellEnd"/>
      <w:r w:rsidR="0029583D">
        <w:rPr>
          <w:rFonts w:ascii="Times New Roman" w:hAnsi="Times New Roman" w:cs="Times New Roman"/>
        </w:rPr>
        <w:t xml:space="preserve"> </w:t>
      </w:r>
      <w:r w:rsidR="00901324"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C40468">
        <w:rPr>
          <w:rFonts w:ascii="Times New Roman" w:hAnsi="Times New Roman" w:cs="Times New Roman"/>
        </w:rPr>
        <w:t>330 mA</w:t>
      </w:r>
    </w:p>
    <w:p w14:paraId="7D32253D" w14:textId="7E5C1948" w:rsidR="00A62E4C" w:rsidRDefault="00A62E4C" w:rsidP="00EF0C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Is,th</w:t>
      </w:r>
      <w:proofErr w:type="spellEnd"/>
      <w:r w:rsidR="0029583D">
        <w:rPr>
          <w:rFonts w:ascii="Times New Roman" w:hAnsi="Times New Roman" w:cs="Times New Roman"/>
        </w:rPr>
        <w:t xml:space="preserve"> </w:t>
      </w:r>
      <w:r w:rsidR="00901324">
        <w:rPr>
          <w:rFonts w:ascii="Times New Roman" w:hAnsi="Times New Roman" w:cs="Times New Roman"/>
        </w:rPr>
        <w:t>=</w:t>
      </w:r>
      <w:r w:rsidR="00C40468">
        <w:rPr>
          <w:rFonts w:ascii="Times New Roman" w:hAnsi="Times New Roman" w:cs="Times New Roman"/>
        </w:rPr>
        <w:t>333.333 mA, 1% diff</w:t>
      </w:r>
      <w:r w:rsidR="0029583D">
        <w:rPr>
          <w:rFonts w:ascii="Times New Roman" w:hAnsi="Times New Roman" w:cs="Times New Roman"/>
        </w:rPr>
        <w:t xml:space="preserve"> </w:t>
      </w:r>
    </w:p>
    <w:p w14:paraId="3697CD0A" w14:textId="21F07EC2" w:rsidR="00132DDE" w:rsidRDefault="00132DDE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5:</w:t>
      </w:r>
    </w:p>
    <w:p w14:paraId="223BA14F" w14:textId="7EC5E7F9" w:rsidR="00132DDE" w:rsidRDefault="00132DDE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V1,dm</w:t>
      </w:r>
      <w:r w:rsidR="0029583D">
        <w:rPr>
          <w:rFonts w:ascii="Times New Roman" w:hAnsi="Times New Roman" w:cs="Times New Roman"/>
        </w:rPr>
        <w:t xml:space="preserve"> </w:t>
      </w:r>
      <w:r w:rsidR="00901324"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C40468">
        <w:rPr>
          <w:rFonts w:ascii="Times New Roman" w:hAnsi="Times New Roman" w:cs="Times New Roman"/>
        </w:rPr>
        <w:t>1.67 V</w:t>
      </w:r>
    </w:p>
    <w:p w14:paraId="57060217" w14:textId="6F4A33B4" w:rsidR="00132DDE" w:rsidRDefault="00132DDE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V1,th</w:t>
      </w:r>
      <w:r w:rsidR="0029583D">
        <w:rPr>
          <w:rFonts w:ascii="Times New Roman" w:hAnsi="Times New Roman" w:cs="Times New Roman"/>
        </w:rPr>
        <w:t xml:space="preserve"> </w:t>
      </w:r>
      <w:r w:rsidR="00901324"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BF3E97">
        <w:rPr>
          <w:rFonts w:ascii="Times New Roman" w:hAnsi="Times New Roman" w:cs="Times New Roman"/>
        </w:rPr>
        <w:t xml:space="preserve">1.65 V, </w:t>
      </w:r>
      <w:r w:rsidR="00F65F2E">
        <w:rPr>
          <w:rFonts w:ascii="Times New Roman" w:hAnsi="Times New Roman" w:cs="Times New Roman"/>
        </w:rPr>
        <w:t>1.2% diff</w:t>
      </w:r>
    </w:p>
    <w:p w14:paraId="76A462E6" w14:textId="627E5637" w:rsidR="00132DDE" w:rsidRDefault="00132DDE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V2,dm</w:t>
      </w:r>
      <w:r w:rsidR="0029583D">
        <w:rPr>
          <w:rFonts w:ascii="Times New Roman" w:hAnsi="Times New Roman" w:cs="Times New Roman"/>
        </w:rPr>
        <w:t xml:space="preserve"> </w:t>
      </w:r>
      <w:r w:rsidR="00901324"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F65F2E">
        <w:rPr>
          <w:rFonts w:ascii="Times New Roman" w:hAnsi="Times New Roman" w:cs="Times New Roman"/>
        </w:rPr>
        <w:t>3.33 V</w:t>
      </w:r>
    </w:p>
    <w:p w14:paraId="7D706785" w14:textId="70FAAE50" w:rsidR="00132DDE" w:rsidRDefault="00132DDE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V2,th</w:t>
      </w:r>
      <w:r w:rsidR="0029583D">
        <w:rPr>
          <w:rFonts w:ascii="Times New Roman" w:hAnsi="Times New Roman" w:cs="Times New Roman"/>
        </w:rPr>
        <w:t xml:space="preserve"> </w:t>
      </w:r>
      <w:r w:rsidR="00901324"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F65F2E">
        <w:rPr>
          <w:rFonts w:ascii="Times New Roman" w:hAnsi="Times New Roman" w:cs="Times New Roman"/>
        </w:rPr>
        <w:t>3.3 V, 0.9% diff</w:t>
      </w:r>
    </w:p>
    <w:p w14:paraId="6C42D577" w14:textId="05778E72" w:rsidR="00132DDE" w:rsidRDefault="00132DDE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V3,dm</w:t>
      </w:r>
      <w:r w:rsidR="0029583D">
        <w:rPr>
          <w:rFonts w:ascii="Times New Roman" w:hAnsi="Times New Roman" w:cs="Times New Roman"/>
        </w:rPr>
        <w:t xml:space="preserve"> </w:t>
      </w:r>
      <w:r w:rsidR="00901324"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F65F2E">
        <w:rPr>
          <w:rFonts w:ascii="Times New Roman" w:hAnsi="Times New Roman" w:cs="Times New Roman"/>
        </w:rPr>
        <w:t>5 V</w:t>
      </w:r>
    </w:p>
    <w:p w14:paraId="2686238C" w14:textId="16D6DD25" w:rsidR="00132DDE" w:rsidRDefault="00132DDE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V3,th</w:t>
      </w:r>
      <w:r w:rsidR="0029583D">
        <w:rPr>
          <w:rFonts w:ascii="Times New Roman" w:hAnsi="Times New Roman" w:cs="Times New Roman"/>
        </w:rPr>
        <w:t xml:space="preserve"> </w:t>
      </w:r>
      <w:r w:rsidR="00901324"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F65F2E">
        <w:rPr>
          <w:rFonts w:ascii="Times New Roman" w:hAnsi="Times New Roman" w:cs="Times New Roman"/>
        </w:rPr>
        <w:t>4.95 V, 1% diff</w:t>
      </w:r>
    </w:p>
    <w:p w14:paraId="5C467B6C" w14:textId="207FBBF6" w:rsidR="00901324" w:rsidRDefault="00901324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7:</w:t>
      </w:r>
    </w:p>
    <w:p w14:paraId="5F5A87A2" w14:textId="259D7CAF" w:rsidR="00901324" w:rsidRDefault="00901324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29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10 V</w:t>
      </w:r>
    </w:p>
    <w:p w14:paraId="02CA1297" w14:textId="390AA921" w:rsidR="00901324" w:rsidRDefault="00901324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I1,dm</w:t>
      </w:r>
      <w:r w:rsidR="0029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A82D83">
        <w:rPr>
          <w:rFonts w:ascii="Times New Roman" w:hAnsi="Times New Roman" w:cs="Times New Roman"/>
        </w:rPr>
        <w:t>2000 mA</w:t>
      </w:r>
    </w:p>
    <w:p w14:paraId="4FE558EE" w14:textId="4429EE81" w:rsidR="00901324" w:rsidRDefault="00901324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I1,th</w:t>
      </w:r>
      <w:r w:rsidR="0029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A82D83">
        <w:rPr>
          <w:rFonts w:ascii="Times New Roman" w:hAnsi="Times New Roman" w:cs="Times New Roman"/>
        </w:rPr>
        <w:t>2000 mA, 0% diff</w:t>
      </w:r>
    </w:p>
    <w:p w14:paraId="53D04EB9" w14:textId="74213567" w:rsidR="00901324" w:rsidRDefault="00901324" w:rsidP="0090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I2,dm</w:t>
      </w:r>
      <w:r w:rsidR="0029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A82D83">
        <w:rPr>
          <w:rFonts w:ascii="Times New Roman" w:hAnsi="Times New Roman" w:cs="Times New Roman"/>
        </w:rPr>
        <w:t>1000 mA</w:t>
      </w:r>
    </w:p>
    <w:p w14:paraId="7579D05D" w14:textId="403A5D98" w:rsidR="00901324" w:rsidRDefault="00901324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I2,th</w:t>
      </w:r>
      <w:r w:rsidR="0029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A82D83">
        <w:rPr>
          <w:rFonts w:ascii="Times New Roman" w:hAnsi="Times New Roman" w:cs="Times New Roman"/>
        </w:rPr>
        <w:t>1000 mA, 0% diff</w:t>
      </w:r>
    </w:p>
    <w:p w14:paraId="79690345" w14:textId="06CA0FCA" w:rsidR="00901324" w:rsidRDefault="00901324" w:rsidP="0090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I3,dm</w:t>
      </w:r>
      <w:r w:rsidR="0029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A82D83">
        <w:rPr>
          <w:rFonts w:ascii="Times New Roman" w:hAnsi="Times New Roman" w:cs="Times New Roman"/>
        </w:rPr>
        <w:t>670 mA</w:t>
      </w:r>
    </w:p>
    <w:p w14:paraId="5FD87F19" w14:textId="1FD10501" w:rsidR="00901324" w:rsidRDefault="00901324" w:rsidP="0090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I3,th</w:t>
      </w:r>
      <w:r w:rsidR="0029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29583D">
        <w:rPr>
          <w:rFonts w:ascii="Times New Roman" w:hAnsi="Times New Roman" w:cs="Times New Roman"/>
        </w:rPr>
        <w:t xml:space="preserve"> </w:t>
      </w:r>
      <w:r w:rsidR="00A82D83">
        <w:rPr>
          <w:rFonts w:ascii="Times New Roman" w:hAnsi="Times New Roman" w:cs="Times New Roman"/>
        </w:rPr>
        <w:t>666.6667 mA, 0.5% diff</w:t>
      </w:r>
    </w:p>
    <w:p w14:paraId="527F02B1" w14:textId="0716C732" w:rsidR="00B6793D" w:rsidRDefault="00B6793D" w:rsidP="00EF0C66">
      <w:pPr>
        <w:rPr>
          <w:rFonts w:ascii="Times New Roman" w:hAnsi="Times New Roman" w:cs="Times New Roman"/>
          <w:b/>
          <w:bCs/>
        </w:rPr>
        <w:sectPr w:rsidR="00B6793D" w:rsidSect="00BF3E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56C20B" w14:textId="5D5EDE7C" w:rsidR="00901324" w:rsidRDefault="00901324" w:rsidP="00EF0C66">
      <w:pPr>
        <w:rPr>
          <w:rFonts w:ascii="Times New Roman" w:hAnsi="Times New Roman" w:cs="Times New Roman"/>
        </w:rPr>
      </w:pPr>
    </w:p>
    <w:p w14:paraId="6216FCB6" w14:textId="611B08BB" w:rsidR="007F5790" w:rsidRDefault="00B6793D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These values were all </w:t>
      </w:r>
      <w:r w:rsidR="00012286">
        <w:rPr>
          <w:rFonts w:ascii="Times New Roman" w:hAnsi="Times New Roman" w:cs="Times New Roman"/>
        </w:rPr>
        <w:t xml:space="preserve">as far as experimental data goes as close to perfect as one can get, with many %diff being equal to zero and most below 1% </w:t>
      </w:r>
      <w:r w:rsidR="00B00265">
        <w:rPr>
          <w:rFonts w:ascii="Times New Roman" w:hAnsi="Times New Roman" w:cs="Times New Roman"/>
        </w:rPr>
        <w:t xml:space="preserve">the data was extremely accurate. </w:t>
      </w:r>
      <w:r w:rsidR="00F30320">
        <w:rPr>
          <w:rFonts w:ascii="Times New Roman" w:hAnsi="Times New Roman" w:cs="Times New Roman"/>
        </w:rPr>
        <w:t xml:space="preserve">Overlooking checks 6 and 8 the data is looking very good. </w:t>
      </w:r>
      <w:r w:rsidR="00697FEB">
        <w:rPr>
          <w:rFonts w:ascii="Times New Roman" w:hAnsi="Times New Roman" w:cs="Times New Roman"/>
        </w:rPr>
        <w:t xml:space="preserve">The sources for error must be limited to </w:t>
      </w:r>
      <w:r w:rsidR="00344702">
        <w:rPr>
          <w:rFonts w:ascii="Times New Roman" w:hAnsi="Times New Roman" w:cs="Times New Roman"/>
        </w:rPr>
        <w:t>the precision of displays</w:t>
      </w:r>
      <w:r w:rsidR="00A57356">
        <w:rPr>
          <w:rFonts w:ascii="Times New Roman" w:hAnsi="Times New Roman" w:cs="Times New Roman"/>
        </w:rPr>
        <w:t xml:space="preserve">, even then I would say those sources of error are </w:t>
      </w:r>
      <w:proofErr w:type="spellStart"/>
      <w:r w:rsidR="00A57356">
        <w:rPr>
          <w:rFonts w:ascii="Times New Roman" w:hAnsi="Times New Roman" w:cs="Times New Roman"/>
        </w:rPr>
        <w:t>neglible</w:t>
      </w:r>
      <w:proofErr w:type="spellEnd"/>
      <w:r w:rsidR="00A57356">
        <w:rPr>
          <w:rFonts w:ascii="Times New Roman" w:hAnsi="Times New Roman" w:cs="Times New Roman"/>
        </w:rPr>
        <w:t>, as the final data was all very close to the measured</w:t>
      </w:r>
      <w:r w:rsidR="006C41E5">
        <w:rPr>
          <w:rFonts w:ascii="Times New Roman" w:hAnsi="Times New Roman" w:cs="Times New Roman"/>
        </w:rPr>
        <w:t xml:space="preserve"> values. </w:t>
      </w:r>
    </w:p>
    <w:p w14:paraId="628154F2" w14:textId="723B4EE2" w:rsidR="00EF0C66" w:rsidRPr="00EF0C66" w:rsidRDefault="06D911DB" w:rsidP="00EF0C66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  <w:b/>
          <w:bCs/>
        </w:rPr>
        <w:lastRenderedPageBreak/>
        <w:t>Questions</w:t>
      </w:r>
      <w:r w:rsidRPr="06D911DB">
        <w:rPr>
          <w:rFonts w:ascii="Times New Roman" w:hAnsi="Times New Roman" w:cs="Times New Roman"/>
        </w:rPr>
        <w:t xml:space="preserve">: </w:t>
      </w:r>
      <w:r w:rsidR="00222F5B">
        <w:rPr>
          <w:rFonts w:ascii="Times New Roman" w:hAnsi="Times New Roman" w:cs="Times New Roman"/>
        </w:rPr>
        <w:t>INCO</w:t>
      </w:r>
    </w:p>
    <w:p w14:paraId="0323DAEF" w14:textId="77777777" w:rsidR="004D069F" w:rsidRDefault="004D069F" w:rsidP="06D911DB">
      <w:r>
        <w:t xml:space="preserve">Questions </w:t>
      </w:r>
    </w:p>
    <w:p w14:paraId="427CEFC3" w14:textId="5C95D5E1" w:rsidR="004D069F" w:rsidRDefault="004D069F" w:rsidP="06D911DB">
      <w:r>
        <w:t xml:space="preserve">1. </w:t>
      </w:r>
    </w:p>
    <w:p w14:paraId="7966D8BA" w14:textId="0EF8AE63" w:rsidR="004D069F" w:rsidRDefault="004D069F" w:rsidP="06D911DB">
      <w:r>
        <w:t>a)</w:t>
      </w:r>
      <w:r w:rsidR="001A6F7E">
        <w:t xml:space="preserve"> </w:t>
      </w:r>
      <w:r>
        <w:t xml:space="preserve"> </w:t>
      </w:r>
      <m:oMath>
        <m:r>
          <w:rPr>
            <w:rFonts w:ascii="Cambria Math" w:hAnsi="Cambria Math"/>
          </w:rPr>
          <m:t>RS=54321+0.54321=54321.54321 ohms</m:t>
        </m:r>
      </m:oMath>
    </w:p>
    <w:p w14:paraId="7546B7CC" w14:textId="0F77C524" w:rsidR="00C75C7E" w:rsidRPr="00F91088" w:rsidRDefault="0001693C" w:rsidP="06D911DB">
      <m:oMathPara>
        <m:oMathParaPr>
          <m:jc m:val="left"/>
        </m:oMathParaPr>
        <m:oMath>
          <m:r>
            <w:rPr>
              <w:rFonts w:ascii="Cambria Math" w:hAnsi="Cambria Math"/>
            </w:rPr>
            <m:t>RP=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54321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.54321</m:t>
              </m:r>
            </m:den>
          </m:f>
          <m:r>
            <w:rPr>
              <w:rFonts w:ascii="Cambria Math" w:hAnsi="Cambria Math"/>
            </w:rPr>
            <m:t>=0.5432 ohms</m:t>
          </m:r>
        </m:oMath>
      </m:oMathPara>
    </w:p>
    <w:p w14:paraId="740E129B" w14:textId="12710189" w:rsidR="004F1B3C" w:rsidRDefault="004D069F" w:rsidP="06D911DB">
      <w:r>
        <w:t xml:space="preserve">b) </w:t>
      </w:r>
      <w:r w:rsidR="00E0011B">
        <w:t xml:space="preserve">in series the </w:t>
      </w:r>
      <w:r w:rsidR="00B33331">
        <w:t xml:space="preserve">resistance will be similar to the largest one since they are added, but for the </w:t>
      </w:r>
      <w:r w:rsidR="000540AB">
        <w:t>parallel circuits,</w:t>
      </w:r>
      <w:r w:rsidR="008702DC">
        <w:t xml:space="preserve"> it will be similar to the smaller one</w:t>
      </w:r>
      <w:r w:rsidR="001C4878">
        <w:t xml:space="preserve"> because they are inverses. </w:t>
      </w:r>
      <w:r>
        <w:t xml:space="preserve"> </w:t>
      </w:r>
    </w:p>
    <w:p w14:paraId="236A2502" w14:textId="77777777" w:rsidR="004F1B3C" w:rsidRDefault="004D069F" w:rsidP="06D911DB">
      <w:r>
        <w:t xml:space="preserve">2. In the circuit used to verify Kirchhoff’s current law, R2 and R3 are connected in parallel. </w:t>
      </w:r>
    </w:p>
    <w:p w14:paraId="45A0C557" w14:textId="080AA08F" w:rsidR="004F1B3C" w:rsidRDefault="004D069F" w:rsidP="06D911DB">
      <w:r>
        <w:t xml:space="preserve">a.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.01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.015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.006 </m:t>
        </m:r>
        <m:r>
          <w:rPr>
            <w:rFonts w:ascii="Cambria Math" w:hAnsi="Cambria Math"/>
          </w:rPr>
          <m:t>kil</m:t>
        </m:r>
        <m:r>
          <w:rPr>
            <w:rFonts w:ascii="Cambria Math" w:hAnsi="Cambria Math"/>
          </w:rPr>
          <m:t>ohms</m:t>
        </m:r>
      </m:oMath>
      <w:r w:rsidR="0065109F">
        <w:t xml:space="preserve"> = 6 ohms</w:t>
      </w:r>
      <w:r>
        <w:t xml:space="preserve"> </w:t>
      </w:r>
    </w:p>
    <w:p w14:paraId="28DC4B5C" w14:textId="375F49D9" w:rsidR="004F1B3C" w:rsidRDefault="004D069F" w:rsidP="06D911DB">
      <w:r>
        <w:t xml:space="preserve">b. </w:t>
      </w:r>
      <m:oMath>
        <m:r>
          <w:rPr>
            <w:rFonts w:ascii="Cambria Math" w:hAnsi="Cambria Math"/>
          </w:rPr>
          <m:t xml:space="preserve">Rs= </m:t>
        </m:r>
        <m:r>
          <w:rPr>
            <w:rFonts w:ascii="Cambria Math" w:hAnsi="Cambria Math"/>
          </w:rPr>
          <m:t xml:space="preserve">.006+.005=.011 </m:t>
        </m:r>
        <m:r>
          <w:rPr>
            <w:rFonts w:ascii="Cambria Math" w:hAnsi="Cambria Math"/>
          </w:rPr>
          <m:t>kil</m:t>
        </m:r>
        <m:r>
          <w:rPr>
            <w:rFonts w:ascii="Cambria Math" w:hAnsi="Cambria Math"/>
          </w:rPr>
          <m:t>ohms</m:t>
        </m:r>
        <m:r>
          <w:rPr>
            <w:rFonts w:ascii="Cambria Math" w:hAnsi="Cambria Math"/>
          </w:rPr>
          <m:t>=11 ohms</m:t>
        </m:r>
      </m:oMath>
    </w:p>
    <w:p w14:paraId="1160C326" w14:textId="1D28A076" w:rsidR="004F1B3C" w:rsidRDefault="004D069F" w:rsidP="06D911DB">
      <w:r>
        <w:t xml:space="preserve">c.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2.2 </m:t>
        </m:r>
        <m:r>
          <w:rPr>
            <w:rFonts w:ascii="Cambria Math" w:hAnsi="Cambria Math"/>
          </w:rPr>
          <m:t>A</m:t>
        </m:r>
      </m:oMath>
    </w:p>
    <w:p w14:paraId="4074A825" w14:textId="2DAB5F8A" w:rsidR="004F1B3C" w:rsidRDefault="004D069F" w:rsidP="06D911DB">
      <w:r>
        <w:t xml:space="preserve">d. </w:t>
      </w:r>
    </w:p>
    <w:p w14:paraId="7A566174" w14:textId="025A6265" w:rsidR="00AC03DD" w:rsidRPr="00055F9F" w:rsidRDefault="00AC03DD" w:rsidP="06D911DB">
      <m:oMathPara>
        <m:oMath>
          <m:r>
            <w:rPr>
              <w:rFonts w:ascii="Cambria Math" w:hAnsi="Cambria Math"/>
            </w:rPr>
            <m:t>i2+i3=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</m:oMath>
      </m:oMathPara>
    </w:p>
    <w:p w14:paraId="2572DD23" w14:textId="2FDBDDFF" w:rsidR="00055F9F" w:rsidRDefault="00FE3F0C" w:rsidP="06D911D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1.67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|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24%</m:t>
          </m:r>
        </m:oMath>
      </m:oMathPara>
    </w:p>
    <w:p w14:paraId="3FD54BA5" w14:textId="069812C0" w:rsidR="00175E30" w:rsidRPr="00CF07F9" w:rsidRDefault="004D069F" w:rsidP="06D911DB">
      <w:pPr>
        <w:rPr>
          <w:rFonts w:ascii="Times New Roman" w:hAnsi="Times New Roman" w:cs="Times New Roman"/>
        </w:rPr>
      </w:pPr>
      <w:r>
        <w:t xml:space="preserve">e. </w:t>
      </w:r>
      <w:r w:rsidR="001A7DD4">
        <w:t>if the circuit in the experiment w</w:t>
      </w:r>
      <w:r w:rsidR="00871111">
        <w:t xml:space="preserve">ere configured this way then they should be the same since this is just a different way of calculating that, but in the experiment all were in </w:t>
      </w:r>
      <w:r w:rsidR="00363BB9">
        <w:t>parallel instead of just r2 and r3 in this example.</w:t>
      </w:r>
    </w:p>
    <w:sectPr w:rsidR="00175E30" w:rsidRPr="00CF07F9" w:rsidSect="00BF3E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66"/>
    <w:rsid w:val="00007E86"/>
    <w:rsid w:val="0001002A"/>
    <w:rsid w:val="00012286"/>
    <w:rsid w:val="000153C7"/>
    <w:rsid w:val="0001693C"/>
    <w:rsid w:val="000266F5"/>
    <w:rsid w:val="00034E18"/>
    <w:rsid w:val="00042C3D"/>
    <w:rsid w:val="000540AB"/>
    <w:rsid w:val="00055F9F"/>
    <w:rsid w:val="000572C7"/>
    <w:rsid w:val="000659E0"/>
    <w:rsid w:val="00071814"/>
    <w:rsid w:val="00071DD0"/>
    <w:rsid w:val="0009731F"/>
    <w:rsid w:val="000A2AC6"/>
    <w:rsid w:val="000A59F3"/>
    <w:rsid w:val="000A6DFA"/>
    <w:rsid w:val="000A7C4F"/>
    <w:rsid w:val="000B5CD5"/>
    <w:rsid w:val="000E3042"/>
    <w:rsid w:val="000E3B5F"/>
    <w:rsid w:val="000F3D6C"/>
    <w:rsid w:val="000F689A"/>
    <w:rsid w:val="00104705"/>
    <w:rsid w:val="0010502C"/>
    <w:rsid w:val="00132DDE"/>
    <w:rsid w:val="00157E4E"/>
    <w:rsid w:val="001666D5"/>
    <w:rsid w:val="00175E30"/>
    <w:rsid w:val="001971F1"/>
    <w:rsid w:val="001A3C86"/>
    <w:rsid w:val="001A6F7E"/>
    <w:rsid w:val="001A7DD4"/>
    <w:rsid w:val="001C3C8B"/>
    <w:rsid w:val="001C4878"/>
    <w:rsid w:val="001D71BB"/>
    <w:rsid w:val="001D7493"/>
    <w:rsid w:val="001E08BE"/>
    <w:rsid w:val="001F1A3E"/>
    <w:rsid w:val="001F7EB3"/>
    <w:rsid w:val="00211F95"/>
    <w:rsid w:val="00215EDD"/>
    <w:rsid w:val="00222DD7"/>
    <w:rsid w:val="00222F5B"/>
    <w:rsid w:val="00223773"/>
    <w:rsid w:val="00235054"/>
    <w:rsid w:val="002457A6"/>
    <w:rsid w:val="00245876"/>
    <w:rsid w:val="00253BF3"/>
    <w:rsid w:val="00260786"/>
    <w:rsid w:val="00266693"/>
    <w:rsid w:val="002676AB"/>
    <w:rsid w:val="00282786"/>
    <w:rsid w:val="00282DD0"/>
    <w:rsid w:val="00286C08"/>
    <w:rsid w:val="0029583D"/>
    <w:rsid w:val="002A3E6C"/>
    <w:rsid w:val="002A6A79"/>
    <w:rsid w:val="002B0FA9"/>
    <w:rsid w:val="002B24CE"/>
    <w:rsid w:val="002C23B6"/>
    <w:rsid w:val="002C5961"/>
    <w:rsid w:val="002D36C5"/>
    <w:rsid w:val="002E6767"/>
    <w:rsid w:val="002E67BD"/>
    <w:rsid w:val="002F34A1"/>
    <w:rsid w:val="0031502D"/>
    <w:rsid w:val="00317C6A"/>
    <w:rsid w:val="00320D15"/>
    <w:rsid w:val="00322143"/>
    <w:rsid w:val="00324D68"/>
    <w:rsid w:val="003341FB"/>
    <w:rsid w:val="00337C14"/>
    <w:rsid w:val="00343097"/>
    <w:rsid w:val="00344702"/>
    <w:rsid w:val="003451AD"/>
    <w:rsid w:val="003632D1"/>
    <w:rsid w:val="00363BB9"/>
    <w:rsid w:val="00365ECC"/>
    <w:rsid w:val="003766D6"/>
    <w:rsid w:val="003805B5"/>
    <w:rsid w:val="00393C80"/>
    <w:rsid w:val="003B0ADE"/>
    <w:rsid w:val="003B3D95"/>
    <w:rsid w:val="003B3DA5"/>
    <w:rsid w:val="003C08E7"/>
    <w:rsid w:val="003D7CAC"/>
    <w:rsid w:val="003E2973"/>
    <w:rsid w:val="00404937"/>
    <w:rsid w:val="00412A6F"/>
    <w:rsid w:val="00433FB9"/>
    <w:rsid w:val="00435755"/>
    <w:rsid w:val="00435E19"/>
    <w:rsid w:val="00466E7C"/>
    <w:rsid w:val="0047123B"/>
    <w:rsid w:val="00472758"/>
    <w:rsid w:val="00474FDB"/>
    <w:rsid w:val="0047590C"/>
    <w:rsid w:val="00491F16"/>
    <w:rsid w:val="004920BB"/>
    <w:rsid w:val="0049615F"/>
    <w:rsid w:val="004A15AA"/>
    <w:rsid w:val="004A6405"/>
    <w:rsid w:val="004A7869"/>
    <w:rsid w:val="004B7461"/>
    <w:rsid w:val="004D069F"/>
    <w:rsid w:val="004D2F95"/>
    <w:rsid w:val="004E14BF"/>
    <w:rsid w:val="004E4FA6"/>
    <w:rsid w:val="004F1B3C"/>
    <w:rsid w:val="004F6107"/>
    <w:rsid w:val="005007C5"/>
    <w:rsid w:val="0050441C"/>
    <w:rsid w:val="005078D6"/>
    <w:rsid w:val="00511F74"/>
    <w:rsid w:val="0052018E"/>
    <w:rsid w:val="005208BA"/>
    <w:rsid w:val="0053624C"/>
    <w:rsid w:val="005444F0"/>
    <w:rsid w:val="00552AAF"/>
    <w:rsid w:val="00556723"/>
    <w:rsid w:val="005617F8"/>
    <w:rsid w:val="005712F3"/>
    <w:rsid w:val="0057222F"/>
    <w:rsid w:val="0057388E"/>
    <w:rsid w:val="00580645"/>
    <w:rsid w:val="00583019"/>
    <w:rsid w:val="005837BB"/>
    <w:rsid w:val="00587038"/>
    <w:rsid w:val="00593033"/>
    <w:rsid w:val="005B0AFC"/>
    <w:rsid w:val="005B1E7D"/>
    <w:rsid w:val="005C56E8"/>
    <w:rsid w:val="005D3866"/>
    <w:rsid w:val="005D486F"/>
    <w:rsid w:val="005E078E"/>
    <w:rsid w:val="005E1029"/>
    <w:rsid w:val="0060338C"/>
    <w:rsid w:val="006034D8"/>
    <w:rsid w:val="00612D6B"/>
    <w:rsid w:val="00620F0E"/>
    <w:rsid w:val="00626BF4"/>
    <w:rsid w:val="00633D68"/>
    <w:rsid w:val="0065109F"/>
    <w:rsid w:val="00683564"/>
    <w:rsid w:val="006851FB"/>
    <w:rsid w:val="00685AC0"/>
    <w:rsid w:val="0069012D"/>
    <w:rsid w:val="00692EC8"/>
    <w:rsid w:val="00693640"/>
    <w:rsid w:val="0069771D"/>
    <w:rsid w:val="00697FEB"/>
    <w:rsid w:val="006A1280"/>
    <w:rsid w:val="006B061B"/>
    <w:rsid w:val="006B2ECB"/>
    <w:rsid w:val="006C41E5"/>
    <w:rsid w:val="006E04E0"/>
    <w:rsid w:val="006E059E"/>
    <w:rsid w:val="00702576"/>
    <w:rsid w:val="00710BC8"/>
    <w:rsid w:val="00733AE2"/>
    <w:rsid w:val="007559D5"/>
    <w:rsid w:val="00761B08"/>
    <w:rsid w:val="007676F2"/>
    <w:rsid w:val="007703AE"/>
    <w:rsid w:val="007833BA"/>
    <w:rsid w:val="00783BA1"/>
    <w:rsid w:val="00783C6E"/>
    <w:rsid w:val="007A18B8"/>
    <w:rsid w:val="007A1DA0"/>
    <w:rsid w:val="007B149C"/>
    <w:rsid w:val="007C277E"/>
    <w:rsid w:val="007D4D72"/>
    <w:rsid w:val="007F4341"/>
    <w:rsid w:val="007F51B6"/>
    <w:rsid w:val="007F5790"/>
    <w:rsid w:val="00801403"/>
    <w:rsid w:val="00816C0E"/>
    <w:rsid w:val="00821973"/>
    <w:rsid w:val="00836B25"/>
    <w:rsid w:val="00837EB2"/>
    <w:rsid w:val="008416CD"/>
    <w:rsid w:val="00863C3D"/>
    <w:rsid w:val="008702DC"/>
    <w:rsid w:val="00871111"/>
    <w:rsid w:val="008746ED"/>
    <w:rsid w:val="0088154B"/>
    <w:rsid w:val="00883C1D"/>
    <w:rsid w:val="008A43EE"/>
    <w:rsid w:val="008A7441"/>
    <w:rsid w:val="008C0076"/>
    <w:rsid w:val="008C0C1B"/>
    <w:rsid w:val="008C72BE"/>
    <w:rsid w:val="008C7644"/>
    <w:rsid w:val="008E6B40"/>
    <w:rsid w:val="008F1858"/>
    <w:rsid w:val="00901324"/>
    <w:rsid w:val="00903CFA"/>
    <w:rsid w:val="00904AD5"/>
    <w:rsid w:val="00913C01"/>
    <w:rsid w:val="00925806"/>
    <w:rsid w:val="00933882"/>
    <w:rsid w:val="00935BFB"/>
    <w:rsid w:val="00944A17"/>
    <w:rsid w:val="009504F4"/>
    <w:rsid w:val="00957255"/>
    <w:rsid w:val="0096294C"/>
    <w:rsid w:val="0097272B"/>
    <w:rsid w:val="009938C0"/>
    <w:rsid w:val="00993A7B"/>
    <w:rsid w:val="009A4545"/>
    <w:rsid w:val="009A68FF"/>
    <w:rsid w:val="009C21C8"/>
    <w:rsid w:val="009C7D96"/>
    <w:rsid w:val="009D2B3D"/>
    <w:rsid w:val="009D5BFF"/>
    <w:rsid w:val="009D630F"/>
    <w:rsid w:val="009F111F"/>
    <w:rsid w:val="009F6E45"/>
    <w:rsid w:val="009F721C"/>
    <w:rsid w:val="00A0624D"/>
    <w:rsid w:val="00A22740"/>
    <w:rsid w:val="00A22D16"/>
    <w:rsid w:val="00A30047"/>
    <w:rsid w:val="00A349C9"/>
    <w:rsid w:val="00A46359"/>
    <w:rsid w:val="00A46779"/>
    <w:rsid w:val="00A47532"/>
    <w:rsid w:val="00A557B7"/>
    <w:rsid w:val="00A57356"/>
    <w:rsid w:val="00A60558"/>
    <w:rsid w:val="00A612C8"/>
    <w:rsid w:val="00A62E4C"/>
    <w:rsid w:val="00A700F5"/>
    <w:rsid w:val="00A718F9"/>
    <w:rsid w:val="00A7724A"/>
    <w:rsid w:val="00A82D83"/>
    <w:rsid w:val="00A846D2"/>
    <w:rsid w:val="00A95A9B"/>
    <w:rsid w:val="00AA1FF4"/>
    <w:rsid w:val="00AA3A85"/>
    <w:rsid w:val="00AB397F"/>
    <w:rsid w:val="00AB629C"/>
    <w:rsid w:val="00AC03DD"/>
    <w:rsid w:val="00AC7204"/>
    <w:rsid w:val="00AD2F3D"/>
    <w:rsid w:val="00AD6436"/>
    <w:rsid w:val="00AE353E"/>
    <w:rsid w:val="00AF0D69"/>
    <w:rsid w:val="00B00265"/>
    <w:rsid w:val="00B060CD"/>
    <w:rsid w:val="00B13649"/>
    <w:rsid w:val="00B203FF"/>
    <w:rsid w:val="00B204E0"/>
    <w:rsid w:val="00B33331"/>
    <w:rsid w:val="00B36DB8"/>
    <w:rsid w:val="00B37923"/>
    <w:rsid w:val="00B43BBF"/>
    <w:rsid w:val="00B535C6"/>
    <w:rsid w:val="00B62468"/>
    <w:rsid w:val="00B65FB5"/>
    <w:rsid w:val="00B6793D"/>
    <w:rsid w:val="00B97878"/>
    <w:rsid w:val="00BA1D11"/>
    <w:rsid w:val="00BA41A3"/>
    <w:rsid w:val="00BB4C06"/>
    <w:rsid w:val="00BC0F07"/>
    <w:rsid w:val="00BD2C55"/>
    <w:rsid w:val="00BD54D0"/>
    <w:rsid w:val="00BD5BA6"/>
    <w:rsid w:val="00BE0620"/>
    <w:rsid w:val="00BE2D94"/>
    <w:rsid w:val="00BE58BF"/>
    <w:rsid w:val="00BE658C"/>
    <w:rsid w:val="00BF3E97"/>
    <w:rsid w:val="00BF57FB"/>
    <w:rsid w:val="00C07810"/>
    <w:rsid w:val="00C16E2E"/>
    <w:rsid w:val="00C35041"/>
    <w:rsid w:val="00C354A9"/>
    <w:rsid w:val="00C40468"/>
    <w:rsid w:val="00C6429B"/>
    <w:rsid w:val="00C6527E"/>
    <w:rsid w:val="00C7445F"/>
    <w:rsid w:val="00C75C7E"/>
    <w:rsid w:val="00C77C8A"/>
    <w:rsid w:val="00C84B3F"/>
    <w:rsid w:val="00C85807"/>
    <w:rsid w:val="00C93C43"/>
    <w:rsid w:val="00CB27CD"/>
    <w:rsid w:val="00CB5603"/>
    <w:rsid w:val="00CC0071"/>
    <w:rsid w:val="00CC11F9"/>
    <w:rsid w:val="00CD557C"/>
    <w:rsid w:val="00CE1C6C"/>
    <w:rsid w:val="00CE429F"/>
    <w:rsid w:val="00CF07F9"/>
    <w:rsid w:val="00CF1581"/>
    <w:rsid w:val="00CF2999"/>
    <w:rsid w:val="00CF40EF"/>
    <w:rsid w:val="00CF6C68"/>
    <w:rsid w:val="00D02089"/>
    <w:rsid w:val="00D02E63"/>
    <w:rsid w:val="00D11A0B"/>
    <w:rsid w:val="00D1313E"/>
    <w:rsid w:val="00D36562"/>
    <w:rsid w:val="00D50713"/>
    <w:rsid w:val="00D53BC8"/>
    <w:rsid w:val="00D64EA8"/>
    <w:rsid w:val="00D77E9A"/>
    <w:rsid w:val="00D805CE"/>
    <w:rsid w:val="00D8348F"/>
    <w:rsid w:val="00D85D53"/>
    <w:rsid w:val="00D86B14"/>
    <w:rsid w:val="00D909C0"/>
    <w:rsid w:val="00DA2796"/>
    <w:rsid w:val="00DA4904"/>
    <w:rsid w:val="00DA536D"/>
    <w:rsid w:val="00DA6A02"/>
    <w:rsid w:val="00DB25D9"/>
    <w:rsid w:val="00DC29BB"/>
    <w:rsid w:val="00DD40E7"/>
    <w:rsid w:val="00DE15CA"/>
    <w:rsid w:val="00DF0223"/>
    <w:rsid w:val="00E0011B"/>
    <w:rsid w:val="00E041E0"/>
    <w:rsid w:val="00E06C72"/>
    <w:rsid w:val="00E1703F"/>
    <w:rsid w:val="00E407B2"/>
    <w:rsid w:val="00E4397B"/>
    <w:rsid w:val="00E44A22"/>
    <w:rsid w:val="00E601A1"/>
    <w:rsid w:val="00E72DEA"/>
    <w:rsid w:val="00E800E7"/>
    <w:rsid w:val="00E829AE"/>
    <w:rsid w:val="00E92EAD"/>
    <w:rsid w:val="00E9326C"/>
    <w:rsid w:val="00EA193E"/>
    <w:rsid w:val="00EA29A6"/>
    <w:rsid w:val="00EA75F7"/>
    <w:rsid w:val="00EB1030"/>
    <w:rsid w:val="00EB34B3"/>
    <w:rsid w:val="00EB50AB"/>
    <w:rsid w:val="00EB605E"/>
    <w:rsid w:val="00ED4789"/>
    <w:rsid w:val="00EE320F"/>
    <w:rsid w:val="00EE3F5B"/>
    <w:rsid w:val="00EF0C66"/>
    <w:rsid w:val="00F029EF"/>
    <w:rsid w:val="00F221C0"/>
    <w:rsid w:val="00F247E3"/>
    <w:rsid w:val="00F25625"/>
    <w:rsid w:val="00F27C2E"/>
    <w:rsid w:val="00F30320"/>
    <w:rsid w:val="00F42CB7"/>
    <w:rsid w:val="00F42F4C"/>
    <w:rsid w:val="00F43915"/>
    <w:rsid w:val="00F5174D"/>
    <w:rsid w:val="00F60B50"/>
    <w:rsid w:val="00F65F2E"/>
    <w:rsid w:val="00F717C6"/>
    <w:rsid w:val="00F843D3"/>
    <w:rsid w:val="00F91088"/>
    <w:rsid w:val="00F91A03"/>
    <w:rsid w:val="00F92D88"/>
    <w:rsid w:val="00FA5D61"/>
    <w:rsid w:val="00FA78AB"/>
    <w:rsid w:val="00FB3A96"/>
    <w:rsid w:val="00FB3F3F"/>
    <w:rsid w:val="00FC0EA7"/>
    <w:rsid w:val="00FD147E"/>
    <w:rsid w:val="00FE3F0C"/>
    <w:rsid w:val="00FE4EA5"/>
    <w:rsid w:val="00FE7044"/>
    <w:rsid w:val="00FF7EC0"/>
    <w:rsid w:val="06D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4507"/>
  <w15:chartTrackingRefBased/>
  <w15:docId w15:val="{02C6F634-7C22-461F-AE15-9F37CB91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0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7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296</cp:revision>
  <dcterms:created xsi:type="dcterms:W3CDTF">2020-07-27T00:36:00Z</dcterms:created>
  <dcterms:modified xsi:type="dcterms:W3CDTF">2020-08-11T17:47:00Z</dcterms:modified>
</cp:coreProperties>
</file>