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Название</w:t>
      </w:r>
      <w:r>
        <w:rPr>
          <w:rFonts w:hint="default"/>
          <w:b/>
          <w:sz w:val="28"/>
          <w:szCs w:val="28"/>
          <w:lang w:val="en-US"/>
        </w:rPr>
        <w:t>:</w:t>
      </w:r>
      <w:r>
        <w:rPr>
          <w:rFonts w:hint="default"/>
          <w:b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sz w:val="28"/>
          <w:szCs w:val="28"/>
          <w:lang w:val="ru-RU"/>
        </w:rPr>
        <w:t>Вход в аккаунт (зарегестрированный пользователь)</w:t>
      </w:r>
    </w:p>
    <w:p>
      <w:pPr>
        <w:rPr>
          <w:rFonts w:hint="default"/>
          <w:b/>
          <w:lang w:val="ru-RU"/>
        </w:rPr>
      </w:pPr>
      <w:r>
        <w:rPr>
          <w:rFonts w:hint="default"/>
          <w:b/>
          <w:lang w:val="en-US"/>
        </w:rPr>
        <w:t>ID:</w:t>
      </w:r>
      <w:r>
        <w:rPr>
          <w:rFonts w:hint="default"/>
          <w:b/>
          <w:lang w:val="ru-RU"/>
        </w:rPr>
        <w:t xml:space="preserve"> 0003</w:t>
      </w:r>
    </w:p>
    <w:p>
      <w:pPr>
        <w:rPr>
          <w:rFonts w:hint="default"/>
          <w:b/>
          <w:lang w:val="ru-RU"/>
        </w:rPr>
      </w:pPr>
      <w:r>
        <w:rPr>
          <w:rFonts w:hint="default"/>
          <w:b/>
          <w:lang w:val="ru-RU"/>
        </w:rPr>
        <w:t>Приоритет</w:t>
      </w:r>
      <w:r>
        <w:rPr>
          <w:rFonts w:hint="default"/>
          <w:b/>
          <w:lang w:val="en-US"/>
        </w:rPr>
        <w:t>:</w:t>
      </w:r>
      <w:r>
        <w:rPr>
          <w:rFonts w:hint="default"/>
          <w:b/>
          <w:lang w:val="ru-RU"/>
        </w:rPr>
        <w:t xml:space="preserve"> Высокий</w:t>
      </w:r>
    </w:p>
    <w:tbl>
      <w:tblPr>
        <w:tblStyle w:val="4"/>
        <w:tblW w:w="0" w:type="auto"/>
        <w:tblInd w:w="-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4540"/>
        <w:gridCol w:w="5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10036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/>
                <w:lang w:val="ru-RU"/>
              </w:rPr>
            </w:pPr>
            <w:r>
              <w:rPr>
                <w:rFonts w:hint="default"/>
                <w:b/>
                <w:lang w:val="ru-RU"/>
              </w:rPr>
              <w:t>Цель</w:t>
            </w:r>
            <w:r>
              <w:rPr>
                <w:b/>
              </w:rPr>
              <w:t>:</w:t>
            </w:r>
            <w:r>
              <w:rPr>
                <w:rFonts w:hint="default"/>
                <w:b/>
                <w:lang w:val="ru-RU"/>
              </w:rPr>
              <w:t xml:space="preserve"> </w:t>
            </w:r>
            <w:r>
              <w:rPr>
                <w:rFonts w:hint="default"/>
                <w:b w:val="0"/>
                <w:bCs/>
                <w:lang w:val="ru-RU"/>
              </w:rPr>
              <w:t>Проверка выполнения входа в аккаунт зарегестрированного пользователя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/>
                <w:lang w:val="en-US"/>
              </w:rPr>
            </w:pPr>
            <w:r>
              <w:rPr>
                <w:b/>
                <w:lang w:val="ru-RU"/>
              </w:rPr>
              <w:t>Настройка</w:t>
            </w:r>
            <w:r>
              <w:rPr>
                <w:rFonts w:hint="default"/>
                <w:b/>
                <w:lang w:val="ru-RU"/>
              </w:rPr>
              <w:t xml:space="preserve"> и дополнительная информация</w:t>
            </w:r>
            <w:r>
              <w:rPr>
                <w:b/>
                <w:lang w:val="en-US"/>
              </w:rPr>
              <w:t xml:space="preserve">: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8"/>
              <w:textAlignment w:val="auto"/>
              <w:rPr>
                <w:rFonts w:hint="default"/>
                <w:b/>
                <w:u w:val="none"/>
                <w:lang w:val="ru-RU"/>
              </w:rPr>
            </w:pPr>
            <w:r>
              <w:rPr>
                <w:b/>
                <w:u w:val="none"/>
                <w:lang w:val="ru-RU"/>
              </w:rPr>
              <w:t>Аккаунт</w:t>
            </w:r>
            <w:r>
              <w:rPr>
                <w:rFonts w:hint="default"/>
                <w:b/>
                <w:u w:val="none"/>
                <w:lang w:val="en-US"/>
              </w:rPr>
              <w:t>: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0" w:firstLine="0" w:firstLineChars="0"/>
              <w:textAlignment w:val="auto"/>
              <w:rPr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user</w:t>
            </w:r>
            <w:r>
              <w:rPr>
                <w:b/>
                <w:lang w:val="en-US"/>
              </w:rPr>
              <w:t xml:space="preserve">name: </w:t>
            </w:r>
            <w:r>
              <w:rPr>
                <w:rFonts w:hint="default"/>
                <w:b w:val="0"/>
                <w:bCs/>
                <w:lang w:val="en-US"/>
              </w:rPr>
              <w:t>standard_user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0" w:firstLine="0" w:firstLineChars="0"/>
              <w:textAlignment w:va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password: </w:t>
            </w:r>
            <w:r>
              <w:rPr>
                <w:rFonts w:hint="default"/>
                <w:b w:val="0"/>
                <w:bCs/>
                <w:lang w:val="en-US"/>
              </w:rPr>
              <w:t>secret_sauce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  <w:lang w:val="ru-RU"/>
              </w:rPr>
              <w:t>Приложение</w:t>
            </w:r>
            <w:r>
              <w:rPr>
                <w:rFonts w:hint="default"/>
                <w:b/>
                <w:bCs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600" w:firstLine="0" w:firstLineChars="0"/>
              <w:textAlignment w:val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fldChar w:fldCharType="begin"/>
            </w:r>
            <w:r>
              <w:rPr>
                <w:rFonts w:hint="default"/>
                <w:b w:val="0"/>
                <w:bCs w:val="0"/>
                <w:lang w:val="en-US"/>
              </w:rPr>
              <w:instrText xml:space="preserve"> HYPERLINK "https://www.saucedemo.com/" </w:instrText>
            </w:r>
            <w:r>
              <w:rPr>
                <w:rFonts w:hint="default"/>
                <w:b w:val="0"/>
                <w:bCs w:val="0"/>
                <w:lang w:val="en-US"/>
              </w:rPr>
              <w:fldChar w:fldCharType="separate"/>
            </w:r>
            <w:r>
              <w:rPr>
                <w:rStyle w:val="5"/>
                <w:rFonts w:hint="default"/>
                <w:b w:val="0"/>
                <w:bCs w:val="0"/>
                <w:lang w:val="en-US"/>
              </w:rPr>
              <w:t>https://www.saucedemo.com/</w:t>
            </w:r>
            <w:r>
              <w:rPr>
                <w:rFonts w:hint="default"/>
                <w:b w:val="0"/>
                <w:bCs w:val="0"/>
                <w:lang w:val="en-US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ru-RU"/>
              </w:rPr>
              <w:t>Пред-условия</w:t>
            </w:r>
            <w:r>
              <w:rPr>
                <w:rFonts w:hint="default"/>
                <w:b/>
                <w:bCs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600" w:firstLine="0" w:firstLineChars="0"/>
              <w:textAlignment w:val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0036" w:type="dxa"/>
            <w:gridSpan w:val="3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ru-RU"/>
              </w:rPr>
            </w:pPr>
            <w:r>
              <w:rPr>
                <w:b/>
                <w:lang w:val="ru-RU"/>
              </w:rPr>
              <w:t>Инструкция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4980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ru-RU"/>
              </w:rPr>
            </w:pPr>
            <w:r>
              <w:rPr>
                <w:b/>
                <w:lang w:val="ru-RU"/>
              </w:rPr>
              <w:t>Шаги</w:t>
            </w:r>
          </w:p>
        </w:tc>
        <w:tc>
          <w:tcPr>
            <w:tcW w:w="5056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ru-RU"/>
              </w:rPr>
            </w:pPr>
            <w:r>
              <w:rPr>
                <w:b/>
                <w:lang w:val="ru-RU"/>
              </w:rPr>
              <w:t>Ожидаемый</w:t>
            </w:r>
            <w:r>
              <w:rPr>
                <w:rFonts w:hint="default"/>
                <w:b/>
                <w:lang w:val="ru-RU"/>
              </w:rPr>
              <w:t xml:space="preserve">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44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1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4540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В поле </w:t>
            </w:r>
            <w:r>
              <w:rPr>
                <w:rFonts w:hint="default"/>
                <w:b/>
                <w:bCs/>
                <w:lang w:val="en-US"/>
              </w:rPr>
              <w:t>“username”</w:t>
            </w:r>
            <w:r>
              <w:rPr>
                <w:rFonts w:hint="default"/>
                <w:lang w:val="ru-RU"/>
              </w:rPr>
              <w:t xml:space="preserve"> вводим имя пользователя указанное в блоке </w:t>
            </w:r>
            <w:r>
              <w:rPr>
                <w:rFonts w:hint="default"/>
                <w:b/>
                <w:bCs/>
                <w:lang w:val="ru-RU"/>
              </w:rPr>
              <w:t>“настройка и дополнительная информация”</w:t>
            </w:r>
          </w:p>
        </w:tc>
        <w:tc>
          <w:tcPr>
            <w:tcW w:w="5056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lang w:val="ru-RU"/>
              </w:rPr>
              <w:t xml:space="preserve">- </w:t>
            </w:r>
            <w:r>
              <w:rPr>
                <w:lang w:val="ru-RU"/>
              </w:rPr>
              <w:t>Поле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  <w:b/>
                <w:bCs/>
                <w:lang w:val="en-US"/>
              </w:rPr>
              <w:t>“username”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 успешно приняло введённые данные. </w:t>
            </w:r>
          </w:p>
          <w:p>
            <w:pPr>
              <w:spacing w:after="0" w:line="240" w:lineRule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- В поле отображается имя пользователя.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4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2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4540" w:type="dxa"/>
          </w:tcPr>
          <w:p>
            <w:pPr>
              <w:spacing w:after="0" w:line="240" w:lineRule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lang w:val="ru-RU"/>
              </w:rPr>
              <w:t xml:space="preserve">В поле </w:t>
            </w:r>
            <w:r>
              <w:rPr>
                <w:rFonts w:hint="default"/>
                <w:b/>
                <w:bCs/>
                <w:lang w:val="en-US"/>
              </w:rPr>
              <w:t>“password”</w:t>
            </w:r>
            <w:r>
              <w:rPr>
                <w:rFonts w:hint="default"/>
                <w:b/>
                <w:bCs/>
                <w:lang w:val="ru-RU"/>
              </w:rPr>
              <w:t xml:space="preserve"> 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вводим пароль указанный в блоке </w:t>
            </w:r>
            <w:r>
              <w:rPr>
                <w:rFonts w:hint="default"/>
                <w:b/>
                <w:bCs/>
                <w:lang w:val="ru-RU"/>
              </w:rPr>
              <w:t>“настройка и дополнительная информация”</w:t>
            </w:r>
          </w:p>
        </w:tc>
        <w:tc>
          <w:tcPr>
            <w:tcW w:w="5056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lang w:val="ru-RU"/>
              </w:rPr>
              <w:t xml:space="preserve">- </w:t>
            </w:r>
            <w:r>
              <w:rPr>
                <w:lang w:val="ru-RU"/>
              </w:rPr>
              <w:t>Поле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  <w:b/>
                <w:bCs/>
                <w:lang w:val="en-US"/>
              </w:rPr>
              <w:t>“password”</w:t>
            </w:r>
            <w:r>
              <w:rPr>
                <w:rFonts w:hint="default"/>
                <w:b/>
                <w:bCs/>
                <w:lang w:val="ru-RU"/>
              </w:rPr>
              <w:t xml:space="preserve"> 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успешно приняло введённые данные. </w:t>
            </w:r>
          </w:p>
          <w:p>
            <w:pPr>
              <w:spacing w:after="0" w:line="240" w:lineRule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>- Введённый пароль скрыт точками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4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3</w:t>
            </w:r>
          </w:p>
        </w:tc>
        <w:tc>
          <w:tcPr>
            <w:tcW w:w="4540" w:type="dxa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lang w:val="ru-RU"/>
              </w:rPr>
              <w:t xml:space="preserve">Нажать на кнопку </w:t>
            </w:r>
            <w:r>
              <w:rPr>
                <w:rFonts w:hint="default"/>
                <w:b/>
                <w:bCs/>
                <w:lang w:val="en-US"/>
              </w:rPr>
              <w:t>“Login”</w:t>
            </w:r>
          </w:p>
        </w:tc>
        <w:tc>
          <w:tcPr>
            <w:tcW w:w="5056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- </w:t>
            </w:r>
            <w:r>
              <w:rPr>
                <w:lang w:val="ru-RU"/>
              </w:rPr>
              <w:t>Реквизиты</w:t>
            </w:r>
            <w:r>
              <w:rPr>
                <w:rFonts w:hint="default"/>
                <w:lang w:val="ru-RU"/>
              </w:rPr>
              <w:t xml:space="preserve"> для входа успешно прошли аутентификацию  </w:t>
            </w:r>
          </w:p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- Открылась страница магазина с доступными товарами для покупки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lang w:val="ru-RU"/>
              </w:rPr>
              <w:t xml:space="preserve">- Название страницы </w:t>
            </w:r>
            <w:r>
              <w:rPr>
                <w:rFonts w:hint="default"/>
                <w:b/>
                <w:bCs/>
                <w:lang w:val="ru-RU"/>
              </w:rPr>
              <w:t>“</w:t>
            </w:r>
            <w:r>
              <w:rPr>
                <w:rFonts w:hint="default"/>
                <w:b/>
                <w:bCs/>
                <w:lang w:val="en-US"/>
              </w:rPr>
              <w:t>PRODUCTS</w:t>
            </w:r>
            <w:r>
              <w:rPr>
                <w:rFonts w:hint="default"/>
                <w:b/>
                <w:bCs/>
                <w:lang w:val="ru-RU"/>
              </w:rPr>
              <w:t>”</w:t>
            </w:r>
          </w:p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- </w:t>
            </w:r>
            <w:r>
              <w:rPr>
                <w:rFonts w:hint="default"/>
                <w:b w:val="0"/>
                <w:bCs w:val="0"/>
                <w:lang w:val="en-US"/>
              </w:rPr>
              <w:t>URL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 страницы </w:t>
            </w:r>
            <w:r>
              <w:rPr>
                <w:rFonts w:hint="default"/>
                <w:b/>
                <w:bCs/>
                <w:lang w:val="en-US"/>
              </w:rPr>
              <w:t>“https://www.saucedemo.com/inventory.html”</w:t>
            </w:r>
          </w:p>
        </w:tc>
      </w:tr>
    </w:tbl>
    <w:p/>
    <w:sectPr>
      <w:pgSz w:w="11906" w:h="16838"/>
      <w:pgMar w:top="720" w:right="720" w:bottom="720" w:left="1134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C66EC8"/>
    <w:rsid w:val="008836C6"/>
    <w:rsid w:val="04C66EC8"/>
    <w:rsid w:val="0E1516CA"/>
    <w:rsid w:val="28157229"/>
    <w:rsid w:val="43812496"/>
    <w:rsid w:val="466A0FEE"/>
    <w:rsid w:val="4BDF72DA"/>
    <w:rsid w:val="58367F51"/>
    <w:rsid w:val="6676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2023-01-19T05:23:00Z</dcterms:created>
  <dc:creator>79178</dc:creator>
  <cp:lastModifiedBy>Denis Bulygin</cp:lastModifiedBy>
  <dcterms:modified xsi:type="dcterms:W3CDTF">2023-01-19T10:36:17Z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2EBDCCE922644F2490D9F16398D1921D</vt:lpwstr>
  </property>
</Properties>
</file>