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Grafikus felület specifikációja</w:t>
      </w:r>
    </w:p>
    <w:p>
      <w:r>
        <w:t xml:space="preserve"/>
      </w:r>
    </w:p>
    <w:p>
      <w:pPr>
        <w:pStyle w:val="Heading2"/>
      </w:pPr>
      <w:r>
        <w:t xml:space="preserve">A grafikus interfész</w:t>
      </w:r>
    </w:p>
    <w:p>
      <w:r>
        <w:t xml:space="preserve"/>
      </w:r>
    </w:p>
    <w:p>
      <w:pPr>
        <w:pStyle w:val="Heading3"/>
      </w:pPr>
      <w:r>
        <w:t xml:space="preserve">A pálya megjelenése</w:t>
      </w:r>
    </w:p>
    <w:p>
      <w:r>
        <w:t xml:space="preserve"/>
      </w:r>
    </w:p>
    <w:p>
      <w:r>
        <w:t xml:space="preserve">A játék egy Java Swing alapú ablakban jelenik meg. Az ablak három fő területre osztott: a pálya rajzterület (MapPanel), az irányítópult (ControlPanel) és az eseménynapló (LogPanel).</w:t>
      </w:r>
    </w:p>
    <w:p>
      <w:r>
        <w:t xml:space="preserve"/>
      </w:r>
    </w:p>
    <w:p>
      <w:r>
        <w:t xml:space="preserve">Az alábbi ábra a játékablak vázlatos elrendezését mutatja: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SnowPlower Szimulátor    [Betöltés]  [Mentés]  [◄ Lépés]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O(I0)──[TL:CLEAN]──O(I1)──[RL:ICY]────O(I3)──[RL:GRAV]──O(I4)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|                   |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[RL:SNWD]          [RL:ICY]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|                   |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O(I2)──[RL:BICE]──O(I3) O(I5)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Járművek a sávokon:  SP=[BH] ●  BUS ■  CAR ▲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Kiválasztott: SP(0) │ Fej: BlowerHead │ Egyenleg: 500 Ft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[Útvonal beállítása]  [Fejcsere]  [Vásárlás]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LOG: &gt; Betöltve: save.txt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&gt; SP(0) megtisztította Lane3-at (ICY → CLEAN)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r>
        <w:t xml:space="preserve"/>
      </w:r>
    </w:p>
    <w:p>
      <w:pPr>
        <w:pStyle w:val="Heading3"/>
      </w:pPr>
      <w:r>
        <w:t xml:space="preserve">A szereplők jelölései</w:t>
      </w:r>
    </w:p>
    <w:p>
      <w:r>
        <w:t xml:space="preserve"/>
      </w:r>
    </w:p>
    <w:p>
      <w:r>
        <w:t xml:space="preserve">A pályán az elemek a következő szimbólumokkal jelennek meg: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Szimbólum / Szín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Megjegyzés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Metszésponti csomópont (Intersection)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O(Ix) – fehér kör, fekete szegéllyel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 = az azonosítója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TunnelLane (alagút)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dupla vonal ══ szürke háttéren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Immunis SNOWY-ra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CLEAN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egyszeres vonal ── zöld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Szabad út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SNOWY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világoskék + hócsík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Havas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SNOWY_DEEP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kék, vastag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Mélyhó, megáll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ICY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cián/jégkék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Csúszik, BLOCKED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BROKEN_ICE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lila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Feltört jég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BLOCKED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piros, szaggatott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Lezárt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RoadLane GRAVELED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barna / kavicsmintás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Kavicsos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BridgeLane (híd)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vonal ── narancssárga, szaggatott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Híd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SnowPlower (hókotró)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● (kitöltött kör) + fejbetű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BH=Blower, IB=IceBr stb.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 (busz)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■ (négyzet) kék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 (személyautó)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▲ (háromszög) sötétszürke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Vezérlés – menük, gombok, billentyűk</w:t>
      </w:r>
    </w:p>
    <w:p>
      <w:r>
        <w:t xml:space="preserve"/>
      </w:r>
    </w:p>
    <w:p>
      <w:r>
        <w:t xml:space="preserve">Az összes use-case elérhető a grafikus felületen: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Use-case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Vezérlési elem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Leírás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Állapot betöltése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Menü: Fájl → Betöltés / gomb: [Betöltés]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JFileChooser megnyílik, .txt fájl választható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Állapot mentése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Menü: Fájl → Mentés / gomb: [Mentés]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Fájlnév megadása JOptionPane-nel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Szimuláció léptetése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Gomb: [◄ Lépés] / Billentyű: Space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Egy teljes szimulációs kör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Jármű kiválasztása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Egérkattintás a jármű ikonjára / legördülő lista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Kiválasztott jármű megjelenik InfoPanel-ben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Útvonal beállítása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Gomb: [Útvonal beállítása]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Csomópontok kattintással, OK-val befejezve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Fej csere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Gomb: [Fejcsere]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JDialog-ban megjelenő lista a SP fejeiről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Vásárlás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Gomb: [Vásárlás]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JDialog bolt-ablak, lista + mennyiség bevitel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Fej felszerelése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Gomb: [Fej felszerelése]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Leltárból választható, csak SP-nél aktív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Állapot nyomtatása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Menü: Nézet → Állapot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LogPanel-be írja az aktuális állapotot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 grafikus rendszer architektúrája</w:t>
      </w:r>
    </w:p>
    <w:p>
      <w:r>
        <w:t xml:space="preserve"/>
      </w:r>
    </w:p>
    <w:p>
      <w:pPr>
        <w:pStyle w:val="Heading3"/>
      </w:pPr>
      <w:r>
        <w:t xml:space="preserve">A felület működési elve</w:t>
      </w:r>
    </w:p>
    <w:p>
      <w:r>
        <w:t xml:space="preserve"/>
      </w:r>
    </w:p>
    <w:p>
      <w:r>
        <w:t xml:space="preserve">A grafikus felület a modellhez push alapú Observer mintával kapcsolódik. A modell elemek (pályaelemek, járművek, játékos) értesítik a hozzájuk regisztrált megfigyelőket, ha az állapotuk megváltozik. A megfigyelők (View osztályok) a kapott értesítésre frissítik a megjelenítést.</w:t>
      </w:r>
    </w:p>
    <w:p>
      <w:r>
        <w:t xml:space="preserve"/>
      </w:r>
    </w:p>
    <w:p>
      <w:r>
        <w:t xml:space="preserve">Kulcselvek:</w:t>
      </w:r>
    </w:p>
    <w:p>
      <w:pPr>
        <w:pStyle w:val="ListParagraph"/>
        <w:numPr>
          <w:ilvl w:val="0"/>
          <w:numId w:val="2"/>
        </w:numPr>
      </w:pPr>
      <w:r>
        <w:t xml:space="preserve">A modell (LaneBase, VehicleBase, Player, Map) nem tud a megjelenítésről – nem tartalmaz draw(), color, position stb. hívásokat.</w:t>
      </w:r>
    </w:p>
    <w:p>
      <w:pPr>
        <w:pStyle w:val="ListParagraph"/>
        <w:numPr>
          <w:ilvl w:val="0"/>
          <w:numId w:val="2"/>
        </w:numPr>
      </w:pPr>
      <w:r>
        <w:t xml:space="preserve">Minden modell-elem IObservable interfészt valósít meg: addObserver / removeObserver / notifyObservers metódusokat kap.</w:t>
      </w:r>
    </w:p>
    <w:p>
      <w:pPr>
        <w:pStyle w:val="ListParagraph"/>
        <w:numPr>
          <w:ilvl w:val="0"/>
          <w:numId w:val="2"/>
        </w:numPr>
      </w:pPr>
      <w:r>
        <w:t xml:space="preserve">Minden View osztály IViewObserver interfészt valósít meg: update(IObservable source) metódust kap.</w:t>
      </w:r>
    </w:p>
    <w:p>
      <w:pPr>
        <w:pStyle w:val="ListParagraph"/>
        <w:numPr>
          <w:ilvl w:val="0"/>
          <w:numId w:val="2"/>
        </w:numPr>
      </w:pPr>
      <w:r>
        <w:t xml:space="preserve">A MapPanel tárolja a LaneView és VehicleView listákat; a Swing EDT (Event Dispatch Thread) ütemezi az újrarajzolást (repaint()).</w:t>
      </w:r>
    </w:p>
    <w:p>
      <w:pPr>
        <w:pStyle w:val="ListParagraph"/>
        <w:numPr>
          <w:ilvl w:val="0"/>
          <w:numId w:val="2"/>
        </w:numPr>
      </w:pPr>
      <w:r>
        <w:t xml:space="preserve">Ha holnap VR megjelenítőre kell váltani, csak a View osztályokat kell lecserélni; a modell nem változik.</w:t>
      </w:r>
    </w:p>
    <w:p>
      <w:r>
        <w:t xml:space="preserve"/>
      </w:r>
    </w:p>
    <w:p>
      <w:pPr>
        <w:pStyle w:val="Heading3"/>
      </w:pPr>
      <w:r>
        <w:t xml:space="preserve">A felület osztály-struktúrája</w:t>
      </w:r>
    </w:p>
    <w:p>
      <w:r>
        <w:t xml:space="preserve"/>
      </w:r>
    </w:p>
    <w:p>
      <w:r>
        <w:t xml:space="preserve">Az alábbi osztálydiagram az új GUI osztályokat és a módosított modell-osztályokat mutatja (változatlan osztályok nem szerepelnek):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«interface»                   «interface»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IObservable                   IViewObserver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+addObserver(IViewObserver)   +update(IObservable)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+removeObserver(IViewObserver)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+notifyObservers()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△                              △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│implements                    │implements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LaneBase*        VehicleBase*    LaneView    VehicleView    PlayerView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Player*          Map*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* = módosított meglévő osztály (csak observer lista hozzáadva)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GameFrame (JFrame)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MapPanel (JPanel)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├── List&lt;LaneView&gt;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└── List&lt;VehicleView&gt;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ControlPanel (JPanel)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InfoPanel (JPanel, IViewObserver)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LogPanel (JPanel)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JTextArea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LayoutLoader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load(file) : Map&lt;Integer,Point&gt;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A grafikus objektumok felsorolása</w:t>
      </w:r>
    </w:p>
    <w:p>
      <w:r>
        <w:t xml:space="preserve"/>
      </w:r>
    </w:p>
    <w:p>
      <w:pPr>
        <w:pStyle w:val="Heading3"/>
      </w:pPr>
      <w:r>
        <w:t xml:space="preserve">IObservable (új interfész)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Observer minta 'megfigyelt' oldala. Minden modell elem, amelynek állapota megváltozhat, implementálja ezt az interfészt. Így a modell önmaga értesíti a nézet-elemeket, anélkül hogy tudna róluk.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+addObserver(o: IViewObserver): void</w:t>
      </w:r>
      <w:r>
        <w:t xml:space="preserve"> – regisztrál egy megfigyelőt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+removeObserver(o: IViewObserver): void</w:t>
      </w:r>
      <w:r>
        <w:t xml:space="preserve"> – törli a megfigyelőt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+notifyObservers(): void</w:t>
      </w:r>
      <w:r>
        <w:t xml:space="preserve"> – értesíti az összes regisztrált megfigyelőt</w:t>
      </w:r>
    </w:p>
    <w:p>
      <w:r>
        <w:t xml:space="preserve"/>
      </w:r>
    </w:p>
    <w:p>
      <w:pPr>
        <w:pStyle w:val="Heading3"/>
      </w:pPr>
      <w:r>
        <w:t xml:space="preserve">IViewObserver (új interfész)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Observer minta 'megfigyelő' oldala. Minden View osztály implementálja, hogy fogadja az értesítéseket és frissítse a megjelenítést.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+update(source: IObservable): void</w:t>
      </w:r>
      <w:r>
        <w:t xml:space="preserve"> – értesítés fogadása; a nézetnek lekérdezi a szükséges adatokat a forrástól, majd kéri a MapPanel újrarajzolását</w:t>
      </w:r>
    </w:p>
    <w:p>
      <w:r>
        <w:t xml:space="preserve"/>
      </w:r>
    </w:p>
    <w:p>
      <w:pPr>
        <w:pStyle w:val="Heading3"/>
      </w:pPr>
      <w:r>
        <w:t xml:space="preserve">GameFrame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A főablak. Összeállítja a panel-elrendezést (BorderLayout: MapPanel center, ControlPanel south, LogPanel bottom strip). Kezeli a menüelemeket és a gombok ActionListener-eit. Delegál a Console osztálynak minden parancsot.</w:t>
      </w:r>
    </w:p>
    <w:p>
      <w:r>
        <w:t xml:space="preserve"/>
      </w:r>
    </w:p>
    <w:p>
      <w:r>
        <w:rPr>
          <w:b/>
          <w:bCs/>
        </w:rPr>
        <w:t xml:space="preserve">Ősosztályok</w:t>
      </w:r>
    </w:p>
    <w:p>
      <w:r>
        <w:t xml:space="preserve">javax.swing.JFrame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-mapPanel: MapPanel</w:t>
      </w:r>
      <w:r>
        <w:t xml:space="preserve"> – a pálya rajzterület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-controlPanel: ControlPanel</w:t>
      </w:r>
      <w:r>
        <w:t xml:space="preserve"> – gombok és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-logPanel: LogPanel</w:t>
      </w:r>
      <w:r>
        <w:t xml:space="preserve"> – eseménynapló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-console: Console</w:t>
      </w:r>
      <w:r>
        <w:t xml:space="preserve"> – delegált üzleti logika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+GameFrame()</w:t>
      </w:r>
      <w:r>
        <w:t xml:space="preserve"> – konstruktor: initComponents(), pack(), setVisible(true)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-initComponents(): void</w:t>
      </w:r>
      <w:r>
        <w:t xml:space="preserve"> – panelek, menüsor, listenersek beállítása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+onLoad(): void</w:t>
      </w:r>
      <w:r>
        <w:t xml:space="preserve"> – JFileChooser → console.loadState(path) → rebuildViews()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+onSave(): void</w:t>
      </w:r>
      <w:r>
        <w:t xml:space="preserve"> – JOptionPane névbekérés → console.saveState(path)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+onStep(): void</w:t>
      </w:r>
      <w:r>
        <w:t xml:space="preserve"> – console.step() → mapPanel.repaint()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+onBuy(): void</w:t>
      </w:r>
      <w:r>
        <w:t xml:space="preserve"> – BuyDialog megnyitása → console.buyEquipment()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+rebuildViews(): void</w:t>
      </w:r>
      <w:r>
        <w:t xml:space="preserve"> – betöltés után LaneView / VehicleView példányok létrehozása, observer-regisztrálás</w:t>
      </w:r>
    </w:p>
    <w:p>
      <w:r>
        <w:t xml:space="preserve"/>
      </w:r>
    </w:p>
    <w:p>
      <w:pPr>
        <w:pStyle w:val="Heading3"/>
      </w:pPr>
      <w:r>
        <w:t xml:space="preserve">MapPanel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A pálya vizualizációs területe. A paintComponent(g) metódusban végigiterálja a LaneView és VehicleView listákat, és mindegyiket megrajzolja. Egérkattintásra azonosítja a megkattintott jármű nézetét és értesíti a GameFrame-et a kiválasztásról.</w:t>
      </w:r>
    </w:p>
    <w:p>
      <w:r>
        <w:t xml:space="preserve"/>
      </w:r>
    </w:p>
    <w:p>
      <w:r>
        <w:rPr>
          <w:b/>
          <w:bCs/>
        </w:rPr>
        <w:t xml:space="preserve">Ősosztályok</w:t>
      </w:r>
    </w:p>
    <w:p>
      <w:r>
        <w:t xml:space="preserve">javax.swing.JPanel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-laneViews: List&lt;LaneView&gt;</w:t>
      </w:r>
      <w:r>
        <w:t xml:space="preserve"> – az összes sáv nézete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-vehicleViews: List&lt;VehicleView&gt;</w:t>
      </w:r>
      <w:r>
        <w:t xml:space="preserve"> – az összes jármű nézete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-intersectionPositions: Map&lt;Integer,Point&gt;</w:t>
      </w:r>
      <w:r>
        <w:t xml:space="preserve"> – metszéspontok képernyő-koordinátái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+paintComponent(g: Graphics): void</w:t>
      </w:r>
      <w:r>
        <w:t xml:space="preserve"> – rajzol minden LaneView-t, VehicleView-t és a metszéspontokat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+setLayout(positions: Map&lt;Integer,Point&gt;): void</w:t>
      </w:r>
      <w:r>
        <w:t xml:space="preserve"> – betölti a koordinátákat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+addLaneView(lv: LaneView): void</w:t>
      </w:r>
      <w:r>
        <w:t xml:space="preserve"> – hozzáad egy sáv nézetet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+addVehicleView(vv: VehicleView): void</w:t>
      </w:r>
      <w:r>
        <w:t xml:space="preserve"> – hozzáad egy jármű nézetet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-findVehicleAt(p: Point): IVehicle</w:t>
      </w:r>
      <w:r>
        <w:t xml:space="preserve"> – visszaadja az adott pixelen lévő jármű modell-elemét</w:t>
      </w:r>
    </w:p>
    <w:p>
      <w:r>
        <w:t xml:space="preserve"/>
      </w:r>
    </w:p>
    <w:p>
      <w:pPr>
        <w:pStyle w:val="Heading3"/>
      </w:pPr>
      <w:r>
        <w:t xml:space="preserve">ControlPanel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Az irányítópult sáv. Tartalmazza a Lépés, Útvonal, Fejcsere, Vásárlás, Fej-felszerelés gombokat, valamint szövegcímkéket a kiválasztott jármű nevének és a fejnek a megjelenítéséhez.</w:t>
      </w:r>
    </w:p>
    <w:p>
      <w:r>
        <w:t xml:space="preserve"/>
      </w:r>
    </w:p>
    <w:p>
      <w:r>
        <w:rPr>
          <w:b/>
          <w:bCs/>
        </w:rPr>
        <w:t xml:space="preserve">Ősosztályok</w:t>
      </w:r>
    </w:p>
    <w:p>
      <w:r>
        <w:t xml:space="preserve">javax.swing.JPanel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-stepBtn: JButton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-routeBtn: JButton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-switchBtn: JButton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-buyBtn: JButton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-attachBtn: JButton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-vehicleLabel: JLabel</w:t>
      </w:r>
      <w:r>
        <w:t xml:space="preserve"> – kiválasztott jármű neve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-balanceLabel: JLabel</w:t>
      </w:r>
      <w:r>
        <w:t xml:space="preserve"> – játékos egyenlege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+setSelectedVehicle(v: IVehicle): void</w:t>
      </w:r>
      <w:r>
        <w:t xml:space="preserve"> – frissíti a vehicleLabel és headLabel feliratokat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+setBalance(n: int): void</w:t>
      </w:r>
      <w:r>
        <w:t xml:space="preserve"> – frissíti a balanceLabel feliratot</w:t>
      </w:r>
    </w:p>
    <w:p>
      <w:r>
        <w:t xml:space="preserve"/>
      </w:r>
    </w:p>
    <w:p>
      <w:pPr>
        <w:pStyle w:val="Heading3"/>
      </w:pPr>
      <w:r>
        <w:t xml:space="preserve">InfoPanel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Megfigyeli a Player objektumot (IViewObserver). Ha a játékos egyenlege vagy leltára változik, automatikusan frissíti a ControlPanel egyenleg-címkéjét.</w:t>
      </w:r>
    </w:p>
    <w:p>
      <w:r>
        <w:t xml:space="preserve"/>
      </w:r>
    </w:p>
    <w:p>
      <w:r>
        <w:rPr>
          <w:b/>
          <w:bCs/>
        </w:rPr>
        <w:t xml:space="preserve">Interfészek</w:t>
      </w:r>
    </w:p>
    <w:p>
      <w:r>
        <w:t xml:space="preserve">IViewObserver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-controlPanel: ControlPanel</w:t>
      </w:r>
      <w:r>
        <w:t xml:space="preserve"> – a frissítendő irányítópult referenciája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+update(source: IObservable): void</w:t>
      </w:r>
      <w:r>
        <w:t xml:space="preserve"> – ha source instanceof Player → controlPanel.setBalance(player.getBalance())</w:t>
      </w:r>
    </w:p>
    <w:p>
      <w:r>
        <w:t xml:space="preserve"/>
      </w:r>
    </w:p>
    <w:p>
      <w:pPr>
        <w:pStyle w:val="Heading3"/>
      </w:pPr>
      <w:r>
        <w:t xml:space="preserve">LogPanel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Görgethetó szöveges napló (JTextArea JScrollPane-ben). A Console.print() üzenetei ide kerülnek a konzolos kimenet helyett, ha a grafikus mód aktív.</w:t>
      </w:r>
    </w:p>
    <w:p>
      <w:r>
        <w:t xml:space="preserve"/>
      </w:r>
    </w:p>
    <w:p>
      <w:r>
        <w:rPr>
          <w:b/>
          <w:bCs/>
        </w:rPr>
        <w:t xml:space="preserve">Ősosztályok</w:t>
      </w:r>
    </w:p>
    <w:p>
      <w:r>
        <w:t xml:space="preserve">javax.swing.JPanel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-logArea: JTextArea</w:t>
      </w:r>
      <w:r>
        <w:t xml:space="preserve"> – csak olvasható, görgethető napló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+log(msg: String): void</w:t>
      </w:r>
      <w:r>
        <w:t xml:space="preserve"> – hozzáfűzi a szöveget a logArea-hoz, utolsó sorra görget</w:t>
      </w:r>
    </w:p>
    <w:p>
      <w:r>
        <w:t xml:space="preserve"/>
      </w:r>
    </w:p>
    <w:p>
      <w:pPr>
        <w:pStyle w:val="Heading3"/>
      </w:pPr>
      <w:r>
        <w:t xml:space="preserve">LaneView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Egy konkrét sáv (ILane) grafikus megjelenítője. Tárolja a sáv kezdő- és végpontjának képernyő-koordinátáit, és az aktuális állapot alapján választja meg a rajzoláshoz használt színt. Az update() értesítés hatására kéri a MapPanel újrarajzolását (SwingUtilities.invokeLater).</w:t>
      </w:r>
    </w:p>
    <w:p>
      <w:r>
        <w:t xml:space="preserve"/>
      </w:r>
    </w:p>
    <w:p>
      <w:r>
        <w:rPr>
          <w:b/>
          <w:bCs/>
        </w:rPr>
        <w:t xml:space="preserve">Interfészek</w:t>
      </w:r>
    </w:p>
    <w:p>
      <w:r>
        <w:t xml:space="preserve">IViewObserver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-lane: ILane</w:t>
      </w:r>
      <w:r>
        <w:t xml:space="preserve"> – a megfigyelt sáv modell-objektuma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-start: Point</w:t>
      </w:r>
      <w:r>
        <w:t xml:space="preserve"> – kezdő metszésponthoz rendelt képernyő-koordináta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-end: Point</w:t>
      </w:r>
      <w:r>
        <w:t xml:space="preserve"> – végső metszésponthoz rendelt képernyő-koordináta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-mapPanel: MapPanel</w:t>
      </w:r>
      <w:r>
        <w:t xml:space="preserve"> – a rajzterület, amelynek repaint()-ot hívunk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+LaneView(lane, start, end, mapPanel)</w:t>
      </w:r>
      <w:r>
        <w:t xml:space="preserve"> – konstruktor, regisztrálja magát: lane.addObserver(this)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+draw(g: Graphics): void</w:t>
      </w:r>
      <w:r>
        <w:t xml:space="preserve"> – vonal rajzolása state-függő színnel, típusfüggő stílussal (szaggatott = bridge/blocked, dupla = tunnel), state-felirat mellé írva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+update(source: IObservable): void</w:t>
      </w:r>
      <w:r>
        <w:t xml:space="preserve"> – SwingUtilities.invokeLater(() -&gt; mapPanel.repaint())</w:t>
      </w:r>
    </w:p>
    <w:p>
      <w:r>
        <w:t xml:space="preserve"/>
      </w:r>
    </w:p>
    <w:p>
      <w:pPr>
        <w:pStyle w:val="Heading3"/>
      </w:pPr>
      <w:r>
        <w:t xml:space="preserve">VehicleView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Egy jármű grafikus megjelenítője. A jármű aktuális sávjának közepére rajzol egy ikont (● SP, ■ Bus, ▲ Car), kis offsettel, ha több jármű van ugyanazon a sávon.</w:t>
      </w:r>
    </w:p>
    <w:p>
      <w:r>
        <w:t xml:space="preserve"/>
      </w:r>
    </w:p>
    <w:p>
      <w:r>
        <w:rPr>
          <w:b/>
          <w:bCs/>
        </w:rPr>
        <w:t xml:space="preserve">Interfészek</w:t>
      </w:r>
    </w:p>
    <w:p>
      <w:r>
        <w:t xml:space="preserve">IViewObserver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-vehicle: IVehicle</w:t>
      </w:r>
      <w:r>
        <w:t xml:space="preserve"> – a megfigyelt jármű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-lanePositions: Map&lt;ILane,Point&gt;</w:t>
      </w:r>
      <w:r>
        <w:t xml:space="preserve"> – referencia a MapPanel koordináta-térképéhez (midpoint per lane)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-offsetIndex: int</w:t>
      </w:r>
      <w:r>
        <w:t xml:space="preserve"> – eltolás, ha több jármű van egy sávon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-mapPanel: MapPanel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+VehicleView(vehicle, lanePositions, mapPanel)</w:t>
      </w:r>
      <w:r>
        <w:t xml:space="preserve"> – regisztrálás: vehicle.addObserver(this)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+draw(g: Graphics): void</w:t>
      </w:r>
      <w:r>
        <w:t xml:space="preserve"> – jármű ikonjának rajzolása az aktuális sáv közepére + offset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+update(source: IObservable): void</w:t>
      </w:r>
      <w:r>
        <w:t xml:space="preserve"> – SwingUtilities.invokeLater(() -&gt; mapPanel.repaint())</w:t>
      </w:r>
    </w:p>
    <w:p>
      <w:r>
        <w:t xml:space="preserve"/>
      </w:r>
    </w:p>
    <w:p>
      <w:pPr>
        <w:pStyle w:val="Heading3"/>
      </w:pPr>
      <w:r>
        <w:t xml:space="preserve">LayoutLoader (új osztály)</w:t>
      </w:r>
    </w:p>
    <w:p>
      <w:r>
        <w:t xml:space="preserve"/>
      </w:r>
    </w:p>
    <w:p>
      <w:r>
        <w:rPr>
          <w:b/>
          <w:bCs/>
        </w:rPr>
        <w:t xml:space="preserve">Felelősség</w:t>
      </w:r>
    </w:p>
    <w:p>
      <w:r>
        <w:t xml:space="preserve">Beolvassa a grafikus elrendezési fájlt (.layout.txt), amely a metszéspontok képernyő-koordinátáit tartalmazza. Az alap pályaformátum (save.txt) változatlan marad; a pozíciók külön fájlban tárolódnak, így a tesztelhetőség megőrződik.</w:t>
      </w:r>
    </w:p>
    <w:p>
      <w:r>
        <w:t xml:space="preserve"/>
      </w:r>
    </w:p>
    <w:p>
      <w:r>
        <w:rPr>
          <w:b/>
          <w:bCs/>
        </w:rPr>
        <w:t xml:space="preserve">Attribútumok</w:t>
      </w:r>
    </w:p>
    <w:p>
      <w:r>
        <w:t xml:space="preserve">(nincsenek példányattribútumok – statikus segédosztály)</w:t>
      </w:r>
    </w:p>
    <w:p>
      <w:r>
        <w:t xml:space="preserve"/>
      </w:r>
    </w:p>
    <w:p>
      <w:r>
        <w:rPr>
          <w:b/>
          <w:bCs/>
        </w:rPr>
        <w:t xml:space="preserve">Metódusok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+load(file: String): Map&lt;Integer,Point&gt;</w:t>
      </w:r>
      <w:r>
        <w:t xml:space="preserve"> – beolvassa az intersection_id=x,y sorokat, visszaadja a koordináta-térképet</w:t>
      </w:r>
    </w:p>
    <w:p>
      <w:r>
        <w:t xml:space="preserve"/>
      </w:r>
    </w:p>
    <w:p>
      <w:pPr>
        <w:pStyle w:val="Heading3"/>
      </w:pPr>
      <w:r>
        <w:t xml:space="preserve">Módosított modell-osztályok</w:t>
      </w:r>
    </w:p>
    <w:p>
      <w:r>
        <w:t xml:space="preserve"/>
      </w:r>
    </w:p>
    <w:p>
      <w:r>
        <w:t xml:space="preserve">Az alábbi meglévő osztályok minimális módosítást kapnak – kizárólag az observer lista kezelése kerül hozzá: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Osztály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Módosítás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LaneBase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implements IObservable; observer lista hozzáadva; notifyObservers() hívás a changeState() és clear() végén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VehicleBase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implements IObservable; notifyObservers() hívás a Move() és Stop() végén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implements IObservable; notifyObservers() hívás a removeFunds() és updateInventory() végén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implements IObservable; notifyObservers() hívás a loop() végén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Console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setLogSink(LogPanel) metódus: ha be van állítva, a print() ide ír a System.out helyett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Kapcsolat az alkalmazói rendszerrel</w:t>
      </w:r>
    </w:p>
    <w:p>
      <w:r>
        <w:t xml:space="preserve"/>
      </w:r>
    </w:p>
    <w:p>
      <w:pPr>
        <w:pStyle w:val="Heading3"/>
      </w:pPr>
      <w:r>
        <w:t xml:space="preserve">Rendszer felépítése (startup)</w:t>
      </w:r>
    </w:p>
    <w:p>
      <w:r>
        <w:t xml:space="preserve"/>
      </w:r>
    </w:p>
    <w:p>
      <w:r>
        <w:t xml:space="preserve">Az alkalmazás main() metódusa a GameFrame-et hozza létre: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main()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new GameFrame()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new Console()  (modell + logika)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new MapPanel()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new ControlPanel()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new InfoPanel()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└─► new LogPanel()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console.setLogSink(logPanel)</w:t>
      </w:r>
    </w:p>
    <w:p>
      <w:r>
        <w:t xml:space="preserve"/>
      </w:r>
    </w:p>
    <w:p>
      <w:pPr>
        <w:pStyle w:val="Heading3"/>
      </w:pPr>
      <w:r>
        <w:t xml:space="preserve">Betöltés és observer-kapcsolatok beállítása</w:t>
      </w:r>
    </w:p>
    <w:p>
      <w:r>
        <w:t xml:space="preserve"/>
      </w:r>
    </w:p>
    <w:p>
      <w:r>
        <w:t xml:space="preserve">Fájl betöltésekor a GameFrame újraépíti az összes View objektumot: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GameFrame.onLoad()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├─► JFileChooser  → user picks file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├─► console.loadState(path)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└─► FileHandler creates Lanes, Vehicles, Player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rebuildViews()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LayoutLoader.load(path+".layout.txt")  → Map&lt;id,Point&gt;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for each Lane in map: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new LaneView(lane, startPt, endPt, mapPanel)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└─► lane.addObserver(laneView)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mapPanel.addLaneView(laneView)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for each Vehicle in map: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new VehicleView(vehicle, lanePositions, mapPanel)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└─► vehicle.addObserver(vehicleView)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mapPanel.addVehicleView(vehicleView)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player.addObserver(infoPanel)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└─► mapPanel.repaint()</w:t>
      </w:r>
    </w:p>
    <w:p>
      <w:r>
        <w:t xml:space="preserve"/>
      </w:r>
    </w:p>
    <w:p>
      <w:pPr>
        <w:pStyle w:val="Heading3"/>
      </w:pPr>
      <w:r>
        <w:t xml:space="preserve">Szimuláció léptetése (Lépés gomb / Space billentyű)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ControlPanel.stepBtn.actionPerformed()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GameFrame.onStep()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└─► console.step()  ─►  Map.loop()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├─► SP.Move()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├─► PerformCleaning()  [sáv megtisztítva]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│     └─► lane.changeState("CLEAN")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│           └─► lane.notifyObservers()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│                 └─► laneView.update(lane)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│                       └─► mapPanel.repaint() [EDT]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└─► lane.exitVehicle / nextLane.enterVehicle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└─► vehicle.notifyObservers()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└─► vehicleView.update(vehicle)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      └─► mapPanel.repaint() [EDT]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├─► Bus.Move() …  Car.Move() …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└─► tickBlocked() / random snow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└─► lane.notifyObservers()  (ha változott)</w:t>
      </w:r>
    </w:p>
    <w:p>
      <w:r>
        <w:t xml:space="preserve"/>
      </w:r>
    </w:p>
    <w:p>
      <w:pPr>
        <w:pStyle w:val="Heading3"/>
      </w:pPr>
      <w:r>
        <w:t xml:space="preserve">Jármű kiválasztása (egérkattintás a pályán)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MapPanel.mouseClicked(e)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├─► findVehicleAt(e.getPoint())  → IVehicle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GameFrame.setSelectedVehicle(v)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└─► controlPanel.setSelectedVehicle(v)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├─► vehicleLabel.setText(v.toList())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└─► headLabel.setText(currentHead)  [ha SP]</w:t>
      </w:r>
    </w:p>
    <w:p>
      <w:r>
        <w:t xml:space="preserve"/>
      </w:r>
    </w:p>
    <w:p>
      <w:pPr>
        <w:pStyle w:val="Heading3"/>
      </w:pPr>
      <w:r>
        <w:t xml:space="preserve">Megjelenítés / újrarajzolás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mapPanel.repaint()  [Swing EDT]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MapPanel.paintComponent(g)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g.setColor(BG_COLOR)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g.fillRect(...)                  // háttér törlése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for each LaneView lv: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lv.draw(g)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├─► szín = STATE_COLORS[lane.getState()]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├─► g.drawLine(start, end)   // sáv vonala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└─► g.drawString(state, mid) // felirat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├─► for each Point in intersectionPositions: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g.fillOval(...)                // metszéspont körök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└─► for each VehicleView vv: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vv.draw(g)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├─► pos = lanePositions.get(vehicle.getLane())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└─► g.drawString(icon, pos.x+offset, pos.y)</w:t>
      </w:r>
    </w:p>
    <w:p>
      <w:r>
        <w:t xml:space="preserve"/>
      </w:r>
    </w:p>
    <w:p>
      <w:pPr>
        <w:pStyle w:val="Heading3"/>
      </w:pPr>
      <w:r>
        <w:t xml:space="preserve">Új kiegészítő pályaformátum: .layout.txt</w:t>
      </w:r>
    </w:p>
    <w:p>
      <w:r>
        <w:t xml:space="preserve"/>
      </w:r>
    </w:p>
    <w:p>
      <w:r>
        <w:t xml:space="preserve">A grafikus koordinátákat a pályafájl mellé elhelyezett .layout.txt fájl tárolja. Az alap save.txt formátum változatlan marad, így a szöveges tesztek és a konzolos mód továbbra is működnek.</w:t>
      </w:r>
    </w:p>
    <w:p>
      <w:r>
        <w:t xml:space="preserve"/>
      </w:r>
    </w:p>
    <w:p>
      <w:r>
        <w:t xml:space="preserve">Példa: save.layout.txt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SnowPlower layout file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intersection_id = screen_x , screen_y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0=80,250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1=280,250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2=280,400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3=480,250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4=680,250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5=480,400</w:t>
      </w:r>
    </w:p>
    <w:p>
      <w:r>
        <w:t xml:space="preserve"/>
      </w:r>
    </w:p>
    <w:p>
      <w:r>
        <w:t xml:space="preserve">Ha .layout.txt nem létezik, a MapPanel automatikusan lineáris elrendezést generál (egyenletesen elosztja a metszéspontokat), így a program fájl nélkül is elindítható.</w:t>
      </w:r>
    </w:p>
    <w:p>
      <w:r>
        <w:t xml:space="preserve"/>
      </w:r>
    </w:p>
    <w:p>
      <w:pPr>
        <w:pStyle w:val="Heading2"/>
      </w:pPr>
      <w:r>
        <w:t xml:space="preserve">Napló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Kezdet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Időtartam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Résztvevők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Leírás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2026.05.07. 10:00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óra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Csapat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 terv elkészítése, Observer minta tervezése, osztálydiagram vázlata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...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...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...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...</w:t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SnowPlower – Grafikus felület specifikációja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2026-05-07T09:32:39.220Z</dcterms:created>
  <dcterms:modified xsi:type="dcterms:W3CDTF">2026-05-07T09:32:39.220Z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