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19939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KULLIYYAH OF INFORMATION &amp; COMMUNICATION TECHNOLOGY</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SEMESTER 2, 2018/2019</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INFO 2103 Database Programming</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SECTION 3</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E-Book Library System (EXODUS)</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PREPARED BY</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05"/>
        <w:gridCol w:w="3060"/>
        <w:tblGridChange w:id="0">
          <w:tblGrid>
            <w:gridCol w:w="5805"/>
            <w:gridCol w:w="306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MATRIC NO.</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MUHAMAD ARIF LUTFI BIN AZIZ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1315791</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MUHAMAD KHAIRUL AZMI BIN KHAIRUDIN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1716803</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LUQMANULHAKIM BIN SA’ARI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1813225</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AFIFI SYAHMI BIN KAMAL-LUDIN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1710129</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IZZUDDIN BIN KHALID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1627111</w:t>
            </w:r>
          </w:p>
        </w:tc>
      </w:tr>
    </w:tbl>
    <w:p w:rsidR="00000000" w:rsidDel="00000000" w:rsidP="00000000" w:rsidRDefault="00000000" w:rsidRPr="00000000" w14:paraId="0000001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LECTURER</w:t>
      </w:r>
    </w:p>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ZAINATUL SHIMA ABDULLAH</w:t>
      </w:r>
    </w:p>
    <w:p w:rsidR="00000000" w:rsidDel="00000000" w:rsidP="00000000" w:rsidRDefault="00000000" w:rsidRPr="00000000" w14:paraId="00000019">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Introduction</w:t>
      </w:r>
    </w:p>
    <w:p w:rsidR="00000000" w:rsidDel="00000000" w:rsidP="00000000" w:rsidRDefault="00000000" w:rsidRPr="00000000" w14:paraId="0000001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the eras of modernization, digitization of anything physical has been trending for the last 2 decades. Starting from a very simple digitization of letter into messaging apps to a point where physical books are turned into digital books, or e-books (or electronic books). Having the scent of paper on physical books may seduce book lovers, but the advantages of e-books lies in their mobility, accessibility and the most importantly, their availability to the public masses as a free material. However, availability of these e-books were often abused, by merging other material into one another and discarding the copyright of the e-books and stripping their authors’ status of their work. Hence, our project, named as Exodus, focused on creating a database for managing all the e-books and exhibit all the advantages of e-books while still preserving its copyright and giving appreciation to authors for their work.</w:t>
      </w:r>
    </w:p>
    <w:p w:rsidR="00000000" w:rsidDel="00000000" w:rsidP="00000000" w:rsidRDefault="00000000" w:rsidRPr="00000000" w14:paraId="0000001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   Objective </w:t>
      </w:r>
    </w:p>
    <w:p w:rsidR="00000000" w:rsidDel="00000000" w:rsidP="00000000" w:rsidRDefault="00000000" w:rsidRPr="00000000" w14:paraId="0000001F">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provide the simplest platform for the user to borrow and share book</w:t>
      </w:r>
    </w:p>
    <w:p w:rsidR="00000000" w:rsidDel="00000000" w:rsidP="00000000" w:rsidRDefault="00000000" w:rsidRPr="00000000" w14:paraId="00000020">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have the community that love to read and learn stuff</w:t>
      </w:r>
    </w:p>
    <w:p w:rsidR="00000000" w:rsidDel="00000000" w:rsidP="00000000" w:rsidRDefault="00000000" w:rsidRPr="00000000" w14:paraId="00000021">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   Conceptual Database Design</w:t>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333375</wp:posOffset>
            </wp:positionV>
            <wp:extent cx="5524500" cy="3476625"/>
            <wp:effectExtent b="0" l="0" r="0" t="0"/>
            <wp:wrapSquare wrapText="bothSides" distB="114300" distT="114300" distL="114300" distR="114300"/>
            <wp:docPr id="2" name="image15.png"/>
            <a:graphic>
              <a:graphicData uri="http://schemas.openxmlformats.org/drawingml/2006/picture">
                <pic:pic>
                  <pic:nvPicPr>
                    <pic:cNvPr id="0" name="image15.png"/>
                    <pic:cNvPicPr preferRelativeResize="0"/>
                  </pic:nvPicPr>
                  <pic:blipFill>
                    <a:blip r:embed="rId7"/>
                    <a:srcRect b="15753" l="13800" r="24628" t="21746"/>
                    <a:stretch>
                      <a:fillRect/>
                    </a:stretch>
                  </pic:blipFill>
                  <pic:spPr>
                    <a:xfrm>
                      <a:off x="0" y="0"/>
                      <a:ext cx="5524500" cy="3476625"/>
                    </a:xfrm>
                    <a:prstGeom prst="rect"/>
                    <a:ln/>
                  </pic:spPr>
                </pic:pic>
              </a:graphicData>
            </a:graphic>
          </wp:anchor>
        </w:drawing>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  Physical Database Design</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member (</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memberid           VARCHAR2(10)          PRIMARY KEY,</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membername         VARCHAR2(30),</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pswd               VARCHAR2(8),</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stud               VARCHAR2(3),</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status             VARCHAR2(8));</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 AUTHOR ----------------------------------------</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author (</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authorid           VARCHAR2(10)          PRIMARY KEY,</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authorname         VARCHAR2(30),</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pswd               VARCHAR2(8),</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status             VARCHAR2(8));</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 EBOOK ------------------------------------------------------------</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ebook (</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ebookid            VARCHAR2(10)          PRIMARY KEY,</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              VARCHAR2(50),</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duration           NUMBER(3),</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genre              VARCHAR2(30));</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 LENT ------------------------------------------------------------</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lent (</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lentid             NUMBER,</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lentdate           DATE,</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enddate            DATE,</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ebookid            VARCHAR2(10),</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authorid           VARCHAR2(10),</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service            VARCHAR2(10),</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CONSTRAINT lent_lentid_PK PRIMARY KEY (lentid),</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CONSTRAINT lent_ebookid_FK FOREIGN KEY (ebookid) REFERENCES ebook,</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CONSTRAINT lent_authorid_FK FOREIGN KEY (authorid) REFERENCES author);</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 ISSUE ------------------------------------------------------------</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issue (</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issueid            NUMBER,</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issueddate         DATE,</w:t>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expdate            DATE,</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ebookid            VARCHAR2(10),</w:t>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memberid           VARCHAR2(10),</w:t>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CONSTRAINT issue_issueid_PK PRIMARY KEY (issueid),</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CONSTRAINT issue_ebookid_FK FOREIGN KEY (ebookid) REFERENCES ebook,</w:t>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CONSTRAINT issue_memberid_FK FOREIGN KEY (memberid) REFERENCES member);</w:t>
      </w:r>
    </w:p>
    <w:p w:rsidR="00000000" w:rsidDel="00000000" w:rsidP="00000000" w:rsidRDefault="00000000" w:rsidRPr="00000000" w14:paraId="0000005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  Data Manipulation Language (DML)</w:t>
      </w:r>
    </w:p>
    <w:p w:rsidR="00000000" w:rsidDel="00000000" w:rsidP="00000000" w:rsidRDefault="00000000" w:rsidRPr="00000000" w14:paraId="0000006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TABLE MEMBER -------------------------------</w:t>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member (membername, pswd, stud, status)</w:t>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('Luqman Saari', '12345', 'YES', 'ACTIVE');</w:t>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member (membername, pswd, stud, status)</w:t>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('Arif Aziz', 'ILoveYou', 'YES', 'ACTIVE');</w:t>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member (membername, pswd, stud, status)</w:t>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('Asmak Nordin', '12345', 'NO', 'ACTIVE');</w:t>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member (membername, pswd, stud, status)</w:t>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('Laila Farhan', '12345', 'NO', 'INACTIVE');</w:t>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member (membername, pswd, stud, status)</w:t>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('Ilwa Chang', '12345', 'NO', 'ACTIVE');</w:t>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member (membername, pswd, stud, status)</w:t>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('Kang Seuk', '12345', 'NO', 'INACTIVE');</w:t>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member (membername, pswd, stud, status)</w:t>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('Hamadi Suhaimi', 'aabbcc12', 'YES', 'ACTIVE');</w:t>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member (membername, pswd, stud, status)</w:t>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('Liyana Aziz', '12345', 'NO', 'ACTIVE');</w:t>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member (membername, pswd, stud, status)</w:t>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('Hidayah Mat', '12345', 'NO', 'INACTIVE');</w:t>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member (membername, pswd, stud, status)</w:t>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('Aizat Ghuffar', 'AiAmFar', 'NO', 'ACTIVE');</w:t>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TABLE AUTHOR --------------------------------------------------------------</w:t>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author (authorname, pswd, status)</w:t>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('Suzanne Collins', '54321', 'ACTIVE');</w:t>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author (authorname, pswd, status)</w:t>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('Ryo Shirakome', '54321', 'ACTIVE');</w:t>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author (authorname, pswd, status)</w:t>
      </w:r>
    </w:p>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('Katharine Brooks', '54321', 'ACTIVE');</w:t>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author (authorname, pswd, status)</w:t>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('Ilwa Chang', '54321', 'ACTIVE');</w:t>
      </w:r>
    </w:p>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author (authorname, pswd, status)</w:t>
      </w:r>
    </w:p>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('Liyana Aziz', '54321', 'ACTIVE');</w:t>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author (authorname, pswd, status)</w:t>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('Stephen Pople', '54321', 'INACTIVE');</w:t>
      </w:r>
    </w:p>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author (authorname, pswd, status)</w:t>
      </w:r>
    </w:p>
    <w:p w:rsidR="00000000" w:rsidDel="00000000" w:rsidP="00000000" w:rsidRDefault="00000000" w:rsidRPr="00000000" w14:paraId="000000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('John Rowling', '54321', 'ACTIVE');</w:t>
      </w:r>
    </w:p>
    <w:p w:rsidR="00000000" w:rsidDel="00000000" w:rsidP="00000000" w:rsidRDefault="00000000" w:rsidRPr="00000000" w14:paraId="0000009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author (authorname, pswd, status)</w:t>
      </w:r>
    </w:p>
    <w:p w:rsidR="00000000" w:rsidDel="00000000" w:rsidP="00000000" w:rsidRDefault="00000000" w:rsidRPr="00000000" w14:paraId="000000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('Lisa Kleypas', '54321', 'ACTIVE');</w:t>
      </w:r>
    </w:p>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author (authorname, pswd, status)</w:t>
      </w:r>
    </w:p>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('Aslam Ahmad', '54321', 'INACTIVE');</w:t>
      </w:r>
    </w:p>
    <w:p w:rsidR="00000000" w:rsidDel="00000000" w:rsidP="00000000" w:rsidRDefault="00000000" w:rsidRPr="00000000" w14:paraId="000000A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author (authorname, pswd, status)</w:t>
      </w:r>
    </w:p>
    <w:p w:rsidR="00000000" w:rsidDel="00000000" w:rsidP="00000000" w:rsidRDefault="00000000" w:rsidRPr="00000000" w14:paraId="000000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('Fatin Mohamad', '54321', 'ACTIVE');</w:t>
      </w:r>
    </w:p>
    <w:p w:rsidR="00000000" w:rsidDel="00000000" w:rsidP="00000000" w:rsidRDefault="00000000" w:rsidRPr="00000000" w14:paraId="000000A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TABLE EBOOK -------------------------------------------------------------</w:t>
      </w:r>
    </w:p>
    <w:p w:rsidR="00000000" w:rsidDel="00000000" w:rsidP="00000000" w:rsidRDefault="00000000" w:rsidRPr="00000000" w14:paraId="000000A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ebook (title, duration, genre)</w:t>
      </w:r>
    </w:p>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('The Hunger Games', 21, 'NOVEL SURVIVAL');</w:t>
      </w:r>
    </w:p>
    <w:p w:rsidR="00000000" w:rsidDel="00000000" w:rsidP="00000000" w:rsidRDefault="00000000" w:rsidRPr="00000000" w14:paraId="000000A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ebook (title, duration, genre)</w:t>
      </w:r>
    </w:p>
    <w:p w:rsidR="00000000" w:rsidDel="00000000" w:rsidP="00000000" w:rsidRDefault="00000000" w:rsidRPr="00000000" w14:paraId="000000A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('Commonplace Job to World Strongest', 14,'LIGHT NOVEL FANTASY');</w:t>
      </w:r>
    </w:p>
    <w:p w:rsidR="00000000" w:rsidDel="00000000" w:rsidP="00000000" w:rsidRDefault="00000000" w:rsidRPr="00000000" w14:paraId="000000A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ebook (title, duration, genre)</w:t>
      </w:r>
    </w:p>
    <w:p w:rsidR="00000000" w:rsidDel="00000000" w:rsidP="00000000" w:rsidRDefault="00000000" w:rsidRPr="00000000" w14:paraId="000000B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('The Scream', 21, 'NOVEL HORROR');</w:t>
      </w:r>
    </w:p>
    <w:p w:rsidR="00000000" w:rsidDel="00000000" w:rsidP="00000000" w:rsidRDefault="00000000" w:rsidRPr="00000000" w14:paraId="000000B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ebook (title, duration, genre)</w:t>
      </w:r>
    </w:p>
    <w:p w:rsidR="00000000" w:rsidDel="00000000" w:rsidP="00000000" w:rsidRDefault="00000000" w:rsidRPr="00000000" w14:paraId="000000B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('You Majored in What?', 30, 'EDUCATION');</w:t>
      </w:r>
    </w:p>
    <w:p w:rsidR="00000000" w:rsidDel="00000000" w:rsidP="00000000" w:rsidRDefault="00000000" w:rsidRPr="00000000" w14:paraId="000000B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ebook (title, duration, genre)</w:t>
      </w:r>
    </w:p>
    <w:p w:rsidR="00000000" w:rsidDel="00000000" w:rsidP="00000000" w:rsidRDefault="00000000" w:rsidRPr="00000000" w14:paraId="000000B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('Complete Physics for Cambridge IGCSE', 30,'EDUCATION');</w:t>
      </w:r>
    </w:p>
    <w:p w:rsidR="00000000" w:rsidDel="00000000" w:rsidP="00000000" w:rsidRDefault="00000000" w:rsidRPr="00000000" w14:paraId="000000B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ebook (title, duration, genre)</w:t>
      </w:r>
    </w:p>
    <w:p w:rsidR="00000000" w:rsidDel="00000000" w:rsidP="00000000" w:rsidRDefault="00000000" w:rsidRPr="00000000" w14:paraId="000000B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('Gravitational Implication Research', 30, 'REPORT');</w:t>
      </w:r>
    </w:p>
    <w:p w:rsidR="00000000" w:rsidDel="00000000" w:rsidP="00000000" w:rsidRDefault="00000000" w:rsidRPr="00000000" w14:paraId="000000B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ebook (title, duration, genre)</w:t>
      </w:r>
    </w:p>
    <w:p w:rsidR="00000000" w:rsidDel="00000000" w:rsidP="00000000" w:rsidRDefault="00000000" w:rsidRPr="00000000" w14:paraId="000000B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('Harry Potter and the Sorcerers Stone', 21, 'NOVEL FANTASY');</w:t>
      </w:r>
    </w:p>
    <w:p w:rsidR="00000000" w:rsidDel="00000000" w:rsidP="00000000" w:rsidRDefault="00000000" w:rsidRPr="00000000" w14:paraId="000000B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ebook (title, duration, genre)</w:t>
      </w:r>
    </w:p>
    <w:p w:rsidR="00000000" w:rsidDel="00000000" w:rsidP="00000000" w:rsidRDefault="00000000" w:rsidRPr="00000000" w14:paraId="000000B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('Devils Daughter', 21, 'NOVEL ROMANCE');</w:t>
      </w:r>
    </w:p>
    <w:p w:rsidR="00000000" w:rsidDel="00000000" w:rsidP="00000000" w:rsidRDefault="00000000" w:rsidRPr="00000000" w14:paraId="000000C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ebook (title, duration, genre)</w:t>
      </w:r>
    </w:p>
    <w:p w:rsidR="00000000" w:rsidDel="00000000" w:rsidP="00000000" w:rsidRDefault="00000000" w:rsidRPr="00000000" w14:paraId="000000C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('Fairy Tales', 14, 'NOVEL ONESHOT');</w:t>
      </w:r>
    </w:p>
    <w:p w:rsidR="00000000" w:rsidDel="00000000" w:rsidP="00000000" w:rsidRDefault="00000000" w:rsidRPr="00000000" w14:paraId="000000C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ebook (title, duration, genre)</w:t>
      </w:r>
    </w:p>
    <w:p w:rsidR="00000000" w:rsidDel="00000000" w:rsidP="00000000" w:rsidRDefault="00000000" w:rsidRPr="00000000" w14:paraId="000000C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('Philosophy of Islamization', 21, 'EDUCATION');</w:t>
      </w:r>
    </w:p>
    <w:p w:rsidR="00000000" w:rsidDel="00000000" w:rsidP="00000000" w:rsidRDefault="00000000" w:rsidRPr="00000000" w14:paraId="000000C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TABLE LENT ---------------------------------------------------------------</w:t>
      </w:r>
    </w:p>
    <w:p w:rsidR="00000000" w:rsidDel="00000000" w:rsidP="00000000" w:rsidRDefault="00000000" w:rsidRPr="00000000" w14:paraId="000000C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lent (lentdate, enddate, ebookid, authorid, service)</w:t>
      </w:r>
    </w:p>
    <w:p w:rsidR="00000000" w:rsidDel="00000000" w:rsidP="00000000" w:rsidRDefault="00000000" w:rsidRPr="00000000" w14:paraId="000000C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(TO_DATE('01-MAY-2010'), TO_DATE('01-MAY-2015'), '001', '001', 'FREE');</w:t>
      </w:r>
    </w:p>
    <w:p w:rsidR="00000000" w:rsidDel="00000000" w:rsidP="00000000" w:rsidRDefault="00000000" w:rsidRPr="00000000" w14:paraId="000000C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lent (lentdate, enddate, ebookid, authorid, service)</w:t>
      </w:r>
    </w:p>
    <w:p w:rsidR="00000000" w:rsidDel="00000000" w:rsidP="00000000" w:rsidRDefault="00000000" w:rsidRPr="00000000" w14:paraId="000000C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(TO_DATE('10-JUL-2012'), TO_DATE('10-JUL-2020'), '002', '002', 'FREE');</w:t>
      </w:r>
    </w:p>
    <w:p w:rsidR="00000000" w:rsidDel="00000000" w:rsidP="00000000" w:rsidRDefault="00000000" w:rsidRPr="00000000" w14:paraId="000000C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lent (lentdate, enddate, ebookid, authorid, service)</w:t>
      </w:r>
    </w:p>
    <w:p w:rsidR="00000000" w:rsidDel="00000000" w:rsidP="00000000" w:rsidRDefault="00000000" w:rsidRPr="00000000" w14:paraId="000000D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(TO_DATE('06-APR-2014'), TO_DATE('06-APR-2019'), '003', '001', 'FREE');</w:t>
      </w:r>
    </w:p>
    <w:p w:rsidR="00000000" w:rsidDel="00000000" w:rsidP="00000000" w:rsidRDefault="00000000" w:rsidRPr="00000000" w14:paraId="000000D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lent (lentdate, enddate, ebookid, authorid, service)</w:t>
      </w:r>
    </w:p>
    <w:p w:rsidR="00000000" w:rsidDel="00000000" w:rsidP="00000000" w:rsidRDefault="00000000" w:rsidRPr="00000000" w14:paraId="000000D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(TO_DATE('01-JAN-2015'), TO_DATE('01-JAN-2025'), '004', '003', 'FREE');</w:t>
      </w:r>
    </w:p>
    <w:p w:rsidR="00000000" w:rsidDel="00000000" w:rsidP="00000000" w:rsidRDefault="00000000" w:rsidRPr="00000000" w14:paraId="000000D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lent (lentdate, enddate, ebookid, authorid, service)</w:t>
      </w:r>
    </w:p>
    <w:p w:rsidR="00000000" w:rsidDel="00000000" w:rsidP="00000000" w:rsidRDefault="00000000" w:rsidRPr="00000000" w14:paraId="000000D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(TO_DATE('03-MAR-2015'), TO_DATE('03-MAR-2020'), '005', '006', 'FREE');</w:t>
      </w:r>
    </w:p>
    <w:p w:rsidR="00000000" w:rsidDel="00000000" w:rsidP="00000000" w:rsidRDefault="00000000" w:rsidRPr="00000000" w14:paraId="000000D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lent (lentdate, enddate, ebookid, authorid, service)</w:t>
      </w:r>
    </w:p>
    <w:p w:rsidR="00000000" w:rsidDel="00000000" w:rsidP="00000000" w:rsidRDefault="00000000" w:rsidRPr="00000000" w14:paraId="000000D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(TO_DATE('01-JAN-2017'), TO_DATE('01-JAN-2022'), '006', '006', 'PREMIUM');</w:t>
      </w:r>
    </w:p>
    <w:p w:rsidR="00000000" w:rsidDel="00000000" w:rsidP="00000000" w:rsidRDefault="00000000" w:rsidRPr="00000000" w14:paraId="000000D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lent (lentdate, enddate, ebookid, authorid, service)</w:t>
      </w:r>
    </w:p>
    <w:p w:rsidR="00000000" w:rsidDel="00000000" w:rsidP="00000000" w:rsidRDefault="00000000" w:rsidRPr="00000000" w14:paraId="000000D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(TO_DATE('06-OCT-2018'), TO_DATE('06-OCT-2025'), '007', '007', 'FREE');</w:t>
      </w:r>
    </w:p>
    <w:p w:rsidR="00000000" w:rsidDel="00000000" w:rsidP="00000000" w:rsidRDefault="00000000" w:rsidRPr="00000000" w14:paraId="000000D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lent (lentdate, enddate, ebookid, authorid, service)</w:t>
      </w:r>
    </w:p>
    <w:p w:rsidR="00000000" w:rsidDel="00000000" w:rsidP="00000000" w:rsidRDefault="00000000" w:rsidRPr="00000000" w14:paraId="000000D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(TO_DATE('01-DEC-2018'), TO_DATE('01-DEC-2020'), '008', '008', 'PREMIUM');</w:t>
      </w:r>
    </w:p>
    <w:p w:rsidR="00000000" w:rsidDel="00000000" w:rsidP="00000000" w:rsidRDefault="00000000" w:rsidRPr="00000000" w14:paraId="000000E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lent (lentdate, enddate, ebookid, authorid, service)</w:t>
      </w:r>
    </w:p>
    <w:p w:rsidR="00000000" w:rsidDel="00000000" w:rsidP="00000000" w:rsidRDefault="00000000" w:rsidRPr="00000000" w14:paraId="000000E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(TO_DATE('02-JAN-2019'), TO_DATE('02-JAN-2030'), '009', '009', 'FREE');</w:t>
      </w:r>
    </w:p>
    <w:p w:rsidR="00000000" w:rsidDel="00000000" w:rsidP="00000000" w:rsidRDefault="00000000" w:rsidRPr="00000000" w14:paraId="000000E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lent (lentdate, enddate, ebookid, authorid, service)</w:t>
      </w:r>
    </w:p>
    <w:p w:rsidR="00000000" w:rsidDel="00000000" w:rsidP="00000000" w:rsidRDefault="00000000" w:rsidRPr="00000000" w14:paraId="000000E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(TO_DATE('23-MAR-2019'), TO_DATE('23-MAR-2025'), '010', '010', 'FREE');</w:t>
      </w:r>
    </w:p>
    <w:p w:rsidR="00000000" w:rsidDel="00000000" w:rsidP="00000000" w:rsidRDefault="00000000" w:rsidRPr="00000000" w14:paraId="000000E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TABLE ISSUE --------------------------------------------------------------</w:t>
      </w:r>
    </w:p>
    <w:p w:rsidR="00000000" w:rsidDel="00000000" w:rsidP="00000000" w:rsidRDefault="00000000" w:rsidRPr="00000000" w14:paraId="000000E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issue (issueddate, expdate, ebookid, memberid)</w:t>
      </w:r>
    </w:p>
    <w:p w:rsidR="00000000" w:rsidDel="00000000" w:rsidP="00000000" w:rsidRDefault="00000000" w:rsidRPr="00000000" w14:paraId="000000E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(TO_DATE('15-SEP-2013'), TO_DATE('29-SEP-2013'), '002', '001');</w:t>
      </w:r>
    </w:p>
    <w:p w:rsidR="00000000" w:rsidDel="00000000" w:rsidP="00000000" w:rsidRDefault="00000000" w:rsidRPr="00000000" w14:paraId="000000E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issue (issueddate, expdate, ebookid, memberid)</w:t>
      </w:r>
    </w:p>
    <w:p w:rsidR="00000000" w:rsidDel="00000000" w:rsidP="00000000" w:rsidRDefault="00000000" w:rsidRPr="00000000" w14:paraId="000000E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(TO_DATE('22-DEC-2013'), TO_DATE('12-JAN-2014'), '001', '005');</w:t>
      </w:r>
    </w:p>
    <w:p w:rsidR="00000000" w:rsidDel="00000000" w:rsidP="00000000" w:rsidRDefault="00000000" w:rsidRPr="00000000" w14:paraId="000000E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issue (issueddate, expdate, ebookid, memberid)</w:t>
      </w:r>
    </w:p>
    <w:p w:rsidR="00000000" w:rsidDel="00000000" w:rsidP="00000000" w:rsidRDefault="00000000" w:rsidRPr="00000000" w14:paraId="000000E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(TO_DATE('13-MAR-2015'), TO_DATE('13-APR-2015'), '004', '004');</w:t>
      </w:r>
    </w:p>
    <w:p w:rsidR="00000000" w:rsidDel="00000000" w:rsidP="00000000" w:rsidRDefault="00000000" w:rsidRPr="00000000" w14:paraId="000000F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issue (issueddate, expdate, ebookid, memberid)</w:t>
      </w:r>
    </w:p>
    <w:p w:rsidR="00000000" w:rsidDel="00000000" w:rsidP="00000000" w:rsidRDefault="00000000" w:rsidRPr="00000000" w14:paraId="000000F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(TO_DATE('20-MAR-2015'), TO_DATE('20-APR-2015'), '005', '004');</w:t>
      </w:r>
    </w:p>
    <w:p w:rsidR="00000000" w:rsidDel="00000000" w:rsidP="00000000" w:rsidRDefault="00000000" w:rsidRPr="00000000" w14:paraId="000000F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issue (issueddate, expdate, ebookid, memberid)</w:t>
      </w:r>
    </w:p>
    <w:p w:rsidR="00000000" w:rsidDel="00000000" w:rsidP="00000000" w:rsidRDefault="00000000" w:rsidRPr="00000000" w14:paraId="000000F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(TO_DATE('01-NOV-2018'), TO_DATE('22-NOV-2018'), '007', '002');</w:t>
      </w:r>
    </w:p>
    <w:p w:rsidR="00000000" w:rsidDel="00000000" w:rsidP="00000000" w:rsidRDefault="00000000" w:rsidRPr="00000000" w14:paraId="000000F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issue (issueddate, expdate, ebookid, memberid)</w:t>
      </w:r>
    </w:p>
    <w:p w:rsidR="00000000" w:rsidDel="00000000" w:rsidP="00000000" w:rsidRDefault="00000000" w:rsidRPr="00000000" w14:paraId="000000F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(TO_DATE('01-NOV-2018'), TO_DATE('22-NOV-2018'), '003', '002');</w:t>
      </w:r>
    </w:p>
    <w:p w:rsidR="00000000" w:rsidDel="00000000" w:rsidP="00000000" w:rsidRDefault="00000000" w:rsidRPr="00000000" w14:paraId="000000F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issue (issueddate, expdate, ebookid, memberid)</w:t>
      </w:r>
    </w:p>
    <w:p w:rsidR="00000000" w:rsidDel="00000000" w:rsidP="00000000" w:rsidRDefault="00000000" w:rsidRPr="00000000" w14:paraId="000000F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(TO_DATE('24-DEC-2018'), TO_DATE('24-JAN-2019'), '006', '006');</w:t>
      </w:r>
    </w:p>
    <w:p w:rsidR="00000000" w:rsidDel="00000000" w:rsidP="00000000" w:rsidRDefault="00000000" w:rsidRPr="00000000" w14:paraId="000000F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issue (issueddate, expdate, ebookid, memberid)</w:t>
      </w:r>
    </w:p>
    <w:p w:rsidR="00000000" w:rsidDel="00000000" w:rsidP="00000000" w:rsidRDefault="00000000" w:rsidRPr="00000000" w14:paraId="000000F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(TO_DATE('24-DEC-2018'), TO_DATE('24-JAN-2019'), '006', '006');</w:t>
      </w:r>
    </w:p>
    <w:p w:rsidR="00000000" w:rsidDel="00000000" w:rsidP="00000000" w:rsidRDefault="00000000" w:rsidRPr="00000000" w14:paraId="000000F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issue (issueddate, expdate, ebookid, memberid)</w:t>
      </w:r>
    </w:p>
    <w:p w:rsidR="00000000" w:rsidDel="00000000" w:rsidP="00000000" w:rsidRDefault="00000000" w:rsidRPr="00000000" w14:paraId="000001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(TO_DATE('14-JAN-2019'), TO_DATE('28-JAN-2019'), '002', '008');</w:t>
      </w:r>
    </w:p>
    <w:p w:rsidR="00000000" w:rsidDel="00000000" w:rsidP="00000000" w:rsidRDefault="00000000" w:rsidRPr="00000000" w14:paraId="000001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issue (issueddate, expdate, ebookid, memberid)</w:t>
      </w:r>
    </w:p>
    <w:p w:rsidR="00000000" w:rsidDel="00000000" w:rsidP="00000000" w:rsidRDefault="00000000" w:rsidRPr="00000000" w14:paraId="000001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(TO_DATE('26-APR-2019'), TO_DATE('26-MAY-2019'), '010', '009');</w:t>
      </w:r>
    </w:p>
    <w:p w:rsidR="00000000" w:rsidDel="00000000" w:rsidP="00000000" w:rsidRDefault="00000000" w:rsidRPr="00000000" w14:paraId="000001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After INSERT</w:t>
      </w:r>
    </w:p>
    <w:p w:rsidR="00000000" w:rsidDel="00000000" w:rsidP="00000000" w:rsidRDefault="00000000" w:rsidRPr="00000000" w14:paraId="00000107">
      <w:pPr>
        <w:numPr>
          <w:ilvl w:val="0"/>
          <w:numId w:val="2"/>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Member table </w:t>
      </w:r>
    </w:p>
    <w:p w:rsidR="00000000" w:rsidDel="00000000" w:rsidP="00000000" w:rsidRDefault="00000000" w:rsidRPr="00000000" w14:paraId="0000010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table is the table that holds all the relevant information of the member of Exodus library. The primary key for this library is the member ID which is generated automatically using trigger and sequence in SQL.</w:t>
      </w:r>
    </w:p>
    <w:p w:rsidR="00000000" w:rsidDel="00000000" w:rsidP="00000000" w:rsidRDefault="00000000" w:rsidRPr="00000000" w14:paraId="0000010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57750" cy="2295525"/>
            <wp:effectExtent b="0" l="0" r="0" t="0"/>
            <wp:docPr id="1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85775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numPr>
          <w:ilvl w:val="0"/>
          <w:numId w:val="2"/>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Author table</w:t>
      </w:r>
    </w:p>
    <w:p w:rsidR="00000000" w:rsidDel="00000000" w:rsidP="00000000" w:rsidRDefault="00000000" w:rsidRPr="00000000" w14:paraId="0000010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table is the table that holds all the relevant information of authors that contributes their work to Exodus library. The primary key for this table was the author ID which also generated automatically using  trigger and sequence in SQL.</w:t>
      </w:r>
    </w:p>
    <w:p w:rsidR="00000000" w:rsidDel="00000000" w:rsidP="00000000" w:rsidRDefault="00000000" w:rsidRPr="00000000" w14:paraId="0000010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00575" cy="2238375"/>
            <wp:effectExtent b="0" l="0" r="0" t="0"/>
            <wp:docPr id="1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60057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spacing w:line="360" w:lineRule="auto"/>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E">
      <w:pPr>
        <w:spacing w:line="360" w:lineRule="auto"/>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F">
      <w:pPr>
        <w:numPr>
          <w:ilvl w:val="0"/>
          <w:numId w:val="2"/>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E-Book table</w:t>
      </w:r>
    </w:p>
    <w:p w:rsidR="00000000" w:rsidDel="00000000" w:rsidP="00000000" w:rsidRDefault="00000000" w:rsidRPr="00000000" w14:paraId="0000011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E-book table is the table that holds all the relevant information of the available books that are contributed by authors and how long they can be subscribed for free. It also has auto generated primary key, the ebook ID, using trigger and sequence in SQL. </w:t>
      </w:r>
    </w:p>
    <w:p w:rsidR="00000000" w:rsidDel="00000000" w:rsidP="00000000" w:rsidRDefault="00000000" w:rsidRPr="00000000" w14:paraId="0000011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892300"/>
            <wp:effectExtent b="0" l="0" r="0" t="0"/>
            <wp:docPr id="9"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405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4">
      <w:pPr>
        <w:numPr>
          <w:ilvl w:val="0"/>
          <w:numId w:val="2"/>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Issue table</w:t>
      </w:r>
    </w:p>
    <w:p w:rsidR="00000000" w:rsidDel="00000000" w:rsidP="00000000" w:rsidRDefault="00000000" w:rsidRPr="00000000" w14:paraId="0000011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 table is the table that connects the members and their subscription of a certain e-books. This table holds all the relevant information of when the e-book was issued to the member and their expiry date. It has its own primary key, which is Issue ID and holds 2 foreign key, member ID and ebook ID.</w:t>
      </w:r>
    </w:p>
    <w:p w:rsidR="00000000" w:rsidDel="00000000" w:rsidP="00000000" w:rsidRDefault="00000000" w:rsidRPr="00000000" w14:paraId="00000116">
      <w:pPr>
        <w:spacing w:line="360" w:lineRule="auto"/>
        <w:ind w:left="72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962025</wp:posOffset>
            </wp:positionH>
            <wp:positionV relativeFrom="paragraph">
              <wp:posOffset>228600</wp:posOffset>
            </wp:positionV>
            <wp:extent cx="4210050" cy="2619375"/>
            <wp:effectExtent b="0" l="0" r="0" t="0"/>
            <wp:wrapSquare wrapText="bothSides" distB="114300" distT="114300" distL="114300" distR="114300"/>
            <wp:docPr id="1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210050" cy="2619375"/>
                    </a:xfrm>
                    <a:prstGeom prst="rect"/>
                    <a:ln/>
                  </pic:spPr>
                </pic:pic>
              </a:graphicData>
            </a:graphic>
          </wp:anchor>
        </w:drawing>
      </w:r>
    </w:p>
    <w:p w:rsidR="00000000" w:rsidDel="00000000" w:rsidP="00000000" w:rsidRDefault="00000000" w:rsidRPr="00000000" w14:paraId="00000117">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numPr>
          <w:ilvl w:val="0"/>
          <w:numId w:val="2"/>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Lent table</w:t>
      </w:r>
    </w:p>
    <w:p w:rsidR="00000000" w:rsidDel="00000000" w:rsidP="00000000" w:rsidRDefault="00000000" w:rsidRPr="00000000" w14:paraId="0000012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Lent table is the table that connect the authors table and their relevant works in e-book table. This table holds the information of when the author started contributing their works in Exodus library, and how long their work will be available in the library, and their current service type. All of the books will started out as free, and will only change to premium (paid subscription) if the author demands it. This table holds Lent ID as their primary key, and 2 foreign key, the author ID and ebook ID.</w:t>
      </w:r>
    </w:p>
    <w:p w:rsidR="00000000" w:rsidDel="00000000" w:rsidP="00000000" w:rsidRDefault="00000000" w:rsidRPr="00000000" w14:paraId="0000012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10125" cy="2276475"/>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81012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UPDATE</w:t>
      </w:r>
    </w:p>
    <w:p w:rsidR="00000000" w:rsidDel="00000000" w:rsidP="00000000" w:rsidRDefault="00000000" w:rsidRPr="00000000" w14:paraId="00000137">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52975" cy="3333750"/>
            <wp:effectExtent b="0" l="0" r="0" t="0"/>
            <wp:docPr id="3" name="image3.png"/>
            <a:graphic>
              <a:graphicData uri="http://schemas.openxmlformats.org/drawingml/2006/picture">
                <pic:pic>
                  <pic:nvPicPr>
                    <pic:cNvPr id="0" name="image3.png"/>
                    <pic:cNvPicPr preferRelativeResize="0"/>
                  </pic:nvPicPr>
                  <pic:blipFill>
                    <a:blip r:embed="rId13"/>
                    <a:srcRect b="18289" l="0" r="66777" t="40297"/>
                    <a:stretch>
                      <a:fillRect/>
                    </a:stretch>
                  </pic:blipFill>
                  <pic:spPr>
                    <a:xfrm>
                      <a:off x="0" y="0"/>
                      <a:ext cx="4752975"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DELETE</w:t>
      </w:r>
    </w:p>
    <w:p w:rsidR="00000000" w:rsidDel="00000000" w:rsidP="00000000" w:rsidRDefault="00000000" w:rsidRPr="00000000" w14:paraId="000001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838200"/>
            <wp:effectExtent b="0" l="0" r="0" t="0"/>
            <wp:docPr id="6" name="image1.png"/>
            <a:graphic>
              <a:graphicData uri="http://schemas.openxmlformats.org/drawingml/2006/picture">
                <pic:pic>
                  <pic:nvPicPr>
                    <pic:cNvPr id="0" name="image1.png"/>
                    <pic:cNvPicPr preferRelativeResize="0"/>
                  </pic:nvPicPr>
                  <pic:blipFill>
                    <a:blip r:embed="rId14"/>
                    <a:srcRect b="45132" l="0" r="58803" t="44247"/>
                    <a:stretch>
                      <a:fillRect/>
                    </a:stretch>
                  </pic:blipFill>
                  <pic:spPr>
                    <a:xfrm>
                      <a:off x="0" y="0"/>
                      <a:ext cx="57340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95813" cy="2279300"/>
            <wp:effectExtent b="0" l="0" r="0" t="0"/>
            <wp:docPr id="10" name="image2.png"/>
            <a:graphic>
              <a:graphicData uri="http://schemas.openxmlformats.org/drawingml/2006/picture">
                <pic:pic>
                  <pic:nvPicPr>
                    <pic:cNvPr id="0" name="image2.png"/>
                    <pic:cNvPicPr preferRelativeResize="0"/>
                  </pic:nvPicPr>
                  <pic:blipFill>
                    <a:blip r:embed="rId15"/>
                    <a:srcRect b="7374" l="0" r="68106" t="64601"/>
                    <a:stretch>
                      <a:fillRect/>
                    </a:stretch>
                  </pic:blipFill>
                  <pic:spPr>
                    <a:xfrm>
                      <a:off x="0" y="0"/>
                      <a:ext cx="4595813" cy="22793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  Procedure</w:t>
      </w:r>
    </w:p>
    <w:p w:rsidR="00000000" w:rsidDel="00000000" w:rsidP="00000000" w:rsidRDefault="00000000" w:rsidRPr="00000000" w14:paraId="00000141">
      <w:pPr>
        <w:spacing w:line="360" w:lineRule="auto"/>
        <w:ind w:firstLine="36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6.1 </w:t>
      </w:r>
      <w:r w:rsidDel="00000000" w:rsidR="00000000" w:rsidRPr="00000000">
        <w:rPr>
          <w:rFonts w:ascii="Times New Roman" w:cs="Times New Roman" w:eastAsia="Times New Roman" w:hAnsi="Times New Roman"/>
          <w:b w:val="1"/>
          <w:sz w:val="24"/>
          <w:szCs w:val="24"/>
          <w:u w:val="single"/>
          <w:rtl w:val="0"/>
        </w:rPr>
        <w:t xml:space="preserve">AddAuthor procedure</w:t>
      </w:r>
    </w:p>
    <w:p w:rsidR="00000000" w:rsidDel="00000000" w:rsidP="00000000" w:rsidRDefault="00000000" w:rsidRPr="00000000" w14:paraId="00000142">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procedure was created to add any new authors to the library if their records are not in the library database. Since the author ID is automatically generated, we did not need to have any input for author ID.</w:t>
      </w:r>
    </w:p>
    <w:p w:rsidR="00000000" w:rsidDel="00000000" w:rsidP="00000000" w:rsidRDefault="00000000" w:rsidRPr="00000000" w14:paraId="00000143">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line="360" w:lineRule="auto"/>
        <w:ind w:left="36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Script:</w:t>
      </w:r>
    </w:p>
    <w:p w:rsidR="00000000" w:rsidDel="00000000" w:rsidP="00000000" w:rsidRDefault="00000000" w:rsidRPr="00000000" w14:paraId="00000145">
      <w:pPr>
        <w:spacing w:line="360" w:lineRule="auto"/>
        <w:ind w:firstLine="36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or replace procedure AddAuthor(</w:t>
      </w:r>
    </w:p>
    <w:p w:rsidR="00000000" w:rsidDel="00000000" w:rsidP="00000000" w:rsidRDefault="00000000" w:rsidRPr="00000000" w14:paraId="000001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authorname IN author.authorname%TYPE,</w:t>
      </w:r>
    </w:p>
    <w:p w:rsidR="00000000" w:rsidDel="00000000" w:rsidP="00000000" w:rsidRDefault="00000000" w:rsidRPr="00000000" w14:paraId="000001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password IN author.pswd%TYPE,</w:t>
      </w:r>
    </w:p>
    <w:p w:rsidR="00000000" w:rsidDel="00000000" w:rsidP="00000000" w:rsidRDefault="00000000" w:rsidRPr="00000000" w14:paraId="000001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 IN author.status%TYPE)</w:t>
      </w:r>
    </w:p>
    <w:p w:rsidR="00000000" w:rsidDel="00000000" w:rsidP="00000000" w:rsidRDefault="00000000" w:rsidRPr="00000000" w14:paraId="000001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w:t>
      </w:r>
    </w:p>
    <w:p w:rsidR="00000000" w:rsidDel="00000000" w:rsidP="00000000" w:rsidRDefault="00000000" w:rsidRPr="00000000" w14:paraId="000001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14:paraId="000001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INSERT INTO AUTHOR ("AUTHORNAME","PSWD","STATUS")</w:t>
      </w:r>
    </w:p>
    <w:p w:rsidR="00000000" w:rsidDel="00000000" w:rsidP="00000000" w:rsidRDefault="00000000" w:rsidRPr="00000000" w14:paraId="000001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VALUES(authorname,password,UPPER(stat));</w:t>
        <w:tab/>
      </w:r>
    </w:p>
    <w:p w:rsidR="00000000" w:rsidDel="00000000" w:rsidP="00000000" w:rsidRDefault="00000000" w:rsidRPr="00000000" w14:paraId="000001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1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Anonymous Block</w:t>
      </w:r>
    </w:p>
    <w:p w:rsidR="00000000" w:rsidDel="00000000" w:rsidP="00000000" w:rsidRDefault="00000000" w:rsidRPr="00000000" w14:paraId="000001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name PROMPT 'Enter the Author name : ';</w:t>
      </w:r>
    </w:p>
    <w:p w:rsidR="00000000" w:rsidDel="00000000" w:rsidP="00000000" w:rsidRDefault="00000000" w:rsidRPr="00000000" w14:paraId="000001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pasword PROMPT 'Create new password : ';</w:t>
      </w:r>
    </w:p>
    <w:p w:rsidR="00000000" w:rsidDel="00000000" w:rsidP="00000000" w:rsidRDefault="00000000" w:rsidRPr="00000000" w14:paraId="000001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statuses PROMPT 'Status (ACTIVE/INACTIVE) : ';</w:t>
      </w:r>
    </w:p>
    <w:p w:rsidR="00000000" w:rsidDel="00000000" w:rsidP="00000000" w:rsidRDefault="00000000" w:rsidRPr="00000000" w14:paraId="000001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14:paraId="000001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AddAuthor('&amp;name','&amp;pasword','&amp;statuses');</w:t>
      </w:r>
    </w:p>
    <w:p w:rsidR="00000000" w:rsidDel="00000000" w:rsidP="00000000" w:rsidRDefault="00000000" w:rsidRPr="00000000" w14:paraId="000001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1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line="360"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line="360" w:lineRule="auto"/>
        <w:ind w:firstLine="36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6.2 </w:t>
      </w:r>
      <w:r w:rsidDel="00000000" w:rsidR="00000000" w:rsidRPr="00000000">
        <w:rPr>
          <w:rFonts w:ascii="Times New Roman" w:cs="Times New Roman" w:eastAsia="Times New Roman" w:hAnsi="Times New Roman"/>
          <w:b w:val="1"/>
          <w:sz w:val="24"/>
          <w:szCs w:val="24"/>
          <w:u w:val="single"/>
          <w:rtl w:val="0"/>
        </w:rPr>
        <w:t xml:space="preserve">After AddAuthor Procedure</w:t>
      </w:r>
    </w:p>
    <w:p w:rsidR="00000000" w:rsidDel="00000000" w:rsidP="00000000" w:rsidRDefault="00000000" w:rsidRPr="00000000" w14:paraId="0000015F">
      <w:pPr>
        <w:spacing w:line="360" w:lineRule="auto"/>
        <w:ind w:firstLine="360"/>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333375</wp:posOffset>
            </wp:positionH>
            <wp:positionV relativeFrom="paragraph">
              <wp:posOffset>276225</wp:posOffset>
            </wp:positionV>
            <wp:extent cx="4762500" cy="3581400"/>
            <wp:effectExtent b="0" l="0" r="0" t="0"/>
            <wp:wrapSquare wrapText="bothSides" distB="114300" distT="114300" distL="114300" distR="114300"/>
            <wp:docPr id="7" name="image12.png"/>
            <a:graphic>
              <a:graphicData uri="http://schemas.openxmlformats.org/drawingml/2006/picture">
                <pic:pic>
                  <pic:nvPicPr>
                    <pic:cNvPr id="0" name="image12.png"/>
                    <pic:cNvPicPr preferRelativeResize="0"/>
                  </pic:nvPicPr>
                  <pic:blipFill>
                    <a:blip r:embed="rId16"/>
                    <a:srcRect b="0" l="990" r="0" t="0"/>
                    <a:stretch>
                      <a:fillRect/>
                    </a:stretch>
                  </pic:blipFill>
                  <pic:spPr>
                    <a:xfrm>
                      <a:off x="0" y="0"/>
                      <a:ext cx="4762500" cy="3581400"/>
                    </a:xfrm>
                    <a:prstGeom prst="rect"/>
                    <a:ln/>
                  </pic:spPr>
                </pic:pic>
              </a:graphicData>
            </a:graphic>
          </wp:anchor>
        </w:drawing>
      </w:r>
    </w:p>
    <w:p w:rsidR="00000000" w:rsidDel="00000000" w:rsidP="00000000" w:rsidRDefault="00000000" w:rsidRPr="00000000" w14:paraId="00000160">
      <w:pPr>
        <w:spacing w:line="360" w:lineRule="auto"/>
        <w:ind w:firstLine="36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1">
      <w:pPr>
        <w:spacing w:line="360" w:lineRule="auto"/>
        <w:ind w:firstLine="36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2">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3">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4">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5">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6">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7">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8">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9">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A">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B">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C">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D">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E">
      <w:pPr>
        <w:spacing w:line="360" w:lineRule="auto"/>
        <w:ind w:firstLine="36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6.3 </w:t>
      </w:r>
      <w:r w:rsidDel="00000000" w:rsidR="00000000" w:rsidRPr="00000000">
        <w:rPr>
          <w:rFonts w:ascii="Times New Roman" w:cs="Times New Roman" w:eastAsia="Times New Roman" w:hAnsi="Times New Roman"/>
          <w:b w:val="1"/>
          <w:sz w:val="24"/>
          <w:szCs w:val="24"/>
          <w:u w:val="single"/>
          <w:rtl w:val="0"/>
        </w:rPr>
        <w:t xml:space="preserve">AddBook procedure</w:t>
      </w:r>
    </w:p>
    <w:p w:rsidR="00000000" w:rsidDel="00000000" w:rsidP="00000000" w:rsidRDefault="00000000" w:rsidRPr="00000000" w14:paraId="0000016F">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AddBook procedure is a procedure created if there is any new e-book available in the Exodus library that are available to the public. The e-book ID will be automatically generated. This procedure needed to be executed before the AddLent procedure.</w:t>
      </w:r>
    </w:p>
    <w:p w:rsidR="00000000" w:rsidDel="00000000" w:rsidP="00000000" w:rsidRDefault="00000000" w:rsidRPr="00000000" w14:paraId="00000170">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u w:val="single"/>
          <w:rtl w:val="0"/>
        </w:rPr>
        <w:t xml:space="preserve">Script :</w:t>
      </w:r>
      <w:r w:rsidDel="00000000" w:rsidR="00000000" w:rsidRPr="00000000">
        <w:rPr>
          <w:rtl w:val="0"/>
        </w:rPr>
      </w:r>
    </w:p>
    <w:p w:rsidR="00000000" w:rsidDel="00000000" w:rsidP="00000000" w:rsidRDefault="00000000" w:rsidRPr="00000000" w14:paraId="000001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or replace procedure AddBook(</w:t>
      </w:r>
    </w:p>
    <w:p w:rsidR="00000000" w:rsidDel="00000000" w:rsidP="00000000" w:rsidRDefault="00000000" w:rsidRPr="00000000" w14:paraId="000001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btitle IN ebook.title%TYPE,</w:t>
      </w:r>
    </w:p>
    <w:p w:rsidR="00000000" w:rsidDel="00000000" w:rsidP="00000000" w:rsidRDefault="00000000" w:rsidRPr="00000000" w14:paraId="000001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durations IN ebook.duration%TYPE,</w:t>
      </w:r>
    </w:p>
    <w:p w:rsidR="00000000" w:rsidDel="00000000" w:rsidP="00000000" w:rsidRDefault="00000000" w:rsidRPr="00000000" w14:paraId="000001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genres IN ebook.genre%TYPE)</w:t>
      </w:r>
    </w:p>
    <w:p w:rsidR="00000000" w:rsidDel="00000000" w:rsidP="00000000" w:rsidRDefault="00000000" w:rsidRPr="00000000" w14:paraId="000001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w:t>
      </w:r>
    </w:p>
    <w:p w:rsidR="00000000" w:rsidDel="00000000" w:rsidP="00000000" w:rsidRDefault="00000000" w:rsidRPr="00000000" w14:paraId="000001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tab/>
        <w:tab/>
      </w:r>
    </w:p>
    <w:p w:rsidR="00000000" w:rsidDel="00000000" w:rsidP="00000000" w:rsidRDefault="00000000" w:rsidRPr="00000000" w14:paraId="000001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INSERT INTO EBOOK ("TITLE","DURATION","GENRE")</w:t>
      </w:r>
    </w:p>
    <w:p w:rsidR="00000000" w:rsidDel="00000000" w:rsidP="00000000" w:rsidRDefault="00000000" w:rsidRPr="00000000" w14:paraId="000001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VALUES(btitle,durations,UPPER(genres));</w:t>
        <w:tab/>
      </w:r>
    </w:p>
    <w:p w:rsidR="00000000" w:rsidDel="00000000" w:rsidP="00000000" w:rsidRDefault="00000000" w:rsidRPr="00000000" w14:paraId="000001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1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B">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Anonymous Block</w:t>
      </w:r>
    </w:p>
    <w:p w:rsidR="00000000" w:rsidDel="00000000" w:rsidP="00000000" w:rsidRDefault="00000000" w:rsidRPr="00000000" w14:paraId="0000017C">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title PROMPT 'Enter book title : ';</w:t>
      </w:r>
    </w:p>
    <w:p w:rsidR="00000000" w:rsidDel="00000000" w:rsidP="00000000" w:rsidRDefault="00000000" w:rsidRPr="00000000" w14:paraId="000001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duration PROMPT 'Max borrow duration : ';</w:t>
      </w:r>
    </w:p>
    <w:p w:rsidR="00000000" w:rsidDel="00000000" w:rsidP="00000000" w:rsidRDefault="00000000" w:rsidRPr="00000000" w14:paraId="000001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genre PROMPT 'Genre:  ';</w:t>
      </w:r>
    </w:p>
    <w:p w:rsidR="00000000" w:rsidDel="00000000" w:rsidP="00000000" w:rsidRDefault="00000000" w:rsidRPr="00000000" w14:paraId="0000018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14:paraId="000001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AddBook('&amp;title','&amp;duration','&amp;genre');</w:t>
      </w:r>
    </w:p>
    <w:p w:rsidR="00000000" w:rsidDel="00000000" w:rsidP="00000000" w:rsidRDefault="00000000" w:rsidRPr="00000000" w14:paraId="000001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1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line="360" w:lineRule="auto"/>
        <w:ind w:firstLine="36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6.4 </w:t>
      </w:r>
      <w:r w:rsidDel="00000000" w:rsidR="00000000" w:rsidRPr="00000000">
        <w:rPr>
          <w:rFonts w:ascii="Times New Roman" w:cs="Times New Roman" w:eastAsia="Times New Roman" w:hAnsi="Times New Roman"/>
          <w:b w:val="1"/>
          <w:sz w:val="24"/>
          <w:szCs w:val="24"/>
          <w:u w:val="single"/>
          <w:rtl w:val="0"/>
        </w:rPr>
        <w:t xml:space="preserve">After AddBook Procedure</w:t>
      </w:r>
      <w:r w:rsidDel="00000000" w:rsidR="00000000" w:rsidRPr="00000000">
        <w:rPr>
          <w:rtl w:val="0"/>
        </w:rPr>
      </w:r>
    </w:p>
    <w:p w:rsidR="00000000" w:rsidDel="00000000" w:rsidP="00000000" w:rsidRDefault="00000000" w:rsidRPr="00000000" w14:paraId="00000187">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734050" cy="1981200"/>
            <wp:effectExtent b="0" l="0" r="0" t="0"/>
            <wp:docPr id="5"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7340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89">
      <w:pPr>
        <w:spacing w:line="360"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line="360"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line="360" w:lineRule="auto"/>
        <w:ind w:firstLine="36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6.5 </w:t>
      </w:r>
      <w:r w:rsidDel="00000000" w:rsidR="00000000" w:rsidRPr="00000000">
        <w:rPr>
          <w:rFonts w:ascii="Times New Roman" w:cs="Times New Roman" w:eastAsia="Times New Roman" w:hAnsi="Times New Roman"/>
          <w:b w:val="1"/>
          <w:sz w:val="24"/>
          <w:szCs w:val="24"/>
          <w:u w:val="single"/>
          <w:rtl w:val="0"/>
        </w:rPr>
        <w:t xml:space="preserve">AddLent procedure</w:t>
      </w:r>
    </w:p>
    <w:p w:rsidR="00000000" w:rsidDel="00000000" w:rsidP="00000000" w:rsidRDefault="00000000" w:rsidRPr="00000000" w14:paraId="0000018C">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AddLent procedure is the most important one since it connects the new books and their respective authors. The Lent ID are automatically generated, however the ebook ID and the author ID must be taken from existing sources in the database, which is why it is important to execute this procedure only after AddBook procedure was executed..</w:t>
      </w:r>
    </w:p>
    <w:p w:rsidR="00000000" w:rsidDel="00000000" w:rsidP="00000000" w:rsidRDefault="00000000" w:rsidRPr="00000000" w14:paraId="0000018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Script :</w:t>
      </w:r>
    </w:p>
    <w:p w:rsidR="00000000" w:rsidDel="00000000" w:rsidP="00000000" w:rsidRDefault="00000000" w:rsidRPr="00000000" w14:paraId="00000192">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or replace procedure AddLent(</w:t>
      </w:r>
    </w:p>
    <w:p w:rsidR="00000000" w:rsidDel="00000000" w:rsidP="00000000" w:rsidRDefault="00000000" w:rsidRPr="00000000" w14:paraId="000001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lent_date IN lent.lentdate%TYPE,</w:t>
      </w:r>
    </w:p>
    <w:p w:rsidR="00000000" w:rsidDel="00000000" w:rsidP="00000000" w:rsidRDefault="00000000" w:rsidRPr="00000000" w14:paraId="000001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end_date IN lent.enddate%TYPE,</w:t>
      </w:r>
    </w:p>
    <w:p w:rsidR="00000000" w:rsidDel="00000000" w:rsidP="00000000" w:rsidRDefault="00000000" w:rsidRPr="00000000" w14:paraId="000001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e_bookid IN lent.ebookid%TYPE,</w:t>
      </w:r>
    </w:p>
    <w:p w:rsidR="00000000" w:rsidDel="00000000" w:rsidP="00000000" w:rsidRDefault="00000000" w:rsidRPr="00000000" w14:paraId="000001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author_id IN lent.authorid%TYPE,</w:t>
      </w:r>
    </w:p>
    <w:p w:rsidR="00000000" w:rsidDel="00000000" w:rsidP="00000000" w:rsidRDefault="00000000" w:rsidRPr="00000000" w14:paraId="000001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serv IN lent.service%TYPE)</w:t>
      </w:r>
    </w:p>
    <w:p w:rsidR="00000000" w:rsidDel="00000000" w:rsidP="00000000" w:rsidRDefault="00000000" w:rsidRPr="00000000" w14:paraId="0000019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w:t>
      </w:r>
    </w:p>
    <w:p w:rsidR="00000000" w:rsidDel="00000000" w:rsidP="00000000" w:rsidRDefault="00000000" w:rsidRPr="00000000" w14:paraId="0000019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14:paraId="0000019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9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INSERT INTO LENT("LENTDATE", "ENDDATE", "EBOOKID", "AUTHORID","SERVICE")</w:t>
      </w:r>
    </w:p>
    <w:p w:rsidR="00000000" w:rsidDel="00000000" w:rsidP="00000000" w:rsidRDefault="00000000" w:rsidRPr="00000000" w14:paraId="000001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VALUES (TO_DATE(lent_date), TO_DATE(end_date), e_bookid, author_id, serv);</w:t>
        <w:tab/>
      </w:r>
    </w:p>
    <w:p w:rsidR="00000000" w:rsidDel="00000000" w:rsidP="00000000" w:rsidRDefault="00000000" w:rsidRPr="00000000" w14:paraId="000001A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1A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A4">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Anonymous block</w:t>
      </w:r>
    </w:p>
    <w:p w:rsidR="00000000" w:rsidDel="00000000" w:rsidP="00000000" w:rsidRDefault="00000000" w:rsidRPr="00000000" w14:paraId="000001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lentdate PROMPT 'Enter lend date : ';</w:t>
      </w:r>
    </w:p>
    <w:p w:rsidR="00000000" w:rsidDel="00000000" w:rsidP="00000000" w:rsidRDefault="00000000" w:rsidRPr="00000000" w14:paraId="000001A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enddate PROMPT 'Enter end lend date : ';</w:t>
      </w:r>
    </w:p>
    <w:p w:rsidR="00000000" w:rsidDel="00000000" w:rsidP="00000000" w:rsidRDefault="00000000" w:rsidRPr="00000000" w14:paraId="000001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bookid PROMPT 'Enter Book ID : ';</w:t>
      </w:r>
    </w:p>
    <w:p w:rsidR="00000000" w:rsidDel="00000000" w:rsidP="00000000" w:rsidRDefault="00000000" w:rsidRPr="00000000" w14:paraId="000001A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authorid PROMPT 'Enter Author ID : ';</w:t>
      </w:r>
    </w:p>
    <w:p w:rsidR="00000000" w:rsidDel="00000000" w:rsidP="00000000" w:rsidRDefault="00000000" w:rsidRPr="00000000" w14:paraId="000001A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service PROMPT 'Enter service type (FREE/PREMIUM) : ';</w:t>
      </w:r>
    </w:p>
    <w:p w:rsidR="00000000" w:rsidDel="00000000" w:rsidP="00000000" w:rsidRDefault="00000000" w:rsidRPr="00000000" w14:paraId="000001A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14:paraId="000001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AddLent('&amp;lentdate','&amp;enddate','&amp;bookid', '&amp;authorid', '&amp;service');</w:t>
      </w:r>
    </w:p>
    <w:p w:rsidR="00000000" w:rsidDel="00000000" w:rsidP="00000000" w:rsidRDefault="00000000" w:rsidRPr="00000000" w14:paraId="000001A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1A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F">
      <w:pPr>
        <w:spacing w:line="360" w:lineRule="auto"/>
        <w:ind w:left="36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6.6 </w:t>
      </w:r>
      <w:r w:rsidDel="00000000" w:rsidR="00000000" w:rsidRPr="00000000">
        <w:rPr>
          <w:rFonts w:ascii="Times New Roman" w:cs="Times New Roman" w:eastAsia="Times New Roman" w:hAnsi="Times New Roman"/>
          <w:b w:val="1"/>
          <w:sz w:val="24"/>
          <w:szCs w:val="24"/>
          <w:u w:val="single"/>
          <w:rtl w:val="0"/>
        </w:rPr>
        <w:t xml:space="preserve">After AddLent procedure</w:t>
      </w:r>
    </w:p>
    <w:p w:rsidR="00000000" w:rsidDel="00000000" w:rsidP="00000000" w:rsidRDefault="00000000" w:rsidRPr="00000000" w14:paraId="000001B0">
      <w:pPr>
        <w:spacing w:line="360" w:lineRule="auto"/>
        <w:ind w:left="36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B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38725" cy="3876675"/>
            <wp:effectExtent b="0" l="0" r="0" t="0"/>
            <wp:docPr id="13"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038725"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7.0 Functions</w:t>
      </w:r>
    </w:p>
    <w:p w:rsidR="00000000" w:rsidDel="00000000" w:rsidP="00000000" w:rsidRDefault="00000000" w:rsidRPr="00000000" w14:paraId="000001B4">
      <w:pPr>
        <w:spacing w:line="360" w:lineRule="auto"/>
        <w:ind w:left="36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7.1 </w:t>
      </w:r>
      <w:r w:rsidDel="00000000" w:rsidR="00000000" w:rsidRPr="00000000">
        <w:rPr>
          <w:rFonts w:ascii="Times New Roman" w:cs="Times New Roman" w:eastAsia="Times New Roman" w:hAnsi="Times New Roman"/>
          <w:b w:val="1"/>
          <w:sz w:val="24"/>
          <w:szCs w:val="24"/>
          <w:u w:val="single"/>
          <w:rtl w:val="0"/>
        </w:rPr>
        <w:t xml:space="preserve">CheckAvailability function</w:t>
      </w:r>
    </w:p>
    <w:p w:rsidR="00000000" w:rsidDel="00000000" w:rsidP="00000000" w:rsidRDefault="00000000" w:rsidRPr="00000000" w14:paraId="000001B5">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whether the books are available or not. Since every books were contributed for a certain period of time, the member can check first their availability.</w:t>
      </w:r>
    </w:p>
    <w:p w:rsidR="00000000" w:rsidDel="00000000" w:rsidP="00000000" w:rsidRDefault="00000000" w:rsidRPr="00000000" w14:paraId="000001B6">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spacing w:line="360" w:lineRule="auto"/>
        <w:ind w:left="36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Script :</w:t>
      </w:r>
    </w:p>
    <w:p w:rsidR="00000000" w:rsidDel="00000000" w:rsidP="00000000" w:rsidRDefault="00000000" w:rsidRPr="00000000" w14:paraId="000001B8">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OR REPLACE FUNCTION chkavailable_sf(id IN VARCHAR2) RETURN NUMBER IS</w:t>
      </w:r>
    </w:p>
    <w:p w:rsidR="00000000" w:rsidDel="00000000" w:rsidP="00000000" w:rsidRDefault="00000000" w:rsidRPr="00000000" w14:paraId="000001BA">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NUMBER;</w:t>
      </w:r>
    </w:p>
    <w:p w:rsidR="00000000" w:rsidDel="00000000" w:rsidP="00000000" w:rsidRDefault="00000000" w:rsidRPr="00000000" w14:paraId="000001BB">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startdate        DATE;</w:t>
      </w:r>
    </w:p>
    <w:p w:rsidR="00000000" w:rsidDel="00000000" w:rsidP="00000000" w:rsidRDefault="00000000" w:rsidRPr="00000000" w14:paraId="000001BC">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finishdate       DATE;</w:t>
      </w:r>
    </w:p>
    <w:p w:rsidR="00000000" w:rsidDel="00000000" w:rsidP="00000000" w:rsidRDefault="00000000" w:rsidRPr="00000000" w14:paraId="000001BD">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14:paraId="000001BF">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1C0">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lentdate, enddate</w:t>
      </w:r>
    </w:p>
    <w:p w:rsidR="00000000" w:rsidDel="00000000" w:rsidP="00000000" w:rsidRDefault="00000000" w:rsidRPr="00000000" w14:paraId="000001C1">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INTO startdate, finishdate</w:t>
      </w:r>
    </w:p>
    <w:p w:rsidR="00000000" w:rsidDel="00000000" w:rsidP="00000000" w:rsidRDefault="00000000" w:rsidRPr="00000000" w14:paraId="000001C2">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lent</w:t>
      </w:r>
    </w:p>
    <w:p w:rsidR="00000000" w:rsidDel="00000000" w:rsidP="00000000" w:rsidRDefault="00000000" w:rsidRPr="00000000" w14:paraId="000001C3">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ebookid = id;</w:t>
      </w:r>
    </w:p>
    <w:p w:rsidR="00000000" w:rsidDel="00000000" w:rsidP="00000000" w:rsidRDefault="00000000" w:rsidRPr="00000000" w14:paraId="000001C4">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SYSDATE &gt; startdate AND SYSDATE &lt; finishdate THEN</w:t>
      </w:r>
    </w:p>
    <w:p w:rsidR="00000000" w:rsidDel="00000000" w:rsidP="00000000" w:rsidRDefault="00000000" w:rsidRPr="00000000" w14:paraId="000001C6">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 1;</w:t>
      </w:r>
    </w:p>
    <w:p w:rsidR="00000000" w:rsidDel="00000000" w:rsidP="00000000" w:rsidRDefault="00000000" w:rsidRPr="00000000" w14:paraId="000001C7">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C8">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 0;</w:t>
      </w:r>
    </w:p>
    <w:p w:rsidR="00000000" w:rsidDel="00000000" w:rsidP="00000000" w:rsidRDefault="00000000" w:rsidRPr="00000000" w14:paraId="000001C9">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14:paraId="000001CA">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EXCEPTION</w:t>
      </w:r>
    </w:p>
    <w:p w:rsidR="00000000" w:rsidDel="00000000" w:rsidP="00000000" w:rsidRDefault="00000000" w:rsidRPr="00000000" w14:paraId="000001CC">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NO_DATA_FOUND THEN</w:t>
      </w:r>
    </w:p>
    <w:p w:rsidR="00000000" w:rsidDel="00000000" w:rsidP="00000000" w:rsidRDefault="00000000" w:rsidRPr="00000000" w14:paraId="000001CD">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 0;</w:t>
      </w:r>
    </w:p>
    <w:p w:rsidR="00000000" w:rsidDel="00000000" w:rsidP="00000000" w:rsidRDefault="00000000" w:rsidRPr="00000000" w14:paraId="000001CE">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CF">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(validation);</w:t>
      </w:r>
    </w:p>
    <w:p w:rsidR="00000000" w:rsidDel="00000000" w:rsidP="00000000" w:rsidRDefault="00000000" w:rsidRPr="00000000" w14:paraId="000001D1">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chkavailable_sf;</w:t>
      </w:r>
    </w:p>
    <w:p w:rsidR="00000000" w:rsidDel="00000000" w:rsidP="00000000" w:rsidRDefault="00000000" w:rsidRPr="00000000" w14:paraId="000001D2">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3">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pacing w:line="360" w:lineRule="auto"/>
        <w:ind w:left="36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Anonymous block</w:t>
      </w:r>
    </w:p>
    <w:p w:rsidR="00000000" w:rsidDel="00000000" w:rsidP="00000000" w:rsidRDefault="00000000" w:rsidRPr="00000000" w14:paraId="000001D5">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val PROMPT 'Enter the E-Book ID: ';</w:t>
      </w:r>
    </w:p>
    <w:p w:rsidR="00000000" w:rsidDel="00000000" w:rsidP="00000000" w:rsidRDefault="00000000" w:rsidRPr="00000000" w14:paraId="000001D6">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w:t>
      </w:r>
    </w:p>
    <w:p w:rsidR="00000000" w:rsidDel="00000000" w:rsidP="00000000" w:rsidRDefault="00000000" w:rsidRPr="00000000" w14:paraId="000001D8">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bookid VARCHAR2(10) := '&amp;val';</w:t>
      </w:r>
    </w:p>
    <w:p w:rsidR="00000000" w:rsidDel="00000000" w:rsidP="00000000" w:rsidRDefault="00000000" w:rsidRPr="00000000" w14:paraId="000001D9">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NUMBER;</w:t>
      </w:r>
    </w:p>
    <w:p w:rsidR="00000000" w:rsidDel="00000000" w:rsidP="00000000" w:rsidRDefault="00000000" w:rsidRPr="00000000" w14:paraId="000001DA">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vtitle ebook.title%TYPE;</w:t>
      </w:r>
    </w:p>
    <w:p w:rsidR="00000000" w:rsidDel="00000000" w:rsidP="00000000" w:rsidRDefault="00000000" w:rsidRPr="00000000" w14:paraId="000001DB">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14:paraId="000001DD">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 chkavailable_sf(bookid);</w:t>
      </w:r>
    </w:p>
    <w:p w:rsidR="00000000" w:rsidDel="00000000" w:rsidP="00000000" w:rsidRDefault="00000000" w:rsidRPr="00000000" w14:paraId="000001DE">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title</w:t>
      </w:r>
    </w:p>
    <w:p w:rsidR="00000000" w:rsidDel="00000000" w:rsidP="00000000" w:rsidRDefault="00000000" w:rsidRPr="00000000" w14:paraId="000001E0">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INTO vtitle</w:t>
      </w:r>
    </w:p>
    <w:p w:rsidR="00000000" w:rsidDel="00000000" w:rsidP="00000000" w:rsidRDefault="00000000" w:rsidRPr="00000000" w14:paraId="000001E1">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ebook</w:t>
      </w:r>
    </w:p>
    <w:p w:rsidR="00000000" w:rsidDel="00000000" w:rsidP="00000000" w:rsidRDefault="00000000" w:rsidRPr="00000000" w14:paraId="000001E2">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ebookid = bookid;</w:t>
      </w:r>
    </w:p>
    <w:p w:rsidR="00000000" w:rsidDel="00000000" w:rsidP="00000000" w:rsidRDefault="00000000" w:rsidRPr="00000000" w14:paraId="000001E3">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validation = 1 THEN</w:t>
      </w:r>
    </w:p>
    <w:p w:rsidR="00000000" w:rsidDel="00000000" w:rsidP="00000000" w:rsidRDefault="00000000" w:rsidRPr="00000000" w14:paraId="000001E5">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DBMS_OUTPUT.PUT_LINE('Requested book: ' || vtitle || ' (' || bookid ||') | Status: AVAILABLE');</w:t>
      </w:r>
    </w:p>
    <w:p w:rsidR="00000000" w:rsidDel="00000000" w:rsidP="00000000" w:rsidRDefault="00000000" w:rsidRPr="00000000" w14:paraId="000001E6">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E7">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DBMS_OUTPUT.PUT_LINE('Requested book: ' || vtitle || ' (' || bookid ||') | Status: UNAVAILABLE');</w:t>
      </w:r>
    </w:p>
    <w:p w:rsidR="00000000" w:rsidDel="00000000" w:rsidP="00000000" w:rsidRDefault="00000000" w:rsidRPr="00000000" w14:paraId="000001E8">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14:paraId="000001E9">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1EA">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B">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Example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D">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14825" cy="762000"/>
            <wp:effectExtent b="0" l="0" r="0" t="0"/>
            <wp:docPr id="8" name="image6.png"/>
            <a:graphic>
              <a:graphicData uri="http://schemas.openxmlformats.org/drawingml/2006/picture">
                <pic:pic>
                  <pic:nvPicPr>
                    <pic:cNvPr id="0" name="image6.png"/>
                    <pic:cNvPicPr preferRelativeResize="0"/>
                  </pic:nvPicPr>
                  <pic:blipFill>
                    <a:blip r:embed="rId19"/>
                    <a:srcRect b="0" l="0" r="0" t="6976"/>
                    <a:stretch>
                      <a:fillRect/>
                    </a:stretch>
                  </pic:blipFill>
                  <pic:spPr>
                    <a:xfrm>
                      <a:off x="0" y="0"/>
                      <a:ext cx="43148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spacing w:line="360" w:lineRule="auto"/>
        <w:ind w:left="36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7.2 </w:t>
      </w:r>
      <w:r w:rsidDel="00000000" w:rsidR="00000000" w:rsidRPr="00000000">
        <w:rPr>
          <w:rFonts w:ascii="Times New Roman" w:cs="Times New Roman" w:eastAsia="Times New Roman" w:hAnsi="Times New Roman"/>
          <w:b w:val="1"/>
          <w:sz w:val="24"/>
          <w:szCs w:val="24"/>
          <w:u w:val="single"/>
          <w:rtl w:val="0"/>
        </w:rPr>
        <w:t xml:space="preserve">Check Expired Date fucntion</w:t>
      </w:r>
    </w:p>
    <w:p w:rsidR="00000000" w:rsidDel="00000000" w:rsidP="00000000" w:rsidRDefault="00000000" w:rsidRPr="00000000" w14:paraId="000001F1">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whether the books are available or not. Since every books were contributed for a certain period of time, the member can check first their availability.</w:t>
      </w:r>
    </w:p>
    <w:p w:rsidR="00000000" w:rsidDel="00000000" w:rsidP="00000000" w:rsidRDefault="00000000" w:rsidRPr="00000000" w14:paraId="000001F2">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spacing w:line="360" w:lineRule="auto"/>
        <w:ind w:left="36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Script :</w:t>
      </w:r>
    </w:p>
    <w:p w:rsidR="00000000" w:rsidDel="00000000" w:rsidP="00000000" w:rsidRDefault="00000000" w:rsidRPr="00000000" w14:paraId="000001F4">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OR REPLACE FUNCTION getexpdate_sf (id in VARCHAR2) RETURN DATE IS</w:t>
      </w:r>
    </w:p>
    <w:p w:rsidR="00000000" w:rsidDel="00000000" w:rsidP="00000000" w:rsidRDefault="00000000" w:rsidRPr="00000000" w14:paraId="000001F6">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issueperiod ebook.duration%TYPE;</w:t>
      </w:r>
    </w:p>
    <w:p w:rsidR="00000000" w:rsidDel="00000000" w:rsidP="00000000" w:rsidRDefault="00000000" w:rsidRPr="00000000" w14:paraId="000001F7">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expdate DATE;</w:t>
      </w:r>
    </w:p>
    <w:p w:rsidR="00000000" w:rsidDel="00000000" w:rsidP="00000000" w:rsidRDefault="00000000" w:rsidRPr="00000000" w14:paraId="000001F8">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14:paraId="000001FA">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duration</w:t>
      </w:r>
    </w:p>
    <w:p w:rsidR="00000000" w:rsidDel="00000000" w:rsidP="00000000" w:rsidRDefault="00000000" w:rsidRPr="00000000" w14:paraId="000001FB">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INTO issueperiod</w:t>
      </w:r>
    </w:p>
    <w:p w:rsidR="00000000" w:rsidDel="00000000" w:rsidP="00000000" w:rsidRDefault="00000000" w:rsidRPr="00000000" w14:paraId="000001FC">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ebook</w:t>
      </w:r>
    </w:p>
    <w:p w:rsidR="00000000" w:rsidDel="00000000" w:rsidP="00000000" w:rsidRDefault="00000000" w:rsidRPr="00000000" w14:paraId="000001FD">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ebookid = id;</w:t>
      </w:r>
    </w:p>
    <w:p w:rsidR="00000000" w:rsidDel="00000000" w:rsidP="00000000" w:rsidRDefault="00000000" w:rsidRPr="00000000" w14:paraId="000001FE">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expdate := (SYSDATE + issueperiod);</w:t>
      </w:r>
    </w:p>
    <w:p w:rsidR="00000000" w:rsidDel="00000000" w:rsidP="00000000" w:rsidRDefault="00000000" w:rsidRPr="00000000" w14:paraId="00000200">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(expdate);</w:t>
      </w:r>
    </w:p>
    <w:p w:rsidR="00000000" w:rsidDel="00000000" w:rsidP="00000000" w:rsidRDefault="00000000" w:rsidRPr="00000000" w14:paraId="00000202">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getexpdate_sf;</w:t>
      </w:r>
    </w:p>
    <w:p w:rsidR="00000000" w:rsidDel="00000000" w:rsidP="00000000" w:rsidRDefault="00000000" w:rsidRPr="00000000" w14:paraId="00000203">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4">
      <w:pPr>
        <w:spacing w:line="360" w:lineRule="auto"/>
        <w:ind w:left="36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5">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spacing w:line="360" w:lineRule="auto"/>
        <w:ind w:left="36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Anonymous block</w:t>
      </w:r>
    </w:p>
    <w:p w:rsidR="00000000" w:rsidDel="00000000" w:rsidP="00000000" w:rsidRDefault="00000000" w:rsidRPr="00000000" w14:paraId="00000207">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val PROMPT 'Enter the E-Book ID: ';</w:t>
      </w:r>
    </w:p>
    <w:p w:rsidR="00000000" w:rsidDel="00000000" w:rsidP="00000000" w:rsidRDefault="00000000" w:rsidRPr="00000000" w14:paraId="000002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w:t>
      </w:r>
    </w:p>
    <w:p w:rsidR="00000000" w:rsidDel="00000000" w:rsidP="00000000" w:rsidRDefault="00000000" w:rsidRPr="00000000" w14:paraId="000002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ebookid VARCHAR2(10) := '&amp;val';</w:t>
      </w:r>
    </w:p>
    <w:p w:rsidR="00000000" w:rsidDel="00000000" w:rsidP="00000000" w:rsidRDefault="00000000" w:rsidRPr="00000000" w14:paraId="000002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expireddate DATE;</w:t>
      </w:r>
    </w:p>
    <w:p w:rsidR="00000000" w:rsidDel="00000000" w:rsidP="00000000" w:rsidRDefault="00000000" w:rsidRPr="00000000" w14:paraId="000002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14:paraId="000002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expireddate := getexpdate_sf(ebookid);</w:t>
      </w:r>
    </w:p>
    <w:p w:rsidR="00000000" w:rsidDel="00000000" w:rsidP="00000000" w:rsidRDefault="00000000" w:rsidRPr="00000000" w14:paraId="000002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DBMS_OUTPUT.PUT_LINE('EXPIRED DATE FOR THE ISSUE IS: ' || expireddate);</w:t>
      </w:r>
    </w:p>
    <w:p w:rsidR="00000000" w:rsidDel="00000000" w:rsidP="00000000" w:rsidRDefault="00000000" w:rsidRPr="00000000" w14:paraId="000002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2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Example :</w:t>
      </w:r>
    </w:p>
    <w:p w:rsidR="00000000" w:rsidDel="00000000" w:rsidP="00000000" w:rsidRDefault="00000000" w:rsidRPr="00000000" w14:paraId="00000214">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3333750" cy="723900"/>
            <wp:effectExtent b="0" l="0" r="0" t="0"/>
            <wp:docPr id="14"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3337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8.0 </w:t>
      </w:r>
      <w:r w:rsidDel="00000000" w:rsidR="00000000" w:rsidRPr="00000000">
        <w:rPr>
          <w:rFonts w:ascii="Times New Roman" w:cs="Times New Roman" w:eastAsia="Times New Roman" w:hAnsi="Times New Roman"/>
          <w:b w:val="1"/>
          <w:sz w:val="24"/>
          <w:szCs w:val="24"/>
          <w:rtl w:val="0"/>
        </w:rPr>
        <w:t xml:space="preserve">Conclusion and future improvements</w:t>
      </w:r>
    </w:p>
    <w:p w:rsidR="00000000" w:rsidDel="00000000" w:rsidP="00000000" w:rsidRDefault="00000000" w:rsidRPr="00000000" w14:paraId="0000021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8">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world is changing towards digital and informational age. We are moving faster and faster towards virtual world while slowly eliminating the needs of physical items. Whenever there is change, the generation of people who lives in it, will often demand changes and simplicity to do things. This virtual and digital library is a perfect example of a platform that are in need in these current age. Applying simplicity along with ease of access, high mobility platform and wide availability will raise the demands of Exodus library. Be that as it may, there are still few improvements that we can instill for our Exodus.</w:t>
      </w:r>
    </w:p>
    <w:p w:rsidR="00000000" w:rsidDel="00000000" w:rsidP="00000000" w:rsidRDefault="00000000" w:rsidRPr="00000000" w14:paraId="00000219">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spacing w:line="36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8.1 Graphical User Interface (GUI)</w:t>
      </w:r>
    </w:p>
    <w:p w:rsidR="00000000" w:rsidDel="00000000" w:rsidP="00000000" w:rsidRDefault="00000000" w:rsidRPr="00000000" w14:paraId="0000021B">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An interface designed to be user-friendly and neat can bring out the best quality of our library. A GUI designed with simplicity yet highly functional features will be the bread and butter for Exodus. This will allow an execution of process to be done smoothly, thus attracting more members to try and explore Exodus as a new digital library platform. </w:t>
      </w:r>
    </w:p>
    <w:p w:rsidR="00000000" w:rsidDel="00000000" w:rsidP="00000000" w:rsidRDefault="00000000" w:rsidRPr="00000000" w14:paraId="0000021C">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spacing w:line="36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 Multiple platform accessibility</w:t>
      </w:r>
    </w:p>
    <w:p w:rsidR="00000000" w:rsidDel="00000000" w:rsidP="00000000" w:rsidRDefault="00000000" w:rsidRPr="00000000" w14:paraId="0000021E">
      <w:pPr>
        <w:spacing w:line="360" w:lineRule="auto"/>
        <w:ind w:left="360"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Exodus also needs to keep up with the rapid changes with the modernization of the current age. Connection Exodus database into multiple Internet of Things (IoT) platform will boost the accessibility exponentially. Device like tablets and smartphones are a must platform to have since it is a basic platform in the current age, however embedding Exodus into a platform like public transportation such as trains or flights,  or personal transportation such as smart car or automobile will also maximize the mobility and accessibility of Exodus as a digital library.  This will truly allow people to invest in reading books, almost anywhere and everywhere.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1F">
      <w:pPr>
        <w:spacing w:line="360" w:lineRule="auto"/>
        <w:ind w:left="360" w:firstLine="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0">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 all, Exodus still have plenty of room to be improved and have the value to be commercialized as a product that can truly bring joy, ease and changes in the world of reading with the spirit of Iqra’ as its core.</w:t>
      </w:r>
    </w:p>
    <w:sectPr>
      <w:headerReference r:id="rId21"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8.png"/><Relationship Id="rId10" Type="http://schemas.openxmlformats.org/officeDocument/2006/relationships/image" Target="media/image11.png"/><Relationship Id="rId21" Type="http://schemas.openxmlformats.org/officeDocument/2006/relationships/header" Target="header1.xml"/><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13.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4.png"/><Relationship Id="rId18" Type="http://schemas.openxmlformats.org/officeDocument/2006/relationships/image" Target="media/image14.png"/><Relationship Id="rId7" Type="http://schemas.openxmlformats.org/officeDocument/2006/relationships/image" Target="media/image15.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