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A6C02" w14:textId="77777777" w:rsidR="0077698C" w:rsidRDefault="0077698C" w:rsidP="0077698C">
      <w:pPr>
        <w:pStyle w:val="Heading1"/>
      </w:pPr>
    </w:p>
    <w:p w14:paraId="15B3A00F" w14:textId="3A2F1EB9" w:rsidR="0077698C" w:rsidRDefault="0077698C" w:rsidP="0077698C">
      <w:pPr>
        <w:pStyle w:val="Heading1"/>
        <w:jc w:val="center"/>
        <w:rPr>
          <w:rFonts w:asciiTheme="minorHAnsi" w:hAnsiTheme="minorHAnsi"/>
          <w:color w:val="auto"/>
        </w:rPr>
      </w:pPr>
      <w:r w:rsidRPr="0077698C">
        <w:rPr>
          <w:rFonts w:asciiTheme="minorHAnsi" w:hAnsiTheme="minorHAnsi"/>
          <w:color w:val="auto"/>
        </w:rPr>
        <w:t>ShopNest Store Sales Analysis Dashboard</w:t>
      </w:r>
    </w:p>
    <w:p w14:paraId="71341042" w14:textId="77777777" w:rsidR="0077698C" w:rsidRDefault="0077698C" w:rsidP="0077698C"/>
    <w:p w14:paraId="175DB7F2" w14:textId="19E4978D" w:rsidR="0077698C" w:rsidRPr="002F478B" w:rsidRDefault="0077698C" w:rsidP="0077698C">
      <w:pPr>
        <w:pStyle w:val="ListParagraph"/>
        <w:numPr>
          <w:ilvl w:val="0"/>
          <w:numId w:val="1"/>
        </w:numPr>
      </w:pPr>
      <w:r w:rsidRPr="002F478B">
        <w:rPr>
          <w:sz w:val="28"/>
          <w:szCs w:val="28"/>
        </w:rPr>
        <w:t>Top Categories by Total Price:</w:t>
      </w:r>
    </w:p>
    <w:p w14:paraId="1913710C" w14:textId="5DFA3DBA" w:rsidR="0077698C" w:rsidRDefault="0077698C" w:rsidP="0077698C">
      <w:pPr>
        <w:pStyle w:val="ListParagraph"/>
        <w:numPr>
          <w:ilvl w:val="1"/>
          <w:numId w:val="1"/>
        </w:numPr>
        <w:rPr>
          <w:rFonts w:ascii="Aptos Narrow" w:hAnsi="Aptos Narrow"/>
          <w:sz w:val="22"/>
          <w:szCs w:val="22"/>
        </w:rPr>
      </w:pPr>
      <w:r w:rsidRPr="0077698C">
        <w:rPr>
          <w:rFonts w:ascii="Aptos Narrow" w:hAnsi="Aptos Narrow"/>
          <w:sz w:val="22"/>
          <w:szCs w:val="22"/>
        </w:rPr>
        <w:t>Identify and visually represent the top 10 product categories by total sales.</w:t>
      </w:r>
    </w:p>
    <w:p w14:paraId="07E5DA1F" w14:textId="7C2D986E" w:rsidR="0077698C" w:rsidRDefault="00DB635C" w:rsidP="002F478B">
      <w:pPr>
        <w:ind w:left="720"/>
        <w:rPr>
          <w:rFonts w:ascii="Aptos Narrow" w:hAnsi="Aptos Narrow"/>
          <w:noProof/>
          <w:sz w:val="22"/>
          <w:szCs w:val="22"/>
        </w:rPr>
      </w:pPr>
      <w:r>
        <w:rPr>
          <w:rFonts w:ascii="Aptos Narrow" w:hAnsi="Aptos Narrow"/>
          <w:noProof/>
          <w:sz w:val="22"/>
          <w:szCs w:val="22"/>
        </w:rPr>
        <w:t xml:space="preserve">                                                </w:t>
      </w:r>
      <w:r w:rsidR="007D7E9C">
        <w:rPr>
          <w:rFonts w:ascii="Aptos Narrow" w:hAnsi="Aptos Narrow"/>
          <w:noProof/>
          <w:sz w:val="22"/>
          <w:szCs w:val="22"/>
        </w:rPr>
        <w:t xml:space="preserve">             </w:t>
      </w:r>
      <w:r w:rsidR="002F478B">
        <w:rPr>
          <w:rFonts w:ascii="Aptos Narrow" w:hAnsi="Aptos Narrow"/>
          <w:noProof/>
          <w:sz w:val="22"/>
          <w:szCs w:val="22"/>
        </w:rPr>
        <w:t xml:space="preserve">        </w:t>
      </w:r>
      <w:r w:rsidR="007D7E9C">
        <w:rPr>
          <w:rFonts w:ascii="Aptos Narrow" w:hAnsi="Aptos Narrow"/>
          <w:noProof/>
          <w:sz w:val="22"/>
          <w:szCs w:val="22"/>
        </w:rPr>
        <w:drawing>
          <wp:inline distT="0" distB="0" distL="0" distR="0" wp14:anchorId="5041CCAB" wp14:editId="07FB7DF7">
            <wp:extent cx="5258256" cy="2834886"/>
            <wp:effectExtent l="0" t="0" r="0" b="3810"/>
            <wp:docPr id="1070808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0893" name="Picture 107080893"/>
                    <pic:cNvPicPr/>
                  </pic:nvPicPr>
                  <pic:blipFill>
                    <a:blip r:embed="rId6">
                      <a:extLst>
                        <a:ext uri="{28A0092B-C50C-407E-A947-70E740481C1C}">
                          <a14:useLocalDpi xmlns:a14="http://schemas.microsoft.com/office/drawing/2010/main" val="0"/>
                        </a:ext>
                      </a:extLst>
                    </a:blip>
                    <a:stretch>
                      <a:fillRect/>
                    </a:stretch>
                  </pic:blipFill>
                  <pic:spPr>
                    <a:xfrm>
                      <a:off x="0" y="0"/>
                      <a:ext cx="5258256" cy="2834886"/>
                    </a:xfrm>
                    <a:prstGeom prst="rect">
                      <a:avLst/>
                    </a:prstGeom>
                  </pic:spPr>
                </pic:pic>
              </a:graphicData>
            </a:graphic>
          </wp:inline>
        </w:drawing>
      </w:r>
    </w:p>
    <w:p w14:paraId="11AB224A" w14:textId="132EA756" w:rsidR="00DB635C" w:rsidRDefault="00DB635C" w:rsidP="0077698C">
      <w:pPr>
        <w:rPr>
          <w:rFonts w:ascii="Aptos Narrow" w:hAnsi="Aptos Narrow"/>
          <w:noProof/>
          <w:sz w:val="22"/>
          <w:szCs w:val="22"/>
        </w:rPr>
      </w:pPr>
      <w:r>
        <w:rPr>
          <w:rFonts w:ascii="Aptos Narrow" w:hAnsi="Aptos Narrow"/>
          <w:noProof/>
          <w:sz w:val="22"/>
          <w:szCs w:val="22"/>
        </w:rPr>
        <w:t>The visualization shows the split of top 10 products by sales (Total Sales is defined as Price*No.of quantity sold or the order count as no extra column of quantity is present)</w:t>
      </w:r>
    </w:p>
    <w:p w14:paraId="37F59D07" w14:textId="74A7DF92" w:rsidR="00EF66D7" w:rsidRPr="00EF66D7" w:rsidRDefault="00EF66D7" w:rsidP="0077698C">
      <w:pPr>
        <w:rPr>
          <w:rFonts w:ascii="Aptos Narrow" w:hAnsi="Aptos Narrow"/>
          <w:i/>
          <w:iCs/>
          <w:noProof/>
          <w:sz w:val="18"/>
          <w:szCs w:val="18"/>
        </w:rPr>
      </w:pPr>
      <w:r w:rsidRPr="00EF66D7">
        <w:rPr>
          <w:rFonts w:ascii="Aptos Narrow" w:hAnsi="Aptos Narrow"/>
          <w:i/>
          <w:iCs/>
          <w:noProof/>
          <w:sz w:val="18"/>
          <w:szCs w:val="18"/>
        </w:rPr>
        <w:t>*All the data those are missing Product category are filtered out</w:t>
      </w:r>
    </w:p>
    <w:p w14:paraId="2E448F74" w14:textId="77777777" w:rsidR="00DB635C" w:rsidRDefault="00DB635C" w:rsidP="00DB635C">
      <w:pPr>
        <w:rPr>
          <w:rFonts w:ascii="Aptos Narrow" w:hAnsi="Aptos Narrow"/>
          <w:b/>
          <w:bCs/>
          <w:noProof/>
          <w:sz w:val="22"/>
          <w:szCs w:val="22"/>
        </w:rPr>
      </w:pPr>
      <w:r w:rsidRPr="00DB635C">
        <w:rPr>
          <w:rFonts w:ascii="Aptos Narrow" w:hAnsi="Aptos Narrow"/>
          <w:b/>
          <w:bCs/>
          <w:noProof/>
          <w:sz w:val="22"/>
          <w:szCs w:val="22"/>
        </w:rPr>
        <w:t xml:space="preserve">Insights: </w:t>
      </w:r>
    </w:p>
    <w:p w14:paraId="3FBD431A" w14:textId="5AC40D71" w:rsidR="00DB635C" w:rsidRDefault="00DB635C" w:rsidP="00DB635C">
      <w:pPr>
        <w:spacing w:line="240" w:lineRule="auto"/>
        <w:ind w:left="720"/>
        <w:rPr>
          <w:rFonts w:ascii="Aptos Narrow" w:hAnsi="Aptos Narrow"/>
          <w:noProof/>
          <w:sz w:val="22"/>
          <w:szCs w:val="22"/>
        </w:rPr>
      </w:pPr>
      <w:r w:rsidRPr="00DB635C">
        <w:rPr>
          <w:rFonts w:ascii="Aptos Narrow" w:hAnsi="Aptos Narrow"/>
          <w:b/>
          <w:bCs/>
          <w:noProof/>
          <w:sz w:val="22"/>
          <w:szCs w:val="22"/>
        </w:rPr>
        <w:t xml:space="preserve"> </w:t>
      </w:r>
      <w:r>
        <w:rPr>
          <w:rFonts w:ascii="Aptos Narrow" w:hAnsi="Aptos Narrow"/>
          <w:noProof/>
          <w:sz w:val="22"/>
          <w:szCs w:val="22"/>
        </w:rPr>
        <w:t>Total number of products 71.</w:t>
      </w:r>
    </w:p>
    <w:p w14:paraId="1268BB1A" w14:textId="77777777" w:rsidR="00DB635C" w:rsidRDefault="00DB635C" w:rsidP="00DB635C">
      <w:pPr>
        <w:spacing w:line="240" w:lineRule="auto"/>
        <w:ind w:left="720"/>
        <w:rPr>
          <w:rFonts w:ascii="Aptos Narrow" w:hAnsi="Aptos Narrow"/>
          <w:noProof/>
          <w:sz w:val="22"/>
          <w:szCs w:val="22"/>
        </w:rPr>
      </w:pPr>
      <w:r w:rsidRPr="00DB635C">
        <w:rPr>
          <w:rFonts w:ascii="Aptos Narrow" w:hAnsi="Aptos Narrow"/>
          <w:noProof/>
          <w:sz w:val="22"/>
          <w:szCs w:val="22"/>
        </w:rPr>
        <w:t>Top 10 Product Categories contribute</w:t>
      </w:r>
      <w:r>
        <w:rPr>
          <w:rFonts w:ascii="Aptos Narrow" w:hAnsi="Aptos Narrow"/>
          <w:noProof/>
          <w:sz w:val="22"/>
          <w:szCs w:val="22"/>
        </w:rPr>
        <w:t>s</w:t>
      </w:r>
      <w:r w:rsidRPr="00DB635C">
        <w:rPr>
          <w:rFonts w:ascii="Aptos Narrow" w:hAnsi="Aptos Narrow"/>
          <w:noProof/>
          <w:sz w:val="22"/>
          <w:szCs w:val="22"/>
        </w:rPr>
        <w:t xml:space="preserve"> up to ~62.5% of the total sales. </w:t>
      </w:r>
    </w:p>
    <w:p w14:paraId="1E9EC943" w14:textId="6167B9FD" w:rsidR="00EF66D7" w:rsidRDefault="00DB635C" w:rsidP="00EF66D7">
      <w:pPr>
        <w:spacing w:line="240" w:lineRule="auto"/>
        <w:ind w:left="720"/>
        <w:rPr>
          <w:rFonts w:ascii="Aptos Narrow" w:hAnsi="Aptos Narrow"/>
          <w:noProof/>
          <w:sz w:val="22"/>
          <w:szCs w:val="22"/>
        </w:rPr>
      </w:pPr>
      <w:r>
        <w:rPr>
          <w:rFonts w:ascii="Aptos Narrow" w:hAnsi="Aptos Narrow"/>
          <w:noProof/>
          <w:sz w:val="22"/>
          <w:szCs w:val="22"/>
        </w:rPr>
        <w:t>‘</w:t>
      </w:r>
      <w:r w:rsidRPr="00DB635C">
        <w:rPr>
          <w:rFonts w:ascii="Aptos Narrow" w:hAnsi="Aptos Narrow"/>
          <w:noProof/>
          <w:sz w:val="22"/>
          <w:szCs w:val="22"/>
        </w:rPr>
        <w:t>Health Beauty' being the highest contributor ~10% of overall sales</w:t>
      </w:r>
    </w:p>
    <w:p w14:paraId="1A63B17E" w14:textId="77777777" w:rsidR="00EF66D7" w:rsidRPr="00EF66D7" w:rsidRDefault="00EF66D7" w:rsidP="00EF66D7">
      <w:pPr>
        <w:spacing w:line="240" w:lineRule="auto"/>
        <w:ind w:left="720"/>
        <w:rPr>
          <w:rFonts w:ascii="Aptos Narrow" w:hAnsi="Aptos Narrow"/>
          <w:noProof/>
          <w:sz w:val="22"/>
          <w:szCs w:val="22"/>
        </w:rPr>
      </w:pPr>
    </w:p>
    <w:p w14:paraId="5384826F" w14:textId="77777777" w:rsidR="007D7E9C" w:rsidRDefault="007D7E9C" w:rsidP="007D7E9C">
      <w:pPr>
        <w:pStyle w:val="ListParagraph"/>
        <w:spacing w:line="240" w:lineRule="auto"/>
        <w:ind w:left="360"/>
        <w:rPr>
          <w:rFonts w:ascii="Aptos Narrow" w:hAnsi="Aptos Narrow"/>
          <w:noProof/>
          <w:sz w:val="22"/>
          <w:szCs w:val="22"/>
        </w:rPr>
      </w:pPr>
    </w:p>
    <w:p w14:paraId="3CD01CED" w14:textId="77777777" w:rsidR="007D7E9C" w:rsidRDefault="007D7E9C" w:rsidP="007D7E9C">
      <w:pPr>
        <w:pStyle w:val="ListParagraph"/>
        <w:spacing w:line="240" w:lineRule="auto"/>
        <w:ind w:left="360"/>
        <w:rPr>
          <w:rFonts w:ascii="Aptos Narrow" w:hAnsi="Aptos Narrow"/>
          <w:noProof/>
          <w:sz w:val="22"/>
          <w:szCs w:val="22"/>
        </w:rPr>
      </w:pPr>
    </w:p>
    <w:p w14:paraId="72044976" w14:textId="77777777" w:rsidR="007D7E9C" w:rsidRDefault="007D7E9C" w:rsidP="007D7E9C">
      <w:pPr>
        <w:pStyle w:val="ListParagraph"/>
        <w:spacing w:line="240" w:lineRule="auto"/>
        <w:ind w:left="360"/>
        <w:rPr>
          <w:rFonts w:ascii="Aptos Narrow" w:hAnsi="Aptos Narrow"/>
          <w:noProof/>
          <w:sz w:val="22"/>
          <w:szCs w:val="22"/>
        </w:rPr>
      </w:pPr>
    </w:p>
    <w:p w14:paraId="25A01442" w14:textId="77777777" w:rsidR="007D7E9C" w:rsidRDefault="007D7E9C" w:rsidP="007D7E9C">
      <w:pPr>
        <w:pStyle w:val="ListParagraph"/>
        <w:spacing w:line="240" w:lineRule="auto"/>
        <w:ind w:left="360"/>
        <w:rPr>
          <w:rFonts w:ascii="Aptos Narrow" w:hAnsi="Aptos Narrow"/>
          <w:noProof/>
          <w:sz w:val="22"/>
          <w:szCs w:val="22"/>
        </w:rPr>
      </w:pPr>
    </w:p>
    <w:p w14:paraId="762D34E6" w14:textId="77777777" w:rsidR="007D7E9C" w:rsidRDefault="007D7E9C" w:rsidP="007D7E9C">
      <w:pPr>
        <w:pStyle w:val="ListParagraph"/>
        <w:spacing w:line="240" w:lineRule="auto"/>
        <w:ind w:left="360"/>
        <w:rPr>
          <w:rFonts w:ascii="Aptos Narrow" w:hAnsi="Aptos Narrow"/>
          <w:noProof/>
          <w:sz w:val="22"/>
          <w:szCs w:val="22"/>
        </w:rPr>
      </w:pPr>
    </w:p>
    <w:p w14:paraId="7B1C5CD8" w14:textId="77777777" w:rsidR="007D7E9C" w:rsidRDefault="007D7E9C" w:rsidP="007D7E9C">
      <w:pPr>
        <w:pStyle w:val="ListParagraph"/>
        <w:spacing w:line="240" w:lineRule="auto"/>
        <w:ind w:left="360"/>
        <w:rPr>
          <w:rFonts w:ascii="Aptos Narrow" w:hAnsi="Aptos Narrow"/>
          <w:noProof/>
          <w:sz w:val="22"/>
          <w:szCs w:val="22"/>
        </w:rPr>
      </w:pPr>
    </w:p>
    <w:p w14:paraId="74081754" w14:textId="77777777" w:rsidR="007D7E9C" w:rsidRDefault="007D7E9C" w:rsidP="007D7E9C">
      <w:pPr>
        <w:pStyle w:val="ListParagraph"/>
        <w:spacing w:line="240" w:lineRule="auto"/>
        <w:ind w:left="360"/>
        <w:rPr>
          <w:rFonts w:ascii="Aptos Narrow" w:hAnsi="Aptos Narrow"/>
          <w:noProof/>
          <w:sz w:val="22"/>
          <w:szCs w:val="22"/>
        </w:rPr>
      </w:pPr>
    </w:p>
    <w:p w14:paraId="7B5D998D" w14:textId="77777777" w:rsidR="007D7E9C" w:rsidRDefault="007D7E9C" w:rsidP="007D7E9C">
      <w:pPr>
        <w:pStyle w:val="ListParagraph"/>
        <w:spacing w:line="240" w:lineRule="auto"/>
        <w:ind w:left="360"/>
        <w:rPr>
          <w:rFonts w:ascii="Aptos Narrow" w:hAnsi="Aptos Narrow"/>
          <w:noProof/>
          <w:sz w:val="22"/>
          <w:szCs w:val="22"/>
        </w:rPr>
      </w:pPr>
    </w:p>
    <w:p w14:paraId="24514B8E" w14:textId="7F2974F3" w:rsidR="007D7E9C" w:rsidRDefault="007D7E9C" w:rsidP="007D7E9C">
      <w:pPr>
        <w:pStyle w:val="ListParagraph"/>
        <w:spacing w:line="240" w:lineRule="auto"/>
        <w:ind w:left="360"/>
        <w:rPr>
          <w:rFonts w:ascii="Aptos Narrow" w:hAnsi="Aptos Narrow"/>
          <w:noProof/>
          <w:sz w:val="22"/>
          <w:szCs w:val="22"/>
        </w:rPr>
      </w:pPr>
    </w:p>
    <w:p w14:paraId="00BC53E4" w14:textId="77777777" w:rsidR="007D7E9C" w:rsidRDefault="007D7E9C" w:rsidP="007D7E9C">
      <w:pPr>
        <w:pStyle w:val="ListParagraph"/>
        <w:spacing w:line="240" w:lineRule="auto"/>
        <w:ind w:left="360"/>
        <w:rPr>
          <w:rFonts w:ascii="Aptos Narrow" w:hAnsi="Aptos Narrow"/>
          <w:noProof/>
          <w:sz w:val="22"/>
          <w:szCs w:val="22"/>
        </w:rPr>
      </w:pPr>
    </w:p>
    <w:p w14:paraId="7A7F2FC6" w14:textId="77777777" w:rsidR="007D7E9C" w:rsidRDefault="007D7E9C" w:rsidP="007D7E9C">
      <w:pPr>
        <w:pStyle w:val="ListParagraph"/>
        <w:spacing w:line="240" w:lineRule="auto"/>
        <w:ind w:left="360"/>
        <w:rPr>
          <w:rFonts w:ascii="Aptos Narrow" w:hAnsi="Aptos Narrow"/>
          <w:noProof/>
          <w:sz w:val="22"/>
          <w:szCs w:val="22"/>
        </w:rPr>
      </w:pPr>
    </w:p>
    <w:p w14:paraId="5E97586A" w14:textId="23857FCC" w:rsidR="00DB635C" w:rsidRPr="002F478B" w:rsidRDefault="00DB635C" w:rsidP="00DB635C">
      <w:pPr>
        <w:pStyle w:val="ListParagraph"/>
        <w:numPr>
          <w:ilvl w:val="0"/>
          <w:numId w:val="1"/>
        </w:numPr>
        <w:spacing w:line="240" w:lineRule="auto"/>
        <w:rPr>
          <w:rFonts w:asciiTheme="majorHAnsi" w:hAnsiTheme="majorHAnsi"/>
          <w:noProof/>
          <w:sz w:val="28"/>
          <w:szCs w:val="28"/>
        </w:rPr>
      </w:pPr>
      <w:r w:rsidRPr="002F478B">
        <w:rPr>
          <w:rFonts w:asciiTheme="majorHAnsi" w:hAnsiTheme="majorHAnsi"/>
          <w:noProof/>
          <w:sz w:val="28"/>
          <w:szCs w:val="28"/>
        </w:rPr>
        <w:t xml:space="preserve">Delayed Orders Analysis: </w:t>
      </w:r>
    </w:p>
    <w:p w14:paraId="06646FA9" w14:textId="6F27B8FD" w:rsidR="00DB635C" w:rsidRDefault="00DB635C" w:rsidP="00DB635C">
      <w:pPr>
        <w:pStyle w:val="ListParagraph"/>
        <w:numPr>
          <w:ilvl w:val="0"/>
          <w:numId w:val="3"/>
        </w:numPr>
        <w:spacing w:line="240" w:lineRule="auto"/>
        <w:rPr>
          <w:rFonts w:ascii="Aptos Narrow" w:hAnsi="Aptos Narrow"/>
          <w:noProof/>
          <w:sz w:val="22"/>
          <w:szCs w:val="22"/>
        </w:rPr>
      </w:pPr>
      <w:r w:rsidRPr="00DB635C">
        <w:rPr>
          <w:rFonts w:ascii="Aptos Narrow" w:hAnsi="Aptos Narrow"/>
          <w:noProof/>
          <w:sz w:val="22"/>
          <w:szCs w:val="22"/>
        </w:rPr>
        <w:t>Determine the number of delayed orders in each category. An order is considered delayed if the actual delivery date is later than the estimated delivery date.</w:t>
      </w:r>
    </w:p>
    <w:p w14:paraId="470647D3" w14:textId="77777777" w:rsidR="007D7E9C" w:rsidRDefault="007D7E9C" w:rsidP="00DB635C">
      <w:pPr>
        <w:pStyle w:val="ListParagraph"/>
        <w:numPr>
          <w:ilvl w:val="0"/>
          <w:numId w:val="3"/>
        </w:numPr>
        <w:spacing w:line="240" w:lineRule="auto"/>
        <w:rPr>
          <w:rFonts w:ascii="Aptos Narrow" w:hAnsi="Aptos Narrow"/>
          <w:noProof/>
          <w:sz w:val="22"/>
          <w:szCs w:val="22"/>
        </w:rPr>
      </w:pPr>
    </w:p>
    <w:p w14:paraId="7E97CC3F" w14:textId="512AEA40" w:rsidR="00DB635C" w:rsidRDefault="00DB635C" w:rsidP="00DB635C">
      <w:pPr>
        <w:spacing w:line="240" w:lineRule="auto"/>
        <w:rPr>
          <w:rFonts w:ascii="Aptos Narrow" w:hAnsi="Aptos Narrow"/>
          <w:noProof/>
          <w:sz w:val="22"/>
          <w:szCs w:val="22"/>
        </w:rPr>
      </w:pPr>
      <w:r>
        <w:rPr>
          <w:rFonts w:ascii="Aptos Narrow" w:hAnsi="Aptos Narrow"/>
          <w:noProof/>
          <w:sz w:val="22"/>
          <w:szCs w:val="22"/>
        </w:rPr>
        <w:t xml:space="preserve">                              </w:t>
      </w:r>
      <w:r w:rsidR="007D7E9C">
        <w:rPr>
          <w:rFonts w:ascii="Aptos Narrow" w:hAnsi="Aptos Narrow"/>
          <w:noProof/>
          <w:sz w:val="22"/>
          <w:szCs w:val="22"/>
        </w:rPr>
        <w:drawing>
          <wp:inline distT="0" distB="0" distL="0" distR="0" wp14:anchorId="6D2D59D8" wp14:editId="7FDC9C11">
            <wp:extent cx="4122777" cy="2438611"/>
            <wp:effectExtent l="0" t="0" r="0" b="0"/>
            <wp:docPr id="464555932" name="Picture 8" descr="A graph with green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55932" name="Picture 8" descr="A graph with green and white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122777" cy="2438611"/>
                    </a:xfrm>
                    <a:prstGeom prst="rect">
                      <a:avLst/>
                    </a:prstGeom>
                  </pic:spPr>
                </pic:pic>
              </a:graphicData>
            </a:graphic>
          </wp:inline>
        </w:drawing>
      </w:r>
      <w:r>
        <w:rPr>
          <w:rFonts w:ascii="Aptos Narrow" w:hAnsi="Aptos Narrow"/>
          <w:noProof/>
          <w:sz w:val="22"/>
          <w:szCs w:val="22"/>
        </w:rPr>
        <w:t xml:space="preserve">             </w:t>
      </w:r>
    </w:p>
    <w:p w14:paraId="13C42B37" w14:textId="70C1A25D" w:rsidR="00EF66D7" w:rsidRDefault="00EF66D7" w:rsidP="0077698C">
      <w:pPr>
        <w:rPr>
          <w:rFonts w:ascii="Aptos Narrow" w:hAnsi="Aptos Narrow"/>
          <w:noProof/>
          <w:sz w:val="22"/>
          <w:szCs w:val="22"/>
        </w:rPr>
      </w:pPr>
      <w:r>
        <w:rPr>
          <w:rFonts w:ascii="Aptos Narrow" w:hAnsi="Aptos Narrow"/>
          <w:noProof/>
          <w:sz w:val="22"/>
          <w:szCs w:val="22"/>
        </w:rPr>
        <w:t>The above bar chart decribes the number of orders are being delayed while delivering in each category</w:t>
      </w:r>
    </w:p>
    <w:p w14:paraId="43A7E785" w14:textId="03534295" w:rsidR="00EF66D7" w:rsidRPr="00EF66D7" w:rsidRDefault="00EF66D7" w:rsidP="00EF66D7">
      <w:pPr>
        <w:rPr>
          <w:rFonts w:ascii="Aptos Narrow" w:hAnsi="Aptos Narrow"/>
          <w:i/>
          <w:iCs/>
          <w:noProof/>
          <w:sz w:val="18"/>
          <w:szCs w:val="18"/>
        </w:rPr>
      </w:pPr>
      <w:r w:rsidRPr="00EF66D7">
        <w:rPr>
          <w:rFonts w:ascii="Aptos Narrow" w:hAnsi="Aptos Narrow"/>
          <w:i/>
          <w:iCs/>
          <w:noProof/>
          <w:sz w:val="18"/>
          <w:szCs w:val="18"/>
        </w:rPr>
        <w:t>*All the data those are missing Product category are filtered out</w:t>
      </w:r>
    </w:p>
    <w:p w14:paraId="3FF17CBF" w14:textId="7093E2D4" w:rsidR="00EF66D7" w:rsidRDefault="00EF66D7" w:rsidP="00EF66D7">
      <w:pPr>
        <w:rPr>
          <w:rFonts w:ascii="Aptos Narrow" w:hAnsi="Aptos Narrow"/>
          <w:b/>
          <w:bCs/>
          <w:noProof/>
          <w:sz w:val="22"/>
          <w:szCs w:val="22"/>
        </w:rPr>
      </w:pPr>
      <w:r w:rsidRPr="00DB635C">
        <w:rPr>
          <w:rFonts w:ascii="Aptos Narrow" w:hAnsi="Aptos Narrow"/>
          <w:b/>
          <w:bCs/>
          <w:noProof/>
          <w:sz w:val="22"/>
          <w:szCs w:val="22"/>
        </w:rPr>
        <w:t xml:space="preserve">Insights: </w:t>
      </w:r>
    </w:p>
    <w:p w14:paraId="04403A53" w14:textId="5ACDD1E8" w:rsidR="007D7E9C" w:rsidRPr="007D7E9C" w:rsidRDefault="007D7E9C" w:rsidP="00EF66D7">
      <w:pPr>
        <w:rPr>
          <w:rFonts w:ascii="Aptos Narrow" w:hAnsi="Aptos Narrow"/>
          <w:noProof/>
          <w:sz w:val="22"/>
          <w:szCs w:val="22"/>
        </w:rPr>
      </w:pPr>
      <w:r>
        <w:rPr>
          <w:rFonts w:ascii="Aptos Narrow" w:hAnsi="Aptos Narrow"/>
          <w:b/>
          <w:bCs/>
          <w:noProof/>
          <w:sz w:val="22"/>
          <w:szCs w:val="22"/>
        </w:rPr>
        <w:tab/>
      </w:r>
      <w:r w:rsidRPr="007D7E9C">
        <w:rPr>
          <w:rFonts w:ascii="Aptos Narrow" w:hAnsi="Aptos Narrow"/>
          <w:noProof/>
          <w:sz w:val="22"/>
          <w:szCs w:val="22"/>
        </w:rPr>
        <w:t>Total</w:t>
      </w:r>
      <w:r>
        <w:rPr>
          <w:rFonts w:ascii="Aptos Narrow" w:hAnsi="Aptos Narrow"/>
          <w:noProof/>
          <w:sz w:val="22"/>
          <w:szCs w:val="22"/>
        </w:rPr>
        <w:t xml:space="preserve"> number of delayed orders is 6,535 orders with an average delay of 10.62 days</w:t>
      </w:r>
    </w:p>
    <w:p w14:paraId="68C5B63E" w14:textId="66642391" w:rsidR="00EF66D7" w:rsidRDefault="00EF66D7" w:rsidP="00EF66D7">
      <w:pPr>
        <w:ind w:left="720"/>
        <w:rPr>
          <w:rFonts w:ascii="Aptos Narrow" w:hAnsi="Aptos Narrow"/>
          <w:noProof/>
          <w:sz w:val="22"/>
          <w:szCs w:val="22"/>
        </w:rPr>
      </w:pPr>
      <w:r>
        <w:rPr>
          <w:rFonts w:ascii="Aptos Narrow" w:hAnsi="Aptos Narrow"/>
          <w:noProof/>
          <w:sz w:val="22"/>
          <w:szCs w:val="22"/>
        </w:rPr>
        <w:t>‘Bed Bath Table’ category has the most number of delayed orders</w:t>
      </w:r>
    </w:p>
    <w:p w14:paraId="29399FDE" w14:textId="77777777" w:rsidR="00EF66D7" w:rsidRDefault="00EF66D7" w:rsidP="00EF66D7">
      <w:pPr>
        <w:ind w:left="720"/>
        <w:rPr>
          <w:rFonts w:ascii="Aptos Narrow" w:hAnsi="Aptos Narrow"/>
          <w:noProof/>
          <w:sz w:val="22"/>
          <w:szCs w:val="22"/>
        </w:rPr>
      </w:pPr>
      <w:r>
        <w:rPr>
          <w:rFonts w:ascii="Aptos Narrow" w:hAnsi="Aptos Narrow"/>
          <w:noProof/>
          <w:sz w:val="22"/>
          <w:szCs w:val="22"/>
        </w:rPr>
        <w:t>Where as Music, art and craftmanship, fashion sports and flowers have the miniimum</w:t>
      </w:r>
    </w:p>
    <w:p w14:paraId="53263024" w14:textId="28A9C250" w:rsidR="00EF66D7" w:rsidRDefault="00CC51EF" w:rsidP="00EF66D7">
      <w:pPr>
        <w:ind w:left="720"/>
        <w:rPr>
          <w:rFonts w:ascii="Aptos Narrow" w:hAnsi="Aptos Narrow"/>
          <w:noProof/>
          <w:sz w:val="22"/>
          <w:szCs w:val="22"/>
        </w:rPr>
      </w:pPr>
      <w:r>
        <w:rPr>
          <w:rFonts w:ascii="Aptos Narrow" w:hAnsi="Aptos Narrow"/>
          <w:noProof/>
          <w:sz w:val="22"/>
          <w:szCs w:val="22"/>
        </w:rPr>
        <mc:AlternateContent>
          <mc:Choice Requires="wps">
            <w:drawing>
              <wp:anchor distT="0" distB="0" distL="114300" distR="114300" simplePos="0" relativeHeight="251671552" behindDoc="0" locked="0" layoutInCell="1" allowOverlap="1" wp14:anchorId="5712B228" wp14:editId="34996C2A">
                <wp:simplePos x="0" y="0"/>
                <wp:positionH relativeFrom="page">
                  <wp:posOffset>0</wp:posOffset>
                </wp:positionH>
                <wp:positionV relativeFrom="paragraph">
                  <wp:posOffset>302895</wp:posOffset>
                </wp:positionV>
                <wp:extent cx="7711440" cy="0"/>
                <wp:effectExtent l="0" t="0" r="0" b="0"/>
                <wp:wrapNone/>
                <wp:docPr id="1058406118" name="Straight Connector 18"/>
                <wp:cNvGraphicFramePr/>
                <a:graphic xmlns:a="http://schemas.openxmlformats.org/drawingml/2006/main">
                  <a:graphicData uri="http://schemas.microsoft.com/office/word/2010/wordprocessingShape">
                    <wps:wsp>
                      <wps:cNvCnPr/>
                      <wps:spPr>
                        <a:xfrm flipV="1">
                          <a:off x="0" y="0"/>
                          <a:ext cx="77114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C1BA9B" id="Straight Connector 18" o:spid="_x0000_s1026" style="position:absolute;flip:y;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3.85pt" to="607.2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" strokecolor="#156082 [3204]" strokeweight=".5pt">
                <v:stroke joinstyle="miter"/>
                <w10:wrap anchorx="page"/>
              </v:line>
            </w:pict>
          </mc:Fallback>
        </mc:AlternateContent>
      </w:r>
    </w:p>
    <w:p w14:paraId="5C95FE9F" w14:textId="2E8EB38B" w:rsidR="007D7E9C" w:rsidRDefault="007D7E9C" w:rsidP="00CC51EF">
      <w:pPr>
        <w:rPr>
          <w:rFonts w:ascii="Aptos Narrow" w:hAnsi="Aptos Narrow"/>
          <w:noProof/>
          <w:sz w:val="22"/>
          <w:szCs w:val="22"/>
        </w:rPr>
      </w:pPr>
    </w:p>
    <w:p w14:paraId="715318FA" w14:textId="77777777" w:rsidR="00CC51EF" w:rsidRDefault="00CC51EF" w:rsidP="00CC51EF">
      <w:pPr>
        <w:rPr>
          <w:rFonts w:ascii="Aptos Narrow" w:hAnsi="Aptos Narrow"/>
          <w:noProof/>
          <w:sz w:val="22"/>
          <w:szCs w:val="22"/>
        </w:rPr>
      </w:pPr>
    </w:p>
    <w:p w14:paraId="619F39AC" w14:textId="7669879E" w:rsidR="00EF66D7" w:rsidRPr="00CC51EF" w:rsidRDefault="00EF66D7" w:rsidP="00CC51EF">
      <w:pPr>
        <w:pStyle w:val="ListParagraph"/>
        <w:numPr>
          <w:ilvl w:val="0"/>
          <w:numId w:val="1"/>
        </w:numPr>
        <w:rPr>
          <w:rFonts w:asciiTheme="majorHAnsi" w:hAnsiTheme="majorHAnsi"/>
          <w:noProof/>
          <w:sz w:val="28"/>
          <w:szCs w:val="28"/>
        </w:rPr>
      </w:pPr>
      <w:r w:rsidRPr="00CC51EF">
        <w:rPr>
          <w:rFonts w:asciiTheme="majorHAnsi" w:hAnsiTheme="majorHAnsi"/>
          <w:noProof/>
          <w:sz w:val="28"/>
          <w:szCs w:val="28"/>
        </w:rPr>
        <w:t>Monthly Comparison of Delayed and On-Time Orders:</w:t>
      </w:r>
    </w:p>
    <w:p w14:paraId="3834CFA1" w14:textId="1CEA20E6" w:rsidR="00EF66D7" w:rsidRPr="00EF66D7" w:rsidRDefault="00EF66D7" w:rsidP="00EF66D7">
      <w:pPr>
        <w:pStyle w:val="ListParagraph"/>
        <w:numPr>
          <w:ilvl w:val="0"/>
          <w:numId w:val="3"/>
        </w:numPr>
        <w:rPr>
          <w:rFonts w:ascii="Aptos Narrow" w:hAnsi="Aptos Narrow"/>
          <w:noProof/>
          <w:sz w:val="22"/>
          <w:szCs w:val="22"/>
        </w:rPr>
      </w:pPr>
      <w:r w:rsidRPr="00EF66D7">
        <w:rPr>
          <w:rFonts w:ascii="Aptos Narrow" w:hAnsi="Aptos Narrow"/>
          <w:noProof/>
          <w:sz w:val="22"/>
          <w:szCs w:val="22"/>
        </w:rPr>
        <w:t xml:space="preserve">Create a dynamic visual that compares the number of delayed orders to the number of orders received earlier for each month. </w:t>
      </w:r>
    </w:p>
    <w:p w14:paraId="725EA8CC" w14:textId="15E27774" w:rsidR="00EF66D7" w:rsidRDefault="00EF66D7" w:rsidP="00EF66D7">
      <w:pPr>
        <w:pStyle w:val="ListParagraph"/>
        <w:numPr>
          <w:ilvl w:val="0"/>
          <w:numId w:val="3"/>
        </w:numPr>
        <w:rPr>
          <w:rFonts w:ascii="Aptos Narrow" w:hAnsi="Aptos Narrow"/>
          <w:noProof/>
          <w:sz w:val="22"/>
          <w:szCs w:val="22"/>
        </w:rPr>
      </w:pPr>
      <w:r w:rsidRPr="00EF66D7">
        <w:rPr>
          <w:rFonts w:ascii="Aptos Narrow" w:hAnsi="Aptos Narrow"/>
          <w:noProof/>
          <w:sz w:val="22"/>
          <w:szCs w:val="22"/>
        </w:rPr>
        <w:t>Utilize the drillthrough cross-report feature to provide a detailed analysis of late and on-time deliveries.</w:t>
      </w:r>
    </w:p>
    <w:p w14:paraId="07AF1855" w14:textId="75FBB875" w:rsidR="00EF66D7" w:rsidRPr="00EF66D7" w:rsidRDefault="00EF66D7" w:rsidP="00EF66D7">
      <w:pPr>
        <w:rPr>
          <w:rFonts w:ascii="Aptos Narrow" w:hAnsi="Aptos Narrow"/>
          <w:noProof/>
          <w:sz w:val="22"/>
          <w:szCs w:val="22"/>
        </w:rPr>
      </w:pPr>
    </w:p>
    <w:p w14:paraId="7FC1E7DC" w14:textId="0670EAAC" w:rsidR="007D7E9C" w:rsidRDefault="007D7E9C" w:rsidP="00EF66D7">
      <w:pPr>
        <w:rPr>
          <w:rFonts w:ascii="Aptos Narrow" w:hAnsi="Aptos Narrow"/>
          <w:noProof/>
          <w:sz w:val="22"/>
          <w:szCs w:val="22"/>
        </w:rPr>
      </w:pPr>
    </w:p>
    <w:p w14:paraId="1E246B60" w14:textId="709FB91E" w:rsidR="007D7E9C" w:rsidRDefault="007D7E9C" w:rsidP="00EF66D7">
      <w:pPr>
        <w:rPr>
          <w:rFonts w:ascii="Aptos Narrow" w:hAnsi="Aptos Narrow"/>
          <w:noProof/>
          <w:sz w:val="22"/>
          <w:szCs w:val="22"/>
        </w:rPr>
      </w:pPr>
    </w:p>
    <w:p w14:paraId="5F1C4937" w14:textId="17A056F1" w:rsidR="007D7E9C" w:rsidRDefault="007D7E9C" w:rsidP="00EF66D7">
      <w:pPr>
        <w:rPr>
          <w:rFonts w:ascii="Aptos Narrow" w:hAnsi="Aptos Narrow"/>
          <w:noProof/>
          <w:sz w:val="22"/>
          <w:szCs w:val="22"/>
        </w:rPr>
      </w:pPr>
    </w:p>
    <w:p w14:paraId="1B76FBD8" w14:textId="00DAF74F" w:rsidR="007D7E9C" w:rsidRDefault="007D7E9C" w:rsidP="00EF66D7">
      <w:pPr>
        <w:rPr>
          <w:rFonts w:ascii="Aptos Narrow" w:hAnsi="Aptos Narrow"/>
          <w:noProof/>
          <w:sz w:val="22"/>
          <w:szCs w:val="22"/>
        </w:rPr>
      </w:pPr>
    </w:p>
    <w:p w14:paraId="31795397" w14:textId="77777777" w:rsidR="00CC51EF" w:rsidRDefault="00CC51EF" w:rsidP="00EF66D7">
      <w:pPr>
        <w:rPr>
          <w:rFonts w:ascii="Aptos Narrow" w:hAnsi="Aptos Narrow"/>
          <w:noProof/>
          <w:sz w:val="22"/>
          <w:szCs w:val="22"/>
        </w:rPr>
      </w:pPr>
    </w:p>
    <w:p w14:paraId="4846C70D" w14:textId="2F6C446D" w:rsidR="00EF66D7" w:rsidRDefault="00EF66D7" w:rsidP="00EF66D7">
      <w:pPr>
        <w:rPr>
          <w:rFonts w:ascii="Aptos Narrow" w:hAnsi="Aptos Narrow"/>
          <w:noProof/>
          <w:sz w:val="22"/>
          <w:szCs w:val="22"/>
        </w:rPr>
      </w:pPr>
      <w:r>
        <w:rPr>
          <w:rFonts w:ascii="Aptos Narrow" w:hAnsi="Aptos Narrow"/>
          <w:noProof/>
          <w:sz w:val="22"/>
          <w:szCs w:val="22"/>
        </w:rPr>
        <w:drawing>
          <wp:inline distT="0" distB="0" distL="0" distR="0" wp14:anchorId="7AEEFAC0" wp14:editId="6A9AF2C5">
            <wp:extent cx="5731510" cy="2887345"/>
            <wp:effectExtent l="0" t="0" r="2540" b="8255"/>
            <wp:docPr id="16653393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339350" name="Picture 1665339350"/>
                    <pic:cNvPicPr/>
                  </pic:nvPicPr>
                  <pic:blipFill>
                    <a:blip r:embed="rId8">
                      <a:extLst>
                        <a:ext uri="{28A0092B-C50C-407E-A947-70E740481C1C}">
                          <a14:useLocalDpi xmlns:a14="http://schemas.microsoft.com/office/drawing/2010/main" val="0"/>
                        </a:ext>
                      </a:extLst>
                    </a:blip>
                    <a:stretch>
                      <a:fillRect/>
                    </a:stretch>
                  </pic:blipFill>
                  <pic:spPr>
                    <a:xfrm>
                      <a:off x="0" y="0"/>
                      <a:ext cx="5731510" cy="2887345"/>
                    </a:xfrm>
                    <a:prstGeom prst="rect">
                      <a:avLst/>
                    </a:prstGeom>
                  </pic:spPr>
                </pic:pic>
              </a:graphicData>
            </a:graphic>
          </wp:inline>
        </w:drawing>
      </w:r>
    </w:p>
    <w:p w14:paraId="6CC9EB79" w14:textId="03000761" w:rsidR="00EF66D7" w:rsidRDefault="00EF66D7" w:rsidP="00EF66D7">
      <w:pPr>
        <w:rPr>
          <w:rFonts w:ascii="Aptos Narrow" w:hAnsi="Aptos Narrow"/>
          <w:noProof/>
          <w:sz w:val="22"/>
          <w:szCs w:val="22"/>
        </w:rPr>
      </w:pPr>
    </w:p>
    <w:p w14:paraId="6423CE56" w14:textId="159D31FC" w:rsidR="00EF66D7" w:rsidRDefault="00EF66D7" w:rsidP="00EF66D7">
      <w:pPr>
        <w:rPr>
          <w:rFonts w:ascii="Aptos Narrow" w:hAnsi="Aptos Narrow"/>
          <w:noProof/>
          <w:sz w:val="22"/>
          <w:szCs w:val="22"/>
        </w:rPr>
      </w:pPr>
      <w:r>
        <w:rPr>
          <w:rFonts w:ascii="Aptos Narrow" w:hAnsi="Aptos Narrow"/>
          <w:noProof/>
          <w:sz w:val="22"/>
          <w:szCs w:val="22"/>
        </w:rPr>
        <w:t xml:space="preserve">Calculated the number of delayed orders </w:t>
      </w:r>
      <w:r w:rsidR="007D7E9C">
        <w:rPr>
          <w:rFonts w:ascii="Aptos Narrow" w:hAnsi="Aptos Narrow"/>
          <w:noProof/>
          <w:sz w:val="22"/>
          <w:szCs w:val="22"/>
        </w:rPr>
        <w:t>and</w:t>
      </w:r>
      <w:r>
        <w:rPr>
          <w:rFonts w:ascii="Aptos Narrow" w:hAnsi="Aptos Narrow"/>
          <w:noProof/>
          <w:sz w:val="22"/>
          <w:szCs w:val="22"/>
        </w:rPr>
        <w:t xml:space="preserve"> Early/On Time Orders from the order table to generate the following visual</w:t>
      </w:r>
      <w:r w:rsidR="007D7E9C">
        <w:rPr>
          <w:rFonts w:ascii="Aptos Narrow" w:hAnsi="Aptos Narrow"/>
          <w:noProof/>
          <w:sz w:val="22"/>
          <w:szCs w:val="22"/>
        </w:rPr>
        <w:t xml:space="preserve"> showing the longitudinal behaviour of delayed orders vs Early/On time Orders</w:t>
      </w:r>
    </w:p>
    <w:p w14:paraId="20B37B83" w14:textId="3EBFCC47" w:rsidR="00EF66D7" w:rsidRDefault="007D7E9C" w:rsidP="0077698C">
      <w:pPr>
        <w:rPr>
          <w:rFonts w:ascii="Aptos Narrow" w:hAnsi="Aptos Narrow"/>
          <w:noProof/>
          <w:sz w:val="22"/>
          <w:szCs w:val="22"/>
        </w:rPr>
      </w:pPr>
      <w:r>
        <w:rPr>
          <w:rFonts w:ascii="Aptos Narrow" w:hAnsi="Aptos Narrow"/>
          <w:noProof/>
          <w:sz w:val="22"/>
          <w:szCs w:val="22"/>
        </w:rPr>
        <w:t>Added an extra drill through page to do deeper analysis on product category level and Order Status level</w:t>
      </w:r>
    </w:p>
    <w:p w14:paraId="1A0C2C38" w14:textId="5F5E04D7" w:rsidR="007D7E9C" w:rsidRDefault="007D7E9C" w:rsidP="0077698C">
      <w:pPr>
        <w:rPr>
          <w:rFonts w:ascii="Aptos Narrow" w:hAnsi="Aptos Narrow"/>
          <w:noProof/>
          <w:sz w:val="22"/>
          <w:szCs w:val="22"/>
        </w:rPr>
      </w:pPr>
    </w:p>
    <w:p w14:paraId="14DB4179" w14:textId="0DAC1578" w:rsidR="007D7E9C" w:rsidRDefault="007D7E9C" w:rsidP="007D7E9C">
      <w:pPr>
        <w:rPr>
          <w:rFonts w:ascii="Aptos Narrow" w:hAnsi="Aptos Narrow"/>
          <w:b/>
          <w:bCs/>
          <w:noProof/>
          <w:sz w:val="22"/>
          <w:szCs w:val="22"/>
        </w:rPr>
      </w:pPr>
      <w:r w:rsidRPr="00DB635C">
        <w:rPr>
          <w:rFonts w:ascii="Aptos Narrow" w:hAnsi="Aptos Narrow"/>
          <w:b/>
          <w:bCs/>
          <w:noProof/>
          <w:sz w:val="22"/>
          <w:szCs w:val="22"/>
        </w:rPr>
        <w:t xml:space="preserve">Insights: </w:t>
      </w:r>
    </w:p>
    <w:p w14:paraId="2B643382" w14:textId="0BF2E19A" w:rsidR="002B713F" w:rsidRDefault="007D7E9C" w:rsidP="007D7E9C">
      <w:pPr>
        <w:ind w:left="720"/>
        <w:rPr>
          <w:rFonts w:ascii="Aptos Narrow" w:hAnsi="Aptos Narrow"/>
          <w:noProof/>
          <w:sz w:val="22"/>
          <w:szCs w:val="22"/>
        </w:rPr>
      </w:pPr>
      <w:r>
        <w:rPr>
          <w:rFonts w:ascii="Aptos Narrow" w:hAnsi="Aptos Narrow"/>
          <w:noProof/>
          <w:sz w:val="22"/>
          <w:szCs w:val="22"/>
        </w:rPr>
        <w:t xml:space="preserve">March,2018 has the maximum number of orders to get delayed </w:t>
      </w:r>
      <w:r w:rsidR="002B713F">
        <w:rPr>
          <w:rFonts w:ascii="Aptos Narrow" w:hAnsi="Aptos Narrow"/>
          <w:noProof/>
          <w:sz w:val="22"/>
          <w:szCs w:val="22"/>
        </w:rPr>
        <w:t>with 1,328 orders delayed in total(~20% of overall delayed orders)</w:t>
      </w:r>
    </w:p>
    <w:p w14:paraId="5E944541" w14:textId="500DCD9B" w:rsidR="002B713F" w:rsidRDefault="002B713F" w:rsidP="007D7E9C">
      <w:pPr>
        <w:ind w:left="720"/>
        <w:rPr>
          <w:rFonts w:ascii="Aptos Narrow" w:hAnsi="Aptos Narrow"/>
          <w:noProof/>
          <w:sz w:val="22"/>
          <w:szCs w:val="22"/>
        </w:rPr>
      </w:pPr>
      <w:r>
        <w:rPr>
          <w:rFonts w:ascii="Aptos Narrow" w:hAnsi="Aptos Narrow"/>
          <w:noProof/>
          <w:sz w:val="22"/>
          <w:szCs w:val="22"/>
        </w:rPr>
        <w:t xml:space="preserve"> Health and Beauty and Bed/Bath/Table being the most delayed products during this month</w:t>
      </w:r>
    </w:p>
    <w:p w14:paraId="15495537" w14:textId="45B56C24" w:rsidR="002B713F" w:rsidRDefault="00CC51EF" w:rsidP="002B713F">
      <w:pPr>
        <w:rPr>
          <w:rFonts w:ascii="Aptos Narrow" w:hAnsi="Aptos Narrow"/>
          <w:noProof/>
          <w:sz w:val="22"/>
          <w:szCs w:val="22"/>
        </w:rPr>
      </w:pPr>
      <w:r>
        <w:rPr>
          <w:rFonts w:ascii="Aptos Narrow" w:hAnsi="Aptos Narrow"/>
          <w:noProof/>
          <w:sz w:val="22"/>
          <w:szCs w:val="22"/>
        </w:rPr>
        <mc:AlternateContent>
          <mc:Choice Requires="wps">
            <w:drawing>
              <wp:anchor distT="0" distB="0" distL="114300" distR="114300" simplePos="0" relativeHeight="251669504" behindDoc="0" locked="0" layoutInCell="1" allowOverlap="1" wp14:anchorId="25DB4466" wp14:editId="1C1A79B7">
                <wp:simplePos x="0" y="0"/>
                <wp:positionH relativeFrom="page">
                  <wp:align>right</wp:align>
                </wp:positionH>
                <wp:positionV relativeFrom="paragraph">
                  <wp:posOffset>409575</wp:posOffset>
                </wp:positionV>
                <wp:extent cx="7711440" cy="0"/>
                <wp:effectExtent l="0" t="0" r="0" b="0"/>
                <wp:wrapNone/>
                <wp:docPr id="924709330" name="Straight Connector 18"/>
                <wp:cNvGraphicFramePr/>
                <a:graphic xmlns:a="http://schemas.openxmlformats.org/drawingml/2006/main">
                  <a:graphicData uri="http://schemas.microsoft.com/office/word/2010/wordprocessingShape">
                    <wps:wsp>
                      <wps:cNvCnPr/>
                      <wps:spPr>
                        <a:xfrm flipV="1">
                          <a:off x="0" y="0"/>
                          <a:ext cx="77114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031923" id="Straight Connector 18" o:spid="_x0000_s1026" style="position:absolute;flip:y;z-index:2516695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56pt,32.25pt" to="1163.2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" strokecolor="#156082 [3204]" strokeweight=".5pt">
                <v:stroke joinstyle="miter"/>
                <w10:wrap anchorx="page"/>
              </v:line>
            </w:pict>
          </mc:Fallback>
        </mc:AlternateContent>
      </w:r>
    </w:p>
    <w:p w14:paraId="50821790" w14:textId="451270FB" w:rsidR="002B713F" w:rsidRDefault="002B713F" w:rsidP="002B713F">
      <w:pPr>
        <w:rPr>
          <w:rFonts w:ascii="Aptos Narrow" w:hAnsi="Aptos Narrow"/>
          <w:noProof/>
          <w:sz w:val="22"/>
          <w:szCs w:val="22"/>
        </w:rPr>
      </w:pPr>
    </w:p>
    <w:p w14:paraId="7BB19E3A" w14:textId="55487399" w:rsidR="002B713F" w:rsidRDefault="002B713F" w:rsidP="002B713F">
      <w:pPr>
        <w:rPr>
          <w:rFonts w:ascii="Aptos Narrow" w:hAnsi="Aptos Narrow"/>
          <w:noProof/>
          <w:sz w:val="22"/>
          <w:szCs w:val="22"/>
        </w:rPr>
      </w:pPr>
    </w:p>
    <w:p w14:paraId="188E6CEB" w14:textId="73DFAC37" w:rsidR="002B713F" w:rsidRPr="002F478B" w:rsidRDefault="002B713F" w:rsidP="002B713F">
      <w:pPr>
        <w:pStyle w:val="ListParagraph"/>
        <w:numPr>
          <w:ilvl w:val="0"/>
          <w:numId w:val="1"/>
        </w:numPr>
        <w:rPr>
          <w:rFonts w:asciiTheme="majorHAnsi" w:hAnsiTheme="majorHAnsi"/>
          <w:noProof/>
          <w:sz w:val="28"/>
          <w:szCs w:val="28"/>
        </w:rPr>
      </w:pPr>
      <w:r w:rsidRPr="002F478B">
        <w:rPr>
          <w:rFonts w:asciiTheme="majorHAnsi" w:hAnsiTheme="majorHAnsi"/>
          <w:noProof/>
          <w:sz w:val="28"/>
          <w:szCs w:val="28"/>
        </w:rPr>
        <w:t xml:space="preserve">Payment Method Analysis: </w:t>
      </w:r>
    </w:p>
    <w:p w14:paraId="59AE756A" w14:textId="6CB05698" w:rsidR="007D7E9C" w:rsidRDefault="002B713F" w:rsidP="002B713F">
      <w:pPr>
        <w:pStyle w:val="ListParagraph"/>
        <w:numPr>
          <w:ilvl w:val="0"/>
          <w:numId w:val="4"/>
        </w:numPr>
        <w:rPr>
          <w:rFonts w:ascii="Aptos Narrow" w:hAnsi="Aptos Narrow"/>
          <w:noProof/>
          <w:sz w:val="22"/>
          <w:szCs w:val="22"/>
        </w:rPr>
      </w:pPr>
      <w:r w:rsidRPr="002B713F">
        <w:rPr>
          <w:rFonts w:ascii="Aptos Narrow" w:hAnsi="Aptos Narrow"/>
          <w:noProof/>
          <w:sz w:val="22"/>
          <w:szCs w:val="22"/>
        </w:rPr>
        <w:t>Analyze the most frequently used payment methods by customers using a visually appealing representation, such as a pie chart or other suitable visuals.</w:t>
      </w:r>
      <w:r w:rsidR="007D7E9C" w:rsidRPr="002B713F">
        <w:rPr>
          <w:rFonts w:ascii="Aptos Narrow" w:hAnsi="Aptos Narrow"/>
          <w:noProof/>
          <w:sz w:val="22"/>
          <w:szCs w:val="22"/>
        </w:rPr>
        <w:t xml:space="preserve">  </w:t>
      </w:r>
    </w:p>
    <w:p w14:paraId="674EBE34" w14:textId="7E9822C1" w:rsidR="002B713F" w:rsidRDefault="002B713F" w:rsidP="002B713F">
      <w:pPr>
        <w:rPr>
          <w:rFonts w:ascii="Aptos Narrow" w:hAnsi="Aptos Narrow"/>
          <w:noProof/>
          <w:sz w:val="22"/>
          <w:szCs w:val="22"/>
        </w:rPr>
      </w:pPr>
    </w:p>
    <w:p w14:paraId="04107FC4" w14:textId="1E6AEE1A" w:rsidR="002B713F" w:rsidRDefault="002B713F" w:rsidP="002B713F">
      <w:pPr>
        <w:rPr>
          <w:rFonts w:ascii="Aptos Narrow" w:hAnsi="Aptos Narrow"/>
          <w:noProof/>
          <w:sz w:val="22"/>
          <w:szCs w:val="22"/>
        </w:rPr>
      </w:pPr>
    </w:p>
    <w:p w14:paraId="585EFF8B" w14:textId="75D14A38" w:rsidR="002B713F" w:rsidRDefault="002B713F" w:rsidP="002B713F">
      <w:pPr>
        <w:rPr>
          <w:rFonts w:ascii="Aptos Narrow" w:hAnsi="Aptos Narrow"/>
          <w:noProof/>
          <w:sz w:val="22"/>
          <w:szCs w:val="22"/>
        </w:rPr>
      </w:pPr>
    </w:p>
    <w:p w14:paraId="402D91EF" w14:textId="7A18E3B7" w:rsidR="002B713F" w:rsidRDefault="002B713F" w:rsidP="002B713F">
      <w:pPr>
        <w:rPr>
          <w:rFonts w:ascii="Aptos Narrow" w:hAnsi="Aptos Narrow"/>
          <w:noProof/>
          <w:sz w:val="22"/>
          <w:szCs w:val="22"/>
        </w:rPr>
      </w:pPr>
    </w:p>
    <w:p w14:paraId="4B095962" w14:textId="23CD5324" w:rsidR="002B713F" w:rsidRDefault="002B713F" w:rsidP="002B713F">
      <w:pPr>
        <w:ind w:left="1440"/>
        <w:rPr>
          <w:rFonts w:ascii="Aptos Narrow" w:hAnsi="Aptos Narrow"/>
          <w:noProof/>
          <w:sz w:val="22"/>
          <w:szCs w:val="22"/>
        </w:rPr>
      </w:pPr>
    </w:p>
    <w:p w14:paraId="145D1CA0" w14:textId="0C9C8C73" w:rsidR="002B713F" w:rsidRDefault="002B713F" w:rsidP="002B713F">
      <w:pPr>
        <w:ind w:left="1440"/>
        <w:rPr>
          <w:rFonts w:ascii="Aptos Narrow" w:hAnsi="Aptos Narrow"/>
          <w:noProof/>
          <w:sz w:val="22"/>
          <w:szCs w:val="22"/>
        </w:rPr>
      </w:pPr>
      <w:r>
        <w:rPr>
          <w:rFonts w:ascii="Aptos Narrow" w:hAnsi="Aptos Narrow"/>
          <w:noProof/>
          <w:sz w:val="22"/>
          <w:szCs w:val="22"/>
        </w:rPr>
        <w:t xml:space="preserve">     </w:t>
      </w:r>
      <w:r>
        <w:rPr>
          <w:rFonts w:ascii="Aptos Narrow" w:hAnsi="Aptos Narrow"/>
          <w:noProof/>
          <w:sz w:val="22"/>
          <w:szCs w:val="22"/>
        </w:rPr>
        <w:drawing>
          <wp:inline distT="0" distB="0" distL="0" distR="0" wp14:anchorId="7331F82A" wp14:editId="139B5BC5">
            <wp:extent cx="3505200" cy="2413416"/>
            <wp:effectExtent l="0" t="0" r="0" b="6350"/>
            <wp:docPr id="13227483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48378" name="Picture 1322748378"/>
                    <pic:cNvPicPr/>
                  </pic:nvPicPr>
                  <pic:blipFill>
                    <a:blip r:embed="rId9">
                      <a:extLst>
                        <a:ext uri="{28A0092B-C50C-407E-A947-70E740481C1C}">
                          <a14:useLocalDpi xmlns:a14="http://schemas.microsoft.com/office/drawing/2010/main" val="0"/>
                        </a:ext>
                      </a:extLst>
                    </a:blip>
                    <a:stretch>
                      <a:fillRect/>
                    </a:stretch>
                  </pic:blipFill>
                  <pic:spPr>
                    <a:xfrm>
                      <a:off x="0" y="0"/>
                      <a:ext cx="3513929" cy="2419426"/>
                    </a:xfrm>
                    <a:prstGeom prst="rect">
                      <a:avLst/>
                    </a:prstGeom>
                  </pic:spPr>
                </pic:pic>
              </a:graphicData>
            </a:graphic>
          </wp:inline>
        </w:drawing>
      </w:r>
    </w:p>
    <w:p w14:paraId="1372037F" w14:textId="7F55452D" w:rsidR="002B713F" w:rsidRDefault="002B713F" w:rsidP="002B713F">
      <w:pPr>
        <w:rPr>
          <w:rFonts w:ascii="Aptos Narrow" w:hAnsi="Aptos Narrow"/>
          <w:noProof/>
          <w:sz w:val="22"/>
          <w:szCs w:val="22"/>
        </w:rPr>
      </w:pPr>
    </w:p>
    <w:p w14:paraId="5B702874" w14:textId="7163ABED" w:rsidR="002B713F" w:rsidRDefault="002B713F" w:rsidP="002B713F">
      <w:pPr>
        <w:rPr>
          <w:rFonts w:ascii="Aptos Narrow" w:hAnsi="Aptos Narrow"/>
          <w:noProof/>
          <w:sz w:val="22"/>
          <w:szCs w:val="22"/>
        </w:rPr>
      </w:pPr>
      <w:r>
        <w:rPr>
          <w:rFonts w:ascii="Aptos Narrow" w:hAnsi="Aptos Narrow"/>
          <w:noProof/>
          <w:sz w:val="22"/>
          <w:szCs w:val="22"/>
        </w:rPr>
        <w:t>Visualized the percentage contibution of each payment type used during payment of the orders using Order payment table</w:t>
      </w:r>
    </w:p>
    <w:p w14:paraId="19B6A6B6" w14:textId="119D124F" w:rsidR="002B713F" w:rsidRDefault="002B713F" w:rsidP="002B713F">
      <w:pPr>
        <w:rPr>
          <w:rFonts w:ascii="Aptos Narrow" w:hAnsi="Aptos Narrow"/>
          <w:noProof/>
          <w:sz w:val="22"/>
          <w:szCs w:val="22"/>
        </w:rPr>
      </w:pPr>
    </w:p>
    <w:p w14:paraId="5D514718" w14:textId="5E817F2F" w:rsidR="002B713F" w:rsidRDefault="002B713F" w:rsidP="002B713F">
      <w:pPr>
        <w:rPr>
          <w:rFonts w:ascii="Aptos Narrow" w:hAnsi="Aptos Narrow"/>
          <w:b/>
          <w:bCs/>
          <w:noProof/>
          <w:sz w:val="22"/>
          <w:szCs w:val="22"/>
        </w:rPr>
      </w:pPr>
      <w:r w:rsidRPr="00DB635C">
        <w:rPr>
          <w:rFonts w:ascii="Aptos Narrow" w:hAnsi="Aptos Narrow"/>
          <w:b/>
          <w:bCs/>
          <w:noProof/>
          <w:sz w:val="22"/>
          <w:szCs w:val="22"/>
        </w:rPr>
        <w:t xml:space="preserve">Insights: </w:t>
      </w:r>
    </w:p>
    <w:p w14:paraId="49EBCB85" w14:textId="43A444C0" w:rsidR="002B713F" w:rsidRDefault="002B713F" w:rsidP="002B713F">
      <w:pPr>
        <w:ind w:left="720"/>
        <w:rPr>
          <w:rFonts w:ascii="Aptos Narrow" w:hAnsi="Aptos Narrow"/>
          <w:noProof/>
          <w:sz w:val="22"/>
          <w:szCs w:val="22"/>
        </w:rPr>
      </w:pPr>
      <w:r>
        <w:rPr>
          <w:rFonts w:ascii="Aptos Narrow" w:hAnsi="Aptos Narrow"/>
          <w:noProof/>
          <w:sz w:val="22"/>
          <w:szCs w:val="22"/>
        </w:rPr>
        <w:t>Out of 99,441 orders 76,505 orders are payed using ‘Credit Card’ which contributes ~75% of the overall payment type and the second most used payment method being ‘Boleto’ with ~19% contribution</w:t>
      </w:r>
    </w:p>
    <w:p w14:paraId="11B026D9" w14:textId="1D41B0CF" w:rsidR="00CC51EF" w:rsidRDefault="00CC51EF" w:rsidP="002B713F">
      <w:pPr>
        <w:rPr>
          <w:rFonts w:ascii="Aptos Narrow" w:hAnsi="Aptos Narrow"/>
          <w:noProof/>
          <w:sz w:val="22"/>
          <w:szCs w:val="22"/>
        </w:rPr>
      </w:pPr>
      <w:r>
        <w:rPr>
          <w:rFonts w:ascii="Aptos Narrow" w:hAnsi="Aptos Narrow"/>
          <w:noProof/>
          <w:sz w:val="22"/>
          <w:szCs w:val="22"/>
        </w:rPr>
        <mc:AlternateContent>
          <mc:Choice Requires="wps">
            <w:drawing>
              <wp:anchor distT="0" distB="0" distL="114300" distR="114300" simplePos="0" relativeHeight="251667456" behindDoc="0" locked="0" layoutInCell="1" allowOverlap="1" wp14:anchorId="33FF4FCD" wp14:editId="325C14D6">
                <wp:simplePos x="0" y="0"/>
                <wp:positionH relativeFrom="margin">
                  <wp:posOffset>-989965</wp:posOffset>
                </wp:positionH>
                <wp:positionV relativeFrom="paragraph">
                  <wp:posOffset>255270</wp:posOffset>
                </wp:positionV>
                <wp:extent cx="7711440" cy="0"/>
                <wp:effectExtent l="0" t="0" r="0" b="0"/>
                <wp:wrapNone/>
                <wp:docPr id="1095255944" name="Straight Connector 18"/>
                <wp:cNvGraphicFramePr/>
                <a:graphic xmlns:a="http://schemas.openxmlformats.org/drawingml/2006/main">
                  <a:graphicData uri="http://schemas.microsoft.com/office/word/2010/wordprocessingShape">
                    <wps:wsp>
                      <wps:cNvCnPr/>
                      <wps:spPr>
                        <a:xfrm flipV="1">
                          <a:off x="0" y="0"/>
                          <a:ext cx="77114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F8E778" id="Straight Connector 18"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7.95pt,20.1pt" to="529.2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" strokecolor="#156082 [3204]" strokeweight=".5pt">
                <v:stroke joinstyle="miter"/>
                <w10:wrap anchorx="margin"/>
              </v:line>
            </w:pict>
          </mc:Fallback>
        </mc:AlternateContent>
      </w:r>
    </w:p>
    <w:p w14:paraId="7D599207" w14:textId="1A9D3D34" w:rsidR="00CC51EF" w:rsidRDefault="00CC51EF" w:rsidP="002B713F">
      <w:pPr>
        <w:rPr>
          <w:rFonts w:ascii="Aptos Narrow" w:hAnsi="Aptos Narrow"/>
          <w:noProof/>
          <w:sz w:val="22"/>
          <w:szCs w:val="22"/>
        </w:rPr>
      </w:pPr>
    </w:p>
    <w:p w14:paraId="2486793C" w14:textId="306A2B0E" w:rsidR="002B713F" w:rsidRDefault="002B713F" w:rsidP="002B713F">
      <w:pPr>
        <w:rPr>
          <w:rFonts w:ascii="Aptos Narrow" w:hAnsi="Aptos Narrow"/>
          <w:noProof/>
          <w:sz w:val="22"/>
          <w:szCs w:val="22"/>
        </w:rPr>
      </w:pPr>
    </w:p>
    <w:p w14:paraId="697B76D2" w14:textId="5152D541" w:rsidR="002B713F" w:rsidRPr="002F478B" w:rsidRDefault="002B713F" w:rsidP="002B713F">
      <w:pPr>
        <w:pStyle w:val="ListParagraph"/>
        <w:numPr>
          <w:ilvl w:val="0"/>
          <w:numId w:val="1"/>
        </w:numPr>
        <w:rPr>
          <w:rFonts w:asciiTheme="majorHAnsi" w:hAnsiTheme="majorHAnsi"/>
          <w:noProof/>
          <w:sz w:val="28"/>
          <w:szCs w:val="28"/>
        </w:rPr>
      </w:pPr>
      <w:r w:rsidRPr="002F478B">
        <w:rPr>
          <w:rFonts w:asciiTheme="majorHAnsi" w:hAnsiTheme="majorHAnsi"/>
          <w:noProof/>
          <w:sz w:val="28"/>
          <w:szCs w:val="28"/>
        </w:rPr>
        <w:t>Product Rating Analysis:</w:t>
      </w:r>
    </w:p>
    <w:p w14:paraId="26984E07" w14:textId="2F4AE109" w:rsidR="002B713F" w:rsidRDefault="002B713F" w:rsidP="002B713F">
      <w:pPr>
        <w:pStyle w:val="ListParagraph"/>
        <w:numPr>
          <w:ilvl w:val="1"/>
          <w:numId w:val="1"/>
        </w:numPr>
        <w:rPr>
          <w:rFonts w:ascii="Aptos Narrow" w:hAnsi="Aptos Narrow"/>
          <w:noProof/>
          <w:sz w:val="22"/>
          <w:szCs w:val="22"/>
        </w:rPr>
      </w:pPr>
      <w:r w:rsidRPr="002B713F">
        <w:rPr>
          <w:rFonts w:ascii="Aptos Narrow" w:hAnsi="Aptos Narrow"/>
          <w:noProof/>
          <w:sz w:val="22"/>
          <w:szCs w:val="22"/>
        </w:rPr>
        <w:t>Determine the top 10 highest-rated products and the bottom 10 lowest-rated products using a bar or column chart.</w:t>
      </w:r>
    </w:p>
    <w:p w14:paraId="5E4EDA83" w14:textId="2918FA5A" w:rsidR="00F344CE" w:rsidRDefault="00F344CE" w:rsidP="002B713F">
      <w:pPr>
        <w:rPr>
          <w:rFonts w:ascii="Aptos Narrow" w:hAnsi="Aptos Narrow"/>
          <w:noProof/>
          <w:sz w:val="22"/>
          <w:szCs w:val="22"/>
        </w:rPr>
      </w:pPr>
    </w:p>
    <w:p w14:paraId="5E0646D5" w14:textId="7E11986D" w:rsidR="002B713F" w:rsidRDefault="00F344CE" w:rsidP="002B713F">
      <w:pPr>
        <w:rPr>
          <w:rFonts w:ascii="Aptos Narrow" w:hAnsi="Aptos Narrow"/>
          <w:noProof/>
          <w:sz w:val="22"/>
          <w:szCs w:val="22"/>
        </w:rPr>
      </w:pPr>
      <w:r>
        <w:rPr>
          <w:rFonts w:ascii="Aptos Narrow" w:hAnsi="Aptos Narrow"/>
          <w:noProof/>
          <w:sz w:val="22"/>
          <w:szCs w:val="22"/>
        </w:rPr>
        <w:drawing>
          <wp:inline distT="0" distB="0" distL="0" distR="0" wp14:anchorId="2EDE1AE0" wp14:editId="34314AC4">
            <wp:extent cx="2773680" cy="1623695"/>
            <wp:effectExtent l="0" t="0" r="7620" b="0"/>
            <wp:docPr id="1098701429" name="Picture 10" descr="A graph of product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701429" name="Picture 10" descr="A graph of products with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791854" cy="1634334"/>
                    </a:xfrm>
                    <a:prstGeom prst="rect">
                      <a:avLst/>
                    </a:prstGeom>
                  </pic:spPr>
                </pic:pic>
              </a:graphicData>
            </a:graphic>
          </wp:inline>
        </w:drawing>
      </w:r>
      <w:r>
        <w:rPr>
          <w:rFonts w:ascii="Aptos Narrow" w:hAnsi="Aptos Narrow"/>
          <w:noProof/>
          <w:sz w:val="22"/>
          <w:szCs w:val="22"/>
        </w:rPr>
        <w:t xml:space="preserve">      </w:t>
      </w:r>
      <w:r>
        <w:rPr>
          <w:rFonts w:ascii="Aptos Narrow" w:hAnsi="Aptos Narrow"/>
          <w:noProof/>
          <w:sz w:val="22"/>
          <w:szCs w:val="22"/>
        </w:rPr>
        <w:drawing>
          <wp:inline distT="0" distB="0" distL="0" distR="0" wp14:anchorId="633127B3" wp14:editId="5CB0EEEC">
            <wp:extent cx="2788920" cy="1600200"/>
            <wp:effectExtent l="0" t="0" r="0" b="0"/>
            <wp:docPr id="643121343" name="Picture 11" descr="A graph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121343" name="Picture 11" descr="A graph of a produc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802077" cy="1607749"/>
                    </a:xfrm>
                    <a:prstGeom prst="rect">
                      <a:avLst/>
                    </a:prstGeom>
                  </pic:spPr>
                </pic:pic>
              </a:graphicData>
            </a:graphic>
          </wp:inline>
        </w:drawing>
      </w:r>
    </w:p>
    <w:p w14:paraId="322DBD5B" w14:textId="14278287" w:rsidR="00F344CE" w:rsidRDefault="00F344CE" w:rsidP="002B713F">
      <w:pPr>
        <w:rPr>
          <w:rFonts w:ascii="Aptos Narrow" w:hAnsi="Aptos Narrow"/>
          <w:noProof/>
          <w:sz w:val="22"/>
          <w:szCs w:val="22"/>
        </w:rPr>
      </w:pPr>
    </w:p>
    <w:p w14:paraId="3121A2F0" w14:textId="15BB4122" w:rsidR="00F344CE" w:rsidRDefault="00F344CE" w:rsidP="002B713F">
      <w:pPr>
        <w:rPr>
          <w:rFonts w:ascii="Aptos Narrow" w:hAnsi="Aptos Narrow"/>
          <w:noProof/>
          <w:sz w:val="22"/>
          <w:szCs w:val="22"/>
        </w:rPr>
      </w:pPr>
    </w:p>
    <w:p w14:paraId="7DF4FE31" w14:textId="288EF32B" w:rsidR="00F344CE" w:rsidRDefault="00F344CE" w:rsidP="002B713F">
      <w:pPr>
        <w:rPr>
          <w:rFonts w:ascii="Aptos Narrow" w:hAnsi="Aptos Narrow"/>
          <w:noProof/>
          <w:sz w:val="22"/>
          <w:szCs w:val="22"/>
        </w:rPr>
      </w:pPr>
    </w:p>
    <w:p w14:paraId="0D4195E8" w14:textId="5AF47416" w:rsidR="00F344CE" w:rsidRDefault="00F344CE" w:rsidP="002B713F">
      <w:pPr>
        <w:rPr>
          <w:rFonts w:ascii="Aptos Narrow" w:hAnsi="Aptos Narrow"/>
          <w:noProof/>
          <w:sz w:val="22"/>
          <w:szCs w:val="22"/>
        </w:rPr>
      </w:pPr>
      <w:r>
        <w:rPr>
          <w:rFonts w:ascii="Aptos Narrow" w:hAnsi="Aptos Narrow"/>
          <w:noProof/>
          <w:sz w:val="22"/>
          <w:szCs w:val="22"/>
        </w:rPr>
        <w:t>Leveraging the Order review table and review column calculated the average rating of each orders then joineed the table with the product category to get the respective category of those orders</w:t>
      </w:r>
    </w:p>
    <w:p w14:paraId="6B3338DD" w14:textId="6F921C0D" w:rsidR="00F344CE" w:rsidRPr="00F344CE" w:rsidRDefault="00F344CE" w:rsidP="002B713F">
      <w:pPr>
        <w:rPr>
          <w:rFonts w:ascii="Aptos Narrow" w:hAnsi="Aptos Narrow"/>
          <w:i/>
          <w:iCs/>
          <w:noProof/>
          <w:sz w:val="18"/>
          <w:szCs w:val="18"/>
        </w:rPr>
      </w:pPr>
      <w:r w:rsidRPr="00EF66D7">
        <w:rPr>
          <w:rFonts w:ascii="Aptos Narrow" w:hAnsi="Aptos Narrow"/>
          <w:i/>
          <w:iCs/>
          <w:noProof/>
          <w:sz w:val="18"/>
          <w:szCs w:val="18"/>
        </w:rPr>
        <w:t>*All the data those are missing Product category are filtered out</w:t>
      </w:r>
    </w:p>
    <w:p w14:paraId="74B95807" w14:textId="2F3F8691" w:rsidR="00F344CE" w:rsidRDefault="00F344CE" w:rsidP="00F344CE">
      <w:pPr>
        <w:rPr>
          <w:rFonts w:ascii="Aptos Narrow" w:hAnsi="Aptos Narrow"/>
          <w:b/>
          <w:bCs/>
          <w:noProof/>
          <w:sz w:val="22"/>
          <w:szCs w:val="22"/>
        </w:rPr>
      </w:pPr>
      <w:r w:rsidRPr="00DB635C">
        <w:rPr>
          <w:rFonts w:ascii="Aptos Narrow" w:hAnsi="Aptos Narrow"/>
          <w:b/>
          <w:bCs/>
          <w:noProof/>
          <w:sz w:val="22"/>
          <w:szCs w:val="22"/>
        </w:rPr>
        <w:t xml:space="preserve">Insights: </w:t>
      </w:r>
    </w:p>
    <w:p w14:paraId="1262D606" w14:textId="7A476623" w:rsidR="00F344CE" w:rsidRDefault="00F344CE" w:rsidP="00F344CE">
      <w:pPr>
        <w:ind w:left="720"/>
        <w:rPr>
          <w:rFonts w:ascii="Aptos Narrow" w:hAnsi="Aptos Narrow"/>
          <w:noProof/>
          <w:sz w:val="22"/>
          <w:szCs w:val="22"/>
        </w:rPr>
      </w:pPr>
      <w:r>
        <w:rPr>
          <w:rFonts w:ascii="Aptos Narrow" w:hAnsi="Aptos Narrow"/>
          <w:noProof/>
          <w:sz w:val="22"/>
          <w:szCs w:val="22"/>
        </w:rPr>
        <w:t>CDs/DVDs/Musicals are the highest rated product with 4.67 mean rating</w:t>
      </w:r>
    </w:p>
    <w:p w14:paraId="572CDFDA" w14:textId="2120B9AA" w:rsidR="00F344CE" w:rsidRDefault="00F344CE" w:rsidP="00F344CE">
      <w:pPr>
        <w:ind w:left="720"/>
        <w:rPr>
          <w:rFonts w:ascii="Aptos Narrow" w:hAnsi="Aptos Narrow"/>
          <w:noProof/>
          <w:sz w:val="22"/>
          <w:szCs w:val="22"/>
        </w:rPr>
      </w:pPr>
      <w:r>
        <w:rPr>
          <w:rFonts w:ascii="Aptos Narrow" w:hAnsi="Aptos Narrow"/>
          <w:noProof/>
          <w:sz w:val="22"/>
          <w:szCs w:val="22"/>
        </w:rPr>
        <w:t>Security and Services is the lowest rated product with 2.5 mean rating</w:t>
      </w:r>
    </w:p>
    <w:p w14:paraId="1CC42727" w14:textId="79492365" w:rsidR="00F344CE" w:rsidRDefault="00CC51EF" w:rsidP="00F344CE">
      <w:pPr>
        <w:rPr>
          <w:rFonts w:ascii="Aptos Narrow" w:hAnsi="Aptos Narrow"/>
          <w:noProof/>
          <w:sz w:val="22"/>
          <w:szCs w:val="22"/>
        </w:rPr>
      </w:pPr>
      <w:r>
        <w:rPr>
          <w:rFonts w:ascii="Aptos Narrow" w:hAnsi="Aptos Narrow"/>
          <w:noProof/>
          <w:sz w:val="22"/>
          <w:szCs w:val="22"/>
        </w:rPr>
        <mc:AlternateContent>
          <mc:Choice Requires="wps">
            <w:drawing>
              <wp:anchor distT="0" distB="0" distL="114300" distR="114300" simplePos="0" relativeHeight="251665408" behindDoc="0" locked="0" layoutInCell="1" allowOverlap="1" wp14:anchorId="2A29ED81" wp14:editId="2D7EA56B">
                <wp:simplePos x="0" y="0"/>
                <wp:positionH relativeFrom="page">
                  <wp:posOffset>15240</wp:posOffset>
                </wp:positionH>
                <wp:positionV relativeFrom="paragraph">
                  <wp:posOffset>139065</wp:posOffset>
                </wp:positionV>
                <wp:extent cx="7711440" cy="0"/>
                <wp:effectExtent l="0" t="0" r="0" b="0"/>
                <wp:wrapNone/>
                <wp:docPr id="1236464636" name="Straight Connector 18"/>
                <wp:cNvGraphicFramePr/>
                <a:graphic xmlns:a="http://schemas.openxmlformats.org/drawingml/2006/main">
                  <a:graphicData uri="http://schemas.microsoft.com/office/word/2010/wordprocessingShape">
                    <wps:wsp>
                      <wps:cNvCnPr/>
                      <wps:spPr>
                        <a:xfrm flipV="1">
                          <a:off x="0" y="0"/>
                          <a:ext cx="77114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9E6AF3" id="Straight Connector 18" o:spid="_x0000_s1026" style="position:absolute;flip:y;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2pt,10.95pt" to="608.4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" strokecolor="#156082 [3204]" strokeweight=".5pt">
                <v:stroke joinstyle="miter"/>
                <w10:wrap anchorx="page"/>
              </v:line>
            </w:pict>
          </mc:Fallback>
        </mc:AlternateContent>
      </w:r>
    </w:p>
    <w:p w14:paraId="3E184BFE" w14:textId="6AA1C3C0" w:rsidR="00F344CE" w:rsidRDefault="00F344CE" w:rsidP="00F344CE">
      <w:pPr>
        <w:rPr>
          <w:rFonts w:ascii="Aptos Narrow" w:hAnsi="Aptos Narrow"/>
          <w:noProof/>
          <w:sz w:val="22"/>
          <w:szCs w:val="22"/>
        </w:rPr>
      </w:pPr>
    </w:p>
    <w:p w14:paraId="31E722E4" w14:textId="0D73A87D" w:rsidR="00F344CE" w:rsidRPr="002F478B" w:rsidRDefault="00F344CE" w:rsidP="00F344CE">
      <w:pPr>
        <w:pStyle w:val="ListParagraph"/>
        <w:numPr>
          <w:ilvl w:val="0"/>
          <w:numId w:val="1"/>
        </w:numPr>
        <w:rPr>
          <w:rFonts w:asciiTheme="majorHAnsi" w:hAnsiTheme="majorHAnsi"/>
          <w:noProof/>
          <w:sz w:val="28"/>
          <w:szCs w:val="28"/>
        </w:rPr>
      </w:pPr>
      <w:r w:rsidRPr="002F478B">
        <w:rPr>
          <w:rFonts w:asciiTheme="majorHAnsi" w:hAnsiTheme="majorHAnsi"/>
          <w:noProof/>
          <w:sz w:val="28"/>
          <w:szCs w:val="28"/>
        </w:rPr>
        <w:t>State-wise Sales Analysis:</w:t>
      </w:r>
    </w:p>
    <w:p w14:paraId="4DCF8574" w14:textId="4D15DAF2" w:rsidR="00F344CE" w:rsidRDefault="00F344CE" w:rsidP="00F344CE">
      <w:pPr>
        <w:pStyle w:val="ListParagraph"/>
        <w:numPr>
          <w:ilvl w:val="1"/>
          <w:numId w:val="1"/>
        </w:numPr>
        <w:rPr>
          <w:rFonts w:ascii="Aptos Narrow" w:hAnsi="Aptos Narrow"/>
          <w:noProof/>
          <w:sz w:val="22"/>
          <w:szCs w:val="22"/>
        </w:rPr>
      </w:pPr>
      <w:r w:rsidRPr="00F344CE">
        <w:rPr>
          <w:rFonts w:ascii="Aptos Narrow" w:hAnsi="Aptos Narrow"/>
          <w:noProof/>
          <w:sz w:val="22"/>
          <w:szCs w:val="22"/>
        </w:rPr>
        <w:t>Identify and visually represent states with high and low sales, providing a clear understanding of regional sales performance.</w:t>
      </w:r>
    </w:p>
    <w:p w14:paraId="7F0CF872" w14:textId="11F2A1A6" w:rsidR="00F344CE" w:rsidRDefault="00F344CE" w:rsidP="00F344CE">
      <w:pPr>
        <w:rPr>
          <w:rFonts w:ascii="Aptos Narrow" w:hAnsi="Aptos Narrow"/>
          <w:noProof/>
          <w:sz w:val="22"/>
          <w:szCs w:val="22"/>
        </w:rPr>
      </w:pPr>
    </w:p>
    <w:p w14:paraId="76AB1E98" w14:textId="26761486" w:rsidR="00F344CE" w:rsidRDefault="00F344CE" w:rsidP="00F344CE">
      <w:pPr>
        <w:rPr>
          <w:rFonts w:ascii="Aptos Narrow" w:hAnsi="Aptos Narrow"/>
          <w:noProof/>
          <w:sz w:val="22"/>
          <w:szCs w:val="22"/>
        </w:rPr>
      </w:pPr>
      <w:r>
        <w:rPr>
          <w:rFonts w:ascii="Aptos Narrow" w:hAnsi="Aptos Narrow"/>
          <w:noProof/>
          <w:sz w:val="22"/>
          <w:szCs w:val="22"/>
        </w:rPr>
        <w:drawing>
          <wp:inline distT="0" distB="0" distL="0" distR="0" wp14:anchorId="30FD4C5D" wp14:editId="7D3852DA">
            <wp:extent cx="2720340" cy="1622676"/>
            <wp:effectExtent l="0" t="0" r="3810" b="0"/>
            <wp:docPr id="904815321" name="Picture 12" descr="A graph of sa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815321" name="Picture 12" descr="A graph of sale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742853" cy="1636105"/>
                    </a:xfrm>
                    <a:prstGeom prst="rect">
                      <a:avLst/>
                    </a:prstGeom>
                  </pic:spPr>
                </pic:pic>
              </a:graphicData>
            </a:graphic>
          </wp:inline>
        </w:drawing>
      </w:r>
      <w:r>
        <w:rPr>
          <w:rFonts w:ascii="Aptos Narrow" w:hAnsi="Aptos Narrow"/>
          <w:noProof/>
          <w:sz w:val="22"/>
          <w:szCs w:val="22"/>
        </w:rPr>
        <w:tab/>
        <w:t xml:space="preserve">          </w:t>
      </w:r>
      <w:r>
        <w:rPr>
          <w:rFonts w:ascii="Aptos Narrow" w:hAnsi="Aptos Narrow"/>
          <w:noProof/>
          <w:sz w:val="22"/>
          <w:szCs w:val="22"/>
        </w:rPr>
        <w:drawing>
          <wp:inline distT="0" distB="0" distL="0" distR="0" wp14:anchorId="41A36EBE" wp14:editId="417440B1">
            <wp:extent cx="2712720" cy="1630635"/>
            <wp:effectExtent l="0" t="0" r="0" b="8255"/>
            <wp:docPr id="1007135188" name="Picture 13" descr="A graph of sa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35188" name="Picture 13" descr="A graph of sale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2725935" cy="1638579"/>
                    </a:xfrm>
                    <a:prstGeom prst="rect">
                      <a:avLst/>
                    </a:prstGeom>
                  </pic:spPr>
                </pic:pic>
              </a:graphicData>
            </a:graphic>
          </wp:inline>
        </w:drawing>
      </w:r>
    </w:p>
    <w:p w14:paraId="7C414B1A" w14:textId="6234DD28" w:rsidR="00F344CE" w:rsidRDefault="00F344CE" w:rsidP="00F344CE">
      <w:pPr>
        <w:rPr>
          <w:rFonts w:ascii="Aptos Narrow" w:hAnsi="Aptos Narrow"/>
          <w:noProof/>
          <w:sz w:val="22"/>
          <w:szCs w:val="22"/>
        </w:rPr>
      </w:pPr>
    </w:p>
    <w:p w14:paraId="2CBB711A" w14:textId="314D9CBB" w:rsidR="00F344CE" w:rsidRDefault="00F344CE" w:rsidP="00F344CE">
      <w:pPr>
        <w:rPr>
          <w:rFonts w:ascii="Aptos Narrow" w:hAnsi="Aptos Narrow"/>
          <w:noProof/>
          <w:sz w:val="22"/>
          <w:szCs w:val="22"/>
        </w:rPr>
      </w:pPr>
      <w:r>
        <w:rPr>
          <w:rFonts w:ascii="Aptos Narrow" w:hAnsi="Aptos Narrow"/>
          <w:noProof/>
          <w:sz w:val="22"/>
          <w:szCs w:val="22"/>
        </w:rPr>
        <w:t>Utilised column chart to visualize the top/bottom 10 performing states by sales. A drilled through analysis is also carried out to find the best performing cities in each state as well</w:t>
      </w:r>
    </w:p>
    <w:p w14:paraId="59235BB4" w14:textId="14F00A2A" w:rsidR="00F344CE" w:rsidRPr="00EF66D7" w:rsidRDefault="00F344CE" w:rsidP="00F344CE">
      <w:pPr>
        <w:rPr>
          <w:rFonts w:ascii="Aptos Narrow" w:hAnsi="Aptos Narrow"/>
          <w:i/>
          <w:iCs/>
          <w:noProof/>
          <w:sz w:val="18"/>
          <w:szCs w:val="18"/>
        </w:rPr>
      </w:pPr>
      <w:r w:rsidRPr="00EF66D7">
        <w:rPr>
          <w:rFonts w:ascii="Aptos Narrow" w:hAnsi="Aptos Narrow"/>
          <w:i/>
          <w:iCs/>
          <w:noProof/>
          <w:sz w:val="18"/>
          <w:szCs w:val="18"/>
        </w:rPr>
        <w:t xml:space="preserve">*All the data those are missing </w:t>
      </w:r>
      <w:r>
        <w:rPr>
          <w:rFonts w:ascii="Aptos Narrow" w:hAnsi="Aptos Narrow"/>
          <w:i/>
          <w:iCs/>
          <w:noProof/>
          <w:sz w:val="18"/>
          <w:szCs w:val="18"/>
        </w:rPr>
        <w:t>State information</w:t>
      </w:r>
      <w:r w:rsidRPr="00EF66D7">
        <w:rPr>
          <w:rFonts w:ascii="Aptos Narrow" w:hAnsi="Aptos Narrow"/>
          <w:i/>
          <w:iCs/>
          <w:noProof/>
          <w:sz w:val="18"/>
          <w:szCs w:val="18"/>
        </w:rPr>
        <w:t xml:space="preserve"> are filtered out</w:t>
      </w:r>
    </w:p>
    <w:p w14:paraId="51F30ED1" w14:textId="05A6737A" w:rsidR="006161AD" w:rsidRDefault="006161AD" w:rsidP="00F344CE">
      <w:pPr>
        <w:rPr>
          <w:rFonts w:ascii="Aptos Narrow" w:hAnsi="Aptos Narrow"/>
          <w:b/>
          <w:bCs/>
          <w:noProof/>
          <w:sz w:val="22"/>
          <w:szCs w:val="22"/>
        </w:rPr>
      </w:pPr>
    </w:p>
    <w:p w14:paraId="7371CE39" w14:textId="29308B96" w:rsidR="00F344CE" w:rsidRDefault="006161AD" w:rsidP="00F344CE">
      <w:pPr>
        <w:rPr>
          <w:rFonts w:ascii="Aptos Narrow" w:hAnsi="Aptos Narrow"/>
          <w:b/>
          <w:bCs/>
          <w:noProof/>
          <w:sz w:val="22"/>
          <w:szCs w:val="22"/>
        </w:rPr>
      </w:pPr>
      <w:r w:rsidRPr="006161AD">
        <w:rPr>
          <w:rFonts w:ascii="Aptos Narrow" w:hAnsi="Aptos Narrow"/>
          <w:b/>
          <w:bCs/>
          <w:noProof/>
          <w:sz w:val="22"/>
          <w:szCs w:val="22"/>
        </w:rPr>
        <w:t>Insights:</w:t>
      </w:r>
    </w:p>
    <w:p w14:paraId="225C1ECD" w14:textId="376D38AC" w:rsidR="006161AD" w:rsidRDefault="006161AD" w:rsidP="006161AD">
      <w:pPr>
        <w:ind w:left="720"/>
        <w:rPr>
          <w:rFonts w:ascii="Aptos Narrow" w:hAnsi="Aptos Narrow"/>
          <w:noProof/>
          <w:sz w:val="22"/>
          <w:szCs w:val="22"/>
        </w:rPr>
      </w:pPr>
      <w:r>
        <w:rPr>
          <w:rFonts w:ascii="Aptos Narrow" w:hAnsi="Aptos Narrow"/>
          <w:noProof/>
          <w:sz w:val="22"/>
          <w:szCs w:val="22"/>
        </w:rPr>
        <w:t>SP (‘</w:t>
      </w:r>
      <w:r w:rsidRPr="006161AD">
        <w:rPr>
          <w:rFonts w:ascii="Aptos Narrow" w:hAnsi="Aptos Narrow"/>
          <w:noProof/>
          <w:sz w:val="22"/>
          <w:szCs w:val="22"/>
        </w:rPr>
        <w:t>São Paulo</w:t>
      </w:r>
      <w:r>
        <w:rPr>
          <w:rFonts w:ascii="Aptos Narrow" w:hAnsi="Aptos Narrow"/>
          <w:noProof/>
          <w:sz w:val="22"/>
          <w:szCs w:val="22"/>
        </w:rPr>
        <w:t>’)</w:t>
      </w:r>
      <w:r>
        <w:rPr>
          <w:rFonts w:ascii="Aptos Narrow" w:hAnsi="Aptos Narrow"/>
          <w:noProof/>
          <w:sz w:val="22"/>
          <w:szCs w:val="22"/>
        </w:rPr>
        <w:t xml:space="preserve"> </w:t>
      </w:r>
      <w:r>
        <w:rPr>
          <w:rFonts w:ascii="Aptos Narrow" w:hAnsi="Aptos Narrow"/>
          <w:noProof/>
          <w:sz w:val="22"/>
          <w:szCs w:val="22"/>
        </w:rPr>
        <w:t xml:space="preserve">is </w:t>
      </w:r>
      <w:r>
        <w:rPr>
          <w:rFonts w:ascii="Aptos Narrow" w:hAnsi="Aptos Narrow"/>
          <w:noProof/>
          <w:sz w:val="22"/>
          <w:szCs w:val="22"/>
        </w:rPr>
        <w:t xml:space="preserve">the </w:t>
      </w:r>
      <w:r>
        <w:rPr>
          <w:rFonts w:ascii="Aptos Narrow" w:hAnsi="Aptos Narrow"/>
          <w:noProof/>
          <w:sz w:val="22"/>
          <w:szCs w:val="22"/>
        </w:rPr>
        <w:t>best</w:t>
      </w:r>
      <w:r>
        <w:rPr>
          <w:rFonts w:ascii="Aptos Narrow" w:hAnsi="Aptos Narrow"/>
          <w:noProof/>
          <w:sz w:val="22"/>
          <w:szCs w:val="22"/>
        </w:rPr>
        <w:t xml:space="preserve"> </w:t>
      </w:r>
      <w:r>
        <w:rPr>
          <w:rFonts w:ascii="Aptos Narrow" w:hAnsi="Aptos Narrow"/>
          <w:noProof/>
          <w:sz w:val="22"/>
          <w:szCs w:val="22"/>
        </w:rPr>
        <w:t>performing state</w:t>
      </w:r>
      <w:r>
        <w:rPr>
          <w:rFonts w:ascii="Aptos Narrow" w:hAnsi="Aptos Narrow"/>
          <w:noProof/>
          <w:sz w:val="22"/>
          <w:szCs w:val="22"/>
        </w:rPr>
        <w:t xml:space="preserve"> with </w:t>
      </w:r>
      <w:r>
        <w:rPr>
          <w:rFonts w:ascii="Aptos Narrow" w:hAnsi="Aptos Narrow"/>
          <w:noProof/>
          <w:sz w:val="22"/>
          <w:szCs w:val="22"/>
        </w:rPr>
        <w:t>over $5M worth of sales</w:t>
      </w:r>
    </w:p>
    <w:p w14:paraId="35BBC055" w14:textId="193F74FB" w:rsidR="006161AD" w:rsidRDefault="006161AD" w:rsidP="006161AD">
      <w:pPr>
        <w:ind w:left="720"/>
        <w:rPr>
          <w:rFonts w:ascii="Aptos Narrow" w:hAnsi="Aptos Narrow"/>
          <w:noProof/>
          <w:sz w:val="22"/>
          <w:szCs w:val="22"/>
        </w:rPr>
      </w:pPr>
      <w:r>
        <w:rPr>
          <w:rFonts w:ascii="Aptos Narrow" w:hAnsi="Aptos Narrow"/>
          <w:noProof/>
          <w:sz w:val="22"/>
          <w:szCs w:val="22"/>
        </w:rPr>
        <w:t>RR</w:t>
      </w:r>
      <w:r>
        <w:rPr>
          <w:rFonts w:ascii="Aptos Narrow" w:hAnsi="Aptos Narrow"/>
          <w:noProof/>
          <w:sz w:val="22"/>
          <w:szCs w:val="22"/>
        </w:rPr>
        <w:t xml:space="preserve"> (‘</w:t>
      </w:r>
      <w:r w:rsidRPr="006161AD">
        <w:rPr>
          <w:rFonts w:ascii="Aptos Narrow" w:hAnsi="Aptos Narrow"/>
          <w:noProof/>
          <w:sz w:val="22"/>
          <w:szCs w:val="22"/>
        </w:rPr>
        <w:t>Roraima</w:t>
      </w:r>
      <w:r>
        <w:rPr>
          <w:rFonts w:ascii="Aptos Narrow" w:hAnsi="Aptos Narrow"/>
          <w:noProof/>
          <w:sz w:val="22"/>
          <w:szCs w:val="22"/>
        </w:rPr>
        <w:t xml:space="preserve">’) is the </w:t>
      </w:r>
      <w:r>
        <w:rPr>
          <w:rFonts w:ascii="Aptos Narrow" w:hAnsi="Aptos Narrow"/>
          <w:noProof/>
          <w:sz w:val="22"/>
          <w:szCs w:val="22"/>
        </w:rPr>
        <w:t>least</w:t>
      </w:r>
      <w:r>
        <w:rPr>
          <w:rFonts w:ascii="Aptos Narrow" w:hAnsi="Aptos Narrow"/>
          <w:noProof/>
          <w:sz w:val="22"/>
          <w:szCs w:val="22"/>
        </w:rPr>
        <w:t xml:space="preserve"> performing state with </w:t>
      </w:r>
      <w:r>
        <w:rPr>
          <w:rFonts w:ascii="Aptos Narrow" w:hAnsi="Aptos Narrow"/>
          <w:noProof/>
          <w:sz w:val="22"/>
          <w:szCs w:val="22"/>
        </w:rPr>
        <w:t>only</w:t>
      </w:r>
      <w:r>
        <w:rPr>
          <w:rFonts w:ascii="Aptos Narrow" w:hAnsi="Aptos Narrow"/>
          <w:noProof/>
          <w:sz w:val="22"/>
          <w:szCs w:val="22"/>
        </w:rPr>
        <w:t xml:space="preserve"> $</w:t>
      </w:r>
      <w:r>
        <w:rPr>
          <w:rFonts w:ascii="Aptos Narrow" w:hAnsi="Aptos Narrow"/>
          <w:noProof/>
          <w:sz w:val="22"/>
          <w:szCs w:val="22"/>
        </w:rPr>
        <w:t xml:space="preserve">8K </w:t>
      </w:r>
      <w:r>
        <w:rPr>
          <w:rFonts w:ascii="Aptos Narrow" w:hAnsi="Aptos Narrow"/>
          <w:noProof/>
          <w:sz w:val="22"/>
          <w:szCs w:val="22"/>
        </w:rPr>
        <w:t>worth of sales</w:t>
      </w:r>
    </w:p>
    <w:p w14:paraId="12D0CE3F" w14:textId="77CC49F5" w:rsidR="006161AD" w:rsidRDefault="006161AD" w:rsidP="006161AD">
      <w:pPr>
        <w:ind w:left="720"/>
        <w:rPr>
          <w:rFonts w:ascii="Aptos Narrow" w:hAnsi="Aptos Narrow"/>
          <w:noProof/>
          <w:sz w:val="22"/>
          <w:szCs w:val="22"/>
        </w:rPr>
      </w:pPr>
    </w:p>
    <w:p w14:paraId="5D5FDE1E" w14:textId="604EBAD0" w:rsidR="006161AD" w:rsidRDefault="006161AD" w:rsidP="006161AD">
      <w:pPr>
        <w:ind w:left="720"/>
        <w:rPr>
          <w:rFonts w:ascii="Aptos Narrow" w:hAnsi="Aptos Narrow"/>
          <w:noProof/>
          <w:sz w:val="22"/>
          <w:szCs w:val="22"/>
        </w:rPr>
      </w:pPr>
    </w:p>
    <w:p w14:paraId="3E3858BE" w14:textId="086E9167" w:rsidR="006161AD" w:rsidRDefault="006161AD" w:rsidP="006161AD">
      <w:pPr>
        <w:ind w:left="720"/>
        <w:rPr>
          <w:rFonts w:ascii="Aptos Narrow" w:hAnsi="Aptos Narrow"/>
          <w:noProof/>
          <w:sz w:val="22"/>
          <w:szCs w:val="22"/>
        </w:rPr>
      </w:pPr>
    </w:p>
    <w:p w14:paraId="3B2D4374" w14:textId="16C505A3" w:rsidR="006161AD" w:rsidRDefault="006161AD" w:rsidP="00CC51EF">
      <w:pPr>
        <w:rPr>
          <w:rFonts w:ascii="Aptos Narrow" w:hAnsi="Aptos Narrow"/>
          <w:noProof/>
          <w:sz w:val="22"/>
          <w:szCs w:val="22"/>
        </w:rPr>
      </w:pPr>
    </w:p>
    <w:p w14:paraId="64D7BE6D" w14:textId="4C598ED7" w:rsidR="006161AD" w:rsidRPr="002F478B" w:rsidRDefault="006161AD" w:rsidP="006161AD">
      <w:pPr>
        <w:pStyle w:val="ListParagraph"/>
        <w:numPr>
          <w:ilvl w:val="0"/>
          <w:numId w:val="1"/>
        </w:numPr>
        <w:rPr>
          <w:rFonts w:asciiTheme="majorHAnsi" w:hAnsiTheme="majorHAnsi"/>
          <w:noProof/>
          <w:sz w:val="28"/>
          <w:szCs w:val="28"/>
        </w:rPr>
      </w:pPr>
      <w:r w:rsidRPr="002F478B">
        <w:rPr>
          <w:rFonts w:asciiTheme="majorHAnsi" w:hAnsiTheme="majorHAnsi"/>
          <w:noProof/>
          <w:sz w:val="28"/>
          <w:szCs w:val="28"/>
        </w:rPr>
        <w:t>Seasonal Sales Patterns:</w:t>
      </w:r>
    </w:p>
    <w:p w14:paraId="4BF837D5" w14:textId="6B79F049" w:rsidR="006161AD" w:rsidRDefault="006161AD" w:rsidP="006161AD">
      <w:pPr>
        <w:pStyle w:val="ListParagraph"/>
        <w:numPr>
          <w:ilvl w:val="0"/>
          <w:numId w:val="5"/>
        </w:numPr>
        <w:rPr>
          <w:rFonts w:ascii="Aptos Narrow" w:hAnsi="Aptos Narrow"/>
          <w:noProof/>
          <w:sz w:val="22"/>
          <w:szCs w:val="22"/>
        </w:rPr>
      </w:pPr>
      <w:r w:rsidRPr="006161AD">
        <w:rPr>
          <w:rFonts w:ascii="Aptos Narrow" w:hAnsi="Aptos Narrow"/>
          <w:noProof/>
          <w:sz w:val="22"/>
          <w:szCs w:val="22"/>
        </w:rPr>
        <w:t>Investigate and visualize any seasonal patterns (Quarterly) or trends in sales data over the course of the year.</w:t>
      </w:r>
    </w:p>
    <w:p w14:paraId="034F3DE5" w14:textId="3677A3D7" w:rsidR="006161AD" w:rsidRDefault="006161AD" w:rsidP="006161AD">
      <w:pPr>
        <w:rPr>
          <w:rFonts w:ascii="Aptos Narrow" w:hAnsi="Aptos Narrow"/>
          <w:noProof/>
          <w:sz w:val="22"/>
          <w:szCs w:val="22"/>
        </w:rPr>
      </w:pPr>
    </w:p>
    <w:p w14:paraId="4C403ABB" w14:textId="44DC6F07" w:rsidR="006161AD" w:rsidRDefault="006161AD" w:rsidP="006161AD">
      <w:pPr>
        <w:rPr>
          <w:rFonts w:ascii="Aptos Narrow" w:hAnsi="Aptos Narrow"/>
          <w:noProof/>
          <w:sz w:val="22"/>
          <w:szCs w:val="22"/>
        </w:rPr>
      </w:pPr>
      <w:r>
        <w:rPr>
          <w:rFonts w:ascii="Aptos Narrow" w:hAnsi="Aptos Narrow"/>
          <w:noProof/>
          <w:sz w:val="22"/>
          <w:szCs w:val="22"/>
        </w:rPr>
        <w:drawing>
          <wp:inline distT="0" distB="0" distL="0" distR="0" wp14:anchorId="01A80E24" wp14:editId="4DAE9BEC">
            <wp:extent cx="2646096" cy="1371600"/>
            <wp:effectExtent l="0" t="0" r="1905" b="0"/>
            <wp:docPr id="1274018850" name="Picture 14" descr="A diagram of a seasonal con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18850" name="Picture 14" descr="A diagram of a seasonal contribution&#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656670" cy="1377081"/>
                    </a:xfrm>
                    <a:prstGeom prst="rect">
                      <a:avLst/>
                    </a:prstGeom>
                  </pic:spPr>
                </pic:pic>
              </a:graphicData>
            </a:graphic>
          </wp:inline>
        </w:drawing>
      </w:r>
      <w:r>
        <w:rPr>
          <w:rFonts w:ascii="Aptos Narrow" w:hAnsi="Aptos Narrow"/>
          <w:noProof/>
          <w:sz w:val="22"/>
          <w:szCs w:val="22"/>
        </w:rPr>
        <w:t xml:space="preserve">         </w:t>
      </w:r>
      <w:r>
        <w:rPr>
          <w:rFonts w:ascii="Aptos Narrow" w:hAnsi="Aptos Narrow"/>
          <w:noProof/>
          <w:sz w:val="22"/>
          <w:szCs w:val="22"/>
        </w:rPr>
        <w:drawing>
          <wp:inline distT="0" distB="0" distL="0" distR="0" wp14:anchorId="1CE09567" wp14:editId="2B4521E8">
            <wp:extent cx="2674620" cy="1363980"/>
            <wp:effectExtent l="0" t="0" r="0" b="7620"/>
            <wp:docPr id="567913898" name="Picture 15" descr="A graph with a line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13898" name="Picture 15" descr="A graph with a line and a red lin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2703084" cy="1378496"/>
                    </a:xfrm>
                    <a:prstGeom prst="rect">
                      <a:avLst/>
                    </a:prstGeom>
                  </pic:spPr>
                </pic:pic>
              </a:graphicData>
            </a:graphic>
          </wp:inline>
        </w:drawing>
      </w:r>
    </w:p>
    <w:p w14:paraId="2EF16060" w14:textId="67716DA7" w:rsidR="006161AD" w:rsidRDefault="006161AD" w:rsidP="006161AD">
      <w:pPr>
        <w:rPr>
          <w:rFonts w:ascii="Aptos Narrow" w:hAnsi="Aptos Narrow"/>
          <w:noProof/>
          <w:sz w:val="22"/>
          <w:szCs w:val="22"/>
        </w:rPr>
      </w:pPr>
    </w:p>
    <w:p w14:paraId="2AB8F3ED" w14:textId="1A0674F0" w:rsidR="006161AD" w:rsidRDefault="006161AD" w:rsidP="006161AD">
      <w:pPr>
        <w:rPr>
          <w:rFonts w:ascii="Aptos Narrow" w:hAnsi="Aptos Narrow"/>
          <w:noProof/>
          <w:sz w:val="22"/>
          <w:szCs w:val="22"/>
        </w:rPr>
      </w:pPr>
      <w:r>
        <w:rPr>
          <w:rFonts w:ascii="Aptos Narrow" w:hAnsi="Aptos Narrow"/>
          <w:noProof/>
          <w:sz w:val="22"/>
          <w:szCs w:val="22"/>
        </w:rPr>
        <w:t>Created two different form of seasons using DAX Query, one Quarters where each quarter contains 3 month starting from January, Feburary and March respectively and also created a specialised season column which is described below</w:t>
      </w:r>
    </w:p>
    <w:p w14:paraId="2B47B881" w14:textId="683AA2F8" w:rsidR="006161AD" w:rsidRDefault="006161AD" w:rsidP="006161AD">
      <w:pPr>
        <w:rPr>
          <w:rFonts w:ascii="Aptos Narrow" w:hAnsi="Aptos Narrow"/>
          <w:i/>
          <w:iCs/>
          <w:noProof/>
          <w:sz w:val="18"/>
          <w:szCs w:val="18"/>
        </w:rPr>
      </w:pPr>
      <w:r w:rsidRPr="006161AD">
        <w:rPr>
          <w:rFonts w:ascii="Aptos Narrow" w:hAnsi="Aptos Narrow"/>
          <w:i/>
          <w:iCs/>
          <w:noProof/>
          <w:sz w:val="18"/>
          <w:szCs w:val="18"/>
        </w:rPr>
        <w:t>*Summer season includes April, May and June, Rainy season incudes July and August, Falls include September and October and Winter includes November, December and January</w:t>
      </w:r>
    </w:p>
    <w:p w14:paraId="73E56F5F" w14:textId="435346A0" w:rsidR="006161AD" w:rsidRDefault="006161AD" w:rsidP="006161AD">
      <w:pPr>
        <w:rPr>
          <w:rFonts w:ascii="Aptos Narrow" w:hAnsi="Aptos Narrow"/>
          <w:i/>
          <w:iCs/>
          <w:noProof/>
          <w:sz w:val="18"/>
          <w:szCs w:val="18"/>
        </w:rPr>
      </w:pPr>
    </w:p>
    <w:p w14:paraId="30546517" w14:textId="6A42837A" w:rsidR="006161AD" w:rsidRDefault="006161AD" w:rsidP="006161AD">
      <w:pPr>
        <w:rPr>
          <w:rFonts w:ascii="Aptos Narrow" w:hAnsi="Aptos Narrow"/>
          <w:b/>
          <w:bCs/>
          <w:noProof/>
          <w:sz w:val="22"/>
          <w:szCs w:val="22"/>
        </w:rPr>
      </w:pPr>
      <w:r w:rsidRPr="006161AD">
        <w:rPr>
          <w:rFonts w:ascii="Aptos Narrow" w:hAnsi="Aptos Narrow"/>
          <w:b/>
          <w:bCs/>
          <w:noProof/>
          <w:sz w:val="22"/>
          <w:szCs w:val="22"/>
        </w:rPr>
        <w:t>Insights:</w:t>
      </w:r>
    </w:p>
    <w:p w14:paraId="6CE0746A" w14:textId="51856B11" w:rsidR="006161AD" w:rsidRPr="002B2423" w:rsidRDefault="006161AD" w:rsidP="002B2423">
      <w:pPr>
        <w:ind w:left="720"/>
        <w:rPr>
          <w:rFonts w:ascii="Aptos Narrow" w:hAnsi="Aptos Narrow"/>
          <w:noProof/>
          <w:sz w:val="22"/>
          <w:szCs w:val="22"/>
        </w:rPr>
      </w:pPr>
      <w:r w:rsidRPr="002B2423">
        <w:rPr>
          <w:rFonts w:ascii="Aptos Narrow" w:hAnsi="Aptos Narrow"/>
          <w:noProof/>
          <w:sz w:val="22"/>
          <w:szCs w:val="22"/>
        </w:rPr>
        <w:t xml:space="preserve">There is a constant growth in </w:t>
      </w:r>
      <w:r w:rsidR="002B2423" w:rsidRPr="002B2423">
        <w:rPr>
          <w:rFonts w:ascii="Aptos Narrow" w:hAnsi="Aptos Narrow"/>
          <w:noProof/>
          <w:sz w:val="22"/>
          <w:szCs w:val="22"/>
        </w:rPr>
        <w:t xml:space="preserve">the sales figure </w:t>
      </w:r>
      <w:r w:rsidRPr="002B2423">
        <w:rPr>
          <w:rFonts w:ascii="Aptos Narrow" w:hAnsi="Aptos Narrow"/>
          <w:noProof/>
          <w:sz w:val="22"/>
          <w:szCs w:val="22"/>
        </w:rPr>
        <w:t xml:space="preserve">quarterly </w:t>
      </w:r>
      <w:r w:rsidR="002B2423" w:rsidRPr="002B2423">
        <w:rPr>
          <w:rFonts w:ascii="Aptos Narrow" w:hAnsi="Aptos Narrow"/>
          <w:noProof/>
          <w:sz w:val="22"/>
          <w:szCs w:val="22"/>
        </w:rPr>
        <w:t>from Q1,2017 to Q2,2018 then there is a sharp drop in sales in Q3,2018</w:t>
      </w:r>
    </w:p>
    <w:p w14:paraId="11D238AB" w14:textId="072F15D2" w:rsidR="002B2423" w:rsidRDefault="002B2423" w:rsidP="002B2423">
      <w:pPr>
        <w:ind w:left="720"/>
        <w:rPr>
          <w:rFonts w:ascii="Aptos Narrow" w:hAnsi="Aptos Narrow"/>
          <w:noProof/>
          <w:sz w:val="22"/>
          <w:szCs w:val="22"/>
        </w:rPr>
      </w:pPr>
      <w:r w:rsidRPr="002B2423">
        <w:rPr>
          <w:rFonts w:ascii="Aptos Narrow" w:hAnsi="Aptos Narrow"/>
          <w:noProof/>
          <w:sz w:val="22"/>
          <w:szCs w:val="22"/>
        </w:rPr>
        <w:t>Utilizing Seasons Summer season is the most profitable season for the Store with maximum sales where as during Autumn the sales dry up</w:t>
      </w:r>
    </w:p>
    <w:p w14:paraId="1757ADF1" w14:textId="7DB16DCA" w:rsidR="00CC51EF" w:rsidRDefault="00CC51EF" w:rsidP="002B2423">
      <w:pPr>
        <w:rPr>
          <w:rFonts w:ascii="Aptos Narrow" w:hAnsi="Aptos Narrow"/>
          <w:noProof/>
          <w:sz w:val="22"/>
          <w:szCs w:val="22"/>
        </w:rPr>
      </w:pPr>
      <w:r>
        <w:rPr>
          <w:rFonts w:ascii="Aptos Narrow" w:hAnsi="Aptos Narrow"/>
          <w:noProof/>
          <w:sz w:val="22"/>
          <w:szCs w:val="22"/>
        </w:rPr>
        <mc:AlternateContent>
          <mc:Choice Requires="wps">
            <w:drawing>
              <wp:anchor distT="0" distB="0" distL="114300" distR="114300" simplePos="0" relativeHeight="251663360" behindDoc="0" locked="0" layoutInCell="1" allowOverlap="1" wp14:anchorId="6EF657A8" wp14:editId="026B8315">
                <wp:simplePos x="0" y="0"/>
                <wp:positionH relativeFrom="page">
                  <wp:posOffset>0</wp:posOffset>
                </wp:positionH>
                <wp:positionV relativeFrom="paragraph">
                  <wp:posOffset>267970</wp:posOffset>
                </wp:positionV>
                <wp:extent cx="7711440" cy="0"/>
                <wp:effectExtent l="0" t="0" r="0" b="0"/>
                <wp:wrapNone/>
                <wp:docPr id="278244815" name="Straight Connector 18"/>
                <wp:cNvGraphicFramePr/>
                <a:graphic xmlns:a="http://schemas.openxmlformats.org/drawingml/2006/main">
                  <a:graphicData uri="http://schemas.microsoft.com/office/word/2010/wordprocessingShape">
                    <wps:wsp>
                      <wps:cNvCnPr/>
                      <wps:spPr>
                        <a:xfrm flipV="1">
                          <a:off x="0" y="0"/>
                          <a:ext cx="77114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9D3895" id="Straight Connector 18" o:spid="_x0000_s1026" style="position:absolute;flip:y;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1.1pt" to="607.2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" strokecolor="#156082 [3204]" strokeweight=".5pt">
                <v:stroke joinstyle="miter"/>
                <w10:wrap anchorx="page"/>
              </v:line>
            </w:pict>
          </mc:Fallback>
        </mc:AlternateContent>
      </w:r>
    </w:p>
    <w:p w14:paraId="4CBC8B2B" w14:textId="0C4CE9C9" w:rsidR="002B2423" w:rsidRDefault="002B2423" w:rsidP="002B2423">
      <w:pPr>
        <w:rPr>
          <w:rFonts w:ascii="Aptos Narrow" w:hAnsi="Aptos Narrow"/>
          <w:noProof/>
          <w:sz w:val="22"/>
          <w:szCs w:val="22"/>
        </w:rPr>
      </w:pPr>
    </w:p>
    <w:p w14:paraId="76F076C4" w14:textId="240D2ED8" w:rsidR="002B2423" w:rsidRDefault="002B2423" w:rsidP="002B2423">
      <w:pPr>
        <w:rPr>
          <w:rFonts w:ascii="Aptos Narrow" w:hAnsi="Aptos Narrow"/>
          <w:noProof/>
          <w:sz w:val="22"/>
          <w:szCs w:val="22"/>
        </w:rPr>
      </w:pPr>
    </w:p>
    <w:p w14:paraId="5E37C436" w14:textId="68497531" w:rsidR="002B2423" w:rsidRPr="002F478B" w:rsidRDefault="002B2423" w:rsidP="002B2423">
      <w:pPr>
        <w:pStyle w:val="ListParagraph"/>
        <w:numPr>
          <w:ilvl w:val="0"/>
          <w:numId w:val="1"/>
        </w:numPr>
        <w:rPr>
          <w:rFonts w:asciiTheme="majorHAnsi" w:hAnsiTheme="majorHAnsi"/>
          <w:noProof/>
          <w:sz w:val="28"/>
          <w:szCs w:val="28"/>
        </w:rPr>
      </w:pPr>
      <w:r w:rsidRPr="002F478B">
        <w:rPr>
          <w:rFonts w:asciiTheme="majorHAnsi" w:hAnsiTheme="majorHAnsi"/>
          <w:noProof/>
          <w:sz w:val="28"/>
          <w:szCs w:val="28"/>
        </w:rPr>
        <w:t>Revenue Analysis:</w:t>
      </w:r>
    </w:p>
    <w:p w14:paraId="6ED5B9A9" w14:textId="7E35B7C6" w:rsidR="002B2423" w:rsidRDefault="002B2423" w:rsidP="002B2423">
      <w:pPr>
        <w:pStyle w:val="ListParagraph"/>
        <w:numPr>
          <w:ilvl w:val="0"/>
          <w:numId w:val="5"/>
        </w:numPr>
        <w:rPr>
          <w:rFonts w:ascii="Aptos Narrow" w:hAnsi="Aptos Narrow"/>
          <w:noProof/>
          <w:sz w:val="22"/>
          <w:szCs w:val="22"/>
        </w:rPr>
      </w:pPr>
      <w:r w:rsidRPr="002B2423">
        <w:rPr>
          <w:rFonts w:ascii="Aptos Narrow" w:hAnsi="Aptos Narrow"/>
          <w:noProof/>
          <w:sz w:val="22"/>
          <w:szCs w:val="22"/>
        </w:rPr>
        <w:t>Determine the total revenue generated by ShopNest Store and analyze how it changes over time(Yearly). Represent this information through suitable visuals to highlight trends and patterns</w:t>
      </w:r>
    </w:p>
    <w:p w14:paraId="219F8E52" w14:textId="14E10233" w:rsidR="002B2423" w:rsidRPr="002B2423" w:rsidRDefault="002B2423" w:rsidP="002B2423">
      <w:pPr>
        <w:rPr>
          <w:rFonts w:ascii="Aptos Narrow" w:hAnsi="Aptos Narrow"/>
          <w:noProof/>
          <w:sz w:val="22"/>
          <w:szCs w:val="22"/>
        </w:rPr>
      </w:pPr>
    </w:p>
    <w:p w14:paraId="06E63613" w14:textId="56F27076" w:rsidR="002B2423" w:rsidRDefault="002B2423" w:rsidP="002B2423">
      <w:pPr>
        <w:ind w:left="2880" w:firstLine="720"/>
        <w:rPr>
          <w:rFonts w:ascii="Aptos Narrow" w:hAnsi="Aptos Narrow"/>
          <w:noProof/>
          <w:sz w:val="22"/>
          <w:szCs w:val="22"/>
        </w:rPr>
      </w:pPr>
      <w:r>
        <w:rPr>
          <w:rFonts w:ascii="Aptos Narrow" w:hAnsi="Aptos Narrow"/>
          <w:noProof/>
          <w:sz w:val="22"/>
          <w:szCs w:val="22"/>
        </w:rPr>
        <w:drawing>
          <wp:inline distT="0" distB="0" distL="0" distR="0" wp14:anchorId="106B6047" wp14:editId="7BDCB447">
            <wp:extent cx="1082134" cy="647756"/>
            <wp:effectExtent l="0" t="0" r="3810" b="0"/>
            <wp:docPr id="1897816677" name="Picture 16" descr="A white rectangle with black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16677" name="Picture 16" descr="A white rectangle with black numbers and letter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1082134" cy="647756"/>
                    </a:xfrm>
                    <a:prstGeom prst="rect">
                      <a:avLst/>
                    </a:prstGeom>
                  </pic:spPr>
                </pic:pic>
              </a:graphicData>
            </a:graphic>
          </wp:inline>
        </w:drawing>
      </w:r>
    </w:p>
    <w:p w14:paraId="672DB3AB" w14:textId="052336E9" w:rsidR="002B2423" w:rsidRDefault="002B2423" w:rsidP="002B2423">
      <w:pPr>
        <w:ind w:left="720" w:firstLine="720"/>
        <w:rPr>
          <w:rFonts w:ascii="Aptos Narrow" w:hAnsi="Aptos Narrow"/>
          <w:noProof/>
          <w:sz w:val="22"/>
          <w:szCs w:val="22"/>
        </w:rPr>
      </w:pPr>
    </w:p>
    <w:p w14:paraId="004EB3D0" w14:textId="6F6A01CD" w:rsidR="002B2423" w:rsidRDefault="002B2423" w:rsidP="002B2423">
      <w:pPr>
        <w:ind w:left="720" w:firstLine="720"/>
        <w:rPr>
          <w:rFonts w:ascii="Aptos Narrow" w:hAnsi="Aptos Narrow"/>
          <w:noProof/>
          <w:sz w:val="22"/>
          <w:szCs w:val="22"/>
        </w:rPr>
      </w:pPr>
    </w:p>
    <w:p w14:paraId="489F102E" w14:textId="678E6E76" w:rsidR="002B2423" w:rsidRDefault="002B2423" w:rsidP="002B2423">
      <w:pPr>
        <w:ind w:left="720" w:firstLine="720"/>
        <w:rPr>
          <w:rFonts w:ascii="Aptos Narrow" w:hAnsi="Aptos Narrow"/>
          <w:noProof/>
          <w:sz w:val="22"/>
          <w:szCs w:val="22"/>
        </w:rPr>
      </w:pPr>
      <w:r>
        <w:rPr>
          <w:rFonts w:ascii="Aptos Narrow" w:hAnsi="Aptos Narrow"/>
          <w:noProof/>
          <w:sz w:val="22"/>
          <w:szCs w:val="22"/>
        </w:rPr>
        <w:drawing>
          <wp:inline distT="0" distB="0" distL="0" distR="0" wp14:anchorId="71FD4F2E" wp14:editId="063C75F0">
            <wp:extent cx="3962743" cy="2118544"/>
            <wp:effectExtent l="0" t="0" r="0" b="0"/>
            <wp:docPr id="1142107568" name="Picture 17" descr="A graph of sales by a quar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07568" name="Picture 17" descr="A graph of sales by a quar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3962743" cy="2118544"/>
                    </a:xfrm>
                    <a:prstGeom prst="rect">
                      <a:avLst/>
                    </a:prstGeom>
                  </pic:spPr>
                </pic:pic>
              </a:graphicData>
            </a:graphic>
          </wp:inline>
        </w:drawing>
      </w:r>
    </w:p>
    <w:p w14:paraId="59C19B11" w14:textId="05E58C4C" w:rsidR="002B2423" w:rsidRDefault="002B2423" w:rsidP="002B2423">
      <w:pPr>
        <w:rPr>
          <w:rFonts w:ascii="Aptos Narrow" w:hAnsi="Aptos Narrow"/>
          <w:noProof/>
          <w:sz w:val="22"/>
          <w:szCs w:val="22"/>
        </w:rPr>
      </w:pPr>
    </w:p>
    <w:p w14:paraId="45C8314C" w14:textId="20C2C4E9" w:rsidR="002B2423" w:rsidRDefault="002B2423" w:rsidP="002B2423">
      <w:pPr>
        <w:rPr>
          <w:rFonts w:ascii="Aptos Narrow" w:hAnsi="Aptos Narrow"/>
          <w:noProof/>
          <w:sz w:val="22"/>
          <w:szCs w:val="22"/>
        </w:rPr>
      </w:pPr>
      <w:r>
        <w:rPr>
          <w:rFonts w:ascii="Aptos Narrow" w:hAnsi="Aptos Narrow"/>
          <w:noProof/>
          <w:sz w:val="22"/>
          <w:szCs w:val="22"/>
        </w:rPr>
        <w:t>Calculated the total revenue generated by sales of products without incorporating the freight price which can be simply done my modifing the total sales DAX column from:</w:t>
      </w:r>
    </w:p>
    <w:p w14:paraId="3D6A967E" w14:textId="034716B7" w:rsidR="002B2423" w:rsidRPr="002B2423" w:rsidRDefault="002B2423" w:rsidP="002B2423">
      <w:pPr>
        <w:rPr>
          <w:rFonts w:ascii="Aptos Narrow" w:hAnsi="Aptos Narrow"/>
          <w:noProof/>
          <w:sz w:val="22"/>
          <w:szCs w:val="22"/>
        </w:rPr>
      </w:pPr>
      <w:r w:rsidRPr="002B2423">
        <w:rPr>
          <w:rFonts w:ascii="Aptos Narrow" w:hAnsi="Aptos Narrow"/>
          <w:noProof/>
          <w:sz w:val="22"/>
          <w:szCs w:val="22"/>
        </w:rPr>
        <w:t xml:space="preserve">Total_sales = sum(Order_items[price]) </w:t>
      </w:r>
    </w:p>
    <w:p w14:paraId="60B15968" w14:textId="716A160F" w:rsidR="002B2423" w:rsidRDefault="002B2423" w:rsidP="002B2423">
      <w:pPr>
        <w:rPr>
          <w:rFonts w:ascii="Aptos Narrow" w:hAnsi="Aptos Narrow"/>
          <w:noProof/>
          <w:sz w:val="22"/>
          <w:szCs w:val="22"/>
        </w:rPr>
      </w:pPr>
      <w:r>
        <w:rPr>
          <w:rFonts w:ascii="Aptos Narrow" w:hAnsi="Aptos Narrow"/>
          <w:noProof/>
          <w:sz w:val="22"/>
          <w:szCs w:val="22"/>
        </w:rPr>
        <w:t>To</w:t>
      </w:r>
    </w:p>
    <w:p w14:paraId="6BE719AB" w14:textId="545DFCE5" w:rsidR="002B2423" w:rsidRPr="002B2423" w:rsidRDefault="002B2423" w:rsidP="002B2423">
      <w:pPr>
        <w:rPr>
          <w:rFonts w:ascii="Aptos Narrow" w:hAnsi="Aptos Narrow"/>
          <w:noProof/>
          <w:sz w:val="22"/>
          <w:szCs w:val="22"/>
        </w:rPr>
      </w:pPr>
      <w:r w:rsidRPr="002B2423">
        <w:rPr>
          <w:rFonts w:ascii="Aptos Narrow" w:hAnsi="Aptos Narrow"/>
          <w:noProof/>
          <w:sz w:val="22"/>
          <w:szCs w:val="22"/>
        </w:rPr>
        <w:t xml:space="preserve">Total_sales = sum(Order_items[price]) </w:t>
      </w:r>
      <w:r>
        <w:rPr>
          <w:rFonts w:ascii="Aptos Narrow" w:hAnsi="Aptos Narrow"/>
          <w:noProof/>
          <w:sz w:val="22"/>
          <w:szCs w:val="22"/>
        </w:rPr>
        <w:t xml:space="preserve">+ </w:t>
      </w:r>
      <w:r w:rsidRPr="002B2423">
        <w:rPr>
          <w:rFonts w:ascii="Aptos Narrow" w:hAnsi="Aptos Narrow"/>
          <w:noProof/>
          <w:sz w:val="22"/>
          <w:szCs w:val="22"/>
        </w:rPr>
        <w:t>sum(Order_items[</w:t>
      </w:r>
      <w:r>
        <w:rPr>
          <w:rFonts w:ascii="Aptos Narrow" w:hAnsi="Aptos Narrow"/>
          <w:noProof/>
          <w:sz w:val="22"/>
          <w:szCs w:val="22"/>
        </w:rPr>
        <w:t>freight value</w:t>
      </w:r>
      <w:r w:rsidRPr="002B2423">
        <w:rPr>
          <w:rFonts w:ascii="Aptos Narrow" w:hAnsi="Aptos Narrow"/>
          <w:noProof/>
          <w:sz w:val="22"/>
          <w:szCs w:val="22"/>
        </w:rPr>
        <w:t>])</w:t>
      </w:r>
    </w:p>
    <w:p w14:paraId="20E9735D" w14:textId="64DA3F58" w:rsidR="002B2423" w:rsidRDefault="002B2423" w:rsidP="002B2423">
      <w:pPr>
        <w:rPr>
          <w:rFonts w:ascii="Aptos Narrow" w:hAnsi="Aptos Narrow"/>
          <w:noProof/>
          <w:sz w:val="22"/>
          <w:szCs w:val="22"/>
        </w:rPr>
      </w:pPr>
    </w:p>
    <w:p w14:paraId="7F0CE0FE" w14:textId="0DAD22DC" w:rsidR="002B2423" w:rsidRDefault="002B2423" w:rsidP="002B2423">
      <w:pPr>
        <w:rPr>
          <w:rFonts w:ascii="Aptos Narrow" w:hAnsi="Aptos Narrow"/>
          <w:b/>
          <w:bCs/>
          <w:noProof/>
          <w:sz w:val="22"/>
          <w:szCs w:val="22"/>
        </w:rPr>
      </w:pPr>
      <w:r w:rsidRPr="002B2423">
        <w:rPr>
          <w:rFonts w:ascii="Aptos Narrow" w:hAnsi="Aptos Narrow"/>
          <w:b/>
          <w:bCs/>
          <w:noProof/>
          <w:sz w:val="22"/>
          <w:szCs w:val="22"/>
        </w:rPr>
        <w:t>Insights</w:t>
      </w:r>
      <w:r>
        <w:rPr>
          <w:rFonts w:ascii="Aptos Narrow" w:hAnsi="Aptos Narrow"/>
          <w:b/>
          <w:bCs/>
          <w:noProof/>
          <w:sz w:val="22"/>
          <w:szCs w:val="22"/>
        </w:rPr>
        <w:t>:</w:t>
      </w:r>
    </w:p>
    <w:p w14:paraId="5295C7A2" w14:textId="77777777" w:rsidR="002B2423" w:rsidRDefault="002B2423" w:rsidP="002F478B">
      <w:pPr>
        <w:ind w:left="720"/>
        <w:rPr>
          <w:rFonts w:ascii="Aptos Narrow" w:hAnsi="Aptos Narrow"/>
          <w:noProof/>
          <w:sz w:val="22"/>
          <w:szCs w:val="22"/>
        </w:rPr>
      </w:pPr>
      <w:r w:rsidRPr="002B2423">
        <w:rPr>
          <w:rFonts w:ascii="Aptos Narrow" w:hAnsi="Aptos Narrow"/>
          <w:noProof/>
          <w:sz w:val="22"/>
          <w:szCs w:val="22"/>
        </w:rPr>
        <w:t xml:space="preserve">The </w:t>
      </w:r>
      <w:r>
        <w:rPr>
          <w:rFonts w:ascii="Aptos Narrow" w:hAnsi="Aptos Narrow"/>
          <w:noProof/>
          <w:sz w:val="22"/>
          <w:szCs w:val="22"/>
        </w:rPr>
        <w:t xml:space="preserve">growth from Q4 2016 to Q1 2017 is the highest with sales rising by ~1400% </w:t>
      </w:r>
    </w:p>
    <w:p w14:paraId="7AB8B191" w14:textId="3228D434" w:rsidR="002B2423" w:rsidRDefault="002B2423" w:rsidP="002F478B">
      <w:pPr>
        <w:ind w:left="720"/>
        <w:rPr>
          <w:rFonts w:ascii="Aptos Narrow" w:hAnsi="Aptos Narrow"/>
          <w:noProof/>
          <w:sz w:val="22"/>
          <w:szCs w:val="22"/>
        </w:rPr>
      </w:pPr>
      <w:r>
        <w:rPr>
          <w:rFonts w:ascii="Aptos Narrow" w:hAnsi="Aptos Narrow"/>
          <w:noProof/>
          <w:sz w:val="22"/>
          <w:szCs w:val="22"/>
        </w:rPr>
        <w:t xml:space="preserve">By the time Q3 2018 came the sales </w:t>
      </w:r>
      <w:r w:rsidR="002F478B">
        <w:rPr>
          <w:rFonts w:ascii="Aptos Narrow" w:hAnsi="Aptos Narrow"/>
          <w:noProof/>
          <w:sz w:val="22"/>
          <w:szCs w:val="22"/>
        </w:rPr>
        <w:t>dropped by ~39% in that perticular quarter when compared to the previous quarter</w:t>
      </w:r>
      <w:r>
        <w:rPr>
          <w:rFonts w:ascii="Aptos Narrow" w:hAnsi="Aptos Narrow"/>
          <w:noProof/>
          <w:sz w:val="22"/>
          <w:szCs w:val="22"/>
        </w:rPr>
        <w:t xml:space="preserve"> </w:t>
      </w:r>
    </w:p>
    <w:p w14:paraId="4A217067" w14:textId="77777777" w:rsidR="00CC51EF" w:rsidRDefault="00CC51EF" w:rsidP="002F478B">
      <w:pPr>
        <w:rPr>
          <w:rFonts w:ascii="Aptos Narrow" w:hAnsi="Aptos Narrow"/>
          <w:noProof/>
          <w:sz w:val="22"/>
          <w:szCs w:val="22"/>
        </w:rPr>
      </w:pPr>
    </w:p>
    <w:p w14:paraId="4C833C14" w14:textId="71905BDF" w:rsidR="002F478B" w:rsidRDefault="00CC51EF" w:rsidP="002F478B">
      <w:pPr>
        <w:rPr>
          <w:rFonts w:ascii="Aptos Narrow" w:hAnsi="Aptos Narrow"/>
          <w:noProof/>
          <w:sz w:val="22"/>
          <w:szCs w:val="22"/>
        </w:rPr>
      </w:pPr>
      <w:r>
        <w:rPr>
          <w:rFonts w:ascii="Aptos Narrow" w:hAnsi="Aptos Narrow"/>
          <w:noProof/>
          <w:sz w:val="22"/>
          <w:szCs w:val="22"/>
        </w:rPr>
        <mc:AlternateContent>
          <mc:Choice Requires="wps">
            <w:drawing>
              <wp:anchor distT="0" distB="0" distL="114300" distR="114300" simplePos="0" relativeHeight="251661312" behindDoc="0" locked="0" layoutInCell="1" allowOverlap="1" wp14:anchorId="0C23AF32" wp14:editId="2E9B7396">
                <wp:simplePos x="0" y="0"/>
                <wp:positionH relativeFrom="margin">
                  <wp:posOffset>-990600</wp:posOffset>
                </wp:positionH>
                <wp:positionV relativeFrom="paragraph">
                  <wp:posOffset>11430</wp:posOffset>
                </wp:positionV>
                <wp:extent cx="7711440" cy="0"/>
                <wp:effectExtent l="0" t="0" r="0" b="0"/>
                <wp:wrapNone/>
                <wp:docPr id="1413529378" name="Straight Connector 18"/>
                <wp:cNvGraphicFramePr/>
                <a:graphic xmlns:a="http://schemas.openxmlformats.org/drawingml/2006/main">
                  <a:graphicData uri="http://schemas.microsoft.com/office/word/2010/wordprocessingShape">
                    <wps:wsp>
                      <wps:cNvCnPr/>
                      <wps:spPr>
                        <a:xfrm flipV="1">
                          <a:off x="0" y="0"/>
                          <a:ext cx="77114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2E6EB6" id="Straight Connector 18"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8pt,.9pt" to="529.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" strokecolor="#156082 [3204]" strokeweight=".5pt">
                <v:stroke joinstyle="miter"/>
                <w10:wrap anchorx="margin"/>
              </v:line>
            </w:pict>
          </mc:Fallback>
        </mc:AlternateContent>
      </w:r>
    </w:p>
    <w:p w14:paraId="2742E320" w14:textId="54D0504F" w:rsidR="002F478B" w:rsidRPr="002F478B" w:rsidRDefault="002F478B" w:rsidP="002F478B">
      <w:pPr>
        <w:rPr>
          <w:rFonts w:ascii="Aptos Narrow" w:hAnsi="Aptos Narrow"/>
          <w:b/>
          <w:bCs/>
          <w:noProof/>
          <w:sz w:val="22"/>
          <w:szCs w:val="22"/>
        </w:rPr>
      </w:pPr>
      <w:r w:rsidRPr="002F478B">
        <w:rPr>
          <w:rFonts w:ascii="Aptos Narrow" w:hAnsi="Aptos Narrow"/>
          <w:b/>
          <w:bCs/>
          <w:noProof/>
          <w:sz w:val="22"/>
          <w:szCs w:val="22"/>
        </w:rPr>
        <w:t>Additional Information:</w:t>
      </w:r>
    </w:p>
    <w:p w14:paraId="542BA7A1" w14:textId="3AF4FC60" w:rsidR="002F478B" w:rsidRDefault="002F478B" w:rsidP="002F478B">
      <w:pPr>
        <w:rPr>
          <w:rFonts w:ascii="Aptos Narrow" w:hAnsi="Aptos Narrow"/>
          <w:noProof/>
          <w:sz w:val="22"/>
          <w:szCs w:val="22"/>
        </w:rPr>
      </w:pPr>
      <w:r>
        <w:rPr>
          <w:rFonts w:ascii="Aptos Narrow" w:hAnsi="Aptos Narrow"/>
          <w:noProof/>
          <w:sz w:val="22"/>
          <w:szCs w:val="22"/>
        </w:rPr>
        <w:t>Slicers are added to the main visual as well as all the other pages for quick filteration of the data based on Year, Product Category and State</w:t>
      </w:r>
    </w:p>
    <w:p w14:paraId="06A9341A" w14:textId="07820193" w:rsidR="002F478B" w:rsidRDefault="002F478B" w:rsidP="002F478B">
      <w:pPr>
        <w:rPr>
          <w:rFonts w:ascii="Aptos Narrow" w:hAnsi="Aptos Narrow"/>
          <w:noProof/>
          <w:sz w:val="22"/>
          <w:szCs w:val="22"/>
        </w:rPr>
      </w:pPr>
      <w:r>
        <w:rPr>
          <w:rFonts w:ascii="Aptos Narrow" w:hAnsi="Aptos Narrow"/>
          <w:noProof/>
          <w:sz w:val="22"/>
          <w:szCs w:val="22"/>
        </w:rPr>
        <w:t xml:space="preserve">All the visuals are seperately calculated in different sheets to get better understanding to the question and to do deeper analysis of those questions </w:t>
      </w:r>
    </w:p>
    <w:p w14:paraId="1A8C5603" w14:textId="00F5183B" w:rsidR="002F478B" w:rsidRDefault="002F478B" w:rsidP="002F478B">
      <w:pPr>
        <w:rPr>
          <w:rFonts w:ascii="Aptos Narrow" w:hAnsi="Aptos Narrow"/>
          <w:noProof/>
          <w:sz w:val="22"/>
          <w:szCs w:val="22"/>
        </w:rPr>
      </w:pPr>
      <w:r>
        <w:rPr>
          <w:rFonts w:ascii="Aptos Narrow" w:hAnsi="Aptos Narrow"/>
          <w:noProof/>
          <w:sz w:val="22"/>
          <w:szCs w:val="22"/>
        </w:rPr>
        <w:t xml:space="preserve">“Delayed vs On-Time order split” and “Top 3/Bottom 3 State by Sales” visuals incudes Drill through features to deepdive into the data </w:t>
      </w:r>
    </w:p>
    <w:p w14:paraId="7B96F9DF" w14:textId="7FE1E9AB" w:rsidR="00CC51EF" w:rsidRDefault="00CC51EF" w:rsidP="002F478B">
      <w:pPr>
        <w:rPr>
          <w:rFonts w:ascii="Aptos Narrow" w:hAnsi="Aptos Narrow"/>
          <w:noProof/>
          <w:sz w:val="22"/>
          <w:szCs w:val="22"/>
        </w:rPr>
      </w:pPr>
    </w:p>
    <w:p w14:paraId="234F8575" w14:textId="77777777" w:rsidR="00CC51EF" w:rsidRPr="002B2423" w:rsidRDefault="00CC51EF" w:rsidP="002F478B">
      <w:pPr>
        <w:rPr>
          <w:rFonts w:ascii="Aptos Narrow" w:hAnsi="Aptos Narrow"/>
          <w:noProof/>
          <w:sz w:val="22"/>
          <w:szCs w:val="22"/>
        </w:rPr>
      </w:pPr>
    </w:p>
    <w:sectPr w:rsidR="00CC51EF" w:rsidRPr="002B2423" w:rsidSect="00CC51EF">
      <w:pgSz w:w="11906" w:h="16838" w:code="9"/>
      <w:pgMar w:top="1440" w:right="1440" w:bottom="1440" w:left="1440" w:header="7200" w:footer="720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BB48BE"/>
    <w:multiLevelType w:val="hybridMultilevel"/>
    <w:tmpl w:val="941A26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78730A"/>
    <w:multiLevelType w:val="hybridMultilevel"/>
    <w:tmpl w:val="38FC6C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95413F"/>
    <w:multiLevelType w:val="hybridMultilevel"/>
    <w:tmpl w:val="119A9EF8"/>
    <w:lvl w:ilvl="0" w:tplc="3FCE1AB0">
      <w:start w:val="1"/>
      <w:numFmt w:val="decimal"/>
      <w:lvlText w:val="%1."/>
      <w:lvlJc w:val="left"/>
      <w:pPr>
        <w:ind w:left="360" w:hanging="360"/>
      </w:pPr>
      <w:rPr>
        <w:rFonts w:hint="default"/>
        <w:sz w:val="24"/>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98E06FA"/>
    <w:multiLevelType w:val="multilevel"/>
    <w:tmpl w:val="9E74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1341EB"/>
    <w:multiLevelType w:val="hybridMultilevel"/>
    <w:tmpl w:val="90C412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0857303">
    <w:abstractNumId w:val="2"/>
  </w:num>
  <w:num w:numId="2" w16cid:durableId="1987931307">
    <w:abstractNumId w:val="3"/>
  </w:num>
  <w:num w:numId="3" w16cid:durableId="554127293">
    <w:abstractNumId w:val="0"/>
  </w:num>
  <w:num w:numId="4" w16cid:durableId="813181356">
    <w:abstractNumId w:val="1"/>
  </w:num>
  <w:num w:numId="5" w16cid:durableId="6990846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5D4"/>
    <w:rsid w:val="001C417E"/>
    <w:rsid w:val="002B2423"/>
    <w:rsid w:val="002B713F"/>
    <w:rsid w:val="002F478B"/>
    <w:rsid w:val="002F55D4"/>
    <w:rsid w:val="00354CA6"/>
    <w:rsid w:val="006161AD"/>
    <w:rsid w:val="0077698C"/>
    <w:rsid w:val="007A4CB6"/>
    <w:rsid w:val="007D7E9C"/>
    <w:rsid w:val="009004EF"/>
    <w:rsid w:val="00A140B3"/>
    <w:rsid w:val="00CC51EF"/>
    <w:rsid w:val="00DB635C"/>
    <w:rsid w:val="00EF66D7"/>
    <w:rsid w:val="00F34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A844B"/>
  <w15:chartTrackingRefBased/>
  <w15:docId w15:val="{BA134F0C-356D-4164-B50A-90D7284F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5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55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55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55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55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55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5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5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5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5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55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55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55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55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55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5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5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5D4"/>
    <w:rPr>
      <w:rFonts w:eastAsiaTheme="majorEastAsia" w:cstheme="majorBidi"/>
      <w:color w:val="272727" w:themeColor="text1" w:themeTint="D8"/>
    </w:rPr>
  </w:style>
  <w:style w:type="paragraph" w:styleId="Title">
    <w:name w:val="Title"/>
    <w:basedOn w:val="Normal"/>
    <w:next w:val="Normal"/>
    <w:link w:val="TitleChar"/>
    <w:uiPriority w:val="10"/>
    <w:qFormat/>
    <w:rsid w:val="002F55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5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5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5D4"/>
    <w:pPr>
      <w:spacing w:before="160"/>
      <w:jc w:val="center"/>
    </w:pPr>
    <w:rPr>
      <w:i/>
      <w:iCs/>
      <w:color w:val="404040" w:themeColor="text1" w:themeTint="BF"/>
    </w:rPr>
  </w:style>
  <w:style w:type="character" w:customStyle="1" w:styleId="QuoteChar">
    <w:name w:val="Quote Char"/>
    <w:basedOn w:val="DefaultParagraphFont"/>
    <w:link w:val="Quote"/>
    <w:uiPriority w:val="29"/>
    <w:rsid w:val="002F55D4"/>
    <w:rPr>
      <w:i/>
      <w:iCs/>
      <w:color w:val="404040" w:themeColor="text1" w:themeTint="BF"/>
    </w:rPr>
  </w:style>
  <w:style w:type="paragraph" w:styleId="ListParagraph">
    <w:name w:val="List Paragraph"/>
    <w:basedOn w:val="Normal"/>
    <w:uiPriority w:val="34"/>
    <w:qFormat/>
    <w:rsid w:val="002F55D4"/>
    <w:pPr>
      <w:ind w:left="720"/>
      <w:contextualSpacing/>
    </w:pPr>
  </w:style>
  <w:style w:type="character" w:styleId="IntenseEmphasis">
    <w:name w:val="Intense Emphasis"/>
    <w:basedOn w:val="DefaultParagraphFont"/>
    <w:uiPriority w:val="21"/>
    <w:qFormat/>
    <w:rsid w:val="002F55D4"/>
    <w:rPr>
      <w:i/>
      <w:iCs/>
      <w:color w:val="0F4761" w:themeColor="accent1" w:themeShade="BF"/>
    </w:rPr>
  </w:style>
  <w:style w:type="paragraph" w:styleId="IntenseQuote">
    <w:name w:val="Intense Quote"/>
    <w:basedOn w:val="Normal"/>
    <w:next w:val="Normal"/>
    <w:link w:val="IntenseQuoteChar"/>
    <w:uiPriority w:val="30"/>
    <w:qFormat/>
    <w:rsid w:val="002F55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55D4"/>
    <w:rPr>
      <w:i/>
      <w:iCs/>
      <w:color w:val="0F4761" w:themeColor="accent1" w:themeShade="BF"/>
    </w:rPr>
  </w:style>
  <w:style w:type="character" w:styleId="IntenseReference">
    <w:name w:val="Intense Reference"/>
    <w:basedOn w:val="DefaultParagraphFont"/>
    <w:uiPriority w:val="32"/>
    <w:qFormat/>
    <w:rsid w:val="002F55D4"/>
    <w:rPr>
      <w:b/>
      <w:bCs/>
      <w:smallCaps/>
      <w:color w:val="0F4761" w:themeColor="accent1" w:themeShade="BF"/>
      <w:spacing w:val="5"/>
    </w:rPr>
  </w:style>
  <w:style w:type="paragraph" w:styleId="NoSpacing">
    <w:name w:val="No Spacing"/>
    <w:uiPriority w:val="1"/>
    <w:qFormat/>
    <w:rsid w:val="007769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305848">
      <w:bodyDiv w:val="1"/>
      <w:marLeft w:val="0"/>
      <w:marRight w:val="0"/>
      <w:marTop w:val="0"/>
      <w:marBottom w:val="0"/>
      <w:divBdr>
        <w:top w:val="none" w:sz="0" w:space="0" w:color="auto"/>
        <w:left w:val="none" w:sz="0" w:space="0" w:color="auto"/>
        <w:bottom w:val="none" w:sz="0" w:space="0" w:color="auto"/>
        <w:right w:val="none" w:sz="0" w:space="0" w:color="auto"/>
      </w:divBdr>
      <w:divsChild>
        <w:div w:id="1845628222">
          <w:marLeft w:val="0"/>
          <w:marRight w:val="0"/>
          <w:marTop w:val="0"/>
          <w:marBottom w:val="0"/>
          <w:divBdr>
            <w:top w:val="none" w:sz="0" w:space="0" w:color="auto"/>
            <w:left w:val="none" w:sz="0" w:space="0" w:color="auto"/>
            <w:bottom w:val="none" w:sz="0" w:space="0" w:color="auto"/>
            <w:right w:val="none" w:sz="0" w:space="0" w:color="auto"/>
          </w:divBdr>
          <w:divsChild>
            <w:div w:id="43857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5174">
      <w:bodyDiv w:val="1"/>
      <w:marLeft w:val="0"/>
      <w:marRight w:val="0"/>
      <w:marTop w:val="0"/>
      <w:marBottom w:val="0"/>
      <w:divBdr>
        <w:top w:val="none" w:sz="0" w:space="0" w:color="auto"/>
        <w:left w:val="none" w:sz="0" w:space="0" w:color="auto"/>
        <w:bottom w:val="none" w:sz="0" w:space="0" w:color="auto"/>
        <w:right w:val="none" w:sz="0" w:space="0" w:color="auto"/>
      </w:divBdr>
    </w:div>
    <w:div w:id="1402675601">
      <w:bodyDiv w:val="1"/>
      <w:marLeft w:val="0"/>
      <w:marRight w:val="0"/>
      <w:marTop w:val="0"/>
      <w:marBottom w:val="0"/>
      <w:divBdr>
        <w:top w:val="none" w:sz="0" w:space="0" w:color="auto"/>
        <w:left w:val="none" w:sz="0" w:space="0" w:color="auto"/>
        <w:bottom w:val="none" w:sz="0" w:space="0" w:color="auto"/>
        <w:right w:val="none" w:sz="0" w:space="0" w:color="auto"/>
      </w:divBdr>
      <w:divsChild>
        <w:div w:id="2138329793">
          <w:marLeft w:val="0"/>
          <w:marRight w:val="0"/>
          <w:marTop w:val="0"/>
          <w:marBottom w:val="0"/>
          <w:divBdr>
            <w:top w:val="none" w:sz="0" w:space="0" w:color="auto"/>
            <w:left w:val="none" w:sz="0" w:space="0" w:color="auto"/>
            <w:bottom w:val="none" w:sz="0" w:space="0" w:color="auto"/>
            <w:right w:val="none" w:sz="0" w:space="0" w:color="auto"/>
          </w:divBdr>
          <w:divsChild>
            <w:div w:id="27814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12667">
      <w:bodyDiv w:val="1"/>
      <w:marLeft w:val="0"/>
      <w:marRight w:val="0"/>
      <w:marTop w:val="0"/>
      <w:marBottom w:val="0"/>
      <w:divBdr>
        <w:top w:val="none" w:sz="0" w:space="0" w:color="auto"/>
        <w:left w:val="none" w:sz="0" w:space="0" w:color="auto"/>
        <w:bottom w:val="none" w:sz="0" w:space="0" w:color="auto"/>
        <w:right w:val="none" w:sz="0" w:space="0" w:color="auto"/>
      </w:divBdr>
      <w:divsChild>
        <w:div w:id="2007711737">
          <w:marLeft w:val="0"/>
          <w:marRight w:val="0"/>
          <w:marTop w:val="0"/>
          <w:marBottom w:val="0"/>
          <w:divBdr>
            <w:top w:val="none" w:sz="0" w:space="0" w:color="auto"/>
            <w:left w:val="none" w:sz="0" w:space="0" w:color="auto"/>
            <w:bottom w:val="none" w:sz="0" w:space="0" w:color="auto"/>
            <w:right w:val="none" w:sz="0" w:space="0" w:color="auto"/>
          </w:divBdr>
          <w:divsChild>
            <w:div w:id="1104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7977">
      <w:bodyDiv w:val="1"/>
      <w:marLeft w:val="0"/>
      <w:marRight w:val="0"/>
      <w:marTop w:val="0"/>
      <w:marBottom w:val="0"/>
      <w:divBdr>
        <w:top w:val="none" w:sz="0" w:space="0" w:color="auto"/>
        <w:left w:val="none" w:sz="0" w:space="0" w:color="auto"/>
        <w:bottom w:val="none" w:sz="0" w:space="0" w:color="auto"/>
        <w:right w:val="none" w:sz="0" w:space="0" w:color="auto"/>
      </w:divBdr>
      <w:divsChild>
        <w:div w:id="1945305127">
          <w:marLeft w:val="0"/>
          <w:marRight w:val="0"/>
          <w:marTop w:val="0"/>
          <w:marBottom w:val="0"/>
          <w:divBdr>
            <w:top w:val="none" w:sz="0" w:space="0" w:color="auto"/>
            <w:left w:val="none" w:sz="0" w:space="0" w:color="auto"/>
            <w:bottom w:val="none" w:sz="0" w:space="0" w:color="auto"/>
            <w:right w:val="none" w:sz="0" w:space="0" w:color="auto"/>
          </w:divBdr>
          <w:divsChild>
            <w:div w:id="8211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 Type="http://schemas.openxmlformats.org/officeDocument/2006/relationships/numbering" Target="numbering.xml"/><Relationship Id="rId16"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tmp"/><Relationship Id="rId10" Type="http://schemas.openxmlformats.org/officeDocument/2006/relationships/image" Target="media/image5.tm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10B04-DFA1-4F68-9C94-C1804AF92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7</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Swastik Das</dc:creator>
  <cp:keywords/>
  <dc:description/>
  <cp:lastModifiedBy>Swastik Das</cp:lastModifiedBy>
  <cp:revision>1</cp:revision>
  <dcterms:created xsi:type="dcterms:W3CDTF">2025-06-15T11:37:00Z</dcterms:created>
  <dcterms:modified xsi:type="dcterms:W3CDTF">2025-06-15T13:28:00Z</dcterms:modified>
</cp:coreProperties>
</file>