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B435F" w14:textId="5FAB7A37" w:rsidR="00A11308" w:rsidRDefault="00000000">
      <w:pPr>
        <w:jc w:val="center"/>
      </w:pPr>
      <w:proofErr w:type="gramStart"/>
      <w:r>
        <w:rPr>
          <w:b/>
          <w:color w:val="1F4E79"/>
          <w:sz w:val="34"/>
        </w:rPr>
        <w:t>Prezentare  BMS</w:t>
      </w:r>
      <w:proofErr w:type="gramEnd"/>
      <w:r>
        <w:rPr>
          <w:b/>
          <w:color w:val="1F4E79"/>
          <w:sz w:val="34"/>
        </w:rPr>
        <w:t xml:space="preserve"> </w:t>
      </w:r>
    </w:p>
    <w:p w14:paraId="3B9F417E" w14:textId="54831C25" w:rsidR="00A11308" w:rsidRDefault="00000000" w:rsidP="003645CD">
      <w:pPr>
        <w:pStyle w:val="Heading1"/>
        <w:numPr>
          <w:ilvl w:val="0"/>
          <w:numId w:val="12"/>
        </w:numPr>
      </w:pPr>
      <w:r>
        <w:t xml:space="preserve">Ce </w:t>
      </w:r>
      <w:proofErr w:type="spellStart"/>
      <w:r>
        <w:t>este</w:t>
      </w:r>
      <w:proofErr w:type="spellEnd"/>
      <w:r>
        <w:t xml:space="preserve"> un BMS?</w:t>
      </w:r>
    </w:p>
    <w:p w14:paraId="67DE417C" w14:textId="77777777" w:rsidR="003645CD" w:rsidRPr="003645CD" w:rsidRDefault="003645CD" w:rsidP="003645CD"/>
    <w:p w14:paraId="67A04C9F" w14:textId="77777777" w:rsidR="00A11308" w:rsidRDefault="00000000" w:rsidP="000A42D5">
      <w:pPr>
        <w:ind w:firstLine="720"/>
      </w:pPr>
      <w:r>
        <w:t>BMS înseamnă Battery Management System, adică sistemul electronic care supraveghează și protejează un pachet de acumulatori. Într-o trotinetă electrică, BMS-ul este montat între celulele bateriei, încărcător și controlerul motorului. Rolul lui este să mențină celulele în limite sigure de tensiune, curent și temperatură.</w:t>
      </w:r>
    </w:p>
    <w:p w14:paraId="57D69197" w14:textId="5D9C39AD" w:rsidR="00220DB2" w:rsidRDefault="00000000" w:rsidP="00220DB2">
      <w:pPr>
        <w:ind w:firstLine="720"/>
      </w:pPr>
      <w:r>
        <w:t xml:space="preserve">Pentru bateriile Li-ion, BMS-ul este important deoarece celulele pot fi deteriorate dacă sunt supraîncărcate, descărcate prea mult, încălzite excesiv sau folosite peste curentul admis. Un BMS bun nu crește capacitatea bateriei, dar ajută bateria să funcționeze </w:t>
      </w:r>
      <w:proofErr w:type="spellStart"/>
      <w:r>
        <w:t>mai</w:t>
      </w:r>
      <w:proofErr w:type="spellEnd"/>
      <w:r>
        <w:t xml:space="preserve"> </w:t>
      </w:r>
      <w:proofErr w:type="spellStart"/>
      <w:r>
        <w:t>sigur</w:t>
      </w:r>
      <w:proofErr w:type="spellEnd"/>
      <w:r>
        <w:t xml:space="preserve"> </w:t>
      </w:r>
      <w:proofErr w:type="spellStart"/>
      <w:r>
        <w:t>și</w:t>
      </w:r>
      <w:proofErr w:type="spellEnd"/>
      <w:r>
        <w:t xml:space="preserve"> </w:t>
      </w:r>
      <w:proofErr w:type="spellStart"/>
      <w:r>
        <w:t>să</w:t>
      </w:r>
      <w:proofErr w:type="spellEnd"/>
      <w:r>
        <w:t xml:space="preserve"> </w:t>
      </w:r>
      <w:proofErr w:type="spellStart"/>
      <w:r>
        <w:t>reziste</w:t>
      </w:r>
      <w:proofErr w:type="spellEnd"/>
      <w:r>
        <w:t xml:space="preserve"> </w:t>
      </w:r>
      <w:proofErr w:type="spellStart"/>
      <w:r>
        <w:t>mai</w:t>
      </w:r>
      <w:proofErr w:type="spellEnd"/>
      <w:r>
        <w:t xml:space="preserve"> </w:t>
      </w:r>
      <w:proofErr w:type="spellStart"/>
      <w:r>
        <w:t>mult</w:t>
      </w:r>
      <w:proofErr w:type="spellEnd"/>
      <w:r>
        <w:t>.</w:t>
      </w:r>
    </w:p>
    <w:p w14:paraId="17192407" w14:textId="77777777" w:rsidR="0064031E" w:rsidRDefault="0064031E" w:rsidP="00220DB2">
      <w:pPr>
        <w:ind w:firstLine="720"/>
      </w:pPr>
    </w:p>
    <w:p w14:paraId="6A12F36A" w14:textId="3AE4687E" w:rsidR="0064031E" w:rsidRDefault="0064031E" w:rsidP="0064031E">
      <w:pPr>
        <w:pStyle w:val="Heading1"/>
      </w:pPr>
      <w:r>
        <w:t xml:space="preserve">     </w:t>
      </w:r>
      <w:r w:rsidR="00A90C47">
        <w:t>2</w:t>
      </w:r>
      <w:r>
        <w:t xml:space="preserve">. </w:t>
      </w:r>
      <w:proofErr w:type="spellStart"/>
      <w:r>
        <w:t>Funcțiile</w:t>
      </w:r>
      <w:proofErr w:type="spellEnd"/>
      <w:r>
        <w:t xml:space="preserve"> </w:t>
      </w:r>
      <w:proofErr w:type="spellStart"/>
      <w:r>
        <w:t>principale</w:t>
      </w:r>
      <w:proofErr w:type="spellEnd"/>
      <w:r>
        <w:t xml:space="preserve"> ale BMS-</w:t>
      </w:r>
      <w:proofErr w:type="spellStart"/>
      <w:r>
        <w:t>ului</w:t>
      </w:r>
      <w:proofErr w:type="spellEnd"/>
    </w:p>
    <w:p w14:paraId="741124E9" w14:textId="77777777" w:rsidR="0064031E" w:rsidRPr="003645CD" w:rsidRDefault="0064031E" w:rsidP="0064031E"/>
    <w:p w14:paraId="50C20511" w14:textId="77777777" w:rsidR="0064031E" w:rsidRDefault="0064031E" w:rsidP="0064031E">
      <w:pPr>
        <w:pStyle w:val="ListBullet"/>
        <w:spacing w:after="40"/>
      </w:pPr>
      <w:proofErr w:type="spellStart"/>
      <w:r>
        <w:t>Măsoară</w:t>
      </w:r>
      <w:proofErr w:type="spellEnd"/>
      <w:r>
        <w:t xml:space="preserve"> </w:t>
      </w:r>
      <w:proofErr w:type="spellStart"/>
      <w:r>
        <w:t>tensiunea</w:t>
      </w:r>
      <w:proofErr w:type="spellEnd"/>
      <w:r>
        <w:t xml:space="preserve"> </w:t>
      </w:r>
      <w:proofErr w:type="spellStart"/>
      <w:r>
        <w:t>fiecărui</w:t>
      </w:r>
      <w:proofErr w:type="spellEnd"/>
      <w:r>
        <w:t xml:space="preserve"> </w:t>
      </w:r>
      <w:proofErr w:type="spellStart"/>
      <w:r>
        <w:t>grup</w:t>
      </w:r>
      <w:proofErr w:type="spellEnd"/>
      <w:r>
        <w:t xml:space="preserve"> de </w:t>
      </w:r>
      <w:proofErr w:type="spellStart"/>
      <w:r>
        <w:t>celule</w:t>
      </w:r>
      <w:proofErr w:type="spellEnd"/>
      <w:r>
        <w:t xml:space="preserve"> </w:t>
      </w:r>
      <w:proofErr w:type="spellStart"/>
      <w:r>
        <w:t>și</w:t>
      </w:r>
      <w:proofErr w:type="spellEnd"/>
      <w:r>
        <w:t xml:space="preserve"> </w:t>
      </w:r>
      <w:proofErr w:type="spellStart"/>
      <w:r>
        <w:t>oprește</w:t>
      </w:r>
      <w:proofErr w:type="spellEnd"/>
      <w:r>
        <w:t xml:space="preserve"> </w:t>
      </w:r>
      <w:proofErr w:type="spellStart"/>
      <w:r>
        <w:t>încărcarea</w:t>
      </w:r>
      <w:proofErr w:type="spellEnd"/>
      <w:r>
        <w:t xml:space="preserve"> </w:t>
      </w:r>
      <w:proofErr w:type="spellStart"/>
      <w:r>
        <w:t>dacă</w:t>
      </w:r>
      <w:proofErr w:type="spellEnd"/>
      <w:r>
        <w:t xml:space="preserve"> un </w:t>
      </w:r>
      <w:proofErr w:type="spellStart"/>
      <w:r>
        <w:t>grup</w:t>
      </w:r>
      <w:proofErr w:type="spellEnd"/>
      <w:r>
        <w:t xml:space="preserve"> </w:t>
      </w:r>
      <w:proofErr w:type="spellStart"/>
      <w:r>
        <w:t>ajunge</w:t>
      </w:r>
      <w:proofErr w:type="spellEnd"/>
      <w:r>
        <w:t xml:space="preserve"> la </w:t>
      </w:r>
      <w:proofErr w:type="spellStart"/>
      <w:r>
        <w:t>limita</w:t>
      </w:r>
      <w:proofErr w:type="spellEnd"/>
      <w:r>
        <w:t xml:space="preserve"> </w:t>
      </w:r>
      <w:proofErr w:type="spellStart"/>
      <w:r>
        <w:t>maximă</w:t>
      </w:r>
      <w:proofErr w:type="spellEnd"/>
      <w:r>
        <w:t>.</w:t>
      </w:r>
    </w:p>
    <w:p w14:paraId="3E4931EC" w14:textId="77777777" w:rsidR="0064031E" w:rsidRDefault="0064031E" w:rsidP="0064031E">
      <w:pPr>
        <w:pStyle w:val="ListBullet"/>
        <w:spacing w:after="40"/>
      </w:pPr>
      <w:proofErr w:type="spellStart"/>
      <w:r>
        <w:t>Oprește</w:t>
      </w:r>
      <w:proofErr w:type="spellEnd"/>
      <w:r>
        <w:t xml:space="preserve"> </w:t>
      </w:r>
      <w:proofErr w:type="spellStart"/>
      <w:r>
        <w:t>descărcarea</w:t>
      </w:r>
      <w:proofErr w:type="spellEnd"/>
      <w:r>
        <w:t xml:space="preserve"> </w:t>
      </w:r>
      <w:proofErr w:type="spellStart"/>
      <w:r>
        <w:t>dacă</w:t>
      </w:r>
      <w:proofErr w:type="spellEnd"/>
      <w:r>
        <w:t xml:space="preserve"> un </w:t>
      </w:r>
      <w:proofErr w:type="spellStart"/>
      <w:r>
        <w:t>grup</w:t>
      </w:r>
      <w:proofErr w:type="spellEnd"/>
      <w:r>
        <w:t xml:space="preserve"> de </w:t>
      </w:r>
      <w:proofErr w:type="spellStart"/>
      <w:r>
        <w:t>celule</w:t>
      </w:r>
      <w:proofErr w:type="spellEnd"/>
      <w:r>
        <w:t xml:space="preserve"> </w:t>
      </w:r>
      <w:proofErr w:type="spellStart"/>
      <w:r>
        <w:t>scade</w:t>
      </w:r>
      <w:proofErr w:type="spellEnd"/>
      <w:r>
        <w:t xml:space="preserve"> sub </w:t>
      </w:r>
      <w:proofErr w:type="spellStart"/>
      <w:r>
        <w:t>tensiunea</w:t>
      </w:r>
      <w:proofErr w:type="spellEnd"/>
      <w:r>
        <w:t xml:space="preserve"> </w:t>
      </w:r>
      <w:proofErr w:type="spellStart"/>
      <w:r>
        <w:t>minimă</w:t>
      </w:r>
      <w:proofErr w:type="spellEnd"/>
      <w:r>
        <w:t xml:space="preserve"> </w:t>
      </w:r>
      <w:proofErr w:type="spellStart"/>
      <w:r>
        <w:t>admisă</w:t>
      </w:r>
      <w:proofErr w:type="spellEnd"/>
      <w:r>
        <w:t>.</w:t>
      </w:r>
    </w:p>
    <w:p w14:paraId="190CEEEC" w14:textId="77777777" w:rsidR="0064031E" w:rsidRDefault="0064031E" w:rsidP="0064031E">
      <w:pPr>
        <w:pStyle w:val="ListBullet"/>
        <w:spacing w:after="40"/>
      </w:pPr>
      <w:proofErr w:type="spellStart"/>
      <w:r>
        <w:t>Protejează</w:t>
      </w:r>
      <w:proofErr w:type="spellEnd"/>
      <w:r>
        <w:t xml:space="preserve"> la </w:t>
      </w:r>
      <w:proofErr w:type="spellStart"/>
      <w:r>
        <w:t>supracurent</w:t>
      </w:r>
      <w:proofErr w:type="spellEnd"/>
      <w:r>
        <w:t xml:space="preserve"> </w:t>
      </w:r>
      <w:proofErr w:type="spellStart"/>
      <w:r>
        <w:t>și</w:t>
      </w:r>
      <w:proofErr w:type="spellEnd"/>
      <w:r>
        <w:t xml:space="preserve"> </w:t>
      </w:r>
      <w:proofErr w:type="spellStart"/>
      <w:r>
        <w:t>scurtcircuit</w:t>
      </w:r>
      <w:proofErr w:type="spellEnd"/>
      <w:r>
        <w:t xml:space="preserve">, </w:t>
      </w:r>
      <w:proofErr w:type="spellStart"/>
      <w:r>
        <w:t>prin</w:t>
      </w:r>
      <w:proofErr w:type="spellEnd"/>
      <w:r>
        <w:t xml:space="preserve"> </w:t>
      </w:r>
      <w:proofErr w:type="spellStart"/>
      <w:r>
        <w:t>întreruperea</w:t>
      </w:r>
      <w:proofErr w:type="spellEnd"/>
      <w:r>
        <w:t xml:space="preserve"> </w:t>
      </w:r>
      <w:proofErr w:type="spellStart"/>
      <w:r>
        <w:t>alimentării</w:t>
      </w:r>
      <w:proofErr w:type="spellEnd"/>
      <w:r>
        <w:t xml:space="preserve"> </w:t>
      </w:r>
      <w:proofErr w:type="spellStart"/>
      <w:r>
        <w:t>către</w:t>
      </w:r>
      <w:proofErr w:type="spellEnd"/>
      <w:r>
        <w:t xml:space="preserve"> </w:t>
      </w:r>
      <w:proofErr w:type="spellStart"/>
      <w:r>
        <w:t>controler</w:t>
      </w:r>
      <w:proofErr w:type="spellEnd"/>
      <w:r>
        <w:t>.</w:t>
      </w:r>
    </w:p>
    <w:p w14:paraId="20369274" w14:textId="77777777" w:rsidR="0064031E" w:rsidRDefault="0064031E" w:rsidP="0064031E">
      <w:pPr>
        <w:pStyle w:val="ListBullet"/>
        <w:spacing w:after="40"/>
      </w:pPr>
      <w:proofErr w:type="spellStart"/>
      <w:r>
        <w:t>Monitorizează</w:t>
      </w:r>
      <w:proofErr w:type="spellEnd"/>
      <w:r>
        <w:t xml:space="preserve"> </w:t>
      </w:r>
      <w:proofErr w:type="spellStart"/>
      <w:r>
        <w:t>temperatura</w:t>
      </w:r>
      <w:proofErr w:type="spellEnd"/>
      <w:r>
        <w:t xml:space="preserve"> cu </w:t>
      </w:r>
      <w:proofErr w:type="spellStart"/>
      <w:r>
        <w:t>senzori</w:t>
      </w:r>
      <w:proofErr w:type="spellEnd"/>
      <w:r>
        <w:t xml:space="preserve"> NTC </w:t>
      </w:r>
      <w:proofErr w:type="spellStart"/>
      <w:r>
        <w:t>și</w:t>
      </w:r>
      <w:proofErr w:type="spellEnd"/>
      <w:r>
        <w:t xml:space="preserve"> </w:t>
      </w:r>
      <w:proofErr w:type="spellStart"/>
      <w:r>
        <w:t>limitează</w:t>
      </w:r>
      <w:proofErr w:type="spellEnd"/>
      <w:r>
        <w:t xml:space="preserve"> </w:t>
      </w:r>
      <w:proofErr w:type="spellStart"/>
      <w:r>
        <w:t>funcționarea</w:t>
      </w:r>
      <w:proofErr w:type="spellEnd"/>
      <w:r>
        <w:t xml:space="preserve"> </w:t>
      </w:r>
      <w:proofErr w:type="spellStart"/>
      <w:r>
        <w:t>dacă</w:t>
      </w:r>
      <w:proofErr w:type="spellEnd"/>
      <w:r>
        <w:t xml:space="preserve"> </w:t>
      </w:r>
      <w:proofErr w:type="spellStart"/>
      <w:r>
        <w:t>bateria</w:t>
      </w:r>
      <w:proofErr w:type="spellEnd"/>
      <w:r>
        <w:t xml:space="preserve"> se </w:t>
      </w:r>
      <w:proofErr w:type="spellStart"/>
      <w:r>
        <w:t>încălzește</w:t>
      </w:r>
      <w:proofErr w:type="spellEnd"/>
      <w:r>
        <w:t xml:space="preserve"> </w:t>
      </w:r>
      <w:proofErr w:type="spellStart"/>
      <w:r>
        <w:t>prea</w:t>
      </w:r>
      <w:proofErr w:type="spellEnd"/>
      <w:r>
        <w:t xml:space="preserve"> </w:t>
      </w:r>
      <w:proofErr w:type="spellStart"/>
      <w:r>
        <w:t>mult</w:t>
      </w:r>
      <w:proofErr w:type="spellEnd"/>
      <w:r>
        <w:t>.</w:t>
      </w:r>
    </w:p>
    <w:p w14:paraId="689D20E3" w14:textId="77777777" w:rsidR="0064031E" w:rsidRDefault="0064031E" w:rsidP="0064031E">
      <w:pPr>
        <w:pStyle w:val="ListBullet"/>
        <w:spacing w:after="40"/>
      </w:pPr>
      <w:proofErr w:type="spellStart"/>
      <w:r>
        <w:t>Echilibrează</w:t>
      </w:r>
      <w:proofErr w:type="spellEnd"/>
      <w:r>
        <w:t xml:space="preserve"> </w:t>
      </w:r>
      <w:proofErr w:type="spellStart"/>
      <w:r>
        <w:t>celulele</w:t>
      </w:r>
      <w:proofErr w:type="spellEnd"/>
      <w:r>
        <w:t xml:space="preserve"> </w:t>
      </w:r>
      <w:proofErr w:type="spellStart"/>
      <w:r>
        <w:t>prin</w:t>
      </w:r>
      <w:proofErr w:type="spellEnd"/>
      <w:r>
        <w:t xml:space="preserve"> </w:t>
      </w:r>
      <w:proofErr w:type="spellStart"/>
      <w:r>
        <w:t>balansare</w:t>
      </w:r>
      <w:proofErr w:type="spellEnd"/>
      <w:r>
        <w:t xml:space="preserve">, </w:t>
      </w:r>
      <w:proofErr w:type="spellStart"/>
      <w:r>
        <w:t>astfel</w:t>
      </w:r>
      <w:proofErr w:type="spellEnd"/>
      <w:r>
        <w:t xml:space="preserve"> </w:t>
      </w:r>
      <w:proofErr w:type="spellStart"/>
      <w:r>
        <w:t>încât</w:t>
      </w:r>
      <w:proofErr w:type="spellEnd"/>
      <w:r>
        <w:t xml:space="preserve"> </w:t>
      </w:r>
      <w:proofErr w:type="spellStart"/>
      <w:r>
        <w:t>grupurile</w:t>
      </w:r>
      <w:proofErr w:type="spellEnd"/>
      <w:r>
        <w:t xml:space="preserve"> </w:t>
      </w:r>
      <w:proofErr w:type="spellStart"/>
      <w:r>
        <w:t>serie</w:t>
      </w:r>
      <w:proofErr w:type="spellEnd"/>
      <w:r>
        <w:t xml:space="preserve"> </w:t>
      </w:r>
      <w:proofErr w:type="spellStart"/>
      <w:r>
        <w:t>să</w:t>
      </w:r>
      <w:proofErr w:type="spellEnd"/>
      <w:r>
        <w:t xml:space="preserve"> </w:t>
      </w:r>
      <w:proofErr w:type="spellStart"/>
      <w:r>
        <w:t>rămână</w:t>
      </w:r>
      <w:proofErr w:type="spellEnd"/>
      <w:r>
        <w:t xml:space="preserve"> </w:t>
      </w:r>
      <w:proofErr w:type="spellStart"/>
      <w:r>
        <w:t>cât</w:t>
      </w:r>
      <w:proofErr w:type="spellEnd"/>
      <w:r>
        <w:t xml:space="preserve"> </w:t>
      </w:r>
      <w:proofErr w:type="spellStart"/>
      <w:r>
        <w:t>mai</w:t>
      </w:r>
      <w:proofErr w:type="spellEnd"/>
      <w:r>
        <w:t xml:space="preserve"> </w:t>
      </w:r>
      <w:proofErr w:type="spellStart"/>
      <w:r>
        <w:t>apropiate</w:t>
      </w:r>
      <w:proofErr w:type="spellEnd"/>
      <w:r>
        <w:t xml:space="preserve"> ca </w:t>
      </w:r>
      <w:proofErr w:type="spellStart"/>
      <w:r>
        <w:t>tensiune</w:t>
      </w:r>
      <w:proofErr w:type="spellEnd"/>
      <w:r>
        <w:t>.</w:t>
      </w:r>
    </w:p>
    <w:p w14:paraId="6F039FDF" w14:textId="77777777" w:rsidR="0064031E" w:rsidRDefault="0064031E" w:rsidP="0064031E">
      <w:pPr>
        <w:pStyle w:val="ListBullet"/>
        <w:spacing w:after="40"/>
      </w:pPr>
      <w:proofErr w:type="spellStart"/>
      <w:r w:rsidRPr="001150EC">
        <w:t>Unele</w:t>
      </w:r>
      <w:proofErr w:type="spellEnd"/>
      <w:r w:rsidRPr="001150EC">
        <w:t xml:space="preserve"> </w:t>
      </w:r>
      <w:proofErr w:type="spellStart"/>
      <w:r w:rsidRPr="001150EC">
        <w:t>modele</w:t>
      </w:r>
      <w:proofErr w:type="spellEnd"/>
      <w:r w:rsidRPr="001150EC">
        <w:t xml:space="preserve"> de BMS pot </w:t>
      </w:r>
      <w:proofErr w:type="spellStart"/>
      <w:r w:rsidRPr="001150EC">
        <w:t>comunica</w:t>
      </w:r>
      <w:proofErr w:type="spellEnd"/>
      <w:r w:rsidRPr="001150EC">
        <w:t xml:space="preserve"> </w:t>
      </w:r>
      <w:proofErr w:type="spellStart"/>
      <w:r w:rsidRPr="001150EC">
        <w:t>starea</w:t>
      </w:r>
      <w:proofErr w:type="spellEnd"/>
      <w:r w:rsidRPr="001150EC">
        <w:t xml:space="preserve"> </w:t>
      </w:r>
      <w:proofErr w:type="spellStart"/>
      <w:r w:rsidRPr="001150EC">
        <w:t>bateriei</w:t>
      </w:r>
      <w:proofErr w:type="spellEnd"/>
      <w:r w:rsidRPr="001150EC">
        <w:t xml:space="preserve"> </w:t>
      </w:r>
      <w:proofErr w:type="spellStart"/>
      <w:r w:rsidRPr="001150EC">
        <w:t>către</w:t>
      </w:r>
      <w:proofErr w:type="spellEnd"/>
      <w:r w:rsidRPr="001150EC">
        <w:t xml:space="preserve"> un </w:t>
      </w:r>
      <w:proofErr w:type="spellStart"/>
      <w:r w:rsidRPr="001150EC">
        <w:t>afișaj</w:t>
      </w:r>
      <w:proofErr w:type="spellEnd"/>
      <w:r w:rsidRPr="001150EC">
        <w:t xml:space="preserve">, </w:t>
      </w:r>
      <w:proofErr w:type="spellStart"/>
      <w:r w:rsidRPr="001150EC">
        <w:t>aplicație</w:t>
      </w:r>
      <w:proofErr w:type="spellEnd"/>
      <w:r w:rsidRPr="001150EC">
        <w:t xml:space="preserve"> </w:t>
      </w:r>
      <w:proofErr w:type="spellStart"/>
      <w:r w:rsidRPr="001150EC">
        <w:t>sau</w:t>
      </w:r>
      <w:proofErr w:type="spellEnd"/>
      <w:r w:rsidRPr="001150EC">
        <w:t xml:space="preserve"> </w:t>
      </w:r>
      <w:proofErr w:type="spellStart"/>
      <w:r w:rsidRPr="001150EC">
        <w:t>controler</w:t>
      </w:r>
      <w:proofErr w:type="spellEnd"/>
      <w:r w:rsidRPr="001150EC">
        <w:t>.</w:t>
      </w:r>
    </w:p>
    <w:p w14:paraId="0A5E98A7" w14:textId="77777777" w:rsidR="0064031E" w:rsidRDefault="0064031E" w:rsidP="00220DB2">
      <w:pPr>
        <w:ind w:firstLine="720"/>
      </w:pPr>
    </w:p>
    <w:p w14:paraId="6105E1F7" w14:textId="77777777" w:rsidR="0064031E" w:rsidRDefault="0064031E" w:rsidP="00220DB2">
      <w:pPr>
        <w:ind w:firstLine="720"/>
      </w:pPr>
    </w:p>
    <w:p w14:paraId="781CBCB5" w14:textId="20D0181E" w:rsidR="0064031E" w:rsidRDefault="0064031E" w:rsidP="0064031E">
      <w:pPr>
        <w:pStyle w:val="Heading1"/>
      </w:pPr>
      <w:r>
        <w:t xml:space="preserve">     </w:t>
      </w:r>
      <w:r w:rsidR="00A90C47">
        <w:t>3</w:t>
      </w:r>
      <w:r>
        <w:t xml:space="preserve">. </w:t>
      </w:r>
      <w:proofErr w:type="spellStart"/>
      <w:r>
        <w:t>Structura</w:t>
      </w:r>
      <w:proofErr w:type="spellEnd"/>
      <w:r>
        <w:t xml:space="preserve"> </w:t>
      </w:r>
      <w:proofErr w:type="spellStart"/>
      <w:r>
        <w:t>pachetului</w:t>
      </w:r>
      <w:proofErr w:type="spellEnd"/>
      <w:r>
        <w:t xml:space="preserve"> </w:t>
      </w:r>
    </w:p>
    <w:p w14:paraId="0180673D" w14:textId="77777777" w:rsidR="0064031E" w:rsidRPr="003645CD" w:rsidRDefault="0064031E" w:rsidP="0064031E"/>
    <w:p w14:paraId="36054FD3" w14:textId="77777777" w:rsidR="0064031E" w:rsidRDefault="0064031E" w:rsidP="0064031E">
      <w:pPr>
        <w:ind w:firstLine="283"/>
      </w:pPr>
      <w:proofErr w:type="spellStart"/>
      <w:r>
        <w:t>Pentru</w:t>
      </w:r>
      <w:proofErr w:type="spellEnd"/>
      <w:r>
        <w:t xml:space="preserve"> o </w:t>
      </w:r>
      <w:proofErr w:type="spellStart"/>
      <w:r>
        <w:t>trotinetă</w:t>
      </w:r>
      <w:proofErr w:type="spellEnd"/>
      <w:r>
        <w:t xml:space="preserve"> </w:t>
      </w:r>
      <w:proofErr w:type="spellStart"/>
      <w:r>
        <w:t>electrică</w:t>
      </w:r>
      <w:proofErr w:type="spellEnd"/>
      <w:r>
        <w:t xml:space="preserve"> </w:t>
      </w:r>
      <w:proofErr w:type="spellStart"/>
      <w:r>
        <w:t>alimentată</w:t>
      </w:r>
      <w:proofErr w:type="spellEnd"/>
      <w:r>
        <w:t xml:space="preserve"> la 36 V </w:t>
      </w:r>
      <w:proofErr w:type="spellStart"/>
      <w:r>
        <w:t>și</w:t>
      </w:r>
      <w:proofErr w:type="spellEnd"/>
      <w:r>
        <w:t xml:space="preserve"> cu un </w:t>
      </w:r>
      <w:proofErr w:type="spellStart"/>
      <w:r>
        <w:t>curent</w:t>
      </w:r>
      <w:proofErr w:type="spellEnd"/>
      <w:r>
        <w:t xml:space="preserve"> de </w:t>
      </w:r>
      <w:proofErr w:type="spellStart"/>
      <w:r>
        <w:t>lucru</w:t>
      </w:r>
      <w:proofErr w:type="spellEnd"/>
      <w:r>
        <w:t xml:space="preserve"> de </w:t>
      </w:r>
      <w:proofErr w:type="spellStart"/>
      <w:r>
        <w:t>aproximativ</w:t>
      </w:r>
      <w:proofErr w:type="spellEnd"/>
      <w:r>
        <w:t xml:space="preserve"> 10 A </w:t>
      </w:r>
      <w:proofErr w:type="spellStart"/>
      <w:r>
        <w:t>vom</w:t>
      </w:r>
      <w:proofErr w:type="spellEnd"/>
      <w:r>
        <w:t xml:space="preserve"> merge pe o </w:t>
      </w:r>
      <w:proofErr w:type="spellStart"/>
      <w:r>
        <w:t>configuratie</w:t>
      </w:r>
      <w:proofErr w:type="spellEnd"/>
      <w:r>
        <w:t xml:space="preserve"> cu 10 </w:t>
      </w:r>
      <w:proofErr w:type="spellStart"/>
      <w:r>
        <w:t>celule</w:t>
      </w:r>
      <w:proofErr w:type="spellEnd"/>
      <w:r>
        <w:t xml:space="preserve"> </w:t>
      </w:r>
      <w:proofErr w:type="spellStart"/>
      <w:proofErr w:type="gramStart"/>
      <w:r>
        <w:t>serie</w:t>
      </w:r>
      <w:proofErr w:type="spellEnd"/>
      <w:r>
        <w:t xml:space="preserve"> .</w:t>
      </w:r>
      <w:proofErr w:type="gramEnd"/>
      <w:r w:rsidRPr="001150EC">
        <w:t xml:space="preserve"> </w:t>
      </w:r>
    </w:p>
    <w:p w14:paraId="04D42221" w14:textId="77777777" w:rsidR="0064031E" w:rsidRDefault="0064031E" w:rsidP="0064031E"/>
    <w:p w14:paraId="592E0E13" w14:textId="77777777" w:rsidR="0064031E" w:rsidRDefault="0064031E" w:rsidP="0064031E">
      <w:pPr>
        <w:ind w:left="283"/>
      </w:pPr>
      <w:proofErr w:type="spellStart"/>
      <w:r>
        <w:rPr>
          <w:rFonts w:ascii="Courier New" w:eastAsia="Courier New" w:hAnsi="Courier New"/>
          <w:sz w:val="19"/>
        </w:rPr>
        <w:t>Tensiune</w:t>
      </w:r>
      <w:proofErr w:type="spellEnd"/>
      <w:r>
        <w:rPr>
          <w:rFonts w:ascii="Courier New" w:eastAsia="Courier New" w:hAnsi="Courier New"/>
          <w:sz w:val="19"/>
        </w:rPr>
        <w:t xml:space="preserve"> </w:t>
      </w:r>
      <w:proofErr w:type="spellStart"/>
      <w:r>
        <w:rPr>
          <w:rFonts w:ascii="Courier New" w:eastAsia="Courier New" w:hAnsi="Courier New"/>
          <w:sz w:val="19"/>
        </w:rPr>
        <w:t>nominală</w:t>
      </w:r>
      <w:proofErr w:type="spellEnd"/>
      <w:r>
        <w:rPr>
          <w:rFonts w:ascii="Courier New" w:eastAsia="Courier New" w:hAnsi="Courier New"/>
          <w:sz w:val="19"/>
        </w:rPr>
        <w:t>: 10 × 3,6 V = 36 V</w:t>
      </w:r>
    </w:p>
    <w:p w14:paraId="56DED0AF" w14:textId="77777777" w:rsidR="0064031E" w:rsidRDefault="0064031E" w:rsidP="0064031E">
      <w:pPr>
        <w:ind w:left="283"/>
      </w:pPr>
      <w:proofErr w:type="spellStart"/>
      <w:r>
        <w:rPr>
          <w:rFonts w:ascii="Courier New" w:eastAsia="Courier New" w:hAnsi="Courier New"/>
          <w:sz w:val="19"/>
        </w:rPr>
        <w:t>Tensiune</w:t>
      </w:r>
      <w:proofErr w:type="spellEnd"/>
      <w:r>
        <w:rPr>
          <w:rFonts w:ascii="Courier New" w:eastAsia="Courier New" w:hAnsi="Courier New"/>
          <w:sz w:val="19"/>
        </w:rPr>
        <w:t xml:space="preserve"> </w:t>
      </w:r>
      <w:proofErr w:type="spellStart"/>
      <w:r>
        <w:rPr>
          <w:rFonts w:ascii="Courier New" w:eastAsia="Courier New" w:hAnsi="Courier New"/>
          <w:sz w:val="19"/>
        </w:rPr>
        <w:t>maximă</w:t>
      </w:r>
      <w:proofErr w:type="spellEnd"/>
      <w:r>
        <w:rPr>
          <w:rFonts w:ascii="Courier New" w:eastAsia="Courier New" w:hAnsi="Courier New"/>
          <w:sz w:val="19"/>
        </w:rPr>
        <w:t xml:space="preserve"> </w:t>
      </w:r>
      <w:proofErr w:type="spellStart"/>
      <w:r>
        <w:rPr>
          <w:rFonts w:ascii="Courier New" w:eastAsia="Courier New" w:hAnsi="Courier New"/>
          <w:sz w:val="19"/>
        </w:rPr>
        <w:t>încărcată</w:t>
      </w:r>
      <w:proofErr w:type="spellEnd"/>
      <w:r>
        <w:rPr>
          <w:rFonts w:ascii="Courier New" w:eastAsia="Courier New" w:hAnsi="Courier New"/>
          <w:sz w:val="19"/>
        </w:rPr>
        <w:t>: 10 × 4,2 V = 42 V</w:t>
      </w:r>
    </w:p>
    <w:p w14:paraId="3CF8A4FD" w14:textId="77777777" w:rsidR="0064031E" w:rsidRDefault="0064031E" w:rsidP="0064031E">
      <w:pPr>
        <w:ind w:left="283"/>
      </w:pPr>
      <w:proofErr w:type="spellStart"/>
      <w:r>
        <w:rPr>
          <w:rFonts w:ascii="Courier New" w:eastAsia="Courier New" w:hAnsi="Courier New"/>
          <w:sz w:val="19"/>
        </w:rPr>
        <w:t>Tensiune</w:t>
      </w:r>
      <w:proofErr w:type="spellEnd"/>
      <w:r>
        <w:rPr>
          <w:rFonts w:ascii="Courier New" w:eastAsia="Courier New" w:hAnsi="Courier New"/>
          <w:sz w:val="19"/>
        </w:rPr>
        <w:t xml:space="preserve"> </w:t>
      </w:r>
      <w:proofErr w:type="spellStart"/>
      <w:r>
        <w:rPr>
          <w:rFonts w:ascii="Courier New" w:eastAsia="Courier New" w:hAnsi="Courier New"/>
          <w:sz w:val="19"/>
        </w:rPr>
        <w:t>minimă</w:t>
      </w:r>
      <w:proofErr w:type="spellEnd"/>
      <w:r>
        <w:rPr>
          <w:rFonts w:ascii="Courier New" w:eastAsia="Courier New" w:hAnsi="Courier New"/>
          <w:sz w:val="19"/>
        </w:rPr>
        <w:t xml:space="preserve"> </w:t>
      </w:r>
      <w:proofErr w:type="spellStart"/>
      <w:r>
        <w:rPr>
          <w:rFonts w:ascii="Courier New" w:eastAsia="Courier New" w:hAnsi="Courier New"/>
          <w:sz w:val="19"/>
        </w:rPr>
        <w:t>orientativă</w:t>
      </w:r>
      <w:proofErr w:type="spellEnd"/>
      <w:r>
        <w:rPr>
          <w:rFonts w:ascii="Courier New" w:eastAsia="Courier New" w:hAnsi="Courier New"/>
          <w:sz w:val="19"/>
        </w:rPr>
        <w:t>: 10 × 3,0 V = 30 V</w:t>
      </w:r>
    </w:p>
    <w:p w14:paraId="29DE4877" w14:textId="4AB6187D" w:rsidR="0064031E" w:rsidRDefault="0064031E" w:rsidP="0064031E">
      <w:pPr>
        <w:pStyle w:val="Heading1"/>
      </w:pPr>
      <w:r>
        <w:t xml:space="preserve">    </w:t>
      </w:r>
      <w:r w:rsidR="00A90C47">
        <w:t>4</w:t>
      </w:r>
      <w:r>
        <w:t xml:space="preserve">. </w:t>
      </w:r>
      <w:proofErr w:type="spellStart"/>
      <w:r>
        <w:t>Calculul</w:t>
      </w:r>
      <w:proofErr w:type="spellEnd"/>
      <w:r>
        <w:t xml:space="preserve"> </w:t>
      </w:r>
      <w:proofErr w:type="spellStart"/>
      <w:r>
        <w:t>curentului</w:t>
      </w:r>
      <w:proofErr w:type="spellEnd"/>
    </w:p>
    <w:p w14:paraId="4F8ECCCE" w14:textId="77777777" w:rsidR="0064031E" w:rsidRPr="003645CD" w:rsidRDefault="0064031E" w:rsidP="0064031E"/>
    <w:p w14:paraId="3453D0EE" w14:textId="77777777" w:rsidR="0064031E" w:rsidRDefault="0064031E" w:rsidP="0064031E">
      <w:pPr>
        <w:ind w:firstLine="283"/>
      </w:pPr>
      <w:proofErr w:type="spellStart"/>
      <w:r>
        <w:t>În</w:t>
      </w:r>
      <w:proofErr w:type="spellEnd"/>
      <w:r>
        <w:t xml:space="preserve"> </w:t>
      </w:r>
      <w:proofErr w:type="spellStart"/>
      <w:r>
        <w:t>configurația</w:t>
      </w:r>
      <w:proofErr w:type="spellEnd"/>
      <w:r>
        <w:t xml:space="preserve"> 10S2P, </w:t>
      </w:r>
      <w:proofErr w:type="spellStart"/>
      <w:r>
        <w:t>curentul</w:t>
      </w:r>
      <w:proofErr w:type="spellEnd"/>
      <w:r>
        <w:t xml:space="preserve"> total </w:t>
      </w:r>
      <w:proofErr w:type="spellStart"/>
      <w:r>
        <w:t>cerut</w:t>
      </w:r>
      <w:proofErr w:type="spellEnd"/>
      <w:r>
        <w:t xml:space="preserve"> de </w:t>
      </w:r>
      <w:proofErr w:type="spellStart"/>
      <w:r>
        <w:t>trotinetă</w:t>
      </w:r>
      <w:proofErr w:type="spellEnd"/>
      <w:r>
        <w:t xml:space="preserve"> se </w:t>
      </w:r>
      <w:proofErr w:type="spellStart"/>
      <w:r>
        <w:t>împarte</w:t>
      </w:r>
      <w:proofErr w:type="spellEnd"/>
      <w:r>
        <w:t xml:space="preserve"> </w:t>
      </w:r>
      <w:proofErr w:type="spellStart"/>
      <w:r>
        <w:t>între</w:t>
      </w:r>
      <w:proofErr w:type="spellEnd"/>
      <w:r>
        <w:t xml:space="preserve"> </w:t>
      </w:r>
      <w:proofErr w:type="spellStart"/>
      <w:r>
        <w:t>cele</w:t>
      </w:r>
      <w:proofErr w:type="spellEnd"/>
      <w:r>
        <w:t xml:space="preserve"> </w:t>
      </w:r>
      <w:proofErr w:type="spellStart"/>
      <w:r>
        <w:t>două</w:t>
      </w:r>
      <w:proofErr w:type="spellEnd"/>
      <w:r>
        <w:t xml:space="preserve"> </w:t>
      </w:r>
      <w:proofErr w:type="spellStart"/>
      <w:r>
        <w:t>celule</w:t>
      </w:r>
      <w:proofErr w:type="spellEnd"/>
      <w:r>
        <w:t xml:space="preserve"> </w:t>
      </w:r>
      <w:proofErr w:type="spellStart"/>
      <w:r>
        <w:t>paralele</w:t>
      </w:r>
      <w:proofErr w:type="spellEnd"/>
      <w:r>
        <w:t xml:space="preserve"> din </w:t>
      </w:r>
      <w:proofErr w:type="spellStart"/>
      <w:r>
        <w:t>fiecare</w:t>
      </w:r>
      <w:proofErr w:type="spellEnd"/>
      <w:r>
        <w:t xml:space="preserve"> </w:t>
      </w:r>
      <w:proofErr w:type="spellStart"/>
      <w:r>
        <w:t>grup</w:t>
      </w:r>
      <w:proofErr w:type="spellEnd"/>
      <w:r>
        <w:t xml:space="preserve">. </w:t>
      </w:r>
      <w:proofErr w:type="spellStart"/>
      <w:r>
        <w:t>Dacă</w:t>
      </w:r>
      <w:proofErr w:type="spellEnd"/>
      <w:r>
        <w:t xml:space="preserve"> </w:t>
      </w:r>
      <w:proofErr w:type="spellStart"/>
      <w:r>
        <w:t>trotineta</w:t>
      </w:r>
      <w:proofErr w:type="spellEnd"/>
      <w:r>
        <w:t xml:space="preserve"> </w:t>
      </w:r>
      <w:proofErr w:type="spellStart"/>
      <w:r>
        <w:t>consumă</w:t>
      </w:r>
      <w:proofErr w:type="spellEnd"/>
      <w:r>
        <w:t xml:space="preserve"> 10 A, </w:t>
      </w:r>
      <w:proofErr w:type="spellStart"/>
      <w:r>
        <w:t>fiecare</w:t>
      </w:r>
      <w:proofErr w:type="spellEnd"/>
      <w:r>
        <w:t xml:space="preserve"> </w:t>
      </w:r>
      <w:proofErr w:type="spellStart"/>
      <w:r>
        <w:t>celulă</w:t>
      </w:r>
      <w:proofErr w:type="spellEnd"/>
      <w:r>
        <w:t xml:space="preserve"> </w:t>
      </w:r>
      <w:proofErr w:type="spellStart"/>
      <w:r>
        <w:t>va</w:t>
      </w:r>
      <w:proofErr w:type="spellEnd"/>
      <w:r>
        <w:t xml:space="preserve"> </w:t>
      </w:r>
      <w:proofErr w:type="spellStart"/>
      <w:r>
        <w:t>furniza</w:t>
      </w:r>
      <w:proofErr w:type="spellEnd"/>
      <w:r>
        <w:t xml:space="preserve"> </w:t>
      </w:r>
      <w:proofErr w:type="spellStart"/>
      <w:r>
        <w:t>aproximativ</w:t>
      </w:r>
      <w:proofErr w:type="spellEnd"/>
      <w:r>
        <w:t xml:space="preserve"> 5 A, cu </w:t>
      </w:r>
      <w:proofErr w:type="spellStart"/>
      <w:r>
        <w:t>condiția</w:t>
      </w:r>
      <w:proofErr w:type="spellEnd"/>
      <w:r>
        <w:t xml:space="preserve"> ca </w:t>
      </w:r>
      <w:proofErr w:type="spellStart"/>
      <w:r>
        <w:t>celulele</w:t>
      </w:r>
      <w:proofErr w:type="spellEnd"/>
      <w:r>
        <w:t xml:space="preserve"> </w:t>
      </w:r>
      <w:proofErr w:type="spellStart"/>
      <w:r>
        <w:t>să</w:t>
      </w:r>
      <w:proofErr w:type="spellEnd"/>
      <w:r>
        <w:t xml:space="preserve"> fie </w:t>
      </w:r>
      <w:proofErr w:type="spellStart"/>
      <w:r>
        <w:t>echilibrate</w:t>
      </w:r>
      <w:proofErr w:type="spellEnd"/>
      <w:r>
        <w:t xml:space="preserve"> </w:t>
      </w:r>
      <w:proofErr w:type="spellStart"/>
      <w:r>
        <w:t>și</w:t>
      </w:r>
      <w:proofErr w:type="spellEnd"/>
      <w:r>
        <w:t xml:space="preserve"> </w:t>
      </w:r>
      <w:proofErr w:type="spellStart"/>
      <w:r>
        <w:t>similare</w:t>
      </w:r>
      <w:proofErr w:type="spellEnd"/>
      <w:r>
        <w:t>.</w:t>
      </w:r>
    </w:p>
    <w:p w14:paraId="0E8308FD" w14:textId="77777777" w:rsidR="0064031E" w:rsidRDefault="0064031E" w:rsidP="0064031E">
      <w:pPr>
        <w:ind w:left="283"/>
      </w:pPr>
      <w:proofErr w:type="spellStart"/>
      <w:r>
        <w:rPr>
          <w:rFonts w:ascii="Courier New" w:eastAsia="Courier New" w:hAnsi="Courier New"/>
          <w:sz w:val="19"/>
        </w:rPr>
        <w:t>Curent</w:t>
      </w:r>
      <w:proofErr w:type="spellEnd"/>
      <w:r>
        <w:rPr>
          <w:rFonts w:ascii="Courier New" w:eastAsia="Courier New" w:hAnsi="Courier New"/>
          <w:sz w:val="19"/>
        </w:rPr>
        <w:t xml:space="preserve"> pe </w:t>
      </w:r>
      <w:proofErr w:type="spellStart"/>
      <w:r>
        <w:rPr>
          <w:rFonts w:ascii="Courier New" w:eastAsia="Courier New" w:hAnsi="Courier New"/>
          <w:sz w:val="19"/>
        </w:rPr>
        <w:t>celulă</w:t>
      </w:r>
      <w:proofErr w:type="spellEnd"/>
      <w:r>
        <w:rPr>
          <w:rFonts w:ascii="Courier New" w:eastAsia="Courier New" w:hAnsi="Courier New"/>
          <w:sz w:val="19"/>
        </w:rPr>
        <w:t xml:space="preserve"> = 10 A / 2 = 5 A</w:t>
      </w:r>
    </w:p>
    <w:p w14:paraId="53FC932C" w14:textId="24111C70" w:rsidR="0064031E" w:rsidRDefault="0064031E" w:rsidP="0064031E">
      <w:pPr>
        <w:pStyle w:val="Heading1"/>
      </w:pPr>
      <w:r>
        <w:lastRenderedPageBreak/>
        <w:t xml:space="preserve">   </w:t>
      </w:r>
      <w:r w:rsidR="00A90C47">
        <w:t>5</w:t>
      </w:r>
      <w:r>
        <w:t xml:space="preserve">. </w:t>
      </w:r>
      <w:proofErr w:type="spellStart"/>
      <w:r>
        <w:t>Calculul</w:t>
      </w:r>
      <w:proofErr w:type="spellEnd"/>
      <w:r>
        <w:t xml:space="preserve"> </w:t>
      </w:r>
      <w:proofErr w:type="spellStart"/>
      <w:r>
        <w:t>capacității</w:t>
      </w:r>
      <w:proofErr w:type="spellEnd"/>
      <w:r>
        <w:t xml:space="preserve"> </w:t>
      </w:r>
      <w:proofErr w:type="spellStart"/>
      <w:r>
        <w:t>și</w:t>
      </w:r>
      <w:proofErr w:type="spellEnd"/>
      <w:r>
        <w:t xml:space="preserve"> </w:t>
      </w:r>
      <w:proofErr w:type="spellStart"/>
      <w:r>
        <w:t>energiei</w:t>
      </w:r>
      <w:proofErr w:type="spellEnd"/>
    </w:p>
    <w:p w14:paraId="1BA6E0D8" w14:textId="77777777" w:rsidR="0064031E" w:rsidRPr="003645CD" w:rsidRDefault="0064031E" w:rsidP="0064031E"/>
    <w:p w14:paraId="6C0C7A7C" w14:textId="77777777" w:rsidR="0064031E" w:rsidRDefault="0064031E" w:rsidP="0064031E">
      <w:pPr>
        <w:ind w:firstLine="283"/>
      </w:pPr>
      <w:proofErr w:type="spellStart"/>
      <w:r>
        <w:t>Capacitatea</w:t>
      </w:r>
      <w:proofErr w:type="spellEnd"/>
      <w:r>
        <w:t xml:space="preserve"> </w:t>
      </w:r>
      <w:proofErr w:type="spellStart"/>
      <w:r>
        <w:t>unui</w:t>
      </w:r>
      <w:proofErr w:type="spellEnd"/>
      <w:r>
        <w:t xml:space="preserve"> </w:t>
      </w:r>
      <w:proofErr w:type="spellStart"/>
      <w:r>
        <w:t>pachet</w:t>
      </w:r>
      <w:proofErr w:type="spellEnd"/>
      <w:r>
        <w:t xml:space="preserve"> 10S2P </w:t>
      </w:r>
      <w:proofErr w:type="spellStart"/>
      <w:r>
        <w:t>depinde</w:t>
      </w:r>
      <w:proofErr w:type="spellEnd"/>
      <w:r>
        <w:t xml:space="preserve"> de </w:t>
      </w:r>
      <w:proofErr w:type="spellStart"/>
      <w:r>
        <w:t>capacitatea</w:t>
      </w:r>
      <w:proofErr w:type="spellEnd"/>
      <w:r>
        <w:t xml:space="preserve"> </w:t>
      </w:r>
      <w:proofErr w:type="spellStart"/>
      <w:r>
        <w:t>celulelor</w:t>
      </w:r>
      <w:proofErr w:type="spellEnd"/>
      <w:r>
        <w:t xml:space="preserve"> </w:t>
      </w:r>
      <w:proofErr w:type="spellStart"/>
      <w:r>
        <w:t>folosite</w:t>
      </w:r>
      <w:proofErr w:type="spellEnd"/>
      <w:r>
        <w:t xml:space="preserve">. </w:t>
      </w:r>
      <w:proofErr w:type="spellStart"/>
      <w:r>
        <w:t>Dacă</w:t>
      </w:r>
      <w:proofErr w:type="spellEnd"/>
      <w:r>
        <w:t xml:space="preserve"> o </w:t>
      </w:r>
      <w:proofErr w:type="spellStart"/>
      <w:r>
        <w:t>celulă</w:t>
      </w:r>
      <w:proofErr w:type="spellEnd"/>
      <w:r>
        <w:t xml:space="preserve"> are 3000 </w:t>
      </w:r>
      <w:proofErr w:type="spellStart"/>
      <w:r>
        <w:t>mAh</w:t>
      </w:r>
      <w:proofErr w:type="spellEnd"/>
      <w:r>
        <w:t xml:space="preserve">, </w:t>
      </w:r>
      <w:proofErr w:type="spellStart"/>
      <w:r>
        <w:t>două</w:t>
      </w:r>
      <w:proofErr w:type="spellEnd"/>
      <w:r>
        <w:t xml:space="preserve"> </w:t>
      </w:r>
      <w:proofErr w:type="spellStart"/>
      <w:r>
        <w:t>celule</w:t>
      </w:r>
      <w:proofErr w:type="spellEnd"/>
      <w:r>
        <w:t xml:space="preserve"> </w:t>
      </w:r>
      <w:proofErr w:type="spellStart"/>
      <w:r>
        <w:t>în</w:t>
      </w:r>
      <w:proofErr w:type="spellEnd"/>
      <w:r>
        <w:t xml:space="preserve"> </w:t>
      </w:r>
      <w:proofErr w:type="spellStart"/>
      <w:r>
        <w:t>paralel</w:t>
      </w:r>
      <w:proofErr w:type="spellEnd"/>
      <w:r>
        <w:t xml:space="preserve"> </w:t>
      </w:r>
      <w:proofErr w:type="spellStart"/>
      <w:r>
        <w:t>oferă</w:t>
      </w:r>
      <w:proofErr w:type="spellEnd"/>
      <w:r>
        <w:t xml:space="preserve"> 6000 </w:t>
      </w:r>
      <w:proofErr w:type="spellStart"/>
      <w:r>
        <w:t>mAh</w:t>
      </w:r>
      <w:proofErr w:type="spellEnd"/>
      <w:r>
        <w:t xml:space="preserve">, </w:t>
      </w:r>
      <w:proofErr w:type="spellStart"/>
      <w:r>
        <w:t>adică</w:t>
      </w:r>
      <w:proofErr w:type="spellEnd"/>
      <w:r>
        <w:t xml:space="preserve"> 6 Ah. </w:t>
      </w:r>
    </w:p>
    <w:p w14:paraId="35C3D3D8" w14:textId="77777777" w:rsidR="0064031E" w:rsidRDefault="0064031E" w:rsidP="0064031E">
      <w:pPr>
        <w:ind w:left="283"/>
      </w:pPr>
      <w:r>
        <w:rPr>
          <w:rFonts w:ascii="Courier New" w:eastAsia="Courier New" w:hAnsi="Courier New"/>
          <w:sz w:val="19"/>
        </w:rPr>
        <w:t>Capacitate pack: 3 Ah × 2 = 6 Ah</w:t>
      </w:r>
    </w:p>
    <w:p w14:paraId="34A2D56B" w14:textId="77777777" w:rsidR="0064031E" w:rsidRDefault="0064031E" w:rsidP="0064031E">
      <w:pPr>
        <w:ind w:left="283"/>
        <w:rPr>
          <w:rFonts w:ascii="Courier New" w:eastAsia="Courier New" w:hAnsi="Courier New"/>
          <w:sz w:val="19"/>
        </w:rPr>
      </w:pPr>
      <w:r>
        <w:rPr>
          <w:rFonts w:ascii="Courier New" w:eastAsia="Courier New" w:hAnsi="Courier New"/>
          <w:sz w:val="19"/>
        </w:rPr>
        <w:t xml:space="preserve">Energie </w:t>
      </w:r>
      <w:proofErr w:type="spellStart"/>
      <w:r>
        <w:rPr>
          <w:rFonts w:ascii="Courier New" w:eastAsia="Courier New" w:hAnsi="Courier New"/>
          <w:sz w:val="19"/>
        </w:rPr>
        <w:t>aproximativă</w:t>
      </w:r>
      <w:proofErr w:type="spellEnd"/>
      <w:r>
        <w:rPr>
          <w:rFonts w:ascii="Courier New" w:eastAsia="Courier New" w:hAnsi="Courier New"/>
          <w:sz w:val="19"/>
        </w:rPr>
        <w:t xml:space="preserve">: 36 V × 6 Ah = 216 </w:t>
      </w:r>
      <w:proofErr w:type="spellStart"/>
      <w:r>
        <w:rPr>
          <w:rFonts w:ascii="Courier New" w:eastAsia="Courier New" w:hAnsi="Courier New"/>
          <w:sz w:val="19"/>
        </w:rPr>
        <w:t>Wh</w:t>
      </w:r>
      <w:proofErr w:type="spellEnd"/>
    </w:p>
    <w:p w14:paraId="4B96ED5C" w14:textId="77777777" w:rsidR="0064031E" w:rsidRDefault="0064031E" w:rsidP="00220DB2">
      <w:pPr>
        <w:ind w:firstLine="720"/>
      </w:pPr>
    </w:p>
    <w:p w14:paraId="1A47339B" w14:textId="0B410EF6" w:rsidR="00220DB2" w:rsidRPr="00A90C47" w:rsidRDefault="00A90C47" w:rsidP="00A90C47">
      <w:pPr>
        <w:rPr>
          <w:rFonts w:asciiTheme="majorHAnsi" w:eastAsiaTheme="majorEastAsia" w:hAnsiTheme="majorHAnsi" w:cstheme="majorBidi"/>
          <w:b/>
          <w:bCs/>
          <w:color w:val="1F4E79"/>
          <w:sz w:val="28"/>
          <w:szCs w:val="28"/>
        </w:rPr>
      </w:pPr>
      <w:r>
        <w:rPr>
          <w:rFonts w:asciiTheme="majorHAnsi" w:eastAsiaTheme="majorEastAsia" w:hAnsiTheme="majorHAnsi" w:cstheme="majorBidi"/>
          <w:b/>
          <w:bCs/>
          <w:color w:val="1F4E79"/>
          <w:sz w:val="28"/>
          <w:szCs w:val="28"/>
        </w:rPr>
        <w:t xml:space="preserve">    6.</w:t>
      </w:r>
      <w:proofErr w:type="gramStart"/>
      <w:r w:rsidR="00220DB2" w:rsidRPr="00A90C47">
        <w:rPr>
          <w:rFonts w:asciiTheme="majorHAnsi" w:eastAsiaTheme="majorEastAsia" w:hAnsiTheme="majorHAnsi" w:cstheme="majorBidi"/>
          <w:b/>
          <w:bCs/>
          <w:color w:val="1F4E79"/>
          <w:sz w:val="28"/>
          <w:szCs w:val="28"/>
        </w:rPr>
        <w:t>Schema  BMS</w:t>
      </w:r>
      <w:proofErr w:type="gramEnd"/>
      <w:r w:rsidR="00220DB2" w:rsidRPr="00A90C47">
        <w:rPr>
          <w:rFonts w:asciiTheme="majorHAnsi" w:eastAsiaTheme="majorEastAsia" w:hAnsiTheme="majorHAnsi" w:cstheme="majorBidi"/>
          <w:b/>
          <w:bCs/>
          <w:color w:val="1F4E79"/>
          <w:sz w:val="28"/>
          <w:szCs w:val="28"/>
        </w:rPr>
        <w:t>-</w:t>
      </w:r>
      <w:proofErr w:type="spellStart"/>
      <w:r w:rsidR="00220DB2" w:rsidRPr="00A90C47">
        <w:rPr>
          <w:rFonts w:asciiTheme="majorHAnsi" w:eastAsiaTheme="majorEastAsia" w:hAnsiTheme="majorHAnsi" w:cstheme="majorBidi"/>
          <w:b/>
          <w:bCs/>
          <w:color w:val="1F4E79"/>
          <w:sz w:val="28"/>
          <w:szCs w:val="28"/>
        </w:rPr>
        <w:t>ului</w:t>
      </w:r>
      <w:proofErr w:type="spellEnd"/>
    </w:p>
    <w:p w14:paraId="4A0A533F" w14:textId="77777777" w:rsidR="00220DB2" w:rsidRDefault="00220DB2" w:rsidP="00220DB2">
      <w:pPr>
        <w:pStyle w:val="ListParagraph"/>
        <w:rPr>
          <w:rFonts w:asciiTheme="majorHAnsi" w:eastAsiaTheme="majorEastAsia" w:hAnsiTheme="majorHAnsi" w:cstheme="majorBidi"/>
          <w:b/>
          <w:bCs/>
          <w:color w:val="1F4E79"/>
          <w:sz w:val="28"/>
          <w:szCs w:val="28"/>
        </w:rPr>
      </w:pPr>
    </w:p>
    <w:p w14:paraId="303D085B" w14:textId="11DFFC76" w:rsidR="00220DB2" w:rsidRDefault="00220DB2" w:rsidP="00220DB2">
      <w:pPr>
        <w:pStyle w:val="ListParagraph"/>
        <w:rPr>
          <w:rFonts w:asciiTheme="majorHAnsi" w:eastAsiaTheme="majorEastAsia" w:hAnsiTheme="majorHAnsi" w:cstheme="majorBidi"/>
          <w:b/>
          <w:bCs/>
          <w:color w:val="1F4E79"/>
          <w:sz w:val="28"/>
          <w:szCs w:val="28"/>
        </w:rPr>
      </w:pPr>
      <w:r w:rsidRPr="00220DB2">
        <w:rPr>
          <w:rFonts w:asciiTheme="majorHAnsi" w:eastAsiaTheme="majorEastAsia" w:hAnsiTheme="majorHAnsi" w:cstheme="majorBidi"/>
          <w:b/>
          <w:bCs/>
          <w:noProof/>
          <w:color w:val="1F4E79"/>
          <w:sz w:val="28"/>
          <w:szCs w:val="28"/>
        </w:rPr>
        <w:drawing>
          <wp:inline distT="0" distB="0" distL="0" distR="0" wp14:anchorId="58E50100" wp14:editId="12C2A13D">
            <wp:extent cx="3413760" cy="2547879"/>
            <wp:effectExtent l="0" t="0" r="0" b="5080"/>
            <wp:docPr id="142211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18756" name=""/>
                    <pic:cNvPicPr/>
                  </pic:nvPicPr>
                  <pic:blipFill>
                    <a:blip r:embed="rId8"/>
                    <a:stretch>
                      <a:fillRect/>
                    </a:stretch>
                  </pic:blipFill>
                  <pic:spPr>
                    <a:xfrm>
                      <a:off x="0" y="0"/>
                      <a:ext cx="3424666" cy="2556019"/>
                    </a:xfrm>
                    <a:prstGeom prst="rect">
                      <a:avLst/>
                    </a:prstGeom>
                  </pic:spPr>
                </pic:pic>
              </a:graphicData>
            </a:graphic>
          </wp:inline>
        </w:drawing>
      </w:r>
    </w:p>
    <w:p w14:paraId="3C49B044" w14:textId="77777777" w:rsidR="00220DB2" w:rsidRDefault="00220DB2" w:rsidP="00220DB2">
      <w:pPr>
        <w:pStyle w:val="ListParagraph"/>
        <w:rPr>
          <w:rFonts w:asciiTheme="majorHAnsi" w:eastAsiaTheme="majorEastAsia" w:hAnsiTheme="majorHAnsi" w:cstheme="majorBidi"/>
          <w:b/>
          <w:bCs/>
          <w:color w:val="1F4E79"/>
          <w:sz w:val="28"/>
          <w:szCs w:val="28"/>
        </w:rPr>
      </w:pPr>
    </w:p>
    <w:p w14:paraId="23D9AC90" w14:textId="77777777" w:rsidR="0064031E" w:rsidRPr="00F96781" w:rsidRDefault="0064031E" w:rsidP="0064031E">
      <w:pPr>
        <w:pStyle w:val="NormalWeb"/>
        <w:ind w:left="360"/>
        <w:rPr>
          <w:rFonts w:ascii="Aptos" w:eastAsia="Aptos" w:hAnsi="Aptos" w:cstheme="minorBidi"/>
          <w:sz w:val="21"/>
          <w:szCs w:val="22"/>
          <w:lang w:val="ro-RO"/>
        </w:rPr>
      </w:pPr>
      <w:proofErr w:type="spellStart"/>
      <w:r w:rsidRPr="00F96781">
        <w:rPr>
          <w:rFonts w:ascii="Aptos" w:eastAsia="Aptos" w:hAnsi="Aptos" w:cstheme="minorBidi"/>
          <w:b/>
          <w:bCs/>
          <w:sz w:val="21"/>
          <w:szCs w:val="22"/>
          <w:lang w:val="ro-RO"/>
        </w:rPr>
        <w:t>Blocul</w:t>
      </w:r>
      <w:proofErr w:type="spellEnd"/>
      <w:r w:rsidRPr="00F96781">
        <w:rPr>
          <w:rFonts w:ascii="Aptos" w:eastAsia="Aptos" w:hAnsi="Aptos" w:cstheme="minorBidi"/>
          <w:b/>
          <w:bCs/>
          <w:sz w:val="21"/>
          <w:szCs w:val="22"/>
          <w:lang w:val="ro-RO"/>
        </w:rPr>
        <w:t xml:space="preserve"> de </w:t>
      </w:r>
      <w:proofErr w:type="spellStart"/>
      <w:r w:rsidRPr="00F96781">
        <w:rPr>
          <w:rFonts w:ascii="Aptos" w:eastAsia="Aptos" w:hAnsi="Aptos" w:cstheme="minorBidi"/>
          <w:b/>
          <w:bCs/>
          <w:sz w:val="21"/>
          <w:szCs w:val="22"/>
          <w:lang w:val="ro-RO"/>
        </w:rPr>
        <w:t>balansare</w:t>
      </w:r>
      <w:proofErr w:type="spellEnd"/>
      <w:r w:rsidRPr="00F96781">
        <w:rPr>
          <w:rFonts w:ascii="Aptos" w:eastAsia="Aptos" w:hAnsi="Aptos" w:cstheme="minorBidi"/>
          <w:sz w:val="21"/>
          <w:szCs w:val="22"/>
          <w:lang w:val="ro-RO"/>
        </w:rPr>
        <w:t xml:space="preserve"> are </w:t>
      </w:r>
      <w:proofErr w:type="spellStart"/>
      <w:r w:rsidRPr="00F96781">
        <w:rPr>
          <w:rFonts w:ascii="Aptos" w:eastAsia="Aptos" w:hAnsi="Aptos" w:cstheme="minorBidi"/>
          <w:sz w:val="21"/>
          <w:szCs w:val="22"/>
          <w:lang w:val="ro-RO"/>
        </w:rPr>
        <w:t>rolul</w:t>
      </w:r>
      <w:proofErr w:type="spellEnd"/>
      <w:r w:rsidRPr="00F96781">
        <w:rPr>
          <w:rFonts w:ascii="Aptos" w:eastAsia="Aptos" w:hAnsi="Aptos" w:cstheme="minorBidi"/>
          <w:sz w:val="21"/>
          <w:szCs w:val="22"/>
          <w:lang w:val="ro-RO"/>
        </w:rPr>
        <w:t xml:space="preserve"> de a </w:t>
      </w:r>
      <w:proofErr w:type="spellStart"/>
      <w:r w:rsidRPr="00F96781">
        <w:rPr>
          <w:rFonts w:ascii="Aptos" w:eastAsia="Aptos" w:hAnsi="Aptos" w:cstheme="minorBidi"/>
          <w:sz w:val="21"/>
          <w:szCs w:val="22"/>
          <w:lang w:val="ro-RO"/>
        </w:rPr>
        <w:t>menține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tensiunile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grupurilor</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serie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cât</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mai</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apropiate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În</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timp</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celulele</w:t>
      </w:r>
      <w:proofErr w:type="spellEnd"/>
      <w:r w:rsidRPr="00F96781">
        <w:rPr>
          <w:rFonts w:ascii="Aptos" w:eastAsia="Aptos" w:hAnsi="Aptos" w:cstheme="minorBidi"/>
          <w:sz w:val="21"/>
          <w:szCs w:val="22"/>
          <w:lang w:val="ro-RO"/>
        </w:rPr>
        <w:t xml:space="preserve"> nu se </w:t>
      </w:r>
      <w:proofErr w:type="spellStart"/>
      <w:r w:rsidRPr="00F96781">
        <w:rPr>
          <w:rFonts w:ascii="Aptos" w:eastAsia="Aptos" w:hAnsi="Aptos" w:cstheme="minorBidi"/>
          <w:sz w:val="21"/>
          <w:szCs w:val="22"/>
          <w:lang w:val="ro-RO"/>
        </w:rPr>
        <w:t>încarcă</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și</w:t>
      </w:r>
      <w:proofErr w:type="spellEnd"/>
      <w:r w:rsidRPr="00F96781">
        <w:rPr>
          <w:rFonts w:ascii="Aptos" w:eastAsia="Aptos" w:hAnsi="Aptos" w:cstheme="minorBidi"/>
          <w:sz w:val="21"/>
          <w:szCs w:val="22"/>
          <w:lang w:val="ro-RO"/>
        </w:rPr>
        <w:t xml:space="preserve"> nu se </w:t>
      </w:r>
      <w:proofErr w:type="spellStart"/>
      <w:r w:rsidRPr="00F96781">
        <w:rPr>
          <w:rFonts w:ascii="Aptos" w:eastAsia="Aptos" w:hAnsi="Aptos" w:cstheme="minorBidi"/>
          <w:sz w:val="21"/>
          <w:szCs w:val="22"/>
          <w:lang w:val="ro-RO"/>
        </w:rPr>
        <w:t>descarcă</w:t>
      </w:r>
      <w:proofErr w:type="spellEnd"/>
      <w:r w:rsidRPr="00F96781">
        <w:rPr>
          <w:rFonts w:ascii="Aptos" w:eastAsia="Aptos" w:hAnsi="Aptos" w:cstheme="minorBidi"/>
          <w:sz w:val="21"/>
          <w:szCs w:val="22"/>
          <w:lang w:val="ro-RO"/>
        </w:rPr>
        <w:t xml:space="preserve"> perfect identic. </w:t>
      </w:r>
      <w:proofErr w:type="spellStart"/>
      <w:r w:rsidRPr="00F96781">
        <w:rPr>
          <w:rFonts w:ascii="Aptos" w:eastAsia="Aptos" w:hAnsi="Aptos" w:cstheme="minorBidi"/>
          <w:sz w:val="21"/>
          <w:szCs w:val="22"/>
          <w:lang w:val="ro-RO"/>
        </w:rPr>
        <w:t>Unele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grupuri</w:t>
      </w:r>
      <w:proofErr w:type="spellEnd"/>
      <w:r w:rsidRPr="00F96781">
        <w:rPr>
          <w:rFonts w:ascii="Aptos" w:eastAsia="Aptos" w:hAnsi="Aptos" w:cstheme="minorBidi"/>
          <w:sz w:val="21"/>
          <w:szCs w:val="22"/>
          <w:lang w:val="ro-RO"/>
        </w:rPr>
        <w:t xml:space="preserve"> pot </w:t>
      </w:r>
      <w:proofErr w:type="spellStart"/>
      <w:r w:rsidRPr="00F96781">
        <w:rPr>
          <w:rFonts w:ascii="Aptos" w:eastAsia="Aptos" w:hAnsi="Aptos" w:cstheme="minorBidi"/>
          <w:sz w:val="21"/>
          <w:szCs w:val="22"/>
          <w:lang w:val="ro-RO"/>
        </w:rPr>
        <w:t>ajunge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mai</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repede</w:t>
      </w:r>
      <w:proofErr w:type="spellEnd"/>
      <w:r w:rsidRPr="00F96781">
        <w:rPr>
          <w:rFonts w:ascii="Aptos" w:eastAsia="Aptos" w:hAnsi="Aptos" w:cstheme="minorBidi"/>
          <w:sz w:val="21"/>
          <w:szCs w:val="22"/>
          <w:lang w:val="ro-RO"/>
        </w:rPr>
        <w:t xml:space="preserve"> la </w:t>
      </w:r>
      <w:proofErr w:type="spellStart"/>
      <w:r w:rsidRPr="00F96781">
        <w:rPr>
          <w:rFonts w:ascii="Aptos" w:eastAsia="Aptos" w:hAnsi="Aptos" w:cstheme="minorBidi"/>
          <w:sz w:val="21"/>
          <w:szCs w:val="22"/>
          <w:lang w:val="ro-RO"/>
        </w:rPr>
        <w:t>tensiunea</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maximă</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sau</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minimă</w:t>
      </w:r>
      <w:proofErr w:type="spellEnd"/>
      <w:r w:rsidRPr="00F96781">
        <w:rPr>
          <w:rFonts w:ascii="Aptos" w:eastAsia="Aptos" w:hAnsi="Aptos" w:cstheme="minorBidi"/>
          <w:sz w:val="21"/>
          <w:szCs w:val="22"/>
          <w:lang w:val="ro-RO"/>
        </w:rPr>
        <w:t>.</w:t>
      </w:r>
    </w:p>
    <w:p w14:paraId="70BDC9A1" w14:textId="519A80D2" w:rsidR="0064031E" w:rsidRPr="00F96781" w:rsidRDefault="0064031E" w:rsidP="0064031E">
      <w:pPr>
        <w:pStyle w:val="NormalWeb"/>
        <w:ind w:left="360"/>
        <w:rPr>
          <w:rFonts w:ascii="Aptos" w:eastAsia="Aptos" w:hAnsi="Aptos" w:cstheme="minorBidi"/>
          <w:sz w:val="21"/>
          <w:szCs w:val="22"/>
          <w:lang w:val="ro-RO"/>
        </w:rPr>
      </w:pPr>
      <w:proofErr w:type="spellStart"/>
      <w:r w:rsidRPr="00F96781">
        <w:rPr>
          <w:rFonts w:ascii="Aptos" w:eastAsia="Aptos" w:hAnsi="Aptos" w:cstheme="minorBidi"/>
          <w:sz w:val="21"/>
          <w:szCs w:val="22"/>
          <w:lang w:val="ro-RO"/>
        </w:rPr>
        <w:t>Avem</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nevoie</w:t>
      </w:r>
      <w:proofErr w:type="spellEnd"/>
      <w:r w:rsidRPr="00F96781">
        <w:rPr>
          <w:rFonts w:ascii="Aptos" w:eastAsia="Aptos" w:hAnsi="Aptos" w:cstheme="minorBidi"/>
          <w:sz w:val="21"/>
          <w:szCs w:val="22"/>
          <w:lang w:val="ro-RO"/>
        </w:rPr>
        <w:t xml:space="preserve"> de </w:t>
      </w:r>
      <w:proofErr w:type="spellStart"/>
      <w:r w:rsidRPr="00F96781">
        <w:rPr>
          <w:rFonts w:ascii="Aptos" w:eastAsia="Aptos" w:hAnsi="Aptos" w:cstheme="minorBidi"/>
          <w:sz w:val="21"/>
          <w:szCs w:val="22"/>
          <w:lang w:val="ro-RO"/>
        </w:rPr>
        <w:t>balansare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deoarece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într</w:t>
      </w:r>
      <w:proofErr w:type="spellEnd"/>
      <w:r w:rsidRPr="00F96781">
        <w:rPr>
          <w:rFonts w:ascii="Aptos" w:eastAsia="Aptos" w:hAnsi="Aptos" w:cstheme="minorBidi"/>
          <w:sz w:val="21"/>
          <w:szCs w:val="22"/>
          <w:lang w:val="ro-RO"/>
        </w:rPr>
        <w:t xml:space="preserve">-un </w:t>
      </w:r>
      <w:proofErr w:type="spellStart"/>
      <w:r w:rsidRPr="00F96781">
        <w:rPr>
          <w:rFonts w:ascii="Aptos" w:eastAsia="Aptos" w:hAnsi="Aptos" w:cstheme="minorBidi"/>
          <w:sz w:val="21"/>
          <w:szCs w:val="22"/>
          <w:lang w:val="ro-RO"/>
        </w:rPr>
        <w:t>pachet</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serie</w:t>
      </w:r>
      <w:proofErr w:type="spellEnd"/>
      <w:r w:rsidRPr="00F96781">
        <w:rPr>
          <w:rFonts w:ascii="Aptos" w:eastAsia="Aptos" w:hAnsi="Aptos" w:cstheme="minorBidi"/>
          <w:sz w:val="21"/>
          <w:szCs w:val="22"/>
          <w:lang w:val="ro-RO"/>
        </w:rPr>
        <w:t xml:space="preserve">, cel </w:t>
      </w:r>
      <w:proofErr w:type="spellStart"/>
      <w:r w:rsidRPr="00F96781">
        <w:rPr>
          <w:rFonts w:ascii="Aptos" w:eastAsia="Aptos" w:hAnsi="Aptos" w:cstheme="minorBidi"/>
          <w:sz w:val="21"/>
          <w:szCs w:val="22"/>
          <w:lang w:val="ro-RO"/>
        </w:rPr>
        <w:t>mai</w:t>
      </w:r>
      <w:proofErr w:type="spellEnd"/>
      <w:r w:rsidRPr="00F96781">
        <w:rPr>
          <w:rFonts w:ascii="Aptos" w:eastAsia="Aptos" w:hAnsi="Aptos" w:cstheme="minorBidi"/>
          <w:sz w:val="21"/>
          <w:szCs w:val="22"/>
          <w:lang w:val="ro-RO"/>
        </w:rPr>
        <w:t xml:space="preserve"> slab </w:t>
      </w:r>
      <w:proofErr w:type="spellStart"/>
      <w:r w:rsidRPr="00F96781">
        <w:rPr>
          <w:rFonts w:ascii="Aptos" w:eastAsia="Aptos" w:hAnsi="Aptos" w:cstheme="minorBidi"/>
          <w:sz w:val="21"/>
          <w:szCs w:val="22"/>
          <w:lang w:val="ro-RO"/>
        </w:rPr>
        <w:t>grup</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limitează</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întregul</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pachet</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Dacă</w:t>
      </w:r>
      <w:proofErr w:type="spellEnd"/>
      <w:r w:rsidRPr="00F96781">
        <w:rPr>
          <w:rFonts w:ascii="Aptos" w:eastAsia="Aptos" w:hAnsi="Aptos" w:cstheme="minorBidi"/>
          <w:sz w:val="21"/>
          <w:szCs w:val="22"/>
          <w:lang w:val="ro-RO"/>
        </w:rPr>
        <w:t xml:space="preserve"> un </w:t>
      </w:r>
      <w:proofErr w:type="spellStart"/>
      <w:r w:rsidRPr="00F96781">
        <w:rPr>
          <w:rFonts w:ascii="Aptos" w:eastAsia="Aptos" w:hAnsi="Aptos" w:cstheme="minorBidi"/>
          <w:sz w:val="21"/>
          <w:szCs w:val="22"/>
          <w:lang w:val="ro-RO"/>
        </w:rPr>
        <w:t>grup</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ajunge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primul</w:t>
      </w:r>
      <w:proofErr w:type="spellEnd"/>
      <w:r w:rsidRPr="00F96781">
        <w:rPr>
          <w:rFonts w:ascii="Aptos" w:eastAsia="Aptos" w:hAnsi="Aptos" w:cstheme="minorBidi"/>
          <w:sz w:val="21"/>
          <w:szCs w:val="22"/>
          <w:lang w:val="ro-RO"/>
        </w:rPr>
        <w:t xml:space="preserve"> la 4,2 V, </w:t>
      </w:r>
      <w:proofErr w:type="spellStart"/>
      <w:r w:rsidRPr="00F96781">
        <w:rPr>
          <w:rFonts w:ascii="Aptos" w:eastAsia="Aptos" w:hAnsi="Aptos" w:cstheme="minorBidi"/>
          <w:sz w:val="21"/>
          <w:szCs w:val="22"/>
          <w:lang w:val="ro-RO"/>
        </w:rPr>
        <w:t>încărcarea</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trebuie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oprită</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chiar</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dacă</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celelalte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grupuri</w:t>
      </w:r>
      <w:proofErr w:type="spellEnd"/>
      <w:r w:rsidRPr="00F96781">
        <w:rPr>
          <w:rFonts w:ascii="Aptos" w:eastAsia="Aptos" w:hAnsi="Aptos" w:cstheme="minorBidi"/>
          <w:sz w:val="21"/>
          <w:szCs w:val="22"/>
          <w:lang w:val="ro-RO"/>
        </w:rPr>
        <w:t xml:space="preserve"> nu sunt </w:t>
      </w:r>
      <w:proofErr w:type="spellStart"/>
      <w:r w:rsidRPr="00F96781">
        <w:rPr>
          <w:rFonts w:ascii="Aptos" w:eastAsia="Aptos" w:hAnsi="Aptos" w:cstheme="minorBidi"/>
          <w:sz w:val="21"/>
          <w:szCs w:val="22"/>
          <w:lang w:val="ro-RO"/>
        </w:rPr>
        <w:t>complet</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încărcate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Dacă</w:t>
      </w:r>
      <w:proofErr w:type="spellEnd"/>
      <w:r w:rsidRPr="00F96781">
        <w:rPr>
          <w:rFonts w:ascii="Aptos" w:eastAsia="Aptos" w:hAnsi="Aptos" w:cstheme="minorBidi"/>
          <w:sz w:val="21"/>
          <w:szCs w:val="22"/>
          <w:lang w:val="ro-RO"/>
        </w:rPr>
        <w:t xml:space="preserve"> un </w:t>
      </w:r>
      <w:proofErr w:type="spellStart"/>
      <w:r w:rsidRPr="00F96781">
        <w:rPr>
          <w:rFonts w:ascii="Aptos" w:eastAsia="Aptos" w:hAnsi="Aptos" w:cstheme="minorBidi"/>
          <w:sz w:val="21"/>
          <w:szCs w:val="22"/>
          <w:lang w:val="ro-RO"/>
        </w:rPr>
        <w:t>grup</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scade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primul</w:t>
      </w:r>
      <w:proofErr w:type="spellEnd"/>
      <w:r w:rsidRPr="00F96781">
        <w:rPr>
          <w:rFonts w:ascii="Aptos" w:eastAsia="Aptos" w:hAnsi="Aptos" w:cstheme="minorBidi"/>
          <w:sz w:val="21"/>
          <w:szCs w:val="22"/>
          <w:lang w:val="ro-RO"/>
        </w:rPr>
        <w:t xml:space="preserve"> sub </w:t>
      </w:r>
      <w:proofErr w:type="spellStart"/>
      <w:r w:rsidRPr="00F96781">
        <w:rPr>
          <w:rFonts w:ascii="Aptos" w:eastAsia="Aptos" w:hAnsi="Aptos" w:cstheme="minorBidi"/>
          <w:sz w:val="21"/>
          <w:szCs w:val="22"/>
          <w:lang w:val="ro-RO"/>
        </w:rPr>
        <w:t>limita</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minimă</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descărcarea</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trebuie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oprită</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chiar</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dacă</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celelalte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grupuri</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mai</w:t>
      </w:r>
      <w:proofErr w:type="spellEnd"/>
      <w:r w:rsidRPr="00F96781">
        <w:rPr>
          <w:rFonts w:ascii="Aptos" w:eastAsia="Aptos" w:hAnsi="Aptos" w:cstheme="minorBidi"/>
          <w:sz w:val="21"/>
          <w:szCs w:val="22"/>
          <w:lang w:val="ro-RO"/>
        </w:rPr>
        <w:t xml:space="preserve"> au </w:t>
      </w:r>
      <w:proofErr w:type="spellStart"/>
      <w:r w:rsidRPr="00F96781">
        <w:rPr>
          <w:rFonts w:ascii="Aptos" w:eastAsia="Aptos" w:hAnsi="Aptos" w:cstheme="minorBidi"/>
          <w:sz w:val="21"/>
          <w:szCs w:val="22"/>
          <w:lang w:val="ro-RO"/>
        </w:rPr>
        <w:t>energie</w:t>
      </w:r>
      <w:proofErr w:type="spellEnd"/>
      <w:r w:rsidRPr="00F96781">
        <w:rPr>
          <w:rFonts w:ascii="Aptos" w:eastAsia="Aptos" w:hAnsi="Aptos" w:cstheme="minorBidi"/>
          <w:sz w:val="21"/>
          <w:szCs w:val="22"/>
          <w:lang w:val="ro-RO"/>
        </w:rPr>
        <w:t>.</w:t>
      </w:r>
    </w:p>
    <w:p w14:paraId="111F7DF9" w14:textId="14828457" w:rsidR="0064031E" w:rsidRPr="00F96781" w:rsidRDefault="0064031E" w:rsidP="0064031E">
      <w:pPr>
        <w:pStyle w:val="NormalWeb"/>
        <w:ind w:left="360"/>
        <w:rPr>
          <w:rFonts w:ascii="Aptos" w:eastAsia="Aptos" w:hAnsi="Aptos" w:cstheme="minorBidi"/>
          <w:sz w:val="21"/>
          <w:szCs w:val="22"/>
          <w:lang w:val="ro-RO"/>
        </w:rPr>
      </w:pPr>
      <w:proofErr w:type="spellStart"/>
      <w:r w:rsidRPr="00F96781">
        <w:rPr>
          <w:rFonts w:ascii="Aptos" w:eastAsia="Aptos" w:hAnsi="Aptos" w:cstheme="minorBidi"/>
          <w:b/>
          <w:bCs/>
          <w:sz w:val="21"/>
          <w:szCs w:val="22"/>
          <w:lang w:val="ro-RO"/>
        </w:rPr>
        <w:t>Blocul</w:t>
      </w:r>
      <w:proofErr w:type="spellEnd"/>
      <w:r w:rsidRPr="00F96781">
        <w:rPr>
          <w:rFonts w:ascii="Aptos" w:eastAsia="Aptos" w:hAnsi="Aptos" w:cstheme="minorBidi"/>
          <w:b/>
          <w:bCs/>
          <w:sz w:val="21"/>
          <w:szCs w:val="22"/>
          <w:lang w:val="ro-RO"/>
        </w:rPr>
        <w:t xml:space="preserve"> de thermal management</w:t>
      </w:r>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este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partea</w:t>
      </w:r>
      <w:proofErr w:type="spellEnd"/>
      <w:r w:rsidRPr="00F96781">
        <w:rPr>
          <w:rFonts w:ascii="Aptos" w:eastAsia="Aptos" w:hAnsi="Aptos" w:cstheme="minorBidi"/>
          <w:sz w:val="21"/>
          <w:szCs w:val="22"/>
          <w:lang w:val="ro-RO"/>
        </w:rPr>
        <w:t xml:space="preserve"> BMS-</w:t>
      </w:r>
      <w:proofErr w:type="spellStart"/>
      <w:r w:rsidRPr="00F96781">
        <w:rPr>
          <w:rFonts w:ascii="Aptos" w:eastAsia="Aptos" w:hAnsi="Aptos" w:cstheme="minorBidi"/>
          <w:sz w:val="21"/>
          <w:szCs w:val="22"/>
          <w:lang w:val="ro-RO"/>
        </w:rPr>
        <w:t>ului</w:t>
      </w:r>
      <w:proofErr w:type="spellEnd"/>
      <w:r w:rsidRPr="00F96781">
        <w:rPr>
          <w:rFonts w:ascii="Aptos" w:eastAsia="Aptos" w:hAnsi="Aptos" w:cstheme="minorBidi"/>
          <w:sz w:val="21"/>
          <w:szCs w:val="22"/>
          <w:lang w:val="ro-RO"/>
        </w:rPr>
        <w:t xml:space="preserve"> care se </w:t>
      </w:r>
      <w:proofErr w:type="spellStart"/>
      <w:r w:rsidRPr="00F96781">
        <w:rPr>
          <w:rFonts w:ascii="Aptos" w:eastAsia="Aptos" w:hAnsi="Aptos" w:cstheme="minorBidi"/>
          <w:sz w:val="21"/>
          <w:szCs w:val="22"/>
          <w:lang w:val="ro-RO"/>
        </w:rPr>
        <w:t>ocupă</w:t>
      </w:r>
      <w:proofErr w:type="spellEnd"/>
      <w:r w:rsidRPr="00F96781">
        <w:rPr>
          <w:rFonts w:ascii="Aptos" w:eastAsia="Aptos" w:hAnsi="Aptos" w:cstheme="minorBidi"/>
          <w:sz w:val="21"/>
          <w:szCs w:val="22"/>
          <w:lang w:val="ro-RO"/>
        </w:rPr>
        <w:t xml:space="preserve"> cu </w:t>
      </w:r>
      <w:proofErr w:type="spellStart"/>
      <w:r w:rsidRPr="00F96781">
        <w:rPr>
          <w:rFonts w:ascii="Aptos" w:eastAsia="Aptos" w:hAnsi="Aptos" w:cstheme="minorBidi"/>
          <w:sz w:val="21"/>
          <w:szCs w:val="22"/>
          <w:lang w:val="ro-RO"/>
        </w:rPr>
        <w:t>monitorizarea</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și</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controlul</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temperaturii</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bateriei</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Rolul</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lui</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este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să</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mențină</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celulele</w:t>
      </w:r>
      <w:proofErr w:type="spellEnd"/>
      <w:r w:rsidRPr="00F96781">
        <w:rPr>
          <w:rFonts w:ascii="Aptos" w:eastAsia="Aptos" w:hAnsi="Aptos" w:cstheme="minorBidi"/>
          <w:sz w:val="21"/>
          <w:szCs w:val="22"/>
          <w:lang w:val="ro-RO"/>
        </w:rPr>
        <w:t xml:space="preserve"> Li-ion </w:t>
      </w:r>
      <w:proofErr w:type="spellStart"/>
      <w:r w:rsidRPr="00F96781">
        <w:rPr>
          <w:rFonts w:ascii="Aptos" w:eastAsia="Aptos" w:hAnsi="Aptos" w:cstheme="minorBidi"/>
          <w:sz w:val="21"/>
          <w:szCs w:val="22"/>
          <w:lang w:val="ro-RO"/>
        </w:rPr>
        <w:t>într</w:t>
      </w:r>
      <w:proofErr w:type="spellEnd"/>
      <w:r w:rsidRPr="00F96781">
        <w:rPr>
          <w:rFonts w:ascii="Aptos" w:eastAsia="Aptos" w:hAnsi="Aptos" w:cstheme="minorBidi"/>
          <w:sz w:val="21"/>
          <w:szCs w:val="22"/>
          <w:lang w:val="ro-RO"/>
        </w:rPr>
        <w:t xml:space="preserve">-un </w:t>
      </w:r>
      <w:proofErr w:type="spellStart"/>
      <w:r w:rsidRPr="00F96781">
        <w:rPr>
          <w:rFonts w:ascii="Aptos" w:eastAsia="Aptos" w:hAnsi="Aptos" w:cstheme="minorBidi"/>
          <w:sz w:val="21"/>
          <w:szCs w:val="22"/>
          <w:lang w:val="ro-RO"/>
        </w:rPr>
        <w:t>domeniu</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sigur</w:t>
      </w:r>
      <w:proofErr w:type="spellEnd"/>
      <w:r w:rsidRPr="00F96781">
        <w:rPr>
          <w:rFonts w:ascii="Aptos" w:eastAsia="Aptos" w:hAnsi="Aptos" w:cstheme="minorBidi"/>
          <w:sz w:val="21"/>
          <w:szCs w:val="22"/>
          <w:lang w:val="ro-RO"/>
        </w:rPr>
        <w:t xml:space="preserve"> de </w:t>
      </w:r>
      <w:proofErr w:type="spellStart"/>
      <w:r w:rsidRPr="00F96781">
        <w:rPr>
          <w:rFonts w:ascii="Aptos" w:eastAsia="Aptos" w:hAnsi="Aptos" w:cstheme="minorBidi"/>
          <w:sz w:val="21"/>
          <w:szCs w:val="22"/>
          <w:lang w:val="ro-RO"/>
        </w:rPr>
        <w:t>funcționare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deoarece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temperatura</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influențează</w:t>
      </w:r>
      <w:proofErr w:type="spellEnd"/>
      <w:r w:rsidRPr="00F96781">
        <w:rPr>
          <w:rFonts w:ascii="Aptos" w:eastAsia="Aptos" w:hAnsi="Aptos" w:cstheme="minorBidi"/>
          <w:sz w:val="21"/>
          <w:szCs w:val="22"/>
          <w:lang w:val="ro-RO"/>
        </w:rPr>
        <w:t xml:space="preserve"> direct </w:t>
      </w:r>
      <w:proofErr w:type="spellStart"/>
      <w:r w:rsidRPr="00F96781">
        <w:rPr>
          <w:rFonts w:ascii="Aptos" w:eastAsia="Aptos" w:hAnsi="Aptos" w:cstheme="minorBidi"/>
          <w:sz w:val="21"/>
          <w:szCs w:val="22"/>
          <w:lang w:val="ro-RO"/>
        </w:rPr>
        <w:t>siguranța</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performanța</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și</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durata</w:t>
      </w:r>
      <w:proofErr w:type="spellEnd"/>
      <w:r w:rsidRPr="00F96781">
        <w:rPr>
          <w:rFonts w:ascii="Aptos" w:eastAsia="Aptos" w:hAnsi="Aptos" w:cstheme="minorBidi"/>
          <w:sz w:val="21"/>
          <w:szCs w:val="22"/>
          <w:lang w:val="ro-RO"/>
        </w:rPr>
        <w:t xml:space="preserve"> de </w:t>
      </w:r>
      <w:proofErr w:type="spellStart"/>
      <w:r w:rsidRPr="00F96781">
        <w:rPr>
          <w:rFonts w:ascii="Aptos" w:eastAsia="Aptos" w:hAnsi="Aptos" w:cstheme="minorBidi"/>
          <w:sz w:val="21"/>
          <w:szCs w:val="22"/>
          <w:lang w:val="ro-RO"/>
        </w:rPr>
        <w:t>viață</w:t>
      </w:r>
      <w:proofErr w:type="spellEnd"/>
      <w:r w:rsidRPr="00F96781">
        <w:rPr>
          <w:rFonts w:ascii="Aptos" w:eastAsia="Aptos" w:hAnsi="Aptos" w:cstheme="minorBidi"/>
          <w:sz w:val="21"/>
          <w:szCs w:val="22"/>
          <w:lang w:val="ro-RO"/>
        </w:rPr>
        <w:t xml:space="preserve"> a </w:t>
      </w:r>
      <w:proofErr w:type="spellStart"/>
      <w:r w:rsidRPr="00F96781">
        <w:rPr>
          <w:rFonts w:ascii="Aptos" w:eastAsia="Aptos" w:hAnsi="Aptos" w:cstheme="minorBidi"/>
          <w:sz w:val="21"/>
          <w:szCs w:val="22"/>
          <w:lang w:val="ro-RO"/>
        </w:rPr>
        <w:t>bateriei</w:t>
      </w:r>
      <w:proofErr w:type="spellEnd"/>
      <w:r w:rsidRPr="00F96781">
        <w:rPr>
          <w:rFonts w:ascii="Aptos" w:eastAsia="Aptos" w:hAnsi="Aptos" w:cstheme="minorBidi"/>
          <w:sz w:val="21"/>
          <w:szCs w:val="22"/>
          <w:lang w:val="ro-RO"/>
        </w:rPr>
        <w:t xml:space="preserve">. Un BMS </w:t>
      </w:r>
      <w:proofErr w:type="spellStart"/>
      <w:r w:rsidRPr="00F96781">
        <w:rPr>
          <w:rFonts w:ascii="Aptos" w:eastAsia="Aptos" w:hAnsi="Aptos" w:cstheme="minorBidi"/>
          <w:sz w:val="21"/>
          <w:szCs w:val="22"/>
          <w:lang w:val="ro-RO"/>
        </w:rPr>
        <w:t>monitorizează</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temperatura</w:t>
      </w:r>
      <w:proofErr w:type="spellEnd"/>
      <w:r w:rsidRPr="00F96781">
        <w:rPr>
          <w:rFonts w:ascii="Aptos" w:eastAsia="Aptos" w:hAnsi="Aptos" w:cstheme="minorBidi"/>
          <w:sz w:val="21"/>
          <w:szCs w:val="22"/>
          <w:lang w:val="ro-RO"/>
        </w:rPr>
        <w:t xml:space="preserve"> pack-</w:t>
      </w:r>
      <w:proofErr w:type="spellStart"/>
      <w:r w:rsidRPr="00F96781">
        <w:rPr>
          <w:rFonts w:ascii="Aptos" w:eastAsia="Aptos" w:hAnsi="Aptos" w:cstheme="minorBidi"/>
          <w:sz w:val="21"/>
          <w:szCs w:val="22"/>
          <w:lang w:val="ro-RO"/>
        </w:rPr>
        <w:t>ului</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și</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poate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controla</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sau</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declanșa</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măsuri</w:t>
      </w:r>
      <w:proofErr w:type="spellEnd"/>
      <w:r w:rsidRPr="00F96781">
        <w:rPr>
          <w:rFonts w:ascii="Aptos" w:eastAsia="Aptos" w:hAnsi="Aptos" w:cstheme="minorBidi"/>
          <w:sz w:val="21"/>
          <w:szCs w:val="22"/>
          <w:lang w:val="ro-RO"/>
        </w:rPr>
        <w:t xml:space="preserve"> de </w:t>
      </w:r>
      <w:proofErr w:type="spellStart"/>
      <w:r w:rsidRPr="00F96781">
        <w:rPr>
          <w:rFonts w:ascii="Aptos" w:eastAsia="Aptos" w:hAnsi="Aptos" w:cstheme="minorBidi"/>
          <w:sz w:val="21"/>
          <w:szCs w:val="22"/>
          <w:lang w:val="ro-RO"/>
        </w:rPr>
        <w:t>răcire</w:t>
      </w:r>
      <w:proofErr w:type="spellEnd"/>
      <w:r w:rsidRPr="00F96781">
        <w:rPr>
          <w:rFonts w:ascii="Aptos" w:eastAsia="Aptos" w:hAnsi="Aptos" w:cstheme="minorBidi"/>
          <w:sz w:val="21"/>
          <w:szCs w:val="22"/>
          <w:lang w:val="ro-RO"/>
        </w:rPr>
        <w:t>/</w:t>
      </w:r>
      <w:proofErr w:type="spellStart"/>
      <w:r w:rsidRPr="00F96781">
        <w:rPr>
          <w:rFonts w:ascii="Aptos" w:eastAsia="Aptos" w:hAnsi="Aptos" w:cstheme="minorBidi"/>
          <w:sz w:val="21"/>
          <w:szCs w:val="22"/>
          <w:lang w:val="ro-RO"/>
        </w:rPr>
        <w:t>încălzire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pentru</w:t>
      </w:r>
      <w:proofErr w:type="spellEnd"/>
      <w:r w:rsidRPr="00F96781">
        <w:rPr>
          <w:rFonts w:ascii="Aptos" w:eastAsia="Aptos" w:hAnsi="Aptos" w:cstheme="minorBidi"/>
          <w:sz w:val="21"/>
          <w:szCs w:val="22"/>
          <w:lang w:val="ro-RO"/>
        </w:rPr>
        <w:t xml:space="preserve"> a </w:t>
      </w:r>
      <w:proofErr w:type="spellStart"/>
      <w:r w:rsidRPr="00F96781">
        <w:rPr>
          <w:rFonts w:ascii="Aptos" w:eastAsia="Aptos" w:hAnsi="Aptos" w:cstheme="minorBidi"/>
          <w:sz w:val="21"/>
          <w:szCs w:val="22"/>
          <w:lang w:val="ro-RO"/>
        </w:rPr>
        <w:t>menține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bateria</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într</w:t>
      </w:r>
      <w:proofErr w:type="spellEnd"/>
      <w:r w:rsidRPr="00F96781">
        <w:rPr>
          <w:rFonts w:ascii="Aptos" w:eastAsia="Aptos" w:hAnsi="Aptos" w:cstheme="minorBidi"/>
          <w:sz w:val="21"/>
          <w:szCs w:val="22"/>
          <w:lang w:val="ro-RO"/>
        </w:rPr>
        <w:t xml:space="preserve">-un interval </w:t>
      </w:r>
      <w:proofErr w:type="spellStart"/>
      <w:r w:rsidRPr="00F96781">
        <w:rPr>
          <w:rFonts w:ascii="Aptos" w:eastAsia="Aptos" w:hAnsi="Aptos" w:cstheme="minorBidi"/>
          <w:sz w:val="21"/>
          <w:szCs w:val="22"/>
          <w:lang w:val="ro-RO"/>
        </w:rPr>
        <w:t>potrivit</w:t>
      </w:r>
      <w:proofErr w:type="spellEnd"/>
      <w:r w:rsidRPr="00F96781">
        <w:rPr>
          <w:rFonts w:ascii="Aptos" w:eastAsia="Aptos" w:hAnsi="Aptos" w:cstheme="minorBidi"/>
          <w:sz w:val="21"/>
          <w:szCs w:val="22"/>
          <w:lang w:val="ro-RO"/>
        </w:rPr>
        <w:t xml:space="preserve"> de </w:t>
      </w:r>
      <w:proofErr w:type="spellStart"/>
      <w:r w:rsidRPr="00F96781">
        <w:rPr>
          <w:rFonts w:ascii="Aptos" w:eastAsia="Aptos" w:hAnsi="Aptos" w:cstheme="minorBidi"/>
          <w:sz w:val="21"/>
          <w:szCs w:val="22"/>
          <w:lang w:val="ro-RO"/>
        </w:rPr>
        <w:t>funcționare</w:t>
      </w:r>
      <w:proofErr w:type="spellEnd"/>
      <w:r w:rsidRPr="00F96781">
        <w:rPr>
          <w:rFonts w:ascii="Aptos" w:eastAsia="Aptos" w:hAnsi="Aptos" w:cstheme="minorBidi"/>
          <w:sz w:val="21"/>
          <w:szCs w:val="22"/>
          <w:lang w:val="ro-RO"/>
        </w:rPr>
        <w:t>.</w:t>
      </w:r>
    </w:p>
    <w:p w14:paraId="5372DBA8" w14:textId="5A02698B" w:rsidR="00A90C47" w:rsidRPr="00F96781" w:rsidRDefault="00A90C47" w:rsidP="0064031E">
      <w:pPr>
        <w:pStyle w:val="NormalWeb"/>
        <w:ind w:left="360"/>
        <w:rPr>
          <w:rFonts w:ascii="Aptos" w:eastAsia="Aptos" w:hAnsi="Aptos" w:cstheme="minorBidi"/>
          <w:sz w:val="21"/>
          <w:szCs w:val="22"/>
          <w:lang w:val="ro-RO"/>
        </w:rPr>
      </w:pPr>
      <w:proofErr w:type="spellStart"/>
      <w:r w:rsidRPr="00F96781">
        <w:rPr>
          <w:rFonts w:ascii="Aptos" w:eastAsia="Aptos" w:hAnsi="Aptos" w:cstheme="minorBidi"/>
          <w:b/>
          <w:bCs/>
          <w:sz w:val="21"/>
          <w:szCs w:val="22"/>
          <w:lang w:val="ro-RO"/>
        </w:rPr>
        <w:t>Blocul</w:t>
      </w:r>
      <w:proofErr w:type="spellEnd"/>
      <w:r w:rsidRPr="00F96781">
        <w:rPr>
          <w:rFonts w:ascii="Aptos" w:eastAsia="Aptos" w:hAnsi="Aptos" w:cstheme="minorBidi"/>
          <w:b/>
          <w:bCs/>
          <w:sz w:val="21"/>
          <w:szCs w:val="22"/>
          <w:lang w:val="ro-RO"/>
        </w:rPr>
        <w:t xml:space="preserve"> de </w:t>
      </w:r>
      <w:proofErr w:type="spellStart"/>
      <w:r w:rsidRPr="00F96781">
        <w:rPr>
          <w:rFonts w:ascii="Aptos" w:eastAsia="Aptos" w:hAnsi="Aptos" w:cstheme="minorBidi"/>
          <w:b/>
          <w:bCs/>
          <w:sz w:val="21"/>
          <w:szCs w:val="22"/>
          <w:lang w:val="ro-RO"/>
        </w:rPr>
        <w:t>încărcare</w:t>
      </w:r>
      <w:proofErr w:type="spellEnd"/>
      <w:r w:rsidRPr="00F96781">
        <w:rPr>
          <w:rFonts w:ascii="Aptos" w:eastAsia="Aptos" w:hAnsi="Aptos" w:cstheme="minorBidi"/>
          <w:b/>
          <w:bCs/>
          <w:sz w:val="21"/>
          <w:szCs w:val="22"/>
          <w:lang w:val="ro-RO"/>
        </w:rPr>
        <w:t xml:space="preserve"> </w:t>
      </w:r>
      <w:proofErr w:type="spellStart"/>
      <w:r w:rsidRPr="00F96781">
        <w:rPr>
          <w:rFonts w:ascii="Aptos" w:eastAsia="Aptos" w:hAnsi="Aptos" w:cstheme="minorBidi"/>
          <w:b/>
          <w:bCs/>
          <w:sz w:val="21"/>
          <w:szCs w:val="22"/>
          <w:lang w:val="ro-RO"/>
        </w:rPr>
        <w:t>și</w:t>
      </w:r>
      <w:proofErr w:type="spellEnd"/>
      <w:r w:rsidRPr="00F96781">
        <w:rPr>
          <w:rFonts w:ascii="Aptos" w:eastAsia="Aptos" w:hAnsi="Aptos" w:cstheme="minorBidi"/>
          <w:b/>
          <w:bCs/>
          <w:sz w:val="21"/>
          <w:szCs w:val="22"/>
          <w:lang w:val="ro-RO"/>
        </w:rPr>
        <w:t xml:space="preserve"> </w:t>
      </w:r>
      <w:proofErr w:type="spellStart"/>
      <w:r w:rsidRPr="00F96781">
        <w:rPr>
          <w:rFonts w:ascii="Aptos" w:eastAsia="Aptos" w:hAnsi="Aptos" w:cstheme="minorBidi"/>
          <w:b/>
          <w:bCs/>
          <w:sz w:val="21"/>
          <w:szCs w:val="22"/>
          <w:lang w:val="ro-RO"/>
        </w:rPr>
        <w:t>descărcare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controlează</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modul</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în</w:t>
      </w:r>
      <w:proofErr w:type="spellEnd"/>
      <w:r w:rsidRPr="00F96781">
        <w:rPr>
          <w:rFonts w:ascii="Aptos" w:eastAsia="Aptos" w:hAnsi="Aptos" w:cstheme="minorBidi"/>
          <w:sz w:val="21"/>
          <w:szCs w:val="22"/>
          <w:lang w:val="ro-RO"/>
        </w:rPr>
        <w:t xml:space="preserve"> care </w:t>
      </w:r>
      <w:proofErr w:type="spellStart"/>
      <w:r w:rsidRPr="00F96781">
        <w:rPr>
          <w:rFonts w:ascii="Aptos" w:eastAsia="Aptos" w:hAnsi="Aptos" w:cstheme="minorBidi"/>
          <w:sz w:val="21"/>
          <w:szCs w:val="22"/>
          <w:lang w:val="ro-RO"/>
        </w:rPr>
        <w:t>bateria</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este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încărcată</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și</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descărcată</w:t>
      </w:r>
      <w:proofErr w:type="spellEnd"/>
      <w:r w:rsidRPr="00F96781">
        <w:rPr>
          <w:rFonts w:ascii="Aptos" w:eastAsia="Aptos" w:hAnsi="Aptos" w:cstheme="minorBidi"/>
          <w:sz w:val="21"/>
          <w:szCs w:val="22"/>
          <w:lang w:val="ro-RO"/>
        </w:rPr>
        <w:t xml:space="preserve">. La </w:t>
      </w:r>
      <w:proofErr w:type="spellStart"/>
      <w:r w:rsidRPr="00F96781">
        <w:rPr>
          <w:rFonts w:ascii="Aptos" w:eastAsia="Aptos" w:hAnsi="Aptos" w:cstheme="minorBidi"/>
          <w:sz w:val="21"/>
          <w:szCs w:val="22"/>
          <w:lang w:val="ro-RO"/>
        </w:rPr>
        <w:t>încărcare</w:t>
      </w:r>
      <w:proofErr w:type="spellEnd"/>
      <w:r w:rsidRPr="00F96781">
        <w:rPr>
          <w:rFonts w:ascii="Aptos" w:eastAsia="Aptos" w:hAnsi="Aptos" w:cstheme="minorBidi"/>
          <w:sz w:val="21"/>
          <w:szCs w:val="22"/>
          <w:lang w:val="ro-RO"/>
        </w:rPr>
        <w:t xml:space="preserve">, BMS-ul </w:t>
      </w:r>
      <w:proofErr w:type="spellStart"/>
      <w:r w:rsidRPr="00F96781">
        <w:rPr>
          <w:rFonts w:ascii="Aptos" w:eastAsia="Aptos" w:hAnsi="Aptos" w:cstheme="minorBidi"/>
          <w:sz w:val="21"/>
          <w:szCs w:val="22"/>
          <w:lang w:val="ro-RO"/>
        </w:rPr>
        <w:t>oprește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procesul</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dacă</w:t>
      </w:r>
      <w:proofErr w:type="spellEnd"/>
      <w:r w:rsidRPr="00F96781">
        <w:rPr>
          <w:rFonts w:ascii="Aptos" w:eastAsia="Aptos" w:hAnsi="Aptos" w:cstheme="minorBidi"/>
          <w:sz w:val="21"/>
          <w:szCs w:val="22"/>
          <w:lang w:val="ro-RO"/>
        </w:rPr>
        <w:t xml:space="preserve"> un </w:t>
      </w:r>
      <w:proofErr w:type="spellStart"/>
      <w:r w:rsidRPr="00F96781">
        <w:rPr>
          <w:rFonts w:ascii="Aptos" w:eastAsia="Aptos" w:hAnsi="Aptos" w:cstheme="minorBidi"/>
          <w:sz w:val="21"/>
          <w:szCs w:val="22"/>
          <w:lang w:val="ro-RO"/>
        </w:rPr>
        <w:t>grup</w:t>
      </w:r>
      <w:proofErr w:type="spellEnd"/>
      <w:r w:rsidRPr="00F96781">
        <w:rPr>
          <w:rFonts w:ascii="Aptos" w:eastAsia="Aptos" w:hAnsi="Aptos" w:cstheme="minorBidi"/>
          <w:sz w:val="21"/>
          <w:szCs w:val="22"/>
          <w:lang w:val="ro-RO"/>
        </w:rPr>
        <w:t xml:space="preserve"> de </w:t>
      </w:r>
      <w:proofErr w:type="spellStart"/>
      <w:r w:rsidRPr="00F96781">
        <w:rPr>
          <w:rFonts w:ascii="Aptos" w:eastAsia="Aptos" w:hAnsi="Aptos" w:cstheme="minorBidi"/>
          <w:sz w:val="21"/>
          <w:szCs w:val="22"/>
          <w:lang w:val="ro-RO"/>
        </w:rPr>
        <w:t>celule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ajunge</w:t>
      </w:r>
      <w:proofErr w:type="spellEnd"/>
      <w:r w:rsidRPr="00F96781">
        <w:rPr>
          <w:rFonts w:ascii="Aptos" w:eastAsia="Aptos" w:hAnsi="Aptos" w:cstheme="minorBidi"/>
          <w:sz w:val="21"/>
          <w:szCs w:val="22"/>
          <w:lang w:val="ro-RO"/>
        </w:rPr>
        <w:t xml:space="preserve"> la </w:t>
      </w:r>
      <w:proofErr w:type="spellStart"/>
      <w:r w:rsidRPr="00F96781">
        <w:rPr>
          <w:rFonts w:ascii="Aptos" w:eastAsia="Aptos" w:hAnsi="Aptos" w:cstheme="minorBidi"/>
          <w:sz w:val="21"/>
          <w:szCs w:val="22"/>
          <w:lang w:val="ro-RO"/>
        </w:rPr>
        <w:t>limita</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maximă</w:t>
      </w:r>
      <w:proofErr w:type="spellEnd"/>
      <w:r w:rsidRPr="00F96781">
        <w:rPr>
          <w:rFonts w:ascii="Aptos" w:eastAsia="Aptos" w:hAnsi="Aptos" w:cstheme="minorBidi"/>
          <w:sz w:val="21"/>
          <w:szCs w:val="22"/>
          <w:lang w:val="ro-RO"/>
        </w:rPr>
        <w:t xml:space="preserve">. La </w:t>
      </w:r>
      <w:proofErr w:type="spellStart"/>
      <w:r w:rsidRPr="00F96781">
        <w:rPr>
          <w:rFonts w:ascii="Aptos" w:eastAsia="Aptos" w:hAnsi="Aptos" w:cstheme="minorBidi"/>
          <w:sz w:val="21"/>
          <w:szCs w:val="22"/>
          <w:lang w:val="ro-RO"/>
        </w:rPr>
        <w:t>descărcare</w:t>
      </w:r>
      <w:proofErr w:type="spellEnd"/>
      <w:r w:rsidRPr="00F96781">
        <w:rPr>
          <w:rFonts w:ascii="Aptos" w:eastAsia="Aptos" w:hAnsi="Aptos" w:cstheme="minorBidi"/>
          <w:sz w:val="21"/>
          <w:szCs w:val="22"/>
          <w:lang w:val="ro-RO"/>
        </w:rPr>
        <w:t xml:space="preserve">, BMS-ul </w:t>
      </w:r>
      <w:proofErr w:type="spellStart"/>
      <w:r w:rsidRPr="00F96781">
        <w:rPr>
          <w:rFonts w:ascii="Aptos" w:eastAsia="Aptos" w:hAnsi="Aptos" w:cstheme="minorBidi"/>
          <w:sz w:val="21"/>
          <w:szCs w:val="22"/>
          <w:lang w:val="ro-RO"/>
        </w:rPr>
        <w:t>întrerupe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alimentarea</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dacă</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tensiunea</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scade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prea</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mult</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sau</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dacă</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apare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supracurent</w:t>
      </w:r>
      <w:proofErr w:type="spellEnd"/>
      <w:r w:rsidRPr="00F96781">
        <w:rPr>
          <w:rFonts w:ascii="Aptos" w:eastAsia="Aptos" w:hAnsi="Aptos" w:cstheme="minorBidi"/>
          <w:sz w:val="21"/>
          <w:szCs w:val="22"/>
          <w:lang w:val="ro-RO"/>
        </w:rPr>
        <w:t>.</w:t>
      </w:r>
    </w:p>
    <w:p w14:paraId="4C6ADD9D" w14:textId="77777777" w:rsidR="0064031E" w:rsidRPr="00F96781" w:rsidRDefault="0064031E" w:rsidP="0064031E">
      <w:pPr>
        <w:pStyle w:val="NormalWeb"/>
        <w:ind w:left="360"/>
        <w:rPr>
          <w:rFonts w:ascii="Aptos" w:eastAsia="Aptos" w:hAnsi="Aptos" w:cstheme="minorBidi"/>
          <w:sz w:val="21"/>
          <w:szCs w:val="22"/>
          <w:lang w:val="ro-RO"/>
        </w:rPr>
      </w:pPr>
      <w:proofErr w:type="spellStart"/>
      <w:r w:rsidRPr="00F96781">
        <w:rPr>
          <w:rFonts w:ascii="Aptos" w:eastAsia="Aptos" w:hAnsi="Aptos" w:cstheme="minorBidi"/>
          <w:sz w:val="21"/>
          <w:szCs w:val="22"/>
          <w:lang w:val="ro-RO"/>
        </w:rPr>
        <w:lastRenderedPageBreak/>
        <w:t>Într</w:t>
      </w:r>
      <w:proofErr w:type="spellEnd"/>
      <w:r w:rsidRPr="00F96781">
        <w:rPr>
          <w:rFonts w:ascii="Aptos" w:eastAsia="Aptos" w:hAnsi="Aptos" w:cstheme="minorBidi"/>
          <w:sz w:val="21"/>
          <w:szCs w:val="22"/>
          <w:lang w:val="ro-RO"/>
        </w:rPr>
        <w:t xml:space="preserve">-un </w:t>
      </w:r>
      <w:proofErr w:type="spellStart"/>
      <w:r w:rsidRPr="00F96781">
        <w:rPr>
          <w:rFonts w:ascii="Aptos" w:eastAsia="Aptos" w:hAnsi="Aptos" w:cstheme="minorBidi"/>
          <w:sz w:val="21"/>
          <w:szCs w:val="22"/>
          <w:lang w:val="ro-RO"/>
        </w:rPr>
        <w:t>sistem</w:t>
      </w:r>
      <w:proofErr w:type="spellEnd"/>
      <w:r w:rsidRPr="00F96781">
        <w:rPr>
          <w:rFonts w:ascii="Aptos" w:eastAsia="Aptos" w:hAnsi="Aptos" w:cstheme="minorBidi"/>
          <w:sz w:val="21"/>
          <w:szCs w:val="22"/>
          <w:lang w:val="ro-RO"/>
        </w:rPr>
        <w:t xml:space="preserve"> BMS, </w:t>
      </w:r>
      <w:r w:rsidRPr="00F96781">
        <w:rPr>
          <w:rFonts w:ascii="Aptos" w:eastAsia="Aptos" w:hAnsi="Aptos" w:cstheme="minorBidi"/>
          <w:b/>
          <w:bCs/>
          <w:sz w:val="21"/>
          <w:szCs w:val="22"/>
          <w:lang w:val="ro-RO"/>
        </w:rPr>
        <w:t>RUL</w:t>
      </w:r>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reprezintă</w:t>
      </w:r>
      <w:proofErr w:type="spellEnd"/>
      <w:r w:rsidRPr="00F96781">
        <w:rPr>
          <w:rFonts w:ascii="Aptos" w:eastAsia="Aptos" w:hAnsi="Aptos" w:cstheme="minorBidi"/>
          <w:sz w:val="21"/>
          <w:szCs w:val="22"/>
          <w:lang w:val="ro-RO"/>
        </w:rPr>
        <w:t xml:space="preserve"> o </w:t>
      </w:r>
      <w:proofErr w:type="spellStart"/>
      <w:r w:rsidRPr="00F96781">
        <w:rPr>
          <w:rFonts w:ascii="Aptos" w:eastAsia="Aptos" w:hAnsi="Aptos" w:cstheme="minorBidi"/>
          <w:sz w:val="21"/>
          <w:szCs w:val="22"/>
          <w:lang w:val="ro-RO"/>
        </w:rPr>
        <w:t>estimare</w:t>
      </w:r>
      <w:proofErr w:type="spellEnd"/>
      <w:r w:rsidRPr="00F96781">
        <w:rPr>
          <w:rFonts w:ascii="Aptos" w:eastAsia="Aptos" w:hAnsi="Aptos" w:cstheme="minorBidi"/>
          <w:sz w:val="21"/>
          <w:szCs w:val="22"/>
          <w:lang w:val="ro-RO"/>
        </w:rPr>
        <w:t xml:space="preserve"> a </w:t>
      </w:r>
      <w:proofErr w:type="spellStart"/>
      <w:r w:rsidRPr="00F96781">
        <w:rPr>
          <w:rFonts w:ascii="Aptos" w:eastAsia="Aptos" w:hAnsi="Aptos" w:cstheme="minorBidi"/>
          <w:sz w:val="21"/>
          <w:szCs w:val="22"/>
          <w:lang w:val="ro-RO"/>
        </w:rPr>
        <w:t>timpului</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sau</w:t>
      </w:r>
      <w:proofErr w:type="spellEnd"/>
      <w:r w:rsidRPr="00F96781">
        <w:rPr>
          <w:rFonts w:ascii="Aptos" w:eastAsia="Aptos" w:hAnsi="Aptos" w:cstheme="minorBidi"/>
          <w:sz w:val="21"/>
          <w:szCs w:val="22"/>
          <w:lang w:val="ro-RO"/>
        </w:rPr>
        <w:t xml:space="preserve"> a </w:t>
      </w:r>
      <w:proofErr w:type="spellStart"/>
      <w:r w:rsidRPr="00F96781">
        <w:rPr>
          <w:rFonts w:ascii="Aptos" w:eastAsia="Aptos" w:hAnsi="Aptos" w:cstheme="minorBidi"/>
          <w:sz w:val="21"/>
          <w:szCs w:val="22"/>
          <w:lang w:val="ro-RO"/>
        </w:rPr>
        <w:t>numărului</w:t>
      </w:r>
      <w:proofErr w:type="spellEnd"/>
      <w:r w:rsidRPr="00F96781">
        <w:rPr>
          <w:rFonts w:ascii="Aptos" w:eastAsia="Aptos" w:hAnsi="Aptos" w:cstheme="minorBidi"/>
          <w:sz w:val="21"/>
          <w:szCs w:val="22"/>
          <w:lang w:val="ro-RO"/>
        </w:rPr>
        <w:t xml:space="preserve"> de </w:t>
      </w:r>
      <w:proofErr w:type="spellStart"/>
      <w:r w:rsidRPr="00F96781">
        <w:rPr>
          <w:rFonts w:ascii="Aptos" w:eastAsia="Aptos" w:hAnsi="Aptos" w:cstheme="minorBidi"/>
          <w:sz w:val="21"/>
          <w:szCs w:val="22"/>
          <w:lang w:val="ro-RO"/>
        </w:rPr>
        <w:t>cicluri</w:t>
      </w:r>
      <w:proofErr w:type="spellEnd"/>
      <w:r w:rsidRPr="00F96781">
        <w:rPr>
          <w:rFonts w:ascii="Aptos" w:eastAsia="Aptos" w:hAnsi="Aptos" w:cstheme="minorBidi"/>
          <w:sz w:val="21"/>
          <w:szCs w:val="22"/>
          <w:lang w:val="ro-RO"/>
        </w:rPr>
        <w:t xml:space="preserve"> de </w:t>
      </w:r>
      <w:proofErr w:type="spellStart"/>
      <w:r w:rsidRPr="00F96781">
        <w:rPr>
          <w:rFonts w:ascii="Aptos" w:eastAsia="Aptos" w:hAnsi="Aptos" w:cstheme="minorBidi"/>
          <w:sz w:val="21"/>
          <w:szCs w:val="22"/>
          <w:lang w:val="ro-RO"/>
        </w:rPr>
        <w:t>încărcare</w:t>
      </w:r>
      <w:proofErr w:type="spellEnd"/>
      <w:r w:rsidRPr="00F96781">
        <w:rPr>
          <w:rFonts w:ascii="Aptos" w:eastAsia="Aptos" w:hAnsi="Aptos" w:cstheme="minorBidi"/>
          <w:sz w:val="21"/>
          <w:szCs w:val="22"/>
          <w:lang w:val="ro-RO"/>
        </w:rPr>
        <w:t>/</w:t>
      </w:r>
      <w:proofErr w:type="spellStart"/>
      <w:r w:rsidRPr="00F96781">
        <w:rPr>
          <w:rFonts w:ascii="Aptos" w:eastAsia="Aptos" w:hAnsi="Aptos" w:cstheme="minorBidi"/>
          <w:sz w:val="21"/>
          <w:szCs w:val="22"/>
          <w:lang w:val="ro-RO"/>
        </w:rPr>
        <w:t>descărcare</w:t>
      </w:r>
      <w:proofErr w:type="spellEnd"/>
      <w:r w:rsidRPr="00F96781">
        <w:rPr>
          <w:rFonts w:ascii="Aptos" w:eastAsia="Aptos" w:hAnsi="Aptos" w:cstheme="minorBidi"/>
          <w:sz w:val="21"/>
          <w:szCs w:val="22"/>
          <w:lang w:val="ro-RO"/>
        </w:rPr>
        <w:t xml:space="preserve"> pe care </w:t>
      </w:r>
      <w:proofErr w:type="spellStart"/>
      <w:r w:rsidRPr="00F96781">
        <w:rPr>
          <w:rFonts w:ascii="Aptos" w:eastAsia="Aptos" w:hAnsi="Aptos" w:cstheme="minorBidi"/>
          <w:sz w:val="21"/>
          <w:szCs w:val="22"/>
          <w:lang w:val="ro-RO"/>
        </w:rPr>
        <w:t>bateria</w:t>
      </w:r>
      <w:proofErr w:type="spellEnd"/>
      <w:r w:rsidRPr="00F96781">
        <w:rPr>
          <w:rFonts w:ascii="Aptos" w:eastAsia="Aptos" w:hAnsi="Aptos" w:cstheme="minorBidi"/>
          <w:sz w:val="21"/>
          <w:szCs w:val="22"/>
          <w:lang w:val="ro-RO"/>
        </w:rPr>
        <w:t xml:space="preserve"> le </w:t>
      </w:r>
      <w:proofErr w:type="spellStart"/>
      <w:r w:rsidRPr="00F96781">
        <w:rPr>
          <w:rFonts w:ascii="Aptos" w:eastAsia="Aptos" w:hAnsi="Aptos" w:cstheme="minorBidi"/>
          <w:sz w:val="21"/>
          <w:szCs w:val="22"/>
          <w:lang w:val="ro-RO"/>
        </w:rPr>
        <w:t>mai</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poate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suporta</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până</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când</w:t>
      </w:r>
      <w:proofErr w:type="spellEnd"/>
      <w:r w:rsidRPr="00F96781">
        <w:rPr>
          <w:rFonts w:ascii="Aptos" w:eastAsia="Aptos" w:hAnsi="Aptos" w:cstheme="minorBidi"/>
          <w:sz w:val="21"/>
          <w:szCs w:val="22"/>
          <w:lang w:val="ro-RO"/>
        </w:rPr>
        <w:t xml:space="preserve"> nu </w:t>
      </w:r>
      <w:proofErr w:type="spellStart"/>
      <w:r w:rsidRPr="00F96781">
        <w:rPr>
          <w:rFonts w:ascii="Aptos" w:eastAsia="Aptos" w:hAnsi="Aptos" w:cstheme="minorBidi"/>
          <w:sz w:val="21"/>
          <w:szCs w:val="22"/>
          <w:lang w:val="ro-RO"/>
        </w:rPr>
        <w:t>mai</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este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considerată</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potrivită</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pentru</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utilizare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normală</w:t>
      </w:r>
      <w:proofErr w:type="spellEnd"/>
      <w:r w:rsidRPr="00F96781">
        <w:rPr>
          <w:rFonts w:ascii="Aptos" w:eastAsia="Aptos" w:hAnsi="Aptos" w:cstheme="minorBidi"/>
          <w:sz w:val="21"/>
          <w:szCs w:val="22"/>
          <w:lang w:val="ro-RO"/>
        </w:rPr>
        <w:t>.</w:t>
      </w:r>
    </w:p>
    <w:p w14:paraId="348466DD" w14:textId="1EE90959" w:rsidR="0064031E" w:rsidRPr="00F96781" w:rsidRDefault="0064031E" w:rsidP="0064031E">
      <w:pPr>
        <w:pStyle w:val="NormalWeb"/>
        <w:ind w:left="360"/>
        <w:rPr>
          <w:rFonts w:ascii="Aptos" w:eastAsia="Aptos" w:hAnsi="Aptos" w:cstheme="minorBidi"/>
          <w:sz w:val="21"/>
          <w:szCs w:val="22"/>
          <w:lang w:val="ro-RO"/>
        </w:rPr>
      </w:pPr>
      <w:r w:rsidRPr="00F96781">
        <w:rPr>
          <w:rFonts w:ascii="Aptos" w:eastAsia="Aptos" w:hAnsi="Aptos" w:cstheme="minorBidi"/>
          <w:sz w:val="21"/>
          <w:szCs w:val="22"/>
          <w:lang w:val="ro-RO"/>
        </w:rPr>
        <w:t xml:space="preserve">De </w:t>
      </w:r>
      <w:proofErr w:type="spellStart"/>
      <w:r w:rsidRPr="00F96781">
        <w:rPr>
          <w:rFonts w:ascii="Aptos" w:eastAsia="Aptos" w:hAnsi="Aptos" w:cstheme="minorBidi"/>
          <w:sz w:val="21"/>
          <w:szCs w:val="22"/>
          <w:lang w:val="ro-RO"/>
        </w:rPr>
        <w:t>exemplu</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dacă</w:t>
      </w:r>
      <w:proofErr w:type="spellEnd"/>
      <w:r w:rsidRPr="00F96781">
        <w:rPr>
          <w:rFonts w:ascii="Aptos" w:eastAsia="Aptos" w:hAnsi="Aptos" w:cstheme="minorBidi"/>
          <w:sz w:val="21"/>
          <w:szCs w:val="22"/>
          <w:lang w:val="ro-RO"/>
        </w:rPr>
        <w:t xml:space="preserve"> o </w:t>
      </w:r>
      <w:proofErr w:type="spellStart"/>
      <w:r w:rsidRPr="00F96781">
        <w:rPr>
          <w:rFonts w:ascii="Aptos" w:eastAsia="Aptos" w:hAnsi="Aptos" w:cstheme="minorBidi"/>
          <w:sz w:val="21"/>
          <w:szCs w:val="22"/>
          <w:lang w:val="ro-RO"/>
        </w:rPr>
        <w:t>baterie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nouă</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avea</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capacitatea</w:t>
      </w:r>
      <w:proofErr w:type="spellEnd"/>
      <w:r w:rsidRPr="00F96781">
        <w:rPr>
          <w:rFonts w:ascii="Aptos" w:eastAsia="Aptos" w:hAnsi="Aptos" w:cstheme="minorBidi"/>
          <w:sz w:val="21"/>
          <w:szCs w:val="22"/>
          <w:lang w:val="ro-RO"/>
        </w:rPr>
        <w:t xml:space="preserve"> de 6 Ah, </w:t>
      </w:r>
      <w:proofErr w:type="spellStart"/>
      <w:r w:rsidRPr="00F96781">
        <w:rPr>
          <w:rFonts w:ascii="Aptos" w:eastAsia="Aptos" w:hAnsi="Aptos" w:cstheme="minorBidi"/>
          <w:sz w:val="21"/>
          <w:szCs w:val="22"/>
          <w:lang w:val="ro-RO"/>
        </w:rPr>
        <w:t>iar</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după</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multe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cicluri</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mai</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poate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stoca</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doar</w:t>
      </w:r>
      <w:proofErr w:type="spellEnd"/>
      <w:r w:rsidRPr="00F96781">
        <w:rPr>
          <w:rFonts w:ascii="Aptos" w:eastAsia="Aptos" w:hAnsi="Aptos" w:cstheme="minorBidi"/>
          <w:sz w:val="21"/>
          <w:szCs w:val="22"/>
          <w:lang w:val="ro-RO"/>
        </w:rPr>
        <w:t xml:space="preserve"> 4,8 Ah, </w:t>
      </w:r>
      <w:proofErr w:type="spellStart"/>
      <w:r w:rsidRPr="00F96781">
        <w:rPr>
          <w:rFonts w:ascii="Aptos" w:eastAsia="Aptos" w:hAnsi="Aptos" w:cstheme="minorBidi"/>
          <w:sz w:val="21"/>
          <w:szCs w:val="22"/>
          <w:lang w:val="ro-RO"/>
        </w:rPr>
        <w:t>atunci</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bateria</w:t>
      </w:r>
      <w:proofErr w:type="spellEnd"/>
      <w:r w:rsidRPr="00F96781">
        <w:rPr>
          <w:rFonts w:ascii="Aptos" w:eastAsia="Aptos" w:hAnsi="Aptos" w:cstheme="minorBidi"/>
          <w:sz w:val="21"/>
          <w:szCs w:val="22"/>
          <w:lang w:val="ro-RO"/>
        </w:rPr>
        <w:t xml:space="preserve"> </w:t>
      </w:r>
      <w:proofErr w:type="gramStart"/>
      <w:r w:rsidRPr="00F96781">
        <w:rPr>
          <w:rFonts w:ascii="Aptos" w:eastAsia="Aptos" w:hAnsi="Aptos" w:cstheme="minorBidi"/>
          <w:sz w:val="21"/>
          <w:szCs w:val="22"/>
          <w:lang w:val="ro-RO"/>
        </w:rPr>
        <w:t>a</w:t>
      </w:r>
      <w:proofErr w:type="gram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ajuns</w:t>
      </w:r>
      <w:proofErr w:type="spellEnd"/>
      <w:r w:rsidRPr="00F96781">
        <w:rPr>
          <w:rFonts w:ascii="Aptos" w:eastAsia="Aptos" w:hAnsi="Aptos" w:cstheme="minorBidi"/>
          <w:sz w:val="21"/>
          <w:szCs w:val="22"/>
          <w:lang w:val="ro-RO"/>
        </w:rPr>
        <w:t xml:space="preserve"> la </w:t>
      </w:r>
      <w:proofErr w:type="spellStart"/>
      <w:r w:rsidRPr="00F96781">
        <w:rPr>
          <w:rFonts w:ascii="Aptos" w:eastAsia="Aptos" w:hAnsi="Aptos" w:cstheme="minorBidi"/>
          <w:sz w:val="21"/>
          <w:szCs w:val="22"/>
          <w:lang w:val="ro-RO"/>
        </w:rPr>
        <w:t>aproximativ</w:t>
      </w:r>
      <w:proofErr w:type="spellEnd"/>
      <w:r w:rsidRPr="00F96781">
        <w:rPr>
          <w:rFonts w:ascii="Aptos" w:eastAsia="Aptos" w:hAnsi="Aptos" w:cstheme="minorBidi"/>
          <w:sz w:val="21"/>
          <w:szCs w:val="22"/>
          <w:lang w:val="ro-RO"/>
        </w:rPr>
        <w:t xml:space="preserve"> 80% din </w:t>
      </w:r>
      <w:proofErr w:type="spellStart"/>
      <w:r w:rsidRPr="00F96781">
        <w:rPr>
          <w:rFonts w:ascii="Aptos" w:eastAsia="Aptos" w:hAnsi="Aptos" w:cstheme="minorBidi"/>
          <w:sz w:val="21"/>
          <w:szCs w:val="22"/>
          <w:lang w:val="ro-RO"/>
        </w:rPr>
        <w:t>capacitatea</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inițială</w:t>
      </w:r>
      <w:proofErr w:type="spellEnd"/>
      <w:r w:rsidRPr="00F96781">
        <w:rPr>
          <w:rFonts w:ascii="Aptos" w:eastAsia="Aptos" w:hAnsi="Aptos" w:cstheme="minorBidi"/>
          <w:sz w:val="21"/>
          <w:szCs w:val="22"/>
          <w:lang w:val="ro-RO"/>
        </w:rPr>
        <w:t>.</w:t>
      </w:r>
    </w:p>
    <w:p w14:paraId="4D75FF87" w14:textId="77777777" w:rsidR="00A90C47" w:rsidRPr="00F96781" w:rsidRDefault="00A90C47" w:rsidP="00A90C47">
      <w:pPr>
        <w:pStyle w:val="NormalWeb"/>
        <w:ind w:left="360"/>
        <w:rPr>
          <w:rFonts w:ascii="Aptos" w:eastAsia="Aptos" w:hAnsi="Aptos" w:cstheme="minorBidi"/>
          <w:sz w:val="21"/>
          <w:szCs w:val="22"/>
          <w:lang w:val="ro-RO"/>
        </w:rPr>
      </w:pPr>
      <w:r w:rsidRPr="00F96781">
        <w:rPr>
          <w:rFonts w:ascii="Aptos" w:eastAsia="Aptos" w:hAnsi="Aptos" w:cstheme="minorBidi"/>
          <w:b/>
          <w:bCs/>
          <w:sz w:val="21"/>
          <w:szCs w:val="22"/>
          <w:lang w:val="ro-RO"/>
        </w:rPr>
        <w:t>SOC</w:t>
      </w:r>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arată</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câtă</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energie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mai</w:t>
      </w:r>
      <w:proofErr w:type="spellEnd"/>
      <w:r w:rsidRPr="00F96781">
        <w:rPr>
          <w:rFonts w:ascii="Aptos" w:eastAsia="Aptos" w:hAnsi="Aptos" w:cstheme="minorBidi"/>
          <w:sz w:val="21"/>
          <w:szCs w:val="22"/>
          <w:lang w:val="ro-RO"/>
        </w:rPr>
        <w:t xml:space="preserve"> are </w:t>
      </w:r>
      <w:proofErr w:type="spellStart"/>
      <w:r w:rsidRPr="00F96781">
        <w:rPr>
          <w:rFonts w:ascii="Aptos" w:eastAsia="Aptos" w:hAnsi="Aptos" w:cstheme="minorBidi"/>
          <w:sz w:val="21"/>
          <w:szCs w:val="22"/>
          <w:lang w:val="ro-RO"/>
        </w:rPr>
        <w:t>bateria</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disponibilă</w:t>
      </w:r>
      <w:proofErr w:type="spellEnd"/>
      <w:r w:rsidRPr="00F96781">
        <w:rPr>
          <w:rFonts w:ascii="Aptos" w:eastAsia="Aptos" w:hAnsi="Aptos" w:cstheme="minorBidi"/>
          <w:sz w:val="21"/>
          <w:szCs w:val="22"/>
          <w:lang w:val="ro-RO"/>
        </w:rPr>
        <w:t xml:space="preserve"> la un moment </w:t>
      </w:r>
      <w:proofErr w:type="spellStart"/>
      <w:r w:rsidRPr="00F96781">
        <w:rPr>
          <w:rFonts w:ascii="Aptos" w:eastAsia="Aptos" w:hAnsi="Aptos" w:cstheme="minorBidi"/>
          <w:sz w:val="21"/>
          <w:szCs w:val="22"/>
          <w:lang w:val="ro-RO"/>
        </w:rPr>
        <w:t>dat</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exprimată</w:t>
      </w:r>
      <w:proofErr w:type="spellEnd"/>
      <w:r w:rsidRPr="00F96781">
        <w:rPr>
          <w:rFonts w:ascii="Aptos" w:eastAsia="Aptos" w:hAnsi="Aptos" w:cstheme="minorBidi"/>
          <w:sz w:val="21"/>
          <w:szCs w:val="22"/>
          <w:lang w:val="ro-RO"/>
        </w:rPr>
        <w:t xml:space="preserve"> de </w:t>
      </w:r>
      <w:proofErr w:type="spellStart"/>
      <w:r w:rsidRPr="00F96781">
        <w:rPr>
          <w:rFonts w:ascii="Aptos" w:eastAsia="Aptos" w:hAnsi="Aptos" w:cstheme="minorBidi"/>
          <w:sz w:val="21"/>
          <w:szCs w:val="22"/>
          <w:lang w:val="ro-RO"/>
        </w:rPr>
        <w:t>obicei</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în</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procente</w:t>
      </w:r>
      <w:proofErr w:type="spellEnd"/>
      <w:r w:rsidRPr="00F96781">
        <w:rPr>
          <w:rFonts w:ascii="Aptos" w:eastAsia="Aptos" w:hAnsi="Aptos" w:cstheme="minorBidi"/>
          <w:sz w:val="21"/>
          <w:szCs w:val="22"/>
          <w:lang w:val="ro-RO"/>
        </w:rPr>
        <w:t>.</w:t>
      </w:r>
    </w:p>
    <w:p w14:paraId="1BFCD4A2" w14:textId="72D6404F" w:rsidR="00A90C47" w:rsidRPr="00F96781" w:rsidRDefault="00A90C47" w:rsidP="00A90C47">
      <w:pPr>
        <w:pStyle w:val="NormalWeb"/>
        <w:ind w:left="360"/>
        <w:rPr>
          <w:rFonts w:ascii="Aptos" w:eastAsia="Aptos" w:hAnsi="Aptos" w:cstheme="minorBidi"/>
          <w:sz w:val="21"/>
          <w:szCs w:val="22"/>
          <w:lang w:val="ro-RO"/>
        </w:rPr>
      </w:pPr>
      <w:r w:rsidRPr="00F96781">
        <w:rPr>
          <w:rFonts w:ascii="Aptos" w:eastAsia="Aptos" w:hAnsi="Aptos" w:cstheme="minorBidi"/>
          <w:b/>
          <w:bCs/>
          <w:sz w:val="21"/>
          <w:szCs w:val="22"/>
          <w:lang w:val="ro-RO"/>
        </w:rPr>
        <w:t>SOH</w:t>
      </w:r>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arată</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cât</w:t>
      </w:r>
      <w:proofErr w:type="spellEnd"/>
      <w:r w:rsidRPr="00F96781">
        <w:rPr>
          <w:rFonts w:ascii="Aptos" w:eastAsia="Aptos" w:hAnsi="Aptos" w:cstheme="minorBidi"/>
          <w:sz w:val="21"/>
          <w:szCs w:val="22"/>
          <w:lang w:val="ro-RO"/>
        </w:rPr>
        <w:t xml:space="preserve"> de </w:t>
      </w:r>
      <w:proofErr w:type="spellStart"/>
      <w:r w:rsidRPr="00F96781">
        <w:rPr>
          <w:rFonts w:ascii="Aptos" w:eastAsia="Aptos" w:hAnsi="Aptos" w:cstheme="minorBidi"/>
          <w:sz w:val="21"/>
          <w:szCs w:val="22"/>
          <w:lang w:val="ro-RO"/>
        </w:rPr>
        <w:t>degradată</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este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bateria</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față</w:t>
      </w:r>
      <w:proofErr w:type="spellEnd"/>
      <w:r w:rsidRPr="00F96781">
        <w:rPr>
          <w:rFonts w:ascii="Aptos" w:eastAsia="Aptos" w:hAnsi="Aptos" w:cstheme="minorBidi"/>
          <w:sz w:val="21"/>
          <w:szCs w:val="22"/>
          <w:lang w:val="ro-RO"/>
        </w:rPr>
        <w:t xml:space="preserve"> de </w:t>
      </w:r>
      <w:proofErr w:type="spellStart"/>
      <w:r w:rsidRPr="00F96781">
        <w:rPr>
          <w:rFonts w:ascii="Aptos" w:eastAsia="Aptos" w:hAnsi="Aptos" w:cstheme="minorBidi"/>
          <w:sz w:val="21"/>
          <w:szCs w:val="22"/>
          <w:lang w:val="ro-RO"/>
        </w:rPr>
        <w:t>starea</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ei</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inițială</w:t>
      </w:r>
      <w:proofErr w:type="spellEnd"/>
      <w:r w:rsidRPr="00F96781">
        <w:rPr>
          <w:rFonts w:ascii="Aptos" w:eastAsia="Aptos" w:hAnsi="Aptos" w:cstheme="minorBidi"/>
          <w:sz w:val="21"/>
          <w:szCs w:val="22"/>
          <w:lang w:val="ro-RO"/>
        </w:rPr>
        <w:t xml:space="preserve">. O </w:t>
      </w:r>
      <w:proofErr w:type="spellStart"/>
      <w:r w:rsidRPr="00F96781">
        <w:rPr>
          <w:rFonts w:ascii="Aptos" w:eastAsia="Aptos" w:hAnsi="Aptos" w:cstheme="minorBidi"/>
          <w:sz w:val="21"/>
          <w:szCs w:val="22"/>
          <w:lang w:val="ro-RO"/>
        </w:rPr>
        <w:t>baterie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nouă</w:t>
      </w:r>
      <w:proofErr w:type="spellEnd"/>
      <w:r w:rsidRPr="00F96781">
        <w:rPr>
          <w:rFonts w:ascii="Aptos" w:eastAsia="Aptos" w:hAnsi="Aptos" w:cstheme="minorBidi"/>
          <w:sz w:val="21"/>
          <w:szCs w:val="22"/>
          <w:lang w:val="ro-RO"/>
        </w:rPr>
        <w:t xml:space="preserve"> are, </w:t>
      </w:r>
      <w:proofErr w:type="spellStart"/>
      <w:r w:rsidRPr="00F96781">
        <w:rPr>
          <w:rFonts w:ascii="Aptos" w:eastAsia="Aptos" w:hAnsi="Aptos" w:cstheme="minorBidi"/>
          <w:sz w:val="21"/>
          <w:szCs w:val="22"/>
          <w:lang w:val="ro-RO"/>
        </w:rPr>
        <w:t>teoretic</w:t>
      </w:r>
      <w:proofErr w:type="spellEnd"/>
      <w:r w:rsidRPr="00F96781">
        <w:rPr>
          <w:rFonts w:ascii="Aptos" w:eastAsia="Aptos" w:hAnsi="Aptos" w:cstheme="minorBidi"/>
          <w:sz w:val="21"/>
          <w:szCs w:val="22"/>
          <w:lang w:val="ro-RO"/>
        </w:rPr>
        <w:t xml:space="preserve">, SOH de </w:t>
      </w:r>
      <w:proofErr w:type="spellStart"/>
      <w:r w:rsidRPr="00F96781">
        <w:rPr>
          <w:rFonts w:ascii="Aptos" w:eastAsia="Aptos" w:hAnsi="Aptos" w:cstheme="minorBidi"/>
          <w:sz w:val="21"/>
          <w:szCs w:val="22"/>
          <w:lang w:val="ro-RO"/>
        </w:rPr>
        <w:t>aproximativ</w:t>
      </w:r>
      <w:proofErr w:type="spellEnd"/>
      <w:r w:rsidRPr="00F96781">
        <w:rPr>
          <w:rFonts w:ascii="Aptos" w:eastAsia="Aptos" w:hAnsi="Aptos" w:cstheme="minorBidi"/>
          <w:sz w:val="21"/>
          <w:szCs w:val="22"/>
          <w:lang w:val="ro-RO"/>
        </w:rPr>
        <w:t xml:space="preserve"> 100%. Pe </w:t>
      </w:r>
      <w:proofErr w:type="spellStart"/>
      <w:r w:rsidRPr="00F96781">
        <w:rPr>
          <w:rFonts w:ascii="Aptos" w:eastAsia="Aptos" w:hAnsi="Aptos" w:cstheme="minorBidi"/>
          <w:sz w:val="21"/>
          <w:szCs w:val="22"/>
          <w:lang w:val="ro-RO"/>
        </w:rPr>
        <w:t>măsură</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ce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este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folosită</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capacitatea</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scade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rezistența</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internă</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crește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și</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bateria</w:t>
      </w:r>
      <w:proofErr w:type="spellEnd"/>
      <w:r w:rsidRPr="00F96781">
        <w:rPr>
          <w:rFonts w:ascii="Aptos" w:eastAsia="Aptos" w:hAnsi="Aptos" w:cstheme="minorBidi"/>
          <w:sz w:val="21"/>
          <w:szCs w:val="22"/>
          <w:lang w:val="ro-RO"/>
        </w:rPr>
        <w:t xml:space="preserve"> nu </w:t>
      </w:r>
      <w:proofErr w:type="spellStart"/>
      <w:r w:rsidRPr="00F96781">
        <w:rPr>
          <w:rFonts w:ascii="Aptos" w:eastAsia="Aptos" w:hAnsi="Aptos" w:cstheme="minorBidi"/>
          <w:sz w:val="21"/>
          <w:szCs w:val="22"/>
          <w:lang w:val="ro-RO"/>
        </w:rPr>
        <w:t>mai</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poate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oferi</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aceeași</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autonomie</w:t>
      </w:r>
      <w:proofErr w:type="spellEnd"/>
      <w:r w:rsidRPr="00F96781">
        <w:rPr>
          <w:rFonts w:ascii="Aptos" w:eastAsia="Aptos" w:hAnsi="Aptos" w:cstheme="minorBidi"/>
          <w:sz w:val="21"/>
          <w:szCs w:val="22"/>
          <w:lang w:val="ro-RO"/>
        </w:rPr>
        <w:t>.</w:t>
      </w:r>
    </w:p>
    <w:p w14:paraId="5CA4BE0E" w14:textId="78FAC7D6" w:rsidR="00A90C47" w:rsidRPr="00F96781" w:rsidRDefault="00A90C47" w:rsidP="0064031E">
      <w:pPr>
        <w:pStyle w:val="NormalWeb"/>
        <w:ind w:left="360"/>
        <w:rPr>
          <w:rFonts w:ascii="Aptos" w:eastAsia="Aptos" w:hAnsi="Aptos" w:cstheme="minorBidi"/>
          <w:sz w:val="21"/>
          <w:szCs w:val="22"/>
          <w:lang w:val="ro-RO"/>
        </w:rPr>
      </w:pPr>
      <w:r w:rsidRPr="00F96781">
        <w:rPr>
          <w:rFonts w:ascii="Aptos" w:eastAsia="Aptos" w:hAnsi="Aptos" w:cstheme="minorBidi"/>
          <w:b/>
          <w:bCs/>
          <w:sz w:val="21"/>
          <w:szCs w:val="22"/>
          <w:lang w:val="ro-RO"/>
        </w:rPr>
        <w:t>Data logger-ul</w:t>
      </w:r>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este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blocul</w:t>
      </w:r>
      <w:proofErr w:type="spellEnd"/>
      <w:r w:rsidRPr="00F96781">
        <w:rPr>
          <w:rFonts w:ascii="Aptos" w:eastAsia="Aptos" w:hAnsi="Aptos" w:cstheme="minorBidi"/>
          <w:sz w:val="21"/>
          <w:szCs w:val="22"/>
          <w:lang w:val="ro-RO"/>
        </w:rPr>
        <w:t xml:space="preserve"> din BMS care </w:t>
      </w:r>
      <w:proofErr w:type="spellStart"/>
      <w:r w:rsidRPr="00F96781">
        <w:rPr>
          <w:rFonts w:ascii="Aptos" w:eastAsia="Aptos" w:hAnsi="Aptos" w:cstheme="minorBidi"/>
          <w:sz w:val="21"/>
          <w:szCs w:val="22"/>
          <w:lang w:val="ro-RO"/>
        </w:rPr>
        <w:t>înregistrează</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datele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importante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despre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funcționarea</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bateriei</w:t>
      </w:r>
      <w:proofErr w:type="spellEnd"/>
      <w:r w:rsidRPr="00F96781">
        <w:rPr>
          <w:rFonts w:ascii="Aptos" w:eastAsia="Aptos" w:hAnsi="Aptos" w:cstheme="minorBidi"/>
          <w:sz w:val="21"/>
          <w:szCs w:val="22"/>
          <w:lang w:val="ro-RO"/>
        </w:rPr>
        <w:t xml:space="preserve">. El </w:t>
      </w:r>
      <w:proofErr w:type="spellStart"/>
      <w:r w:rsidRPr="00F96781">
        <w:rPr>
          <w:rFonts w:ascii="Aptos" w:eastAsia="Aptos" w:hAnsi="Aptos" w:cstheme="minorBidi"/>
          <w:sz w:val="21"/>
          <w:szCs w:val="22"/>
          <w:lang w:val="ro-RO"/>
        </w:rPr>
        <w:t>poate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memora</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valori</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normale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evenimente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sau</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erori</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apărute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în</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timpul</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utilizării</w:t>
      </w:r>
      <w:proofErr w:type="spellEnd"/>
      <w:r w:rsidRPr="00F96781">
        <w:rPr>
          <w:rFonts w:ascii="Aptos" w:eastAsia="Aptos" w:hAnsi="Aptos" w:cstheme="minorBidi"/>
          <w:sz w:val="21"/>
          <w:szCs w:val="22"/>
          <w:lang w:val="ro-RO"/>
        </w:rPr>
        <w:t>.</w:t>
      </w:r>
    </w:p>
    <w:p w14:paraId="47E7FDBF" w14:textId="77A816DF" w:rsidR="00A90C47" w:rsidRPr="00F96781" w:rsidRDefault="00A90C47" w:rsidP="0064031E">
      <w:pPr>
        <w:pStyle w:val="NormalWeb"/>
        <w:ind w:left="360"/>
        <w:rPr>
          <w:rFonts w:ascii="Aptos" w:eastAsia="Aptos" w:hAnsi="Aptos" w:cstheme="minorBidi"/>
          <w:sz w:val="21"/>
          <w:szCs w:val="22"/>
          <w:lang w:val="ro-RO"/>
        </w:rPr>
      </w:pPr>
      <w:r w:rsidRPr="00F96781">
        <w:rPr>
          <w:rFonts w:ascii="Aptos" w:eastAsia="Aptos" w:hAnsi="Aptos" w:cstheme="minorBidi"/>
          <w:b/>
          <w:bCs/>
          <w:sz w:val="21"/>
          <w:szCs w:val="22"/>
          <w:lang w:val="ro-RO"/>
        </w:rPr>
        <w:t>User interface</w:t>
      </w:r>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este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partea</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prin</w:t>
      </w:r>
      <w:proofErr w:type="spellEnd"/>
      <w:r w:rsidRPr="00F96781">
        <w:rPr>
          <w:rFonts w:ascii="Aptos" w:eastAsia="Aptos" w:hAnsi="Aptos" w:cstheme="minorBidi"/>
          <w:sz w:val="21"/>
          <w:szCs w:val="22"/>
          <w:lang w:val="ro-RO"/>
        </w:rPr>
        <w:t xml:space="preserve"> care </w:t>
      </w:r>
      <w:proofErr w:type="spellStart"/>
      <w:r w:rsidRPr="00F96781">
        <w:rPr>
          <w:rFonts w:ascii="Aptos" w:eastAsia="Aptos" w:hAnsi="Aptos" w:cstheme="minorBidi"/>
          <w:sz w:val="21"/>
          <w:szCs w:val="22"/>
          <w:lang w:val="ro-RO"/>
        </w:rPr>
        <w:t>utilizatorul</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poate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vedea</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informații</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despre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baterie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sau</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poate</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primi</w:t>
      </w:r>
      <w:proofErr w:type="spellEnd"/>
      <w:r w:rsidRPr="00F96781">
        <w:rPr>
          <w:rFonts w:ascii="Aptos" w:eastAsia="Aptos" w:hAnsi="Aptos" w:cstheme="minorBidi"/>
          <w:sz w:val="21"/>
          <w:szCs w:val="22"/>
          <w:lang w:val="ro-RO"/>
        </w:rPr>
        <w:t xml:space="preserve"> </w:t>
      </w:r>
      <w:proofErr w:type="spellStart"/>
      <w:r w:rsidRPr="00F96781">
        <w:rPr>
          <w:rFonts w:ascii="Aptos" w:eastAsia="Aptos" w:hAnsi="Aptos" w:cstheme="minorBidi"/>
          <w:sz w:val="21"/>
          <w:szCs w:val="22"/>
          <w:lang w:val="ro-RO"/>
        </w:rPr>
        <w:t>avertizări</w:t>
      </w:r>
      <w:proofErr w:type="spellEnd"/>
      <w:r w:rsidRPr="00F96781">
        <w:rPr>
          <w:rFonts w:ascii="Aptos" w:eastAsia="Aptos" w:hAnsi="Aptos" w:cstheme="minorBidi"/>
          <w:sz w:val="21"/>
          <w:szCs w:val="22"/>
          <w:lang w:val="ro-RO"/>
        </w:rPr>
        <w:t>.</w:t>
      </w:r>
    </w:p>
    <w:p w14:paraId="605E95ED" w14:textId="3E260E25" w:rsidR="000A42D5" w:rsidRDefault="00220DB2" w:rsidP="000A42D5">
      <w:pPr>
        <w:pStyle w:val="Heading1"/>
        <w:rPr>
          <w:lang w:val="ro-RO"/>
        </w:rPr>
      </w:pPr>
      <w:r>
        <w:t xml:space="preserve">   7</w:t>
      </w:r>
      <w:r w:rsidR="000A42D5">
        <w:t xml:space="preserve">. </w:t>
      </w:r>
      <w:proofErr w:type="spellStart"/>
      <w:r w:rsidR="000A42D5">
        <w:t>Senzorul</w:t>
      </w:r>
      <w:proofErr w:type="spellEnd"/>
      <w:r w:rsidR="000A42D5">
        <w:t xml:space="preserve"> de </w:t>
      </w:r>
      <w:proofErr w:type="spellStart"/>
      <w:r w:rsidR="000A42D5">
        <w:t>temperatur</w:t>
      </w:r>
      <w:proofErr w:type="spellEnd"/>
      <w:r w:rsidR="000A42D5">
        <w:rPr>
          <w:lang w:val="ro-RO"/>
        </w:rPr>
        <w:t>ă</w:t>
      </w:r>
    </w:p>
    <w:p w14:paraId="0726D061" w14:textId="77777777" w:rsidR="003645CD" w:rsidRPr="003645CD" w:rsidRDefault="003645CD" w:rsidP="003645CD">
      <w:pPr>
        <w:rPr>
          <w:lang w:val="ro-RO"/>
        </w:rPr>
      </w:pPr>
    </w:p>
    <w:p w14:paraId="172AEFAA" w14:textId="4F20B2D8" w:rsidR="000A42D5" w:rsidRDefault="000A42D5" w:rsidP="000A42D5">
      <w:pPr>
        <w:rPr>
          <w:lang w:val="ro-RO"/>
        </w:rPr>
      </w:pPr>
      <w:r>
        <w:rPr>
          <w:lang w:val="ro-RO"/>
        </w:rPr>
        <w:tab/>
        <w:t>Temperatura în ansamblul bateriei este la fel de important precum stabilirea tensiunii și a curentului, deoarece aceasta afectează în mod direct longevitatea bateriei. Pentru măsurarea temperaturii vom folosii un senzor NTC (termistor) care odată cu creșterea temperaturii, rezistența acestuia scade. Pentru măsurarea acestei temperaturi vom folosi un divizor rezistiv care va fi citit cu ajutorul uC-ului.</w:t>
      </w:r>
    </w:p>
    <w:p w14:paraId="40EEF943" w14:textId="4BEC8B7D" w:rsidR="000A42D5" w:rsidRDefault="000A42D5" w:rsidP="000A42D5">
      <w:pPr>
        <w:rPr>
          <w:b/>
          <w:bCs/>
          <w:color w:val="1F497D" w:themeColor="text2"/>
          <w:sz w:val="24"/>
          <w:szCs w:val="24"/>
          <w:lang w:val="ro-RO"/>
        </w:rPr>
      </w:pPr>
      <w:r>
        <w:rPr>
          <w:lang w:val="ro-RO"/>
        </w:rPr>
        <w:tab/>
      </w:r>
      <w:r w:rsidRPr="000A42D5">
        <w:rPr>
          <w:b/>
          <w:bCs/>
          <w:color w:val="1F497D" w:themeColor="text2"/>
          <w:sz w:val="24"/>
          <w:szCs w:val="24"/>
          <w:lang w:val="ro-RO"/>
        </w:rPr>
        <w:t>Limitele</w:t>
      </w:r>
      <w:r>
        <w:rPr>
          <w:b/>
          <w:bCs/>
          <w:color w:val="1F497D" w:themeColor="text2"/>
          <w:sz w:val="24"/>
          <w:szCs w:val="24"/>
          <w:lang w:val="ro-RO"/>
        </w:rPr>
        <w:t>:</w:t>
      </w:r>
    </w:p>
    <w:p w14:paraId="1AB7E4E8" w14:textId="6387C5EF" w:rsidR="000A42D5" w:rsidRDefault="000A42D5" w:rsidP="000A42D5">
      <w:pPr>
        <w:pStyle w:val="ListParagraph"/>
        <w:numPr>
          <w:ilvl w:val="0"/>
          <w:numId w:val="10"/>
        </w:numPr>
        <w:rPr>
          <w:b/>
          <w:bCs/>
          <w:color w:val="1F497D" w:themeColor="text2"/>
          <w:sz w:val="24"/>
          <w:szCs w:val="24"/>
          <w:lang w:val="ro-RO"/>
        </w:rPr>
      </w:pPr>
      <w:r>
        <w:rPr>
          <w:b/>
          <w:bCs/>
          <w:color w:val="1F497D" w:themeColor="text2"/>
          <w:sz w:val="24"/>
          <w:szCs w:val="24"/>
          <w:lang w:val="ro-RO"/>
        </w:rPr>
        <w:t>Tem</w:t>
      </w:r>
      <w:r w:rsidR="009564C1">
        <w:rPr>
          <w:b/>
          <w:bCs/>
          <w:color w:val="1F497D" w:themeColor="text2"/>
          <w:sz w:val="24"/>
          <w:szCs w:val="24"/>
          <w:lang w:val="ro-RO"/>
        </w:rPr>
        <w:t>e</w:t>
      </w:r>
      <w:r>
        <w:rPr>
          <w:b/>
          <w:bCs/>
          <w:color w:val="1F497D" w:themeColor="text2"/>
          <w:sz w:val="24"/>
          <w:szCs w:val="24"/>
          <w:lang w:val="ro-RO"/>
        </w:rPr>
        <w:t>peratura recomandata pentru înc</w:t>
      </w:r>
      <w:r w:rsidR="009564C1">
        <w:rPr>
          <w:b/>
          <w:bCs/>
          <w:color w:val="1F497D" w:themeColor="text2"/>
          <w:sz w:val="24"/>
          <w:szCs w:val="24"/>
          <w:lang w:val="ro-RO"/>
        </w:rPr>
        <w:t>ă</w:t>
      </w:r>
      <w:r>
        <w:rPr>
          <w:b/>
          <w:bCs/>
          <w:color w:val="1F497D" w:themeColor="text2"/>
          <w:sz w:val="24"/>
          <w:szCs w:val="24"/>
          <w:lang w:val="ro-RO"/>
        </w:rPr>
        <w:t>rcare: 0 – 45 C</w:t>
      </w:r>
    </w:p>
    <w:p w14:paraId="3D341343" w14:textId="3FC57573" w:rsidR="000A42D5" w:rsidRDefault="000A42D5" w:rsidP="000A42D5">
      <w:pPr>
        <w:pStyle w:val="ListParagraph"/>
        <w:numPr>
          <w:ilvl w:val="0"/>
          <w:numId w:val="10"/>
        </w:numPr>
        <w:rPr>
          <w:b/>
          <w:bCs/>
          <w:color w:val="1F497D" w:themeColor="text2"/>
          <w:sz w:val="24"/>
          <w:szCs w:val="24"/>
          <w:lang w:val="ro-RO"/>
        </w:rPr>
      </w:pPr>
      <w:r>
        <w:rPr>
          <w:b/>
          <w:bCs/>
          <w:color w:val="1F497D" w:themeColor="text2"/>
          <w:sz w:val="24"/>
          <w:szCs w:val="24"/>
          <w:lang w:val="ro-RO"/>
        </w:rPr>
        <w:t>Temperatura recomandata pentru descărcare: (-20) – 60 C</w:t>
      </w:r>
    </w:p>
    <w:p w14:paraId="0E6F3609" w14:textId="7228E376" w:rsidR="000A42D5" w:rsidRDefault="000A42D5" w:rsidP="009564C1">
      <w:pPr>
        <w:ind w:firstLine="720"/>
        <w:rPr>
          <w:color w:val="000000" w:themeColor="text1"/>
          <w:szCs w:val="21"/>
          <w:lang w:val="ro-RO"/>
        </w:rPr>
      </w:pPr>
      <w:r>
        <w:rPr>
          <w:color w:val="000000" w:themeColor="text1"/>
          <w:szCs w:val="21"/>
          <w:lang w:val="ro-RO"/>
        </w:rPr>
        <w:t xml:space="preserve">Odată ce am stabilit intervalul </w:t>
      </w:r>
      <w:r w:rsidR="009564C1">
        <w:rPr>
          <w:color w:val="000000" w:themeColor="text1"/>
          <w:szCs w:val="21"/>
          <w:lang w:val="ro-RO"/>
        </w:rPr>
        <w:t>de temperatură in diferitele stări în care poate sa fie folosită bateria, putem să intervenim și cu soluții externe pentru a ne asigura de buna funcționare.</w:t>
      </w:r>
    </w:p>
    <w:p w14:paraId="39B9507E" w14:textId="6E56C296" w:rsidR="009564C1" w:rsidRDefault="009564C1" w:rsidP="009564C1">
      <w:pPr>
        <w:ind w:firstLine="720"/>
        <w:rPr>
          <w:b/>
          <w:bCs/>
          <w:color w:val="1F497D" w:themeColor="text2"/>
          <w:sz w:val="24"/>
          <w:szCs w:val="24"/>
          <w:lang w:val="ro-RO"/>
        </w:rPr>
      </w:pPr>
      <w:r>
        <w:rPr>
          <w:b/>
          <w:bCs/>
          <w:color w:val="1F497D" w:themeColor="text2"/>
          <w:sz w:val="24"/>
          <w:szCs w:val="24"/>
          <w:lang w:val="ro-RO"/>
        </w:rPr>
        <w:t>Soluții:</w:t>
      </w:r>
    </w:p>
    <w:p w14:paraId="27656F16" w14:textId="03B00AE3" w:rsidR="009564C1" w:rsidRPr="009564C1" w:rsidRDefault="009564C1" w:rsidP="009564C1">
      <w:pPr>
        <w:pStyle w:val="ListParagraph"/>
        <w:numPr>
          <w:ilvl w:val="0"/>
          <w:numId w:val="11"/>
        </w:numPr>
        <w:rPr>
          <w:b/>
          <w:bCs/>
          <w:color w:val="1F497D" w:themeColor="text2"/>
          <w:sz w:val="24"/>
          <w:szCs w:val="24"/>
          <w:lang w:val="ro-RO"/>
        </w:rPr>
      </w:pPr>
      <w:r w:rsidRPr="009564C1">
        <w:rPr>
          <w:b/>
          <w:bCs/>
          <w:color w:val="1F497D" w:themeColor="text2"/>
          <w:sz w:val="24"/>
          <w:szCs w:val="24"/>
          <w:lang w:val="ro-RO"/>
        </w:rPr>
        <w:t xml:space="preserve">Ventilatoare externe care sa faciliteze răcire pentru </w:t>
      </w:r>
      <w:r>
        <w:rPr>
          <w:b/>
          <w:bCs/>
          <w:color w:val="1F497D" w:themeColor="text2"/>
          <w:sz w:val="24"/>
          <w:szCs w:val="24"/>
          <w:lang w:val="ro-RO"/>
        </w:rPr>
        <w:t xml:space="preserve">baterie in momentele de încarcare/ descărcare. </w:t>
      </w:r>
      <w:r w:rsidRPr="009564C1">
        <w:rPr>
          <w:b/>
          <w:bCs/>
          <w:color w:val="FF0000"/>
          <w:sz w:val="24"/>
          <w:szCs w:val="24"/>
          <w:lang w:val="ro-RO"/>
        </w:rPr>
        <w:t>*</w:t>
      </w:r>
    </w:p>
    <w:p w14:paraId="7997309B" w14:textId="1629FE5E" w:rsidR="009564C1" w:rsidRDefault="009564C1" w:rsidP="009564C1">
      <w:pPr>
        <w:pStyle w:val="ListParagraph"/>
        <w:numPr>
          <w:ilvl w:val="0"/>
          <w:numId w:val="11"/>
        </w:numPr>
        <w:rPr>
          <w:b/>
          <w:bCs/>
          <w:color w:val="1F497D" w:themeColor="text2"/>
          <w:sz w:val="24"/>
          <w:szCs w:val="24"/>
          <w:lang w:val="ro-RO"/>
        </w:rPr>
      </w:pPr>
      <w:r>
        <w:rPr>
          <w:b/>
          <w:bCs/>
          <w:color w:val="1F497D" w:themeColor="text2"/>
          <w:sz w:val="24"/>
          <w:szCs w:val="24"/>
          <w:lang w:val="ro-RO"/>
        </w:rPr>
        <w:t>Incalzire pentru a pregatii bateria pentru o încarcare mai rapida in zilele de iarnă (avand in vedere aplicația noastră nu este nevoie)</w:t>
      </w:r>
    </w:p>
    <w:p w14:paraId="55D86E72" w14:textId="346C8C26" w:rsidR="009564C1" w:rsidRDefault="009564C1" w:rsidP="009564C1">
      <w:pPr>
        <w:ind w:firstLine="720"/>
        <w:rPr>
          <w:color w:val="000000" w:themeColor="text1"/>
          <w:szCs w:val="21"/>
          <w:lang w:val="ro-RO"/>
        </w:rPr>
      </w:pPr>
      <w:r>
        <w:rPr>
          <w:color w:val="000000" w:themeColor="text1"/>
          <w:szCs w:val="21"/>
          <w:lang w:val="ro-RO"/>
        </w:rPr>
        <w:t>Totodată masurarea temperaturii ne va ajuta și la implementarea unor sisteme de siguranță cum ar fi limitarea curentului de descărcare în cazul în care bateria se supra-încălzește.</w:t>
      </w:r>
    </w:p>
    <w:p w14:paraId="56749359" w14:textId="28AD556F" w:rsidR="000A42D5" w:rsidRPr="003645CD" w:rsidRDefault="009564C1" w:rsidP="003645CD">
      <w:pPr>
        <w:ind w:firstLine="720"/>
        <w:rPr>
          <w:color w:val="000000" w:themeColor="text1"/>
          <w:szCs w:val="21"/>
          <w:lang w:val="ro-RO"/>
        </w:rPr>
      </w:pPr>
      <w:r>
        <w:rPr>
          <w:color w:val="000000" w:themeColor="text1"/>
          <w:szCs w:val="21"/>
          <w:lang w:val="ro-RO"/>
        </w:rPr>
        <w:t>Vom plasa câte un se</w:t>
      </w:r>
      <w:r w:rsidR="00096D1C">
        <w:rPr>
          <w:color w:val="000000" w:themeColor="text1"/>
          <w:szCs w:val="21"/>
          <w:lang w:val="ro-RO"/>
        </w:rPr>
        <w:t>n</w:t>
      </w:r>
      <w:r>
        <w:rPr>
          <w:color w:val="000000" w:themeColor="text1"/>
          <w:szCs w:val="21"/>
          <w:lang w:val="ro-RO"/>
        </w:rPr>
        <w:t>zor pen</w:t>
      </w:r>
      <w:r w:rsidR="00096D1C">
        <w:rPr>
          <w:color w:val="000000" w:themeColor="text1"/>
          <w:szCs w:val="21"/>
          <w:lang w:val="ro-RO"/>
        </w:rPr>
        <w:t>tr</w:t>
      </w:r>
      <w:r>
        <w:rPr>
          <w:color w:val="000000" w:themeColor="text1"/>
          <w:szCs w:val="21"/>
          <w:lang w:val="ro-RO"/>
        </w:rPr>
        <w:t xml:space="preserve">u fiecare </w:t>
      </w:r>
      <w:r w:rsidR="00096D1C">
        <w:rPr>
          <w:color w:val="000000" w:themeColor="text1"/>
          <w:szCs w:val="21"/>
          <w:lang w:val="ro-RO"/>
        </w:rPr>
        <w:t xml:space="preserve">set de celule, care mai departe vor fi conectate la un AFE (Analog  Front End) care va face aceasta achizitie de date a temperaturilor. Prin aceste date vom putea limita si </w:t>
      </w:r>
      <w:r w:rsidR="003645CD">
        <w:rPr>
          <w:color w:val="000000" w:themeColor="text1"/>
          <w:szCs w:val="21"/>
          <w:lang w:val="ro-RO"/>
        </w:rPr>
        <w:t>încărcarea / descărcarea (pe lângă parametrul de tensiune pe care deja îl luam în considerare)</w:t>
      </w:r>
    </w:p>
    <w:p w14:paraId="37A8A06A" w14:textId="4878ABAB" w:rsidR="000A42D5" w:rsidRDefault="00220DB2" w:rsidP="003645CD">
      <w:pPr>
        <w:pStyle w:val="Heading1"/>
      </w:pPr>
      <w:r>
        <w:lastRenderedPageBreak/>
        <w:t xml:space="preserve">   8</w:t>
      </w:r>
      <w:r w:rsidR="003645CD">
        <w:t xml:space="preserve">. </w:t>
      </w:r>
      <w:proofErr w:type="spellStart"/>
      <w:r w:rsidR="003645CD">
        <w:t>Comunicarea</w:t>
      </w:r>
      <w:proofErr w:type="spellEnd"/>
      <w:r w:rsidR="003645CD">
        <w:t xml:space="preserve"> CAN</w:t>
      </w:r>
    </w:p>
    <w:p w14:paraId="4CCEB4FD" w14:textId="177D0EC0" w:rsidR="0023229A" w:rsidRPr="0023229A" w:rsidRDefault="0023229A" w:rsidP="009B4B5F">
      <w:pPr>
        <w:rPr>
          <w:lang w:val="ro-RO"/>
        </w:rPr>
      </w:pPr>
      <w:r w:rsidRPr="0023229A">
        <w:rPr>
          <w:lang w:val="ro-RO"/>
        </w:rPr>
        <w:t>Pe lângă protecții, multe BMS</w:t>
      </w:r>
      <w:r w:rsidRPr="0023229A">
        <w:rPr>
          <w:lang w:val="ro-RO"/>
        </w:rPr>
        <w:noBreakHyphen/>
        <w:t>uri moderne pot comunica cu restul sistemului (controlerul motorului, afișajul sau alte module) prin magistrala CAN (Controller Area Network). CAN este un bus folosit în automobile, care permite schimb de date în timp real, cu imunitate bună la zgomot și detecție de erori.</w:t>
      </w:r>
    </w:p>
    <w:p w14:paraId="4CFD3CDC" w14:textId="2A14A854" w:rsidR="009B4B5F" w:rsidRPr="0023229A" w:rsidRDefault="0023229A" w:rsidP="009B4B5F">
      <w:pPr>
        <w:rPr>
          <w:lang w:val="ro-RO"/>
        </w:rPr>
      </w:pPr>
      <w:r w:rsidRPr="0023229A">
        <w:rPr>
          <w:lang w:val="ro-RO"/>
        </w:rPr>
        <w:t>În multe implementări auto, BMS</w:t>
      </w:r>
      <w:r w:rsidRPr="0023229A">
        <w:rPr>
          <w:lang w:val="ro-RO"/>
        </w:rPr>
        <w:noBreakHyphen/>
        <w:t>ul folosește standarde CAN 2.0A, la viteze tipice de 250 kbps sau 500 kbps, cu mesaje de 8 bytes. Fiecărui tip de mesaj i se asociază un ID CAN (un ID pentru tensiuni, temperaturi, alarme), iar controlerul motorului sau afișajul decodează aceste mesaje și ia decizii.</w:t>
      </w:r>
    </w:p>
    <w:p w14:paraId="0895C672" w14:textId="5FD05DB8" w:rsidR="0023229A" w:rsidRDefault="0023229A" w:rsidP="009B4B5F">
      <w:pPr>
        <w:rPr>
          <w:lang w:val="ro-RO"/>
        </w:rPr>
      </w:pPr>
      <w:r w:rsidRPr="0023229A">
        <w:rPr>
          <w:lang w:val="ro-RO"/>
        </w:rPr>
        <w:t>Cele mai comune 2 tipuri de protocoale folosite in industrie sunt CANopen si ISO 11898.</w:t>
      </w:r>
    </w:p>
    <w:p w14:paraId="6E4807E7" w14:textId="77777777" w:rsidR="00A02AF2" w:rsidRPr="00A02AF2" w:rsidRDefault="00A02AF2" w:rsidP="00A02AF2">
      <w:pPr>
        <w:rPr>
          <w:lang w:val="ro-RO"/>
        </w:rPr>
      </w:pPr>
    </w:p>
    <w:p w14:paraId="26C92020" w14:textId="77777777" w:rsidR="0023229A" w:rsidRDefault="0023229A" w:rsidP="0023229A">
      <w:pPr>
        <w:ind w:firstLine="720"/>
        <w:rPr>
          <w:b/>
          <w:bCs/>
          <w:color w:val="1F497D" w:themeColor="text2"/>
          <w:sz w:val="24"/>
          <w:szCs w:val="24"/>
          <w:lang w:val="ro-RO"/>
        </w:rPr>
      </w:pPr>
      <w:r>
        <w:rPr>
          <w:b/>
          <w:bCs/>
          <w:color w:val="1F497D" w:themeColor="text2"/>
          <w:sz w:val="24"/>
          <w:szCs w:val="24"/>
          <w:lang w:val="ro-RO"/>
        </w:rPr>
        <w:t>Informațiile transmise:</w:t>
      </w:r>
    </w:p>
    <w:p w14:paraId="0CE22DCA" w14:textId="77777777" w:rsidR="0023229A" w:rsidRPr="003645CD" w:rsidRDefault="0023229A" w:rsidP="0023229A">
      <w:pPr>
        <w:pStyle w:val="ListParagraph"/>
        <w:numPr>
          <w:ilvl w:val="0"/>
          <w:numId w:val="14"/>
        </w:numPr>
      </w:pPr>
      <w:proofErr w:type="spellStart"/>
      <w:r>
        <w:rPr>
          <w:b/>
          <w:bCs/>
          <w:color w:val="1F497D" w:themeColor="text2"/>
          <w:sz w:val="24"/>
          <w:szCs w:val="24"/>
        </w:rPr>
        <w:t>Tensiunea</w:t>
      </w:r>
      <w:proofErr w:type="spellEnd"/>
      <w:r>
        <w:rPr>
          <w:b/>
          <w:bCs/>
          <w:color w:val="1F497D" w:themeColor="text2"/>
          <w:sz w:val="24"/>
          <w:szCs w:val="24"/>
        </w:rPr>
        <w:t xml:space="preserve"> </w:t>
      </w:r>
      <w:proofErr w:type="spellStart"/>
      <w:r>
        <w:rPr>
          <w:b/>
          <w:bCs/>
          <w:color w:val="1F497D" w:themeColor="text2"/>
          <w:sz w:val="24"/>
          <w:szCs w:val="24"/>
        </w:rPr>
        <w:t>totală</w:t>
      </w:r>
      <w:proofErr w:type="spellEnd"/>
      <w:r>
        <w:rPr>
          <w:b/>
          <w:bCs/>
          <w:color w:val="1F497D" w:themeColor="text2"/>
          <w:sz w:val="24"/>
          <w:szCs w:val="24"/>
        </w:rPr>
        <w:t xml:space="preserve"> a </w:t>
      </w:r>
      <w:proofErr w:type="spellStart"/>
      <w:r>
        <w:rPr>
          <w:b/>
          <w:bCs/>
          <w:color w:val="1F497D" w:themeColor="text2"/>
          <w:sz w:val="24"/>
          <w:szCs w:val="24"/>
        </w:rPr>
        <w:t>bateriei</w:t>
      </w:r>
      <w:proofErr w:type="spellEnd"/>
    </w:p>
    <w:p w14:paraId="5C0360C5" w14:textId="77777777" w:rsidR="0023229A" w:rsidRPr="00F309C4" w:rsidRDefault="0023229A" w:rsidP="0023229A">
      <w:pPr>
        <w:pStyle w:val="ListParagraph"/>
        <w:numPr>
          <w:ilvl w:val="0"/>
          <w:numId w:val="14"/>
        </w:numPr>
      </w:pPr>
      <w:proofErr w:type="spellStart"/>
      <w:r>
        <w:rPr>
          <w:b/>
          <w:bCs/>
          <w:color w:val="1F497D" w:themeColor="text2"/>
          <w:sz w:val="24"/>
          <w:szCs w:val="24"/>
        </w:rPr>
        <w:t>Curentul</w:t>
      </w:r>
      <w:proofErr w:type="spellEnd"/>
      <w:r>
        <w:rPr>
          <w:b/>
          <w:bCs/>
          <w:color w:val="1F497D" w:themeColor="text2"/>
          <w:sz w:val="24"/>
          <w:szCs w:val="24"/>
        </w:rPr>
        <w:t xml:space="preserve"> (- </w:t>
      </w:r>
      <w:proofErr w:type="spellStart"/>
      <w:r>
        <w:rPr>
          <w:b/>
          <w:bCs/>
          <w:color w:val="1F497D" w:themeColor="text2"/>
          <w:sz w:val="24"/>
          <w:szCs w:val="24"/>
        </w:rPr>
        <w:t>încărcare</w:t>
      </w:r>
      <w:proofErr w:type="spellEnd"/>
      <w:r>
        <w:rPr>
          <w:b/>
          <w:bCs/>
          <w:color w:val="1F497D" w:themeColor="text2"/>
          <w:sz w:val="24"/>
          <w:szCs w:val="24"/>
        </w:rPr>
        <w:t xml:space="preserve"> / + </w:t>
      </w:r>
      <w:proofErr w:type="spellStart"/>
      <w:r>
        <w:rPr>
          <w:b/>
          <w:bCs/>
          <w:color w:val="1F497D" w:themeColor="text2"/>
          <w:sz w:val="24"/>
          <w:szCs w:val="24"/>
        </w:rPr>
        <w:t>descărcare</w:t>
      </w:r>
      <w:proofErr w:type="spellEnd"/>
      <w:r>
        <w:rPr>
          <w:b/>
          <w:bCs/>
          <w:color w:val="1F497D" w:themeColor="text2"/>
          <w:sz w:val="24"/>
          <w:szCs w:val="24"/>
        </w:rPr>
        <w:t>)</w:t>
      </w:r>
    </w:p>
    <w:p w14:paraId="08A43CDD" w14:textId="77777777" w:rsidR="0023229A" w:rsidRPr="009B78DA" w:rsidRDefault="0023229A" w:rsidP="0023229A">
      <w:pPr>
        <w:pStyle w:val="ListParagraph"/>
        <w:numPr>
          <w:ilvl w:val="0"/>
          <w:numId w:val="14"/>
        </w:numPr>
      </w:pPr>
      <w:proofErr w:type="spellStart"/>
      <w:r>
        <w:rPr>
          <w:b/>
          <w:bCs/>
          <w:color w:val="1F497D" w:themeColor="text2"/>
          <w:sz w:val="24"/>
          <w:szCs w:val="24"/>
        </w:rPr>
        <w:t>Temperaturi</w:t>
      </w:r>
      <w:proofErr w:type="spellEnd"/>
      <w:r>
        <w:rPr>
          <w:b/>
          <w:bCs/>
          <w:color w:val="1F497D" w:themeColor="text2"/>
          <w:sz w:val="24"/>
          <w:szCs w:val="24"/>
        </w:rPr>
        <w:t xml:space="preserve"> </w:t>
      </w:r>
      <w:proofErr w:type="spellStart"/>
      <w:r>
        <w:rPr>
          <w:b/>
          <w:bCs/>
          <w:color w:val="1F497D" w:themeColor="text2"/>
          <w:sz w:val="24"/>
          <w:szCs w:val="24"/>
        </w:rPr>
        <w:t>măsurate</w:t>
      </w:r>
      <w:proofErr w:type="spellEnd"/>
    </w:p>
    <w:p w14:paraId="1FBF8EDA" w14:textId="77777777" w:rsidR="0023229A" w:rsidRPr="009B78DA" w:rsidRDefault="0023229A" w:rsidP="0023229A">
      <w:pPr>
        <w:pStyle w:val="ListParagraph"/>
        <w:numPr>
          <w:ilvl w:val="0"/>
          <w:numId w:val="14"/>
        </w:numPr>
      </w:pPr>
      <w:r>
        <w:rPr>
          <w:b/>
          <w:bCs/>
          <w:color w:val="1F497D" w:themeColor="text2"/>
          <w:sz w:val="24"/>
          <w:szCs w:val="24"/>
        </w:rPr>
        <w:t>SOC &amp; SOH</w:t>
      </w:r>
    </w:p>
    <w:p w14:paraId="12D80D40" w14:textId="77777777" w:rsidR="0023229A" w:rsidRPr="00893D26" w:rsidRDefault="0023229A" w:rsidP="0023229A">
      <w:pPr>
        <w:pStyle w:val="ListParagraph"/>
        <w:numPr>
          <w:ilvl w:val="0"/>
          <w:numId w:val="14"/>
        </w:numPr>
      </w:pPr>
      <w:proofErr w:type="spellStart"/>
      <w:r>
        <w:rPr>
          <w:b/>
          <w:bCs/>
          <w:color w:val="1F497D" w:themeColor="text2"/>
          <w:sz w:val="24"/>
          <w:szCs w:val="24"/>
        </w:rPr>
        <w:t>Posibile</w:t>
      </w:r>
      <w:proofErr w:type="spellEnd"/>
      <w:r>
        <w:rPr>
          <w:b/>
          <w:bCs/>
          <w:color w:val="1F497D" w:themeColor="text2"/>
          <w:sz w:val="24"/>
          <w:szCs w:val="24"/>
        </w:rPr>
        <w:t xml:space="preserve"> </w:t>
      </w:r>
      <w:proofErr w:type="spellStart"/>
      <w:r>
        <w:rPr>
          <w:b/>
          <w:bCs/>
          <w:color w:val="1F497D" w:themeColor="text2"/>
          <w:sz w:val="24"/>
          <w:szCs w:val="24"/>
        </w:rPr>
        <w:t>erori</w:t>
      </w:r>
      <w:proofErr w:type="spellEnd"/>
      <w:r>
        <w:rPr>
          <w:b/>
          <w:bCs/>
          <w:color w:val="1F497D" w:themeColor="text2"/>
          <w:sz w:val="24"/>
          <w:szCs w:val="24"/>
        </w:rPr>
        <w:t xml:space="preserve"> (din BMS </w:t>
      </w:r>
      <w:proofErr w:type="spellStart"/>
      <w:r>
        <w:rPr>
          <w:b/>
          <w:bCs/>
          <w:color w:val="1F497D" w:themeColor="text2"/>
          <w:sz w:val="24"/>
          <w:szCs w:val="24"/>
        </w:rPr>
        <w:t>sau</w:t>
      </w:r>
      <w:proofErr w:type="spellEnd"/>
      <w:r>
        <w:rPr>
          <w:b/>
          <w:bCs/>
          <w:color w:val="1F497D" w:themeColor="text2"/>
          <w:sz w:val="24"/>
          <w:szCs w:val="24"/>
        </w:rPr>
        <w:t xml:space="preserve"> </w:t>
      </w:r>
      <w:proofErr w:type="spellStart"/>
      <w:r>
        <w:rPr>
          <w:b/>
          <w:bCs/>
          <w:color w:val="1F497D" w:themeColor="text2"/>
          <w:sz w:val="24"/>
          <w:szCs w:val="24"/>
        </w:rPr>
        <w:t>primite</w:t>
      </w:r>
      <w:proofErr w:type="spellEnd"/>
      <w:r>
        <w:rPr>
          <w:b/>
          <w:bCs/>
          <w:color w:val="1F497D" w:themeColor="text2"/>
          <w:sz w:val="24"/>
          <w:szCs w:val="24"/>
        </w:rPr>
        <w:t xml:space="preserve"> de la </w:t>
      </w:r>
      <w:proofErr w:type="spellStart"/>
      <w:r>
        <w:rPr>
          <w:b/>
          <w:bCs/>
          <w:color w:val="1F497D" w:themeColor="text2"/>
          <w:sz w:val="24"/>
          <w:szCs w:val="24"/>
        </w:rPr>
        <w:t>alte</w:t>
      </w:r>
      <w:proofErr w:type="spellEnd"/>
      <w:r>
        <w:rPr>
          <w:b/>
          <w:bCs/>
          <w:color w:val="1F497D" w:themeColor="text2"/>
          <w:sz w:val="24"/>
          <w:szCs w:val="24"/>
        </w:rPr>
        <w:t xml:space="preserve"> module)</w:t>
      </w:r>
    </w:p>
    <w:p w14:paraId="474D652E" w14:textId="10E02518" w:rsidR="00A11308" w:rsidRDefault="00220DB2">
      <w:pPr>
        <w:pStyle w:val="Heading1"/>
      </w:pPr>
      <w:r>
        <w:t xml:space="preserve">     9</w:t>
      </w:r>
      <w:r w:rsidR="001150EC">
        <w:t>. Concluzie</w:t>
      </w:r>
    </w:p>
    <w:p w14:paraId="7F2F753E" w14:textId="77777777" w:rsidR="00A11308" w:rsidRDefault="00000000" w:rsidP="000A42D5">
      <w:pPr>
        <w:ind w:firstLine="720"/>
      </w:pPr>
      <w:r>
        <w:t>Pentru trotineta de 36 V și 10 A, varianta 10S2P este o alegere minimă mai bună decât 10S1P. Ea păstrează tensiunea corectă de 36 V nominal, ajunge la 42 V complet încărcată și împarte curentul între două celule paralele. Dacă se folosesc celule de 3000 mAh și 10 A continuu, rezultă o baterie de aproximativ 36 V, 6 Ah și 216 Wh, cu un curent de lucru de aproximativ 5 A pe celulă la consum total de 10 A.</w:t>
      </w:r>
    </w:p>
    <w:p w14:paraId="6F88AB6B" w14:textId="440488C1" w:rsidR="00A11308" w:rsidRDefault="00000000">
      <w:pPr>
        <w:pStyle w:val="Heading1"/>
      </w:pPr>
      <w:proofErr w:type="spellStart"/>
      <w:r>
        <w:t>Bibliografie</w:t>
      </w:r>
      <w:proofErr w:type="spellEnd"/>
      <w:r>
        <w:t xml:space="preserve"> </w:t>
      </w:r>
    </w:p>
    <w:p w14:paraId="69252081" w14:textId="77777777" w:rsidR="00A11308" w:rsidRDefault="00000000">
      <w:pPr>
        <w:pStyle w:val="ListBullet"/>
        <w:spacing w:after="40"/>
      </w:pPr>
      <w:r>
        <w:t>MDPI Vehicles - Battery Management System for Electric Vehicles: Comprehensive Review of Circuitry Configuration and Algorithms, 2025.</w:t>
      </w:r>
    </w:p>
    <w:p w14:paraId="505CDFC9" w14:textId="77777777" w:rsidR="00A11308" w:rsidRDefault="00000000">
      <w:pPr>
        <w:pStyle w:val="ListBullet"/>
        <w:spacing w:after="40"/>
      </w:pPr>
      <w:r>
        <w:t xml:space="preserve">Journal of Energy Storage - A review of battery energy storage systems and advanced battery management </w:t>
      </w:r>
      <w:proofErr w:type="gramStart"/>
      <w:r>
        <w:t>system</w:t>
      </w:r>
      <w:proofErr w:type="gramEnd"/>
      <w:r>
        <w:t xml:space="preserve"> for different applications, 2024.</w:t>
      </w:r>
    </w:p>
    <w:p w14:paraId="16020394" w14:textId="0B5DCBD3" w:rsidR="00A11308" w:rsidRDefault="00000000">
      <w:pPr>
        <w:pStyle w:val="ListBullet"/>
        <w:spacing w:after="40"/>
      </w:pPr>
      <w:r>
        <w:t xml:space="preserve">Texas Instruments - Cell Balancing </w:t>
      </w:r>
      <w:proofErr w:type="gramStart"/>
      <w:r>
        <w:t>With</w:t>
      </w:r>
      <w:proofErr w:type="gramEnd"/>
      <w:r>
        <w:t xml:space="preserve"> BQ769x2 Battery Monitors, application note</w:t>
      </w:r>
      <w:r w:rsidR="00E46E96">
        <w:t>.</w:t>
      </w:r>
    </w:p>
    <w:p w14:paraId="66500B45" w14:textId="05688327" w:rsidR="00A11308" w:rsidRDefault="00E46E96" w:rsidP="00E46E96">
      <w:pPr>
        <w:pStyle w:val="ListBullet"/>
        <w:spacing w:after="40"/>
      </w:pPr>
      <w:proofErr w:type="spellStart"/>
      <w:r w:rsidRPr="00E46E96">
        <w:t>Ametherm</w:t>
      </w:r>
      <w:proofErr w:type="spellEnd"/>
      <w:r w:rsidRPr="00E46E96">
        <w:t>, „NTC Thermistor Temperature Sensors Provide Li</w:t>
      </w:r>
      <w:r w:rsidRPr="00E46E96">
        <w:rPr>
          <w:rFonts w:ascii="Cambria Math" w:hAnsi="Cambria Math" w:cs="Cambria Math"/>
        </w:rPr>
        <w:t>‑</w:t>
      </w:r>
      <w:r w:rsidRPr="00E46E96">
        <w:t>Ion Battery Safety”, 2017.</w:t>
      </w:r>
    </w:p>
    <w:p w14:paraId="5D456CA2" w14:textId="367B9876" w:rsidR="00E46E96" w:rsidRDefault="00E46E96" w:rsidP="00E46E96">
      <w:pPr>
        <w:pStyle w:val="ListBullet"/>
        <w:spacing w:after="40"/>
      </w:pPr>
      <w:r w:rsidRPr="00E46E96">
        <w:t>XJ</w:t>
      </w:r>
      <w:r w:rsidRPr="00E46E96">
        <w:rPr>
          <w:rFonts w:ascii="Cambria Math" w:hAnsi="Cambria Math" w:cs="Cambria Math"/>
        </w:rPr>
        <w:t>‑</w:t>
      </w:r>
      <w:r w:rsidRPr="00E46E96">
        <w:t>BMS, „NTC Temperature Control for Battery Protection Boards – Why It Matters &amp; How to Choose”, 2025.</w:t>
      </w:r>
    </w:p>
    <w:p w14:paraId="6BDFAF5B" w14:textId="786DC4F7" w:rsidR="00E46E96" w:rsidRDefault="00E46E96" w:rsidP="00E46E96">
      <w:pPr>
        <w:pStyle w:val="ListBullet"/>
        <w:spacing w:after="40"/>
      </w:pPr>
      <w:r w:rsidRPr="00E46E96">
        <w:t>Doucalcell, „Lithium</w:t>
      </w:r>
      <w:r w:rsidRPr="00E46E96">
        <w:rPr>
          <w:rFonts w:ascii="Cambria Math" w:hAnsi="Cambria Math" w:cs="Cambria Math"/>
        </w:rPr>
        <w:t>‑</w:t>
      </w:r>
      <w:r w:rsidRPr="00E46E96">
        <w:t>Ion Battery Safe Temperature Range: What You Must Know”, 2025.</w:t>
      </w:r>
    </w:p>
    <w:p w14:paraId="3D68954B" w14:textId="4E2F49B6" w:rsidR="00E46E96" w:rsidRDefault="00E46E96" w:rsidP="00E46E96">
      <w:pPr>
        <w:pStyle w:val="ListBullet"/>
        <w:spacing w:after="40"/>
      </w:pPr>
      <w:r w:rsidRPr="00E46E96">
        <w:t xml:space="preserve">BSLBATT, „Why CAN Bus Is Indispensable in Energy Storage </w:t>
      </w:r>
      <w:proofErr w:type="gramStart"/>
      <w:r w:rsidRPr="00E46E96">
        <w:t>Systems”,</w:t>
      </w:r>
      <w:proofErr w:type="gramEnd"/>
      <w:r w:rsidRPr="00E46E96">
        <w:t xml:space="preserve"> 2025</w:t>
      </w:r>
      <w:proofErr w:type="gramStart"/>
      <w:r w:rsidRPr="00E46E96">
        <w:t>.</w:t>
      </w:r>
      <w:proofErr w:type="gramEnd"/>
    </w:p>
    <w:p w14:paraId="67784B2D" w14:textId="08D034A3" w:rsidR="00220DB2" w:rsidRDefault="00220DB2" w:rsidP="00E46E96">
      <w:pPr>
        <w:pStyle w:val="ListBullet"/>
        <w:spacing w:after="40"/>
      </w:pPr>
      <w:r w:rsidRPr="00220DB2">
        <w:t xml:space="preserve">A. Kurkin, A. Chivenkov, D. Aleshin, I. Trofimov, A. </w:t>
      </w:r>
      <w:proofErr w:type="spellStart"/>
      <w:r w:rsidRPr="00220DB2">
        <w:t>Shalukho</w:t>
      </w:r>
      <w:proofErr w:type="spellEnd"/>
      <w:r w:rsidRPr="00220DB2">
        <w:t xml:space="preserve"> </w:t>
      </w:r>
      <w:proofErr w:type="spellStart"/>
      <w:r w:rsidRPr="00220DB2">
        <w:t>și</w:t>
      </w:r>
      <w:proofErr w:type="spellEnd"/>
      <w:r w:rsidRPr="00220DB2">
        <w:t xml:space="preserve"> D. Vilkov, </w:t>
      </w:r>
      <w:r w:rsidRPr="00220DB2">
        <w:br/>
        <w:t xml:space="preserve">„Battery Management System for Electric Vehicles: Comprehensive Review of Circuitry Configuration and Algorithms”, </w:t>
      </w:r>
      <w:r w:rsidRPr="00220DB2">
        <w:br/>
        <w:t>World Electric Vehicle Journal, vol. 16, nr. 8, art. 451, 2025.</w:t>
      </w:r>
    </w:p>
    <w:p w14:paraId="680457FB" w14:textId="3AB23E5F" w:rsidR="00220DB2" w:rsidRDefault="00220DB2" w:rsidP="00220DB2">
      <w:pPr>
        <w:pStyle w:val="ListBullet"/>
        <w:numPr>
          <w:ilvl w:val="0"/>
          <w:numId w:val="0"/>
        </w:numPr>
        <w:spacing w:after="40"/>
        <w:ind w:left="360"/>
      </w:pPr>
    </w:p>
    <w:sectPr w:rsidR="00220DB2" w:rsidSect="00034616">
      <w:footerReference w:type="default" r:id="rId9"/>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08E90" w14:textId="77777777" w:rsidR="00F9046F" w:rsidRDefault="00F9046F">
      <w:pPr>
        <w:spacing w:after="0" w:line="240" w:lineRule="auto"/>
      </w:pPr>
      <w:r>
        <w:separator/>
      </w:r>
    </w:p>
  </w:endnote>
  <w:endnote w:type="continuationSeparator" w:id="0">
    <w:p w14:paraId="529F5CC9" w14:textId="77777777" w:rsidR="00F9046F" w:rsidRDefault="00F904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825B2" w14:textId="6D8C7C48" w:rsidR="00A11308" w:rsidRDefault="00A1130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64FD8" w14:textId="77777777" w:rsidR="00F9046F" w:rsidRDefault="00F9046F">
      <w:pPr>
        <w:spacing w:after="0" w:line="240" w:lineRule="auto"/>
      </w:pPr>
      <w:r>
        <w:separator/>
      </w:r>
    </w:p>
  </w:footnote>
  <w:footnote w:type="continuationSeparator" w:id="0">
    <w:p w14:paraId="66AC7009" w14:textId="77777777" w:rsidR="00F9046F" w:rsidRDefault="00F904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2F4865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AD6926"/>
    <w:multiLevelType w:val="hybridMultilevel"/>
    <w:tmpl w:val="5B60D2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7CA4B82"/>
    <w:multiLevelType w:val="hybridMultilevel"/>
    <w:tmpl w:val="DA4A0A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2A96F6B"/>
    <w:multiLevelType w:val="multilevel"/>
    <w:tmpl w:val="9E7C64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49632D8D"/>
    <w:multiLevelType w:val="hybridMultilevel"/>
    <w:tmpl w:val="600630C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60821DAA"/>
    <w:multiLevelType w:val="hybridMultilevel"/>
    <w:tmpl w:val="51348DF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92022276">
    <w:abstractNumId w:val="8"/>
  </w:num>
  <w:num w:numId="2" w16cid:durableId="1538159599">
    <w:abstractNumId w:val="6"/>
  </w:num>
  <w:num w:numId="3" w16cid:durableId="273102814">
    <w:abstractNumId w:val="5"/>
  </w:num>
  <w:num w:numId="4" w16cid:durableId="1511144936">
    <w:abstractNumId w:val="4"/>
  </w:num>
  <w:num w:numId="5" w16cid:durableId="1918203284">
    <w:abstractNumId w:val="7"/>
  </w:num>
  <w:num w:numId="6" w16cid:durableId="922497046">
    <w:abstractNumId w:val="3"/>
  </w:num>
  <w:num w:numId="7" w16cid:durableId="1357734360">
    <w:abstractNumId w:val="2"/>
  </w:num>
  <w:num w:numId="8" w16cid:durableId="388770132">
    <w:abstractNumId w:val="1"/>
  </w:num>
  <w:num w:numId="9" w16cid:durableId="1079717541">
    <w:abstractNumId w:val="0"/>
  </w:num>
  <w:num w:numId="10" w16cid:durableId="1014964784">
    <w:abstractNumId w:val="12"/>
  </w:num>
  <w:num w:numId="11" w16cid:durableId="1463966334">
    <w:abstractNumId w:val="13"/>
  </w:num>
  <w:num w:numId="12" w16cid:durableId="1439838222">
    <w:abstractNumId w:val="11"/>
  </w:num>
  <w:num w:numId="13" w16cid:durableId="2082289994">
    <w:abstractNumId w:val="9"/>
  </w:num>
  <w:num w:numId="14" w16cid:durableId="202597396">
    <w:abstractNumId w:val="10"/>
  </w:num>
  <w:num w:numId="15" w16cid:durableId="20066631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484"/>
    <w:rsid w:val="00034616"/>
    <w:rsid w:val="0006063C"/>
    <w:rsid w:val="00096D1C"/>
    <w:rsid w:val="000A42D5"/>
    <w:rsid w:val="001150EC"/>
    <w:rsid w:val="0015074B"/>
    <w:rsid w:val="00193935"/>
    <w:rsid w:val="00220DB2"/>
    <w:rsid w:val="0023229A"/>
    <w:rsid w:val="0029639D"/>
    <w:rsid w:val="00326F90"/>
    <w:rsid w:val="003645CD"/>
    <w:rsid w:val="00401A7D"/>
    <w:rsid w:val="004E68D6"/>
    <w:rsid w:val="004F5D35"/>
    <w:rsid w:val="0064031E"/>
    <w:rsid w:val="006E00E7"/>
    <w:rsid w:val="00866E5A"/>
    <w:rsid w:val="008F48F3"/>
    <w:rsid w:val="009564C1"/>
    <w:rsid w:val="009B4B5F"/>
    <w:rsid w:val="009B78DA"/>
    <w:rsid w:val="00A02AF2"/>
    <w:rsid w:val="00A11308"/>
    <w:rsid w:val="00A45A5B"/>
    <w:rsid w:val="00A763CE"/>
    <w:rsid w:val="00A90C47"/>
    <w:rsid w:val="00AA1D8D"/>
    <w:rsid w:val="00B40C66"/>
    <w:rsid w:val="00B47730"/>
    <w:rsid w:val="00CB0664"/>
    <w:rsid w:val="00E46E96"/>
    <w:rsid w:val="00EF340B"/>
    <w:rsid w:val="00F309C4"/>
    <w:rsid w:val="00F8323C"/>
    <w:rsid w:val="00F9046F"/>
    <w:rsid w:val="00F967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83C290"/>
  <w14:defaultImageDpi w14:val="300"/>
  <w15:docId w15:val="{1A882C16-AC11-4872-8337-9C39CF13F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hema">
    <w:name w:val="Schema"/>
    <w:pPr>
      <w:spacing w:after="120"/>
      <w:ind w:left="227"/>
    </w:pPr>
    <w:rPr>
      <w:rFonts w:ascii="Courier New" w:eastAsia="Courier New" w:hAnsi="Courier New"/>
      <w:sz w:val="18"/>
    </w:rPr>
  </w:style>
  <w:style w:type="paragraph" w:styleId="NormalWeb">
    <w:name w:val="Normal (Web)"/>
    <w:basedOn w:val="Normal"/>
    <w:uiPriority w:val="99"/>
    <w:semiHidden/>
    <w:unhideWhenUsed/>
    <w:rsid w:val="0064031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Pages>
  <Words>1240</Words>
  <Characters>7072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Prezentare BMS și pachet Li-ion 36V 10S2P</vt:lpstr>
    </vt:vector>
  </TitlesOfParts>
  <Manager/>
  <Company/>
  <LinksUpToDate>false</LinksUpToDate>
  <CharactersWithSpaces>8296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Prezentare BMS și pachet Li-ion 36V 10S2P</dc:title>
  <dc:subject>BMS și proiectare baterie trotinetă electrică</dc:subject>
  <dc:creator>OpenAI</dc:creator>
  <cp:keywords/>
  <dc:description>generated by python-docx</dc:description>
  <cp:lastModifiedBy>Andrei Dumitru Giuglea</cp:lastModifiedBy>
  <cp:revision>16</cp:revision>
  <dcterms:created xsi:type="dcterms:W3CDTF">2013-12-23T23:15:00Z</dcterms:created>
  <dcterms:modified xsi:type="dcterms:W3CDTF">2026-05-13T11:10:00Z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2026-05-12T08:19:30Z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05e08a55-e23d-4bd1-8a32-fd892b42a1c3</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