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2021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https://youtube.com/playlist?list=PLtkGmqQ5HKX5TQ43XP4CLG_vNZj-WqC7h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Письменный экзамен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Клименок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https://www.youtube.com/watch?v=_G3E84ZtnjQ&amp;list=PLtkGmqQ5HKX6VvHYUinn3vmJW40ELCFfO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 прошлых лет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https://www.youtube.com/watch?v=6o3EO1jxVic&amp;list=PLtkGmqQ5HKX7NspE1w60GGhol21xSsBhr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Овчинкин 2020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https://www.youtube.com/watch?v=XoReIFe98R4&amp;list=LL&amp;index=4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Устный экзамен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 (механика, ЭМ, оптика, квантфиз)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https://www.youtube.com/watch?v=RdCxla8MMJ4&amp;list=PLtkGmqQ5HKX6J084A1TW38rRj1pMwjshS&amp;index=1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Терма, Гавриков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https://www.youtube.com/watch?v=sbkRFBk4JtI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ЭМ, Козел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https://www.youtube.com/watch?v=OsEuC_imNGc&amp;list=LL&amp;index=3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https://www.youtube.com/watch?v=zQprcBlNWEw&amp;list=LL&amp;index=2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Сайт Глазкова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https://www.kapitza.ras.ru/~glazkov/mipt3.html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Решение тестов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https://docs.google.com/spreadsheets/d/1M-R_UoXSyQ5Qe6cUoatSPhdQ7-8krUcBX9N5Z0JyvNE/edit#gid=0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bkRFBk4JtI" TargetMode="External"/><Relationship Id="rId10" Type="http://schemas.openxmlformats.org/officeDocument/2006/relationships/hyperlink" Target="https://www.youtube.com/watch?v=RdCxla8MMJ4&amp;list=PLtkGmqQ5HKX6J084A1TW38rRj1pMwjshS&amp;index=1" TargetMode="External"/><Relationship Id="rId13" Type="http://schemas.openxmlformats.org/officeDocument/2006/relationships/hyperlink" Target="https://www.youtube.com/watch?v=zQprcBlNWEw&amp;list=LL&amp;index=2" TargetMode="External"/><Relationship Id="rId12" Type="http://schemas.openxmlformats.org/officeDocument/2006/relationships/hyperlink" Target="https://www.youtube.com/watch?v=OsEuC_imNGc&amp;list=LL&amp;index=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oReIFe98R4&amp;list=LL&amp;index=4" TargetMode="External"/><Relationship Id="rId15" Type="http://schemas.openxmlformats.org/officeDocument/2006/relationships/hyperlink" Target="https://docs.google.com/spreadsheets/d/1M-R_UoXSyQ5Qe6cUoatSPhdQ7-8krUcBX9N5Z0JyvNE/edit#gid=0" TargetMode="External"/><Relationship Id="rId14" Type="http://schemas.openxmlformats.org/officeDocument/2006/relationships/hyperlink" Target="https://www.kapitza.ras.ru/~glazkov/mipt3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tkGmqQ5HKX5TQ43XP4CLG_vNZj-WqC7h" TargetMode="External"/><Relationship Id="rId7" Type="http://schemas.openxmlformats.org/officeDocument/2006/relationships/hyperlink" Target="https://www.youtube.com/watch?v=_G3E84ZtnjQ&amp;list=PLtkGmqQ5HKX6VvHYUinn3vmJW40ELCFfO" TargetMode="External"/><Relationship Id="rId8" Type="http://schemas.openxmlformats.org/officeDocument/2006/relationships/hyperlink" Target="https://www.youtube.com/watch?v=6o3EO1jxVic&amp;list=PLtkGmqQ5HKX7NspE1w60GGhol21xSsB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