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475B" w14:textId="0893B827" w:rsidR="005E22F1" w:rsidRDefault="005E22F1" w:rsidP="005E22F1">
      <w:pPr>
        <w:ind w:left="720" w:hanging="360"/>
      </w:pPr>
      <w:r>
        <w:rPr>
          <w:noProof/>
        </w:rPr>
        <w:drawing>
          <wp:inline distT="0" distB="0" distL="0" distR="0" wp14:anchorId="260C5C01" wp14:editId="7C2C6993">
            <wp:extent cx="5429250" cy="5429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BAC" w14:textId="10F7F82B" w:rsidR="005E22F1" w:rsidRDefault="005E22F1" w:rsidP="005E22F1">
      <w:pPr>
        <w:ind w:left="720" w:hanging="360"/>
      </w:pPr>
    </w:p>
    <w:p w14:paraId="13F84591" w14:textId="77777777" w:rsidR="005E22F1" w:rsidRDefault="005E22F1" w:rsidP="005E22F1">
      <w:pPr>
        <w:ind w:left="720" w:hanging="360"/>
      </w:pPr>
    </w:p>
    <w:p w14:paraId="3097627C" w14:textId="18659D8D" w:rsidR="005E22F1" w:rsidRDefault="005E22F1" w:rsidP="005E22F1">
      <w:r>
        <w:t>Összetevők:</w:t>
      </w:r>
    </w:p>
    <w:p w14:paraId="0D59E39F" w14:textId="77777777" w:rsidR="005E22F1" w:rsidRDefault="005E22F1" w:rsidP="005E22F1">
      <w:pPr>
        <w:pStyle w:val="Listaszerbekezds"/>
      </w:pPr>
    </w:p>
    <w:p w14:paraId="75922EE9" w14:textId="51B890C9" w:rsidR="005E22F1" w:rsidRDefault="005E22F1" w:rsidP="005E22F1">
      <w:pPr>
        <w:pStyle w:val="Listaszerbekezds"/>
        <w:numPr>
          <w:ilvl w:val="0"/>
          <w:numId w:val="2"/>
        </w:numPr>
      </w:pPr>
      <w:r>
        <w:t>Felhasználó: A felhasználó az alkalmazást használó személy, aki bejelentkezik az alkalmazásba, adatokat küld vagy fogad, és más alkalmazásokhoz is csatlakozik.</w:t>
      </w:r>
    </w:p>
    <w:p w14:paraId="041E928A" w14:textId="77777777" w:rsidR="005E22F1" w:rsidRDefault="005E22F1" w:rsidP="005E22F1">
      <w:pPr>
        <w:pStyle w:val="Listaszerbekezds"/>
        <w:numPr>
          <w:ilvl w:val="0"/>
          <w:numId w:val="2"/>
        </w:numPr>
      </w:pPr>
      <w:r>
        <w:t>Partner vállalatok: Az alkalmazás együttműködik különböző partner vállalatokkal, akiknek lehetőségük van hirdetni az alkalmazásban, ajánlatokat küldeni stb.</w:t>
      </w:r>
    </w:p>
    <w:p w14:paraId="23E86F35" w14:textId="77777777" w:rsidR="005E22F1" w:rsidRDefault="005E22F1" w:rsidP="005E22F1">
      <w:pPr>
        <w:pStyle w:val="Listaszerbekezds"/>
        <w:numPr>
          <w:ilvl w:val="0"/>
          <w:numId w:val="2"/>
        </w:numPr>
      </w:pPr>
      <w:r>
        <w:t>Tűzfal: A tűzfal az alkalmazás biztonságának növelése érdekében megakadályozza az illetéktelen hozzáférést a rendszerhez.</w:t>
      </w:r>
    </w:p>
    <w:p w14:paraId="26FF0B23" w14:textId="77777777" w:rsidR="005E22F1" w:rsidRDefault="005E22F1" w:rsidP="005E22F1">
      <w:pPr>
        <w:pStyle w:val="Listaszerbekezds"/>
        <w:numPr>
          <w:ilvl w:val="0"/>
          <w:numId w:val="2"/>
        </w:numPr>
      </w:pPr>
      <w:r>
        <w:t>Webszerver: A webszerver az alkalmazáshoz kapcsolódó kéréseket fogadja és kezeli.</w:t>
      </w:r>
    </w:p>
    <w:p w14:paraId="215B111D" w14:textId="77777777" w:rsidR="005E22F1" w:rsidRDefault="005E22F1" w:rsidP="005E22F1">
      <w:pPr>
        <w:pStyle w:val="Listaszerbekezds"/>
        <w:numPr>
          <w:ilvl w:val="0"/>
          <w:numId w:val="2"/>
        </w:numPr>
      </w:pPr>
      <w:r>
        <w:t>Adatbázis szerver: Az adatbázis szerver tárolja az alkalmazással kapcsolatos összes adatot, beleértve a felhasználói adatokat, a partner vállalatok adatait, az ajánlatokat stb.</w:t>
      </w:r>
    </w:p>
    <w:p w14:paraId="4B08783C" w14:textId="4C7E037B" w:rsidR="00642295" w:rsidRDefault="005E22F1" w:rsidP="005E22F1">
      <w:pPr>
        <w:pStyle w:val="Listaszerbekezds"/>
        <w:numPr>
          <w:ilvl w:val="0"/>
          <w:numId w:val="2"/>
        </w:numPr>
      </w:pPr>
      <w:r>
        <w:t>Rendszergazda: A rendszergazda felelős az alkalmazás karbantartásáért és a rendszerhez kapcsolódó feladatokért.</w:t>
      </w:r>
    </w:p>
    <w:p w14:paraId="093F613D" w14:textId="77777777" w:rsidR="005E22F1" w:rsidRDefault="005E22F1" w:rsidP="005E22F1"/>
    <w:p w14:paraId="195872C8" w14:textId="524A58D9" w:rsidR="005E22F1" w:rsidRDefault="005E22F1" w:rsidP="005E22F1">
      <w:r>
        <w:t>Adatforgalom:</w:t>
      </w:r>
    </w:p>
    <w:p w14:paraId="71B9387C" w14:textId="77777777" w:rsidR="005E22F1" w:rsidRDefault="005E22F1" w:rsidP="005E22F1"/>
    <w:p w14:paraId="7ECDBCE7" w14:textId="77777777" w:rsidR="005E22F1" w:rsidRDefault="005E22F1" w:rsidP="005E22F1">
      <w:r>
        <w:lastRenderedPageBreak/>
        <w:t>A partner vállalat által küldött kérések és adatok szintén a tűzfalon keresztül érik el a webszervert, majd az adatbázisszerverre kerülnek továbbításra. Az adatok átvitele mindig HTTPS/SSL protokollon keresztül történik a biztonságos adatátvitel érdekében.</w:t>
      </w:r>
    </w:p>
    <w:p w14:paraId="35D4E999" w14:textId="77777777" w:rsidR="005E22F1" w:rsidRDefault="005E22F1" w:rsidP="005E22F1"/>
    <w:p w14:paraId="441259D7" w14:textId="77777777" w:rsidR="005E22F1" w:rsidRDefault="005E22F1" w:rsidP="005E22F1">
      <w:r>
        <w:t>A rendszergazda szerepe az architektúrában, hogy felügyeli a rendszert, figyeli a rendszer teljesítményét, a biztonsági réseket, végzi a karbantartásokat és javításokat, valamint kezeli az esetleges rendszerhibákat.</w:t>
      </w:r>
    </w:p>
    <w:p w14:paraId="0F0D5CFB" w14:textId="77777777" w:rsidR="005E22F1" w:rsidRDefault="005E22F1" w:rsidP="005E22F1"/>
    <w:p w14:paraId="0EB4D4CA" w14:textId="77777777" w:rsidR="005E22F1" w:rsidRDefault="005E22F1" w:rsidP="005E22F1">
      <w:r>
        <w:t>Az adatbázisszerver és a webszerver közötti adatforgalom iránya mindig HTTPS/SSL protokollon keresztül történik. A felhasználók a mobilalkalmazásból kéréseket küldenek a webszerver felé, amelyeket a szerver dinamikusan generál és visszaküld a felhasználónak. A felhasználók által küldött adatok frissítik az adatbázisszerveren található adatokat, amelyeket azután a webszerver újra elküld a felhasználóknak.</w:t>
      </w:r>
    </w:p>
    <w:p w14:paraId="4A54076C" w14:textId="77777777" w:rsidR="005E22F1" w:rsidRDefault="005E22F1" w:rsidP="005E22F1"/>
    <w:p w14:paraId="54A8A55F" w14:textId="14ADA35D" w:rsidR="005E22F1" w:rsidRDefault="005E22F1" w:rsidP="005E22F1">
      <w:r>
        <w:t>Az architektúra célja, hogy biztonságos és megbízható adatátvitelt biztosítson a felhasználók és a partner vállalat között, valamint hatékonyan kezelje az adatok tárolását és kezelését az adatbázisszerveren.</w:t>
      </w:r>
    </w:p>
    <w:sectPr w:rsidR="005E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75D2"/>
    <w:multiLevelType w:val="multilevel"/>
    <w:tmpl w:val="B1C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80069"/>
    <w:multiLevelType w:val="hybridMultilevel"/>
    <w:tmpl w:val="EEB89A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365120">
    <w:abstractNumId w:val="0"/>
  </w:num>
  <w:num w:numId="2" w16cid:durableId="135707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E"/>
    <w:rsid w:val="00223BE5"/>
    <w:rsid w:val="004670D7"/>
    <w:rsid w:val="005E22F1"/>
    <w:rsid w:val="00642295"/>
    <w:rsid w:val="00693105"/>
    <w:rsid w:val="008D1752"/>
    <w:rsid w:val="009E7B0E"/>
    <w:rsid w:val="00D73F83"/>
    <w:rsid w:val="00EC6A88"/>
    <w:rsid w:val="00F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8647"/>
  <w15:chartTrackingRefBased/>
  <w15:docId w15:val="{335F6A11-DF44-47E1-B847-901C311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2</cp:revision>
  <dcterms:created xsi:type="dcterms:W3CDTF">2023-04-05T09:50:00Z</dcterms:created>
  <dcterms:modified xsi:type="dcterms:W3CDTF">2023-04-05T09:56:00Z</dcterms:modified>
</cp:coreProperties>
</file>