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center"/>
        <w:rPr>
          <w:rFonts w:ascii="Raleway" w:cs="Raleway" w:eastAsia="Raleway" w:hAnsi="Raleway"/>
          <w:b w:val="1"/>
          <w:color w:val="111111"/>
          <w:sz w:val="27"/>
          <w:szCs w:val="27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Template: Not suitable for interview-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aleway" w:cs="Raleway" w:eastAsia="Raleway" w:hAnsi="Raleway"/>
          <w:color w:val="111111"/>
          <w:sz w:val="27"/>
          <w:szCs w:val="27"/>
        </w:rPr>
      </w:pPr>
      <w:r w:rsidDel="00000000" w:rsidR="00000000" w:rsidRPr="00000000">
        <w:rPr>
          <w:rFonts w:ascii="Raleway" w:cs="Raleway" w:eastAsia="Raleway" w:hAnsi="Raleway"/>
          <w:b w:val="1"/>
          <w:color w:val="111111"/>
          <w:sz w:val="27"/>
          <w:szCs w:val="27"/>
          <w:rtl w:val="0"/>
        </w:rPr>
        <w:t xml:space="preserve">Subject Line:</w:t>
      </w: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 Thanks for applying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aleway" w:cs="Raleway" w:eastAsia="Raleway" w:hAnsi="Raleway"/>
          <w:b w:val="1"/>
          <w:color w:val="111111"/>
          <w:sz w:val="27"/>
          <w:szCs w:val="27"/>
        </w:rPr>
      </w:pPr>
      <w:r w:rsidDel="00000000" w:rsidR="00000000" w:rsidRPr="00000000">
        <w:rPr>
          <w:rFonts w:ascii="Raleway" w:cs="Raleway" w:eastAsia="Raleway" w:hAnsi="Raleway"/>
          <w:b w:val="1"/>
          <w:color w:val="111111"/>
          <w:sz w:val="27"/>
          <w:szCs w:val="27"/>
          <w:rtl w:val="0"/>
        </w:rPr>
        <w:t xml:space="preserve">Content: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aleway" w:cs="Raleway" w:eastAsia="Raleway" w:hAnsi="Raleway"/>
          <w:color w:val="ff0000"/>
          <w:sz w:val="27"/>
          <w:szCs w:val="27"/>
        </w:rPr>
      </w:pP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Hey </w:t>
      </w:r>
      <w:r w:rsidDel="00000000" w:rsidR="00000000" w:rsidRPr="00000000">
        <w:rPr>
          <w:rFonts w:ascii="Raleway" w:cs="Raleway" w:eastAsia="Raleway" w:hAnsi="Raleway"/>
          <w:color w:val="ff0000"/>
          <w:sz w:val="27"/>
          <w:szCs w:val="27"/>
          <w:rtl w:val="0"/>
        </w:rPr>
        <w:t xml:space="preserve">NAME,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aleway" w:cs="Raleway" w:eastAsia="Raleway" w:hAnsi="Raleway"/>
          <w:color w:val="111111"/>
          <w:sz w:val="27"/>
          <w:szCs w:val="27"/>
        </w:rPr>
      </w:pP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Unfortunately, we have just filled the position of</w:t>
      </w:r>
      <w:r w:rsidDel="00000000" w:rsidR="00000000" w:rsidRPr="00000000">
        <w:rPr>
          <w:rFonts w:ascii="Raleway" w:cs="Raleway" w:eastAsia="Raleway" w:hAnsi="Raleway"/>
          <w:color w:val="ff0000"/>
          <w:sz w:val="27"/>
          <w:szCs w:val="27"/>
          <w:rtl w:val="0"/>
        </w:rPr>
        <w:t xml:space="preserve"> project manager </w:t>
      </w: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here at Sarah Noked OBM. Thank you for the time you spent sending through all your documents. We will keep your CV on file in the case that a future position opens up.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aleway" w:cs="Raleway" w:eastAsia="Raleway" w:hAnsi="Raleway"/>
          <w:color w:val="111111"/>
          <w:sz w:val="27"/>
          <w:szCs w:val="27"/>
        </w:rPr>
      </w:pP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All</w:t>
      </w:r>
      <w:r w:rsidDel="00000000" w:rsidR="00000000" w:rsidRPr="00000000">
        <w:rPr>
          <w:rFonts w:ascii="Raleway" w:cs="Raleway" w:eastAsia="Raleway" w:hAnsi="Raleway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111111"/>
          <w:sz w:val="27"/>
          <w:szCs w:val="27"/>
          <w:rtl w:val="0"/>
        </w:rPr>
        <w:t xml:space="preserve">my best,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/>
      </w:pPr>
      <w:r w:rsidDel="00000000" w:rsidR="00000000" w:rsidRPr="00000000">
        <w:rPr>
          <w:rFonts w:ascii="Raleway" w:cs="Raleway" w:eastAsia="Raleway" w:hAnsi="Raleway"/>
          <w:color w:val="ff0000"/>
          <w:sz w:val="27"/>
          <w:szCs w:val="27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