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Creating Accounts for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Tools &amp; Subscriptions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-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Tools &amp;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SOP- Password Sharing- Sarah Noked 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Current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To sign up for accounts and purchase products.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When signing up for a paid account, you must have approval.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payment options with Sarah and check for coupons online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sarah@sarahnoked.com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as the email to sign up for the account and “Sarah Noked Visa Business” (on file in Lastpass). Paypal is a second alternative and use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support@sarahnoked.com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connect accounts to login via Facebook. Always use email and password when creating an account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and account see: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SOP- Deleting &amp; Suspending Accounts for Tools &amp; Subscriptions- Sarah Noked 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Online Business Manager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Online Business Manager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1: Get approval and check for online coupons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2: Sign up/create an account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3: Save password details to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4: Notify Sarah via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color w:val="1b2432"/>
          <w:sz w:val="24"/>
          <w:szCs w:val="24"/>
          <w:rtl w:val="0"/>
        </w:rPr>
        <w:t xml:space="preserve"> Chat</w:t>
      </w: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 that account was set up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Part 5: Update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Current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</w:t>
      </w:r>
      <w:r w:rsidDel="00000000" w:rsidR="00000000" w:rsidRPr="00000000">
        <w:rPr>
          <w:b w:val="1"/>
          <w:color w:val="1b2432"/>
          <w:sz w:val="24"/>
          <w:szCs w:val="24"/>
          <w:highlight w:val="white"/>
          <w:rtl w:val="0"/>
        </w:rPr>
        <w:t xml:space="preserve">Get approval and check for online coupons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Gain authorization of purchase from Sarah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4"/>
        </w:numPr>
        <w:spacing w:line="276" w:lineRule="auto"/>
        <w:ind w:left="1440" w:hanging="360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Provide details of purchase options such a subscription, or one-time pay and make sure that it is clear which option they desire.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Spend 2 minutes googling for an online coupon for the platform in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 Sign up/Create an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Create an account or purchase the service/product.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Use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sarah@sarahnoked.com</w:t>
        </w:r>
      </w:hyperlink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 as username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Generate a password with Lastpass and save the generated password to your clipboard (for use in part 3).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If the sign up requires credit card details use Visa Business details in Sarah Noked- Financial folder.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1b243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 Save password details to </w:t>
      </w: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See: </w:t>
      </w:r>
      <w:r w:rsidDel="00000000" w:rsidR="00000000" w:rsidRPr="00000000">
        <w:rPr>
          <w:color w:val="1b2432"/>
          <w:sz w:val="24"/>
          <w:szCs w:val="24"/>
          <w:rtl w:val="0"/>
        </w:rPr>
        <w:t xml:space="preserve">SOP- Password Sharing- Sarah Noked 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 Notify Sarah and channel via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that account was set up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Notify @all via the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INTERNAL channel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5: Update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Current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and update details to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Current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Operations &amp; Support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</w:p>
    <w:sectPr>
      <w:footerReference r:id="rId2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arahnoked.com/teamwork" TargetMode="External"/><Relationship Id="rId11" Type="http://schemas.openxmlformats.org/officeDocument/2006/relationships/hyperlink" Target="mailto:sarah@sarahnoked.com" TargetMode="External"/><Relationship Id="rId22" Type="http://schemas.openxmlformats.org/officeDocument/2006/relationships/hyperlink" Target="https://docs.google.com/spreadsheets/d/1HvUzU7wKMxlG6nq_oaRzdKWkLUYpf5Yiv1-7zWnCL84/edit?usp=sharing" TargetMode="External"/><Relationship Id="rId10" Type="http://schemas.openxmlformats.org/officeDocument/2006/relationships/hyperlink" Target="http://lastpass.com" TargetMode="External"/><Relationship Id="rId21" Type="http://schemas.openxmlformats.org/officeDocument/2006/relationships/hyperlink" Target="https://docs.google.com/spreadsheets/d/1HvUzU7wKMxlG6nq_oaRzdKWkLUYpf5Yiv1-7zWnCL84/edit?usp=sharing" TargetMode="External"/><Relationship Id="rId13" Type="http://schemas.openxmlformats.org/officeDocument/2006/relationships/hyperlink" Target="https://docs.google.com/document/d/1kMKw7UDREb_Antyz926vdn9pemEwTbeG-VqGnUMbiA0/edit?usp=sharing" TargetMode="External"/><Relationship Id="rId12" Type="http://schemas.openxmlformats.org/officeDocument/2006/relationships/hyperlink" Target="mailto:support@sarahnoked.com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rahnoked.com/teamwork" TargetMode="External"/><Relationship Id="rId15" Type="http://schemas.openxmlformats.org/officeDocument/2006/relationships/hyperlink" Target="http://sarahnoked.com/teamwork" TargetMode="External"/><Relationship Id="rId14" Type="http://schemas.openxmlformats.org/officeDocument/2006/relationships/hyperlink" Target="http://lastpass.com" TargetMode="External"/><Relationship Id="rId17" Type="http://schemas.openxmlformats.org/officeDocument/2006/relationships/hyperlink" Target="mailto:sarah@sarahnoked.com" TargetMode="External"/><Relationship Id="rId16" Type="http://schemas.openxmlformats.org/officeDocument/2006/relationships/hyperlink" Target="https://docs.google.com/spreadsheets/d/1HvUzU7wKMxlG6nq_oaRzdKWkLUYpf5Yiv1-7zWnCL84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://sarahnoked.com/teamwork" TargetMode="External"/><Relationship Id="rId6" Type="http://schemas.openxmlformats.org/officeDocument/2006/relationships/hyperlink" Target="https://docs.google.com/document/d/1DAGDNNqpgcQYGlC8gqDv8Kv9I5ADWl__oBer8G4BCkQ/edit?usp=sharing" TargetMode="External"/><Relationship Id="rId18" Type="http://schemas.openxmlformats.org/officeDocument/2006/relationships/hyperlink" Target="http://lastpass.com" TargetMode="External"/><Relationship Id="rId7" Type="http://schemas.openxmlformats.org/officeDocument/2006/relationships/hyperlink" Target="https://docs.google.com/document/d/1pXMrbWIWo5rEqp7cCkNmV4AiPuVfq0oL0IQ2YjF5-wA/edit?usp=sharing" TargetMode="External"/><Relationship Id="rId8" Type="http://schemas.openxmlformats.org/officeDocument/2006/relationships/hyperlink" Target="https://docs.google.com/spreadsheets/d/1HvUzU7wKMxlG6nq_oaRzdKWkLUYpf5Yiv1-7zWnCL8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