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5B9" w:rsidRDefault="00033EA9" w:rsidP="00EE55B9">
      <w:pPr>
        <w:spacing w:after="120"/>
        <w:rPr>
          <w:b/>
          <w:bCs/>
        </w:rPr>
      </w:pPr>
      <w:r>
        <w:rPr>
          <w:noProof/>
        </w:rPr>
        <w:drawing>
          <wp:anchor distT="0" distB="0" distL="114300" distR="114300" simplePos="0" relativeHeight="251667456" behindDoc="0" locked="0" layoutInCell="1" allowOverlap="1">
            <wp:simplePos x="0" y="0"/>
            <wp:positionH relativeFrom="column">
              <wp:posOffset>4522915</wp:posOffset>
            </wp:positionH>
            <wp:positionV relativeFrom="paragraph">
              <wp:posOffset>-657282</wp:posOffset>
            </wp:positionV>
            <wp:extent cx="1889760" cy="1259205"/>
            <wp:effectExtent l="0" t="0" r="0" b="0"/>
            <wp:wrapNone/>
            <wp:docPr id="9" name="Picture 9" descr="S:\Community Relations\Special Events\2015\Hike for Hospice\Photos\All\Hospic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ommunity Relations\Special Events\2015\Hike for Hospice\Photos\All\Hospice-6.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9760" cy="125920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simplePos x="0" y="0"/>
            <wp:positionH relativeFrom="column">
              <wp:posOffset>1712017</wp:posOffset>
            </wp:positionH>
            <wp:positionV relativeFrom="paragraph">
              <wp:posOffset>-778496</wp:posOffset>
            </wp:positionV>
            <wp:extent cx="2242526" cy="1494736"/>
            <wp:effectExtent l="0" t="0" r="5715" b="0"/>
            <wp:wrapNone/>
            <wp:docPr id="7" name="Picture 7" descr="S:\Community Relations\Special Events\2015\Hike for Hospice\Photos\All\Hospice-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ommunity Relations\Special Events\2015\Hike for Hospice\Photos\All\Hospice-83.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2526" cy="1494736"/>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simplePos x="0" y="0"/>
            <wp:positionH relativeFrom="column">
              <wp:posOffset>-717550</wp:posOffset>
            </wp:positionH>
            <wp:positionV relativeFrom="paragraph">
              <wp:posOffset>-657225</wp:posOffset>
            </wp:positionV>
            <wp:extent cx="1704340" cy="1136015"/>
            <wp:effectExtent l="0" t="0" r="0" b="6985"/>
            <wp:wrapNone/>
            <wp:docPr id="6" name="Picture 6" descr="S:\Community Relations\Special Events\2015\Hike for Hospice\Photos\All\Hospice-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ommunity Relations\Special Events\2015\Hike for Hospice\Photos\All\Hospice-40.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04340" cy="1136015"/>
                    </a:xfrm>
                    <a:prstGeom prst="rect">
                      <a:avLst/>
                    </a:prstGeom>
                    <a:noFill/>
                    <a:ln>
                      <a:noFill/>
                    </a:ln>
                  </pic:spPr>
                </pic:pic>
              </a:graphicData>
            </a:graphic>
          </wp:anchor>
        </w:drawing>
      </w:r>
    </w:p>
    <w:p w:rsidR="00033EA9" w:rsidRDefault="00033EA9" w:rsidP="00EE55B9"/>
    <w:p w:rsidR="00033EA9" w:rsidRDefault="00033EA9" w:rsidP="00EE55B9"/>
    <w:p w:rsidR="00033EA9" w:rsidRDefault="00033EA9" w:rsidP="00EE55B9"/>
    <w:p w:rsidR="00033EA9" w:rsidRDefault="00033EA9" w:rsidP="00EE55B9"/>
    <w:p w:rsidR="00EE55B9" w:rsidRDefault="00A20869" w:rsidP="00EE55B9">
      <w:r>
        <w:rPr>
          <w:noProof/>
        </w:rPr>
        <w:pict>
          <v:shapetype id="_x0000_t32" coordsize="21600,21600" o:spt="32" o:oned="t" path="m,l21600,21600e" filled="f">
            <v:path arrowok="t" fillok="f" o:connecttype="none"/>
            <o:lock v:ext="edit" shapetype="t"/>
          </v:shapetype>
          <v:shape id="Straight Arrow Connector 3" o:spid="_x0000_s1026" type="#_x0000_t32" style="position:absolute;margin-left:.8pt;margin-top:1.55pt;width:469.9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Uf0JQIAAEoEAAAOAAAAZHJzL2Uyb0RvYy54bWysVMGO2jAQvVfqP1i+QwgEChFhtUqgl20X&#10;ie0HGNshVh2PZRsCqvrvtQ1BbHupqubgjDOeN29mnrN8OrcSnbixAlSB0+EII64oMKEOBf72thnM&#10;MbKOKEYkKF7gC7f4afXxw7LTOR9DA5JxgzyIsnmnC9w4p/MksbThLbFD0Fx5Zw2mJc5vzSFhhnQe&#10;vZXJeDSaJR0Ypg1Qbq3/Wl2deBXx65pT91rXljskC+y5ubiauO7DmqyWJD8YohtBbzTIP7BoiVA+&#10;6R2qIo6goxF/QLWCGrBQuyGFNoG6FpTHGnw16ei3anYN0TzW4ptj9b1N9v/B0q+nrUGCFXiCkSKt&#10;H9HOGSIOjUPPxkCHSlDKtxEMmoRuddrmPqhUWxPqpWe10y9Av1ukoGyIOvDI+u2iPVQaIpJ3IWFj&#10;tc+5774A82fI0UFs3bk2bYD0TUHnOKHLfUL87BD1H6eL2Xwym2JEe19C8j5QG+s+c2hRMApsb3Xc&#10;C0hjGnJ6sS7QInkfELIq2AgpoxykQl2BF9PxNAZYkIIFZzhmzWFfSoNOJAgqPrFG73k8ZuCoWARr&#10;OGHrm+2IkFfbJ5cq4PnCPJ2bdVXMj8VosZ6v59kgG8/Wg2xUVYPnTZkNZpv007SaVGVZpT8DtTTL&#10;G8EYV4Fdr940+zt13O7RVXd3/d7bkLxHj/3yZPt3JB0nG4Z5lcUe2GVr+ol7wcbDt8sVbsTj3tuP&#10;v4DVLwAAAP//AwBQSwMEFAAGAAgAAAAhAHK6IIfZAAAABQEAAA8AAABkcnMvZG93bnJldi54bWxM&#10;jsFOwzAQRO9I/IO1SFwQdVJo1YY4VYXEgSNtJa7beJsE4nUUO03o17NwgePTjGZevplcq87Uh8az&#10;gXSWgCIuvW24MnDYv9yvQIWIbLH1TAa+KMCmuL7KMbN+5Dc672KlZIRDhgbqGLtM61DW5DDMfEcs&#10;2cn3DqNgX2nb4yjjrtXzJFlqhw3LQ40dPddUfu4GZ4DCsEiT7dpVh9fLePc+v3yM3d6Y25tp+wQq&#10;0hT/yvCjL+pQiNPRD2yDaoWXUjTwkIKSdP2YLkAdf1kXuf5vX3wDAAD//wMAUEsBAi0AFAAGAAgA&#10;AAAhALaDOJL+AAAA4QEAABMAAAAAAAAAAAAAAAAAAAAAAFtDb250ZW50X1R5cGVzXS54bWxQSwEC&#10;LQAUAAYACAAAACEAOP0h/9YAAACUAQAACwAAAAAAAAAAAAAAAAAvAQAAX3JlbHMvLnJlbHNQSwEC&#10;LQAUAAYACAAAACEAOUlH9CUCAABKBAAADgAAAAAAAAAAAAAAAAAuAgAAZHJzL2Uyb0RvYy54bWxQ&#10;SwECLQAUAAYACAAAACEAcrogh9kAAAAFAQAADwAAAAAAAAAAAAAAAAB/BAAAZHJzL2Rvd25yZXYu&#10;eG1sUEsFBgAAAAAEAAQA8wAAAIUFAAAAAA==&#10;"/>
        </w:pict>
      </w:r>
    </w:p>
    <w:p w:rsidR="00EE55B9" w:rsidRDefault="00EE55B9" w:rsidP="00EE55B9">
      <w:pPr>
        <w:jc w:val="both"/>
        <w:rPr>
          <w:b/>
          <w:bCs/>
          <w:sz w:val="28"/>
          <w:szCs w:val="28"/>
        </w:rPr>
      </w:pPr>
      <w:r>
        <w:rPr>
          <w:b/>
          <w:bCs/>
          <w:sz w:val="28"/>
          <w:szCs w:val="28"/>
        </w:rPr>
        <w:t>13</w:t>
      </w:r>
      <w:r>
        <w:rPr>
          <w:b/>
          <w:bCs/>
          <w:sz w:val="28"/>
          <w:szCs w:val="28"/>
          <w:vertAlign w:val="superscript"/>
        </w:rPr>
        <w:t>th</w:t>
      </w:r>
      <w:r>
        <w:rPr>
          <w:b/>
          <w:bCs/>
          <w:sz w:val="28"/>
          <w:szCs w:val="28"/>
        </w:rPr>
        <w:t xml:space="preserve"> Annual Hike for Hospice Niagara Raises $80,000 for Hospice Niagara</w:t>
      </w:r>
    </w:p>
    <w:p w:rsidR="00EE55B9" w:rsidRDefault="00A20869" w:rsidP="00EE55B9">
      <w:pPr>
        <w:jc w:val="center"/>
        <w:rPr>
          <w:b/>
          <w:bCs/>
        </w:rPr>
      </w:pPr>
      <w:r w:rsidRPr="00A20869">
        <w:rPr>
          <w:noProof/>
        </w:rPr>
        <w:pict>
          <v:shape id="Straight Arrow Connector 1" o:spid="_x0000_s1028" type="#_x0000_t32" style="position:absolute;left:0;text-align:left;margin-left:.8pt;margin-top:7.95pt;width:469.9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rqJgIAAEoEAAAOAAAAZHJzL2Uyb0RvYy54bWysVMGO2jAQvVfqP1i+syEsUIgIq1UCvWy7&#10;SGw/wNgOsZp4LNsQUNV/79hAWtpLVTUHx45nnt+bec7i6dQ25CitU6Bzmj4MKZGag1B6n9Mvb+vB&#10;jBLnmRasAS1zepaOPi3fv1t0JpMjqKER0hIE0S7rTE5r702WJI7XsmXuAYzUuFmBbZnHpd0nwrIO&#10;0dsmGQ2H06QDK4wFLp3Dr+Vlky4jflVJ7l+ryklPmpwiNx9HG8ddGJPlgmV7y0yt+JUG+wcWLVMa&#10;D+2hSuYZOVj1B1SruAUHlX/g0CZQVYrLqAHVpMPf1GxrZmTUgsVxpi+T+3+w/PNxY4kS2DtKNGux&#10;RVtvmdrXnjxbCx0pQGssI1iShmp1xmWYVOiNDXr5SW/NC/Cvjmgoaqb3MrJ+OxuEihnJXUpYOINn&#10;7rpPIDCGHTzE0p0q2wZILAo5xQ6d+w7JkyccP07m09njdEIJv+0lLLslGuv8RwktCZOcuquOXkAa&#10;j2HHF+dRCCbeEsKpGtaqaaIdGk26nM4no0lMcNAoETZDmLP7XdFYcmTBUPEJVUGwuzALBy0iWC2Z&#10;WF3nnqnmMsf4Rgc8FIZ0rrOLY77Nh/PVbDUbD8aj6WowHpbl4HldjAfTdfphUj6WRVGm3wO1dJzV&#10;SgipA7ube9Px37njeo8uvuv925chuUePEpHs7R1Jx86GZl5ssQNx3thQjdBkNGwMvl6ucCN+Xceo&#10;n7+A5Q8AAAD//wMAUEsDBBQABgAIAAAAIQBhIFPK2wAAAAcBAAAPAAAAZHJzL2Rvd25yZXYueG1s&#10;TI5Ba8JAEIXvBf/DMoVeSt1EGmliNiJCDz1WhV7X7DSJzc6G7Mak/vpO8aCn4c17vPfl68m24oy9&#10;bxwpiOcRCKTSmYYqBYf9+8sbCB80Gd06QgW/6GFdzB5ynRk30ieed6ESXEI+0wrqELpMSl/WaLWf&#10;uw6JvW/XWx1Y9pU0vR653LZyEUVLaXVDvFDrDrc1lj+7wSpAPyRxtEltdfi4jM9fi8tp7PZKPT1O&#10;mxWIgFO4heEfn9GhYKajG8h40bJecpBPkoJgO32NExDH60MWubznL/4AAAD//wMAUEsBAi0AFAAG&#10;AAgAAAAhALaDOJL+AAAA4QEAABMAAAAAAAAAAAAAAAAAAAAAAFtDb250ZW50X1R5cGVzXS54bWxQ&#10;SwECLQAUAAYACAAAACEAOP0h/9YAAACUAQAACwAAAAAAAAAAAAAAAAAvAQAAX3JlbHMvLnJlbHNQ&#10;SwECLQAUAAYACAAAACEA8/3K6iYCAABKBAAADgAAAAAAAAAAAAAAAAAuAgAAZHJzL2Uyb0RvYy54&#10;bWxQSwECLQAUAAYACAAAACEAYSBTytsAAAAHAQAADwAAAAAAAAAAAAAAAACABAAAZHJzL2Rvd25y&#10;ZXYueG1sUEsFBgAAAAAEAAQA8wAAAIgFAAAAAA==&#10;"/>
        </w:pict>
      </w:r>
    </w:p>
    <w:p w:rsidR="00B3393B" w:rsidRPr="00B3393B" w:rsidRDefault="00EE55B9" w:rsidP="00B3393B">
      <w:r w:rsidRPr="00EE55B9">
        <w:rPr>
          <w:b/>
        </w:rPr>
        <w:t xml:space="preserve"> </w:t>
      </w:r>
      <w:r w:rsidRPr="00EE55B9">
        <w:t>On behalf of Hospice Niagara</w:t>
      </w:r>
      <w:r>
        <w:t>, we would like to thank everyone who joined us for a beautiful day on Sunday, May 3</w:t>
      </w:r>
      <w:r w:rsidRPr="00EE55B9">
        <w:rPr>
          <w:vertAlign w:val="superscript"/>
        </w:rPr>
        <w:t>rd</w:t>
      </w:r>
      <w:r>
        <w:t xml:space="preserve"> in the 2015 Hike for Hospice Niagara. This event is a community-wide occasion, bringing family and friends together to walk in </w:t>
      </w:r>
      <w:proofErr w:type="spellStart"/>
      <w:r>
        <w:t>honour</w:t>
      </w:r>
      <w:proofErr w:type="spellEnd"/>
      <w:r>
        <w:t xml:space="preserve"> and in memory of loved ones, and to raise funds, </w:t>
      </w:r>
      <w:r w:rsidR="00195EDB">
        <w:t>and awareness for H</w:t>
      </w:r>
      <w:r>
        <w:t>ospice palliative care in Niagara</w:t>
      </w:r>
      <w:r w:rsidR="00195EDB">
        <w:t xml:space="preserve">. </w:t>
      </w:r>
      <w:r w:rsidR="00B3393B">
        <w:t>O</w:t>
      </w:r>
      <w:r w:rsidR="00195EDB">
        <w:t>ur h</w:t>
      </w:r>
      <w:r>
        <w:t xml:space="preserve">ike took place at Lakeside Park in Port Dalhousie. </w:t>
      </w:r>
    </w:p>
    <w:p w:rsidR="00B3393B" w:rsidRDefault="00B3393B" w:rsidP="00B3393B"/>
    <w:p w:rsidR="00B3393B" w:rsidRDefault="00B3393B" w:rsidP="00B3393B">
      <w:r>
        <w:rPr>
          <w:noProof/>
        </w:rPr>
        <w:drawing>
          <wp:anchor distT="0" distB="0" distL="114300" distR="114300" simplePos="0" relativeHeight="251661312" behindDoc="0" locked="0" layoutInCell="1" allowOverlap="1">
            <wp:simplePos x="0" y="0"/>
            <wp:positionH relativeFrom="column">
              <wp:posOffset>4978779</wp:posOffset>
            </wp:positionH>
            <wp:positionV relativeFrom="paragraph">
              <wp:posOffset>566420</wp:posOffset>
            </wp:positionV>
            <wp:extent cx="1168400" cy="1753235"/>
            <wp:effectExtent l="0" t="0" r="0" b="0"/>
            <wp:wrapNone/>
            <wp:docPr id="4" name="Picture 4" descr="S:\Community Relations\Special Events\2015\Hike for Hospice\Photos\All\Hospice-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mmunity Relations\Special Events\2015\Hike for Hospice\Photos\All\Hospice-15.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68400" cy="1753235"/>
                    </a:xfrm>
                    <a:prstGeom prst="rect">
                      <a:avLst/>
                    </a:prstGeom>
                    <a:noFill/>
                    <a:ln>
                      <a:noFill/>
                    </a:ln>
                  </pic:spPr>
                </pic:pic>
              </a:graphicData>
            </a:graphic>
          </wp:anchor>
        </w:drawing>
      </w:r>
      <w:r>
        <w:t>This year, close to 400 hikers took part in our 13</w:t>
      </w:r>
      <w:r w:rsidRPr="00195EDB">
        <w:rPr>
          <w:vertAlign w:val="superscript"/>
        </w:rPr>
        <w:t>th</w:t>
      </w:r>
      <w:r>
        <w:t xml:space="preserve"> Annual Hike for Hospice Niagara, and together we successfully raised $80,000 For Hospice Niagara’s programs and services. We here at Hospice would like to extend a heartfelt thank-you to all of our volunteers, sponsors, hikers, and to all those who contributed to the success of this year’s Hike for Hospice Niagara. </w:t>
      </w:r>
    </w:p>
    <w:p w:rsidR="00CB3895" w:rsidRDefault="00CB3895"/>
    <w:p w:rsidR="00343EF8" w:rsidRDefault="00523A70">
      <w:r>
        <w:rPr>
          <w:noProof/>
        </w:rPr>
        <w:drawing>
          <wp:anchor distT="0" distB="0" distL="114300" distR="114300" simplePos="0" relativeHeight="251662336" behindDoc="0" locked="0" layoutInCell="1" allowOverlap="1">
            <wp:simplePos x="0" y="0"/>
            <wp:positionH relativeFrom="column">
              <wp:posOffset>2285791</wp:posOffset>
            </wp:positionH>
            <wp:positionV relativeFrom="paragraph">
              <wp:posOffset>8113</wp:posOffset>
            </wp:positionV>
            <wp:extent cx="1944805" cy="1296104"/>
            <wp:effectExtent l="0" t="0" r="0" b="0"/>
            <wp:wrapNone/>
            <wp:docPr id="2" name="Picture 2" descr="S:\Community Relations\Special Events\2015\Hike for Hospice\Photos\All\Hospic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mmunity Relations\Special Events\2015\Hike for Hospice\Photos\All\Hospice-7.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44805" cy="1296104"/>
                    </a:xfrm>
                    <a:prstGeom prst="rect">
                      <a:avLst/>
                    </a:prstGeom>
                    <a:noFill/>
                    <a:ln>
                      <a:noFill/>
                    </a:ln>
                  </pic:spPr>
                </pic:pic>
              </a:graphicData>
            </a:graphic>
          </wp:anchor>
        </w:drawing>
      </w:r>
    </w:p>
    <w:p w:rsidR="00195EDB" w:rsidRDefault="00033EA9">
      <w:r>
        <w:rPr>
          <w:noProof/>
        </w:rPr>
        <w:drawing>
          <wp:anchor distT="0" distB="0" distL="114300" distR="114300" simplePos="0" relativeHeight="251663360" behindDoc="0" locked="0" layoutInCell="1" allowOverlap="1">
            <wp:simplePos x="0" y="0"/>
            <wp:positionH relativeFrom="column">
              <wp:posOffset>-629285</wp:posOffset>
            </wp:positionH>
            <wp:positionV relativeFrom="paragraph">
              <wp:posOffset>32385</wp:posOffset>
            </wp:positionV>
            <wp:extent cx="2442845" cy="1628140"/>
            <wp:effectExtent l="0" t="0" r="0" b="0"/>
            <wp:wrapNone/>
            <wp:docPr id="5" name="Picture 5" descr="S:\Community Relations\Special Events\2015\Hike for Hospice\Photos\All\Hospice-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ommunity Relations\Special Events\2015\Hike for Hospice\Photos\All\Hospice-2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42845" cy="1628140"/>
                    </a:xfrm>
                    <a:prstGeom prst="rect">
                      <a:avLst/>
                    </a:prstGeom>
                    <a:noFill/>
                    <a:ln>
                      <a:noFill/>
                    </a:ln>
                  </pic:spPr>
                </pic:pic>
              </a:graphicData>
            </a:graphic>
          </wp:anchor>
        </w:drawing>
      </w:r>
    </w:p>
    <w:p w:rsidR="00523A70" w:rsidRDefault="00033EA9">
      <w:r>
        <w:rPr>
          <w:noProof/>
        </w:rPr>
        <w:drawing>
          <wp:anchor distT="0" distB="0" distL="114300" distR="114300" simplePos="0" relativeHeight="251666432" behindDoc="0" locked="0" layoutInCell="1" allowOverlap="1">
            <wp:simplePos x="0" y="0"/>
            <wp:positionH relativeFrom="column">
              <wp:posOffset>3015501</wp:posOffset>
            </wp:positionH>
            <wp:positionV relativeFrom="paragraph">
              <wp:posOffset>1216026</wp:posOffset>
            </wp:positionV>
            <wp:extent cx="2088108" cy="1392072"/>
            <wp:effectExtent l="0" t="0" r="7620" b="0"/>
            <wp:wrapNone/>
            <wp:docPr id="8" name="Picture 8" descr="S:\Community Relations\Special Events\2015\Hike for Hospice\Photos\All\Hospice-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ommunity Relations\Special Events\2015\Hike for Hospice\Photos\All\Hospice-117.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8108" cy="1392072"/>
                    </a:xfrm>
                    <a:prstGeom prst="rect">
                      <a:avLst/>
                    </a:prstGeom>
                    <a:noFill/>
                    <a:ln>
                      <a:noFill/>
                    </a:ln>
                  </pic:spPr>
                </pic:pic>
              </a:graphicData>
            </a:graphic>
          </wp:anchor>
        </w:drawing>
      </w:r>
    </w:p>
    <w:p w:rsidR="00523A70" w:rsidRPr="00523A70" w:rsidRDefault="00523A70" w:rsidP="00523A70"/>
    <w:p w:rsidR="00523A70" w:rsidRPr="00523A70" w:rsidRDefault="00523A70" w:rsidP="00523A70"/>
    <w:p w:rsidR="00523A70" w:rsidRPr="00523A70" w:rsidRDefault="00523A70" w:rsidP="00523A70"/>
    <w:p w:rsidR="00523A70" w:rsidRPr="00523A70" w:rsidRDefault="00523A70" w:rsidP="00523A70"/>
    <w:p w:rsidR="00523A70" w:rsidRPr="00523A70" w:rsidRDefault="00523A70" w:rsidP="00523A70"/>
    <w:p w:rsidR="00523A70" w:rsidRPr="00523A70" w:rsidRDefault="00523A70" w:rsidP="00523A70"/>
    <w:p w:rsidR="00523A70" w:rsidRPr="00523A70" w:rsidRDefault="00523A70" w:rsidP="00523A70"/>
    <w:p w:rsidR="00523A70" w:rsidRPr="00523A70" w:rsidRDefault="00523A70" w:rsidP="00523A70"/>
    <w:p w:rsidR="00523A70" w:rsidRPr="00523A70" w:rsidRDefault="00523A70" w:rsidP="00523A70"/>
    <w:p w:rsidR="00523A70" w:rsidRPr="00523A70" w:rsidRDefault="00523A70" w:rsidP="00523A70"/>
    <w:p w:rsidR="00523A70" w:rsidRPr="00523A70" w:rsidRDefault="00523A70" w:rsidP="00523A70"/>
    <w:p w:rsidR="00523A70" w:rsidRPr="00523A70" w:rsidRDefault="00523A70" w:rsidP="00523A70"/>
    <w:p w:rsidR="00523A70" w:rsidRPr="00523A70" w:rsidRDefault="00523A70" w:rsidP="00523A70"/>
    <w:p w:rsidR="00195EDB" w:rsidRDefault="00523A70" w:rsidP="00523A70">
      <w:pPr>
        <w:tabs>
          <w:tab w:val="left" w:pos="8124"/>
        </w:tabs>
      </w:pPr>
      <w:r>
        <w:tab/>
      </w:r>
    </w:p>
    <w:p w:rsidR="00523A70" w:rsidRDefault="00523A70" w:rsidP="00523A70">
      <w:pPr>
        <w:tabs>
          <w:tab w:val="left" w:pos="8124"/>
        </w:tabs>
      </w:pPr>
    </w:p>
    <w:p w:rsidR="00523A70" w:rsidRDefault="00523A70" w:rsidP="00523A70">
      <w:pPr>
        <w:tabs>
          <w:tab w:val="left" w:pos="8124"/>
        </w:tabs>
      </w:pPr>
    </w:p>
    <w:p w:rsidR="00523A70" w:rsidRDefault="00523A70" w:rsidP="00523A70">
      <w:pPr>
        <w:tabs>
          <w:tab w:val="left" w:pos="8124"/>
        </w:tabs>
      </w:pPr>
    </w:p>
    <w:p w:rsidR="00523A70" w:rsidRDefault="00523A70" w:rsidP="00523A70">
      <w:pPr>
        <w:tabs>
          <w:tab w:val="left" w:pos="8124"/>
        </w:tabs>
      </w:pPr>
    </w:p>
    <w:p w:rsidR="00523A70" w:rsidRDefault="00523A70" w:rsidP="00523A70">
      <w:pPr>
        <w:tabs>
          <w:tab w:val="left" w:pos="8124"/>
        </w:tabs>
      </w:pPr>
    </w:p>
    <w:p w:rsidR="00523A70" w:rsidRDefault="00523A70" w:rsidP="00523A70">
      <w:pPr>
        <w:tabs>
          <w:tab w:val="left" w:pos="8124"/>
        </w:tabs>
      </w:pPr>
    </w:p>
    <w:p w:rsidR="00523A70" w:rsidRDefault="00523A70" w:rsidP="00523A70">
      <w:pPr>
        <w:tabs>
          <w:tab w:val="left" w:pos="8124"/>
        </w:tabs>
      </w:pPr>
    </w:p>
    <w:p w:rsidR="00523A70" w:rsidRDefault="00523A70" w:rsidP="00523A70">
      <w:pPr>
        <w:tabs>
          <w:tab w:val="left" w:pos="8124"/>
        </w:tabs>
      </w:pPr>
    </w:p>
    <w:p w:rsidR="00523A70" w:rsidRDefault="00523A70" w:rsidP="00523A70">
      <w:pPr>
        <w:tabs>
          <w:tab w:val="left" w:pos="8124"/>
        </w:tabs>
      </w:pPr>
    </w:p>
    <w:p w:rsidR="00523A70" w:rsidRDefault="00523A70" w:rsidP="00523A70">
      <w:pPr>
        <w:tabs>
          <w:tab w:val="left" w:pos="8124"/>
        </w:tabs>
      </w:pPr>
    </w:p>
    <w:p w:rsidR="00523A70" w:rsidRDefault="00523A70" w:rsidP="00523A70">
      <w:pPr>
        <w:tabs>
          <w:tab w:val="left" w:pos="8124"/>
        </w:tabs>
      </w:pPr>
    </w:p>
    <w:p w:rsidR="0085597D" w:rsidRPr="004D071C" w:rsidRDefault="0085597D" w:rsidP="004D071C">
      <w:pPr>
        <w:ind w:left="2160"/>
        <w:rPr>
          <w:b/>
          <w:color w:val="000000"/>
          <w:sz w:val="24"/>
          <w:szCs w:val="24"/>
        </w:rPr>
      </w:pPr>
      <w:r w:rsidRPr="004D071C">
        <w:rPr>
          <w:noProof/>
          <w:color w:val="0000FF"/>
          <w:sz w:val="56"/>
          <w:szCs w:val="56"/>
          <w:u w:val="single"/>
        </w:rPr>
        <w:lastRenderedPageBreak/>
        <w:drawing>
          <wp:anchor distT="0" distB="0" distL="114300" distR="114300" simplePos="0" relativeHeight="251668480" behindDoc="1" locked="0" layoutInCell="1" allowOverlap="1">
            <wp:simplePos x="0" y="0"/>
            <wp:positionH relativeFrom="column">
              <wp:posOffset>-845744</wp:posOffset>
            </wp:positionH>
            <wp:positionV relativeFrom="paragraph">
              <wp:posOffset>-900203</wp:posOffset>
            </wp:positionV>
            <wp:extent cx="2336800" cy="2265045"/>
            <wp:effectExtent l="0" t="0" r="6350" b="1905"/>
            <wp:wrapNone/>
            <wp:docPr id="10" name="irc_mi" descr="http://hospiceniagara.ca/userfiles/20155CarDraw/1425909447_5CD-2015-final-01.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hospiceniagara.ca/userfiles/20155CarDraw/1425909447_5CD-2015-final-01.jpg">
                      <a:hlinkClick r:id="rId12"/>
                    </pic:cNvPr>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36800" cy="2265045"/>
                    </a:xfrm>
                    <a:prstGeom prst="rect">
                      <a:avLst/>
                    </a:prstGeom>
                    <a:noFill/>
                    <a:ln>
                      <a:noFill/>
                    </a:ln>
                  </pic:spPr>
                </pic:pic>
              </a:graphicData>
            </a:graphic>
          </wp:anchor>
        </w:drawing>
      </w:r>
      <w:r w:rsidRPr="004D071C">
        <w:rPr>
          <w:rFonts w:ascii="MyriadPro-Bold" w:hAnsi="MyriadPro-Bold" w:cs="MyriadPro-Bold"/>
          <w:b/>
          <w:bCs/>
          <w:sz w:val="56"/>
          <w:szCs w:val="56"/>
          <w:u w:val="single"/>
        </w:rPr>
        <w:t>5 Car Draw</w:t>
      </w:r>
      <w:r w:rsidRPr="004D071C">
        <w:rPr>
          <w:rFonts w:ascii="MyriadPro-Bold" w:hAnsi="MyriadPro-Bold" w:cs="MyriadPro-Bold"/>
          <w:b/>
          <w:bCs/>
          <w:sz w:val="56"/>
          <w:szCs w:val="56"/>
        </w:rPr>
        <w:t xml:space="preserve"> </w:t>
      </w:r>
      <w:r w:rsidR="004D071C" w:rsidRPr="004D071C">
        <w:rPr>
          <w:rFonts w:ascii="MyriadPro-Bold" w:hAnsi="MyriadPro-Bold" w:cs="MyriadPro-Bold"/>
          <w:b/>
          <w:bCs/>
          <w:sz w:val="56"/>
          <w:szCs w:val="56"/>
        </w:rPr>
        <w:br w:type="textWrapping" w:clear="all"/>
      </w:r>
      <w:r w:rsidRPr="004D071C">
        <w:rPr>
          <w:color w:val="000000"/>
          <w:sz w:val="24"/>
          <w:szCs w:val="24"/>
        </w:rPr>
        <w:t xml:space="preserve">This year, we have five brand new cars available to be won, 2015 Mazda 3 GX Sedan, 2015 FIAT 500 Sport 2dr Hatchback, 2015 Chevrolet Camaro 2LS, 2015 Ford F150 </w:t>
      </w:r>
      <w:proofErr w:type="spellStart"/>
      <w:r w:rsidRPr="004D071C">
        <w:rPr>
          <w:color w:val="000000"/>
          <w:sz w:val="24"/>
          <w:szCs w:val="24"/>
        </w:rPr>
        <w:t>Crewcab</w:t>
      </w:r>
      <w:proofErr w:type="spellEnd"/>
      <w:r w:rsidRPr="004D071C">
        <w:rPr>
          <w:color w:val="000000"/>
          <w:sz w:val="24"/>
          <w:szCs w:val="24"/>
        </w:rPr>
        <w:t xml:space="preserve"> 4x2 XLT, and 2015 Audi Q3. </w:t>
      </w:r>
    </w:p>
    <w:p w:rsidR="0085597D" w:rsidRPr="004D071C" w:rsidRDefault="0085597D" w:rsidP="0085597D">
      <w:pPr>
        <w:ind w:left="2415"/>
        <w:rPr>
          <w:color w:val="000000"/>
          <w:sz w:val="24"/>
          <w:szCs w:val="24"/>
        </w:rPr>
      </w:pPr>
    </w:p>
    <w:p w:rsidR="0085597D" w:rsidRPr="004D071C" w:rsidRDefault="0085597D" w:rsidP="004D071C">
      <w:pPr>
        <w:rPr>
          <w:sz w:val="24"/>
          <w:szCs w:val="24"/>
        </w:rPr>
      </w:pPr>
      <w:r w:rsidRPr="004D071C">
        <w:rPr>
          <w:sz w:val="24"/>
          <w:szCs w:val="24"/>
        </w:rPr>
        <w:t>Tickets are $25 each or 5 for $100. The final draw will take place on Monday, August 3</w:t>
      </w:r>
      <w:r w:rsidRPr="004D071C">
        <w:rPr>
          <w:sz w:val="24"/>
          <w:szCs w:val="24"/>
          <w:vertAlign w:val="superscript"/>
        </w:rPr>
        <w:t>th</w:t>
      </w:r>
      <w:r w:rsidRPr="004D071C">
        <w:rPr>
          <w:sz w:val="24"/>
          <w:szCs w:val="24"/>
        </w:rPr>
        <w:t xml:space="preserve"> at 6:30pm during St. Catharines Rotary </w:t>
      </w:r>
      <w:proofErr w:type="spellStart"/>
      <w:r w:rsidRPr="004D071C">
        <w:rPr>
          <w:sz w:val="24"/>
          <w:szCs w:val="24"/>
        </w:rPr>
        <w:t>Ribfest</w:t>
      </w:r>
      <w:proofErr w:type="spellEnd"/>
      <w:r w:rsidRPr="004D071C">
        <w:rPr>
          <w:sz w:val="24"/>
          <w:szCs w:val="24"/>
        </w:rPr>
        <w:t xml:space="preserve"> at Montebello Park in St. Catharines. There is also a bonus Early Bird Draw that takes place at Niagara Falls Rotary </w:t>
      </w:r>
      <w:proofErr w:type="spellStart"/>
      <w:r w:rsidRPr="004D071C">
        <w:rPr>
          <w:sz w:val="24"/>
          <w:szCs w:val="24"/>
        </w:rPr>
        <w:t>Ribfest</w:t>
      </w:r>
      <w:proofErr w:type="spellEnd"/>
      <w:r w:rsidRPr="004D071C">
        <w:rPr>
          <w:sz w:val="24"/>
          <w:szCs w:val="24"/>
        </w:rPr>
        <w:t xml:space="preserve"> at the Niagara Square, in Niagara Falls on Sunday, June 14</w:t>
      </w:r>
      <w:r w:rsidRPr="004D071C">
        <w:rPr>
          <w:sz w:val="24"/>
          <w:szCs w:val="24"/>
          <w:vertAlign w:val="superscript"/>
        </w:rPr>
        <w:t>th</w:t>
      </w:r>
      <w:r w:rsidRPr="004D071C">
        <w:rPr>
          <w:sz w:val="24"/>
          <w:szCs w:val="24"/>
        </w:rPr>
        <w:t xml:space="preserve"> 2015 at 5pm where one lucky winner will receive a 2015 Harley Davidson </w:t>
      </w:r>
      <w:proofErr w:type="spellStart"/>
      <w:r w:rsidRPr="004D071C">
        <w:rPr>
          <w:sz w:val="24"/>
          <w:szCs w:val="24"/>
        </w:rPr>
        <w:t>Dyna</w:t>
      </w:r>
      <w:proofErr w:type="spellEnd"/>
      <w:r w:rsidRPr="004D071C">
        <w:rPr>
          <w:sz w:val="24"/>
          <w:szCs w:val="24"/>
        </w:rPr>
        <w:t xml:space="preserve"> Street Bob. The early bird prize winner will also be eligible for the final draw. Only 20,000 tickets are available so don’t miss out and buy your 5 Car Draw tickets today!</w:t>
      </w:r>
    </w:p>
    <w:p w:rsidR="0085597D" w:rsidRPr="004D071C" w:rsidRDefault="0085597D" w:rsidP="0085597D">
      <w:pPr>
        <w:rPr>
          <w:b/>
          <w:bCs/>
          <w:color w:val="000000"/>
          <w:sz w:val="24"/>
          <w:szCs w:val="24"/>
        </w:rPr>
      </w:pPr>
    </w:p>
    <w:p w:rsidR="0085597D" w:rsidRPr="004D071C" w:rsidRDefault="0085597D" w:rsidP="004D071C">
      <w:pPr>
        <w:rPr>
          <w:color w:val="000000"/>
          <w:sz w:val="24"/>
          <w:szCs w:val="24"/>
        </w:rPr>
      </w:pPr>
      <w:r w:rsidRPr="004D071C">
        <w:rPr>
          <w:color w:val="000000"/>
          <w:sz w:val="24"/>
          <w:szCs w:val="24"/>
        </w:rPr>
        <w:t xml:space="preserve">Please visit 5cardraw.ca for more information about where to buy tickets or call Hospice Niagara at 905-984-8766. </w:t>
      </w:r>
    </w:p>
    <w:p w:rsidR="004D071C" w:rsidRPr="004D071C" w:rsidRDefault="004D071C" w:rsidP="0085597D">
      <w:pPr>
        <w:rPr>
          <w:rFonts w:ascii="MyriadPro-Bold" w:hAnsi="MyriadPro-Bold" w:cs="MyriadPro-Bold"/>
          <w:b/>
          <w:bCs/>
          <w:sz w:val="24"/>
          <w:szCs w:val="24"/>
        </w:rPr>
      </w:pPr>
    </w:p>
    <w:p w:rsidR="00523A70" w:rsidRDefault="0085597D" w:rsidP="0085597D">
      <w:pPr>
        <w:rPr>
          <w:rFonts w:ascii="MyriadPro-Bold" w:hAnsi="MyriadPro-Bold" w:cs="MyriadPro-Bold"/>
          <w:b/>
          <w:bCs/>
          <w:sz w:val="40"/>
          <w:szCs w:val="40"/>
        </w:rPr>
      </w:pPr>
      <w:r w:rsidRPr="004D071C">
        <w:rPr>
          <w:rFonts w:ascii="MyriadPro-Bold" w:hAnsi="MyriadPro-Bold" w:cs="MyriadPro-Bold"/>
          <w:b/>
          <w:bCs/>
          <w:sz w:val="40"/>
          <w:szCs w:val="40"/>
          <w:u w:val="single"/>
        </w:rPr>
        <w:t>5 Car Draw ticket</w:t>
      </w:r>
      <w:r>
        <w:rPr>
          <w:rFonts w:ascii="MyriadPro-Bold" w:hAnsi="MyriadPro-Bold" w:cs="MyriadPro-Bold"/>
          <w:b/>
          <w:bCs/>
          <w:sz w:val="40"/>
          <w:szCs w:val="40"/>
        </w:rPr>
        <w:t xml:space="preserve"> sellers needed</w:t>
      </w:r>
    </w:p>
    <w:p w:rsidR="004D071C" w:rsidRDefault="004D071C" w:rsidP="004D071C">
      <w:pPr>
        <w:autoSpaceDE w:val="0"/>
        <w:autoSpaceDN w:val="0"/>
        <w:adjustRightInd w:val="0"/>
        <w:rPr>
          <w:rFonts w:ascii="MyriadPro-Regular" w:hAnsi="MyriadPro-Regular" w:cs="MyriadPro-Regular"/>
          <w:sz w:val="24"/>
          <w:szCs w:val="24"/>
        </w:rPr>
      </w:pPr>
    </w:p>
    <w:p w:rsidR="004D071C" w:rsidRDefault="004D071C" w:rsidP="004D071C">
      <w:pPr>
        <w:autoSpaceDE w:val="0"/>
        <w:autoSpaceDN w:val="0"/>
        <w:adjustRightInd w:val="0"/>
        <w:rPr>
          <w:rFonts w:ascii="MyriadPro-Regular" w:hAnsi="MyriadPro-Regular" w:cs="MyriadPro-Regular"/>
          <w:sz w:val="24"/>
          <w:szCs w:val="24"/>
        </w:rPr>
      </w:pPr>
      <w:r>
        <w:rPr>
          <w:rFonts w:ascii="MyriadPro-Regular" w:hAnsi="MyriadPro-Regular" w:cs="MyriadPro-Regular"/>
          <w:sz w:val="24"/>
          <w:szCs w:val="24"/>
        </w:rPr>
        <w:t>Become a 5 Car Draw ticket seller and help raise valuable funds for Hospice Niagara’s</w:t>
      </w:r>
    </w:p>
    <w:p w:rsidR="004D071C" w:rsidRDefault="004D071C" w:rsidP="004D071C">
      <w:pPr>
        <w:autoSpaceDE w:val="0"/>
        <w:autoSpaceDN w:val="0"/>
        <w:adjustRightInd w:val="0"/>
        <w:rPr>
          <w:rFonts w:ascii="MyriadPro-Regular" w:hAnsi="MyriadPro-Regular" w:cs="MyriadPro-Regular"/>
          <w:sz w:val="24"/>
          <w:szCs w:val="24"/>
        </w:rPr>
      </w:pPr>
      <w:proofErr w:type="gramStart"/>
      <w:r>
        <w:rPr>
          <w:rFonts w:ascii="MyriadPro-Regular" w:hAnsi="MyriadPro-Regular" w:cs="MyriadPro-Regular"/>
          <w:sz w:val="24"/>
          <w:szCs w:val="24"/>
        </w:rPr>
        <w:t>programs</w:t>
      </w:r>
      <w:proofErr w:type="gramEnd"/>
      <w:r>
        <w:rPr>
          <w:rFonts w:ascii="MyriadPro-Regular" w:hAnsi="MyriadPro-Regular" w:cs="MyriadPro-Regular"/>
          <w:sz w:val="24"/>
          <w:szCs w:val="24"/>
        </w:rPr>
        <w:t xml:space="preserve"> and services. We are looking for volunteers to help sell tickets to the public</w:t>
      </w:r>
    </w:p>
    <w:p w:rsidR="004D071C" w:rsidRDefault="004D071C" w:rsidP="004D071C">
      <w:pPr>
        <w:autoSpaceDE w:val="0"/>
        <w:autoSpaceDN w:val="0"/>
        <w:adjustRightInd w:val="0"/>
        <w:rPr>
          <w:rFonts w:ascii="MyriadPro-Regular" w:hAnsi="MyriadPro-Regular" w:cs="MyriadPro-Regular"/>
          <w:sz w:val="24"/>
          <w:szCs w:val="24"/>
        </w:rPr>
      </w:pPr>
      <w:proofErr w:type="gramStart"/>
      <w:r>
        <w:rPr>
          <w:rFonts w:ascii="MyriadPro-Regular" w:hAnsi="MyriadPro-Regular" w:cs="MyriadPro-Regular"/>
          <w:sz w:val="24"/>
          <w:szCs w:val="24"/>
        </w:rPr>
        <w:t>at</w:t>
      </w:r>
      <w:proofErr w:type="gramEnd"/>
      <w:r>
        <w:rPr>
          <w:rFonts w:ascii="MyriadPro-Regular" w:hAnsi="MyriadPro-Regular" w:cs="MyriadPro-Regular"/>
          <w:sz w:val="24"/>
          <w:szCs w:val="24"/>
        </w:rPr>
        <w:t xml:space="preserve"> various festivals and events throughout the Niagara Region, as well as to sell tickets</w:t>
      </w:r>
    </w:p>
    <w:p w:rsidR="004D071C" w:rsidRDefault="004D071C" w:rsidP="004D071C">
      <w:pPr>
        <w:autoSpaceDE w:val="0"/>
        <w:autoSpaceDN w:val="0"/>
        <w:adjustRightInd w:val="0"/>
        <w:rPr>
          <w:rFonts w:ascii="MyriadPro-Regular" w:hAnsi="MyriadPro-Regular" w:cs="MyriadPro-Regular"/>
          <w:sz w:val="24"/>
          <w:szCs w:val="24"/>
        </w:rPr>
      </w:pPr>
      <w:proofErr w:type="gramStart"/>
      <w:r>
        <w:rPr>
          <w:rFonts w:ascii="MyriadPro-Regular" w:hAnsi="MyriadPro-Regular" w:cs="MyriadPro-Regular"/>
          <w:sz w:val="24"/>
          <w:szCs w:val="24"/>
        </w:rPr>
        <w:t>to</w:t>
      </w:r>
      <w:proofErr w:type="gramEnd"/>
      <w:r>
        <w:rPr>
          <w:rFonts w:ascii="MyriadPro-Regular" w:hAnsi="MyriadPro-Regular" w:cs="MyriadPro-Regular"/>
          <w:sz w:val="24"/>
          <w:szCs w:val="24"/>
        </w:rPr>
        <w:t xml:space="preserve"> family, friends, co-workers, and </w:t>
      </w:r>
      <w:proofErr w:type="spellStart"/>
      <w:r>
        <w:rPr>
          <w:rFonts w:ascii="MyriadPro-Regular" w:hAnsi="MyriadPro-Regular" w:cs="MyriadPro-Regular"/>
          <w:sz w:val="24"/>
          <w:szCs w:val="24"/>
        </w:rPr>
        <w:t>neighbours</w:t>
      </w:r>
      <w:proofErr w:type="spellEnd"/>
      <w:r>
        <w:rPr>
          <w:rFonts w:ascii="MyriadPro-Regular" w:hAnsi="MyriadPro-Regular" w:cs="MyriadPro-Regular"/>
          <w:sz w:val="24"/>
          <w:szCs w:val="24"/>
        </w:rPr>
        <w:t>.</w:t>
      </w:r>
    </w:p>
    <w:p w:rsidR="004D071C" w:rsidRDefault="004D071C" w:rsidP="004D071C">
      <w:pPr>
        <w:autoSpaceDE w:val="0"/>
        <w:autoSpaceDN w:val="0"/>
        <w:adjustRightInd w:val="0"/>
        <w:rPr>
          <w:rFonts w:ascii="MyriadPro-Regular" w:hAnsi="MyriadPro-Regular" w:cs="MyriadPro-Regular"/>
          <w:sz w:val="24"/>
          <w:szCs w:val="24"/>
        </w:rPr>
      </w:pPr>
    </w:p>
    <w:p w:rsidR="004D071C" w:rsidRDefault="004D071C" w:rsidP="004D071C">
      <w:pPr>
        <w:autoSpaceDE w:val="0"/>
        <w:autoSpaceDN w:val="0"/>
        <w:adjustRightInd w:val="0"/>
        <w:rPr>
          <w:rFonts w:ascii="MyriadPro-Regular" w:hAnsi="MyriadPro-Regular" w:cs="MyriadPro-Regular"/>
          <w:sz w:val="24"/>
          <w:szCs w:val="24"/>
        </w:rPr>
      </w:pPr>
      <w:r>
        <w:rPr>
          <w:rFonts w:ascii="MyriadPro-Regular" w:hAnsi="MyriadPro-Regular" w:cs="MyriadPro-Regular"/>
          <w:sz w:val="24"/>
          <w:szCs w:val="24"/>
        </w:rPr>
        <w:t>If you are interested in supporting this exciting fundraiser, please sign up as a ticket</w:t>
      </w:r>
    </w:p>
    <w:p w:rsidR="004D071C" w:rsidRDefault="004D071C" w:rsidP="004D071C">
      <w:pPr>
        <w:rPr>
          <w:rFonts w:ascii="MyriadPro-Regular" w:hAnsi="MyriadPro-Regular" w:cs="MyriadPro-Regular"/>
          <w:sz w:val="24"/>
          <w:szCs w:val="24"/>
        </w:rPr>
      </w:pPr>
      <w:proofErr w:type="gramStart"/>
      <w:r>
        <w:rPr>
          <w:rFonts w:ascii="MyriadPro-Regular" w:hAnsi="MyriadPro-Regular" w:cs="MyriadPro-Regular"/>
          <w:sz w:val="24"/>
          <w:szCs w:val="24"/>
        </w:rPr>
        <w:t>seller</w:t>
      </w:r>
      <w:proofErr w:type="gramEnd"/>
      <w:r>
        <w:rPr>
          <w:rFonts w:ascii="MyriadPro-Regular" w:hAnsi="MyriadPro-Regular" w:cs="MyriadPro-Regular"/>
          <w:sz w:val="24"/>
          <w:szCs w:val="24"/>
        </w:rPr>
        <w:t xml:space="preserve"> today. Also, pass this along to anyone that you think may be interested.</w:t>
      </w:r>
    </w:p>
    <w:p w:rsidR="004D071C" w:rsidRDefault="00A20869" w:rsidP="004D071C">
      <w:pPr>
        <w:rPr>
          <w:rFonts w:ascii="MyriadPro-Regular" w:hAnsi="MyriadPro-Regular" w:cs="MyriadPro-Regular"/>
          <w:sz w:val="24"/>
          <w:szCs w:val="24"/>
        </w:rPr>
      </w:pPr>
      <w:r>
        <w:rPr>
          <w:rFonts w:ascii="MyriadPro-Regular" w:hAnsi="MyriadPro-Regular" w:cs="MyriadPro-Regular"/>
          <w:noProof/>
          <w:sz w:val="24"/>
          <w:szCs w:val="24"/>
        </w:rPr>
        <w:pict>
          <v:shapetype id="_x0000_t202" coordsize="21600,21600" o:spt="202" path="m,l,21600r21600,l21600,xe">
            <v:stroke joinstyle="miter"/>
            <v:path gradientshapeok="t" o:connecttype="rect"/>
          </v:shapetype>
          <v:shape id="Text Box 2" o:spid="_x0000_s1027" type="#_x0000_t202" style="position:absolute;margin-left:-1.6pt;margin-top:9.15pt;width:482.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LVsSAIAAL4EAAAOAAAAZHJzL2Uyb0RvYy54bWysVMlu2zAQvRfoPxC811piJ45gOUidpiiQ&#10;LmjSD6ApyiJCcViStuR+fYeUrLoLUKDohSA189682bS66VtFDsI6Cbqk2SylRGgOldS7kn55un+1&#10;pMR5piumQIuSHoWjN+uXL1adKUQODahKWIIk2hWdKWnjvSmSxPFGtMzNwAiNxhpsyzw+7S6pLOuQ&#10;vVVJnqaXSQe2Mha4cA6/3g1Guo78dS24/1jXTniiSorafDxtPLfhTNYrVuwsM43kowz2DypaJjUG&#10;najumGdkb+VvVK3kFhzUfsahTaCuJRcxB8wmS3/J5rFhRsRcsDjOTGVy/4+Wfzh8skRWJb1IryjR&#10;rMUmPYnek9fQkzzUpzOuQLdHg46+x8/Y55irMw/Anx3RsGmY3olba6FrBKtQXxaQyRl04HGBZNu9&#10;hwrDsL2HSNTXtg3Fw3IQZMc+HafeBCkcP15m+dVyvqCEoy2bpxfXy0WMwYoT3Fjn3wpoSbiU1GLz&#10;Iz07PDgf5LDi5BKiKR3OoPeNruIceCbVcEfXYI4JBM2jen9UYoB+FjVWDXXlQynCvIqNsuTAcNIY&#10;50L7oQaBCb0DrJZKTcCxhj8D1QQafQNMxDmegOnfI06IGBW0n8Ct1GD/RFA9n+TWg/8p+yHn0Enf&#10;b/txHrZQHbGTFoaFwh8AXhqw3yjpcJlK6r7umRWUqHcap+E6m8/D9sXHfHGV48OeW7bnFqY5UpXU&#10;UzJcNz5ubEjGmVucmnsZ+xlEDUpGsbgksc3jQoctPH9Hrx+/nfV3AAAA//8DAFBLAwQUAAYACAAA&#10;ACEAsXrH9N8AAAAJAQAADwAAAGRycy9kb3ducmV2LnhtbEyPzU7DMBCE70i8g7VI3FqnCaqaEKdC&#10;SEgcuPRHiKMTb52IeB3FThp4epYTHHdmNPtNuV9cL2YcQ+dJwWadgEBqvOnIKjifXlY7ECFqMrr3&#10;hAq+MMC+ur0pdWH8lQ44H6MVXEKh0AraGIdCytC06HRY+wGJvYsfnY58jlaaUV+53PUyTZKtdLoj&#10;/tDqAZ9bbD6Pk1MwzXGqu1oeLqf8w76/fgfbhjel7u+Wp0cQEZf4F4ZffEaHiplqP5EJolewylJO&#10;sr7LQLCfbzc8pVaQZvkDyKqU/xdUPwAAAP//AwBQSwECLQAUAAYACAAAACEAtoM4kv4AAADhAQAA&#10;EwAAAAAAAAAAAAAAAAAAAAAAW0NvbnRlbnRfVHlwZXNdLnhtbFBLAQItABQABgAIAAAAIQA4/SH/&#10;1gAAAJQBAAALAAAAAAAAAAAAAAAAAC8BAABfcmVscy8ucmVsc1BLAQItABQABgAIAAAAIQA7oLVs&#10;SAIAAL4EAAAOAAAAAAAAAAAAAAAAAC4CAABkcnMvZTJvRG9jLnhtbFBLAQItABQABgAIAAAAIQCx&#10;esf03wAAAAkBAAAPAAAAAAAAAAAAAAAAAKIEAABkcnMvZG93bnJldi54bWxQSwUGAAAAAAQABADz&#10;AAAArgUAAAAA&#10;" fillcolor="white [3201]" strokecolor="#4f81bd [3204]" strokeweight="2pt">
            <v:textbox style="mso-fit-shape-to-text:t">
              <w:txbxContent>
                <w:p w:rsidR="00BA4902" w:rsidRDefault="00BA4902">
                  <w:r w:rsidRPr="004D071C">
                    <w:rPr>
                      <w:rFonts w:ascii="MyriadPro-Regular" w:hAnsi="MyriadPro-Regular" w:cs="MyriadPro-Regular"/>
                      <w:sz w:val="24"/>
                      <w:szCs w:val="24"/>
                    </w:rPr>
                    <w:t>If 100 people sell just 10 tickets each, $25,000 will be generated for Hospice Niagara</w:t>
                  </w:r>
                  <w:r>
                    <w:rPr>
                      <w:rFonts w:ascii="MyriadPro-Regular" w:hAnsi="MyriadPro-Regular" w:cs="MyriadPro-Regular"/>
                      <w:sz w:val="24"/>
                      <w:szCs w:val="24"/>
                    </w:rPr>
                    <w:t>.</w:t>
                  </w:r>
                </w:p>
              </w:txbxContent>
            </v:textbox>
          </v:shape>
        </w:pict>
      </w:r>
    </w:p>
    <w:p w:rsidR="00BA4902" w:rsidRDefault="00BA4902" w:rsidP="004D071C">
      <w:pPr>
        <w:rPr>
          <w:rFonts w:ascii="MyriadPro-Regular" w:hAnsi="MyriadPro-Regular" w:cs="MyriadPro-Regular"/>
          <w:sz w:val="24"/>
          <w:szCs w:val="24"/>
        </w:rPr>
      </w:pPr>
    </w:p>
    <w:p w:rsidR="00BA4902" w:rsidRDefault="00BA4902" w:rsidP="004D071C">
      <w:pPr>
        <w:rPr>
          <w:rFonts w:ascii="MyriadPro-Regular" w:hAnsi="MyriadPro-Regular" w:cs="MyriadPro-Regular"/>
          <w:sz w:val="24"/>
          <w:szCs w:val="24"/>
        </w:rPr>
      </w:pPr>
    </w:p>
    <w:p w:rsidR="004D071C" w:rsidRDefault="00A20869" w:rsidP="004D071C">
      <w:pPr>
        <w:rPr>
          <w:rFonts w:ascii="MyriadPro-Regular" w:hAnsi="MyriadPro-Regular" w:cs="MyriadPro-Regular"/>
          <w:sz w:val="24"/>
          <w:szCs w:val="24"/>
        </w:rPr>
      </w:pPr>
      <w:hyperlink r:id="rId14" w:history="1">
        <w:r w:rsidR="004D071C" w:rsidRPr="004D071C">
          <w:rPr>
            <w:rStyle w:val="Hyperlink"/>
            <w:rFonts w:ascii="MyriadPro-Regular" w:hAnsi="MyriadPro-Regular" w:cs="MyriadPro-Regular"/>
            <w:sz w:val="24"/>
            <w:szCs w:val="24"/>
          </w:rPr>
          <w:t>Become a 5 Car Draw Ticket Seller today</w:t>
        </w:r>
      </w:hyperlink>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Pr="007C6FE0" w:rsidRDefault="00A00DB3" w:rsidP="004D071C">
      <w:pPr>
        <w:rPr>
          <w:rFonts w:ascii="MyriadPro-Regular" w:hAnsi="MyriadPro-Regular" w:cs="MyriadPro-Regular"/>
          <w:b/>
          <w:sz w:val="24"/>
          <w:szCs w:val="24"/>
        </w:rPr>
      </w:pPr>
      <w:r w:rsidRPr="007C6FE0">
        <w:rPr>
          <w:rFonts w:ascii="MyriadPro-Regular" w:hAnsi="MyriadPro-Regular" w:cs="MyriadPro-Regular"/>
          <w:b/>
          <w:sz w:val="24"/>
          <w:szCs w:val="24"/>
        </w:rPr>
        <w:t>Save the date to join us</w:t>
      </w:r>
      <w:r w:rsidR="007C6FE0">
        <w:rPr>
          <w:rFonts w:ascii="MyriadPro-Regular" w:hAnsi="MyriadPro-Regular" w:cs="MyriadPro-Regular"/>
          <w:b/>
          <w:sz w:val="24"/>
          <w:szCs w:val="24"/>
        </w:rPr>
        <w:t>:</w:t>
      </w:r>
      <w:bookmarkStart w:id="0" w:name="_GoBack"/>
      <w:bookmarkEnd w:id="0"/>
    </w:p>
    <w:p w:rsidR="00A00DB3" w:rsidRDefault="00A00DB3" w:rsidP="00A00DB3">
      <w:pPr>
        <w:autoSpaceDE w:val="0"/>
        <w:autoSpaceDN w:val="0"/>
        <w:adjustRightInd w:val="0"/>
        <w:jc w:val="center"/>
        <w:rPr>
          <w:rFonts w:ascii="MyriadPro-Bold" w:hAnsi="MyriadPro-Bold" w:cs="MyriadPro-Bold"/>
          <w:b/>
          <w:bCs/>
          <w:color w:val="000000"/>
          <w:sz w:val="24"/>
          <w:szCs w:val="24"/>
        </w:rPr>
      </w:pPr>
    </w:p>
    <w:p w:rsidR="00A00DB3" w:rsidRDefault="00A00DB3" w:rsidP="00A00DB3">
      <w:pPr>
        <w:autoSpaceDE w:val="0"/>
        <w:autoSpaceDN w:val="0"/>
        <w:adjustRightInd w:val="0"/>
        <w:jc w:val="center"/>
        <w:rPr>
          <w:rFonts w:ascii="MyriadPro-Bold" w:hAnsi="MyriadPro-Bold" w:cs="MyriadPro-Bold"/>
          <w:b/>
          <w:bCs/>
          <w:color w:val="000000"/>
          <w:sz w:val="24"/>
          <w:szCs w:val="24"/>
        </w:rPr>
      </w:pPr>
      <w:r>
        <w:rPr>
          <w:rFonts w:ascii="MyriadPro-Bold" w:hAnsi="MyriadPro-Bold" w:cs="MyriadPro-Bold"/>
          <w:b/>
          <w:bCs/>
          <w:color w:val="000000"/>
          <w:sz w:val="24"/>
          <w:szCs w:val="24"/>
        </w:rPr>
        <w:t>Hospice Niagara’s 5 Car Draw</w:t>
      </w:r>
    </w:p>
    <w:p w:rsidR="00A00DB3" w:rsidRDefault="00A00DB3" w:rsidP="00A00DB3">
      <w:pPr>
        <w:autoSpaceDE w:val="0"/>
        <w:autoSpaceDN w:val="0"/>
        <w:adjustRightInd w:val="0"/>
        <w:jc w:val="center"/>
        <w:rPr>
          <w:rFonts w:ascii="MyriadPro-Regular" w:hAnsi="MyriadPro-Regular" w:cs="MyriadPro-Regular"/>
          <w:color w:val="000000"/>
          <w:sz w:val="24"/>
          <w:szCs w:val="24"/>
        </w:rPr>
      </w:pPr>
      <w:r>
        <w:rPr>
          <w:rFonts w:ascii="MyriadPro-Regular" w:hAnsi="MyriadPro-Regular" w:cs="MyriadPro-Regular"/>
          <w:color w:val="000000"/>
          <w:sz w:val="24"/>
          <w:szCs w:val="24"/>
        </w:rPr>
        <w:t>Kicks off Sunday, May 3rd</w:t>
      </w:r>
    </w:p>
    <w:p w:rsidR="00A00DB3" w:rsidRDefault="00A00DB3" w:rsidP="00A00DB3">
      <w:pPr>
        <w:autoSpaceDE w:val="0"/>
        <w:autoSpaceDN w:val="0"/>
        <w:adjustRightInd w:val="0"/>
        <w:jc w:val="center"/>
        <w:rPr>
          <w:rFonts w:ascii="MyriadPro-Regular" w:hAnsi="MyriadPro-Regular" w:cs="MyriadPro-Regular"/>
          <w:color w:val="00A7EA"/>
          <w:sz w:val="24"/>
          <w:szCs w:val="24"/>
        </w:rPr>
      </w:pPr>
      <w:r>
        <w:rPr>
          <w:rFonts w:ascii="MyriadPro-Regular" w:hAnsi="MyriadPro-Regular" w:cs="MyriadPro-Regular"/>
          <w:color w:val="00A7EA"/>
          <w:sz w:val="24"/>
          <w:szCs w:val="24"/>
        </w:rPr>
        <w:t>Early Bird Draw - Sunday, June 14th at 5:00pm</w:t>
      </w:r>
    </w:p>
    <w:p w:rsidR="00A00DB3" w:rsidRDefault="00A00DB3" w:rsidP="00A00DB3">
      <w:pPr>
        <w:autoSpaceDE w:val="0"/>
        <w:autoSpaceDN w:val="0"/>
        <w:adjustRightInd w:val="0"/>
        <w:jc w:val="center"/>
        <w:rPr>
          <w:rFonts w:ascii="MyriadPro-Regular" w:hAnsi="MyriadPro-Regular" w:cs="MyriadPro-Regular"/>
          <w:color w:val="00A7EA"/>
          <w:sz w:val="24"/>
          <w:szCs w:val="24"/>
        </w:rPr>
      </w:pPr>
      <w:r>
        <w:rPr>
          <w:rFonts w:ascii="MyriadPro-Regular" w:hAnsi="MyriadPro-Regular" w:cs="MyriadPro-Regular"/>
          <w:color w:val="00A7EA"/>
          <w:sz w:val="24"/>
          <w:szCs w:val="24"/>
        </w:rPr>
        <w:t>Final Draw - Monday, August 3rd, at 6:30pm</w:t>
      </w:r>
    </w:p>
    <w:p w:rsidR="00A00DB3" w:rsidRDefault="00A00DB3" w:rsidP="00A00DB3">
      <w:pPr>
        <w:jc w:val="center"/>
        <w:rPr>
          <w:rFonts w:ascii="MyriadPro-Regular" w:hAnsi="MyriadPro-Regular" w:cs="MyriadPro-Regular"/>
          <w:color w:val="3953A5"/>
          <w:sz w:val="24"/>
          <w:szCs w:val="24"/>
        </w:rPr>
      </w:pPr>
      <w:r>
        <w:rPr>
          <w:rFonts w:ascii="MyriadPro-Regular" w:hAnsi="MyriadPro-Regular" w:cs="MyriadPro-Regular"/>
          <w:color w:val="3953A5"/>
          <w:sz w:val="24"/>
          <w:szCs w:val="24"/>
        </w:rPr>
        <w:t>5cardraw.ca</w:t>
      </w:r>
    </w:p>
    <w:p w:rsidR="00A00DB3" w:rsidRDefault="00A00DB3" w:rsidP="00A00DB3">
      <w:pPr>
        <w:rPr>
          <w:rFonts w:ascii="MyriadPro-Regular" w:hAnsi="MyriadPro-Regular" w:cs="MyriadPro-Regular"/>
          <w:color w:val="3953A5"/>
          <w:sz w:val="24"/>
          <w:szCs w:val="24"/>
        </w:rPr>
      </w:pPr>
    </w:p>
    <w:p w:rsidR="00A00DB3" w:rsidRDefault="00A00DB3" w:rsidP="00A00DB3">
      <w:pPr>
        <w:autoSpaceDE w:val="0"/>
        <w:autoSpaceDN w:val="0"/>
        <w:adjustRightInd w:val="0"/>
        <w:jc w:val="center"/>
        <w:rPr>
          <w:rFonts w:ascii="MyriadPro-Bold" w:hAnsi="MyriadPro-Bold" w:cs="MyriadPro-Bold"/>
          <w:b/>
          <w:bCs/>
          <w:color w:val="000000"/>
          <w:sz w:val="24"/>
          <w:szCs w:val="24"/>
        </w:rPr>
      </w:pPr>
      <w:r>
        <w:rPr>
          <w:rFonts w:ascii="MyriadPro-Bold" w:hAnsi="MyriadPro-Bold" w:cs="MyriadPro-Bold"/>
          <w:b/>
          <w:bCs/>
          <w:color w:val="000000"/>
          <w:sz w:val="24"/>
          <w:szCs w:val="24"/>
        </w:rPr>
        <w:t>Swing Hard to Live Strong</w:t>
      </w:r>
    </w:p>
    <w:p w:rsidR="00A00DB3" w:rsidRDefault="00A00DB3" w:rsidP="00A00DB3">
      <w:pPr>
        <w:autoSpaceDE w:val="0"/>
        <w:autoSpaceDN w:val="0"/>
        <w:adjustRightInd w:val="0"/>
        <w:jc w:val="center"/>
        <w:rPr>
          <w:rFonts w:ascii="MyriadPro-Regular" w:hAnsi="MyriadPro-Regular" w:cs="MyriadPro-Regular"/>
          <w:color w:val="000000"/>
          <w:sz w:val="24"/>
          <w:szCs w:val="24"/>
        </w:rPr>
      </w:pPr>
      <w:r>
        <w:rPr>
          <w:rFonts w:ascii="MyriadPro-Regular" w:hAnsi="MyriadPro-Regular" w:cs="MyriadPro-Regular"/>
          <w:color w:val="000000"/>
          <w:sz w:val="24"/>
          <w:szCs w:val="24"/>
        </w:rPr>
        <w:t>18-hole golf tournament with great food, contests</w:t>
      </w:r>
    </w:p>
    <w:p w:rsidR="00A00DB3" w:rsidRDefault="00A00DB3" w:rsidP="00A00DB3">
      <w:pPr>
        <w:autoSpaceDE w:val="0"/>
        <w:autoSpaceDN w:val="0"/>
        <w:adjustRightInd w:val="0"/>
        <w:jc w:val="center"/>
        <w:rPr>
          <w:rFonts w:ascii="MyriadPro-Regular" w:hAnsi="MyriadPro-Regular" w:cs="MyriadPro-Regular"/>
          <w:color w:val="000000"/>
          <w:sz w:val="24"/>
          <w:szCs w:val="24"/>
        </w:rPr>
      </w:pPr>
      <w:proofErr w:type="gramStart"/>
      <w:r>
        <w:rPr>
          <w:rFonts w:ascii="MyriadPro-Regular" w:hAnsi="MyriadPro-Regular" w:cs="MyriadPro-Regular"/>
          <w:color w:val="000000"/>
          <w:sz w:val="24"/>
          <w:szCs w:val="24"/>
        </w:rPr>
        <w:t>and</w:t>
      </w:r>
      <w:proofErr w:type="gramEnd"/>
      <w:r>
        <w:rPr>
          <w:rFonts w:ascii="MyriadPro-Regular" w:hAnsi="MyriadPro-Regular" w:cs="MyriadPro-Regular"/>
          <w:color w:val="000000"/>
          <w:sz w:val="24"/>
          <w:szCs w:val="24"/>
        </w:rPr>
        <w:t xml:space="preserve"> lots of prizes</w:t>
      </w:r>
    </w:p>
    <w:p w:rsidR="00A00DB3" w:rsidRDefault="00A00DB3" w:rsidP="00A00DB3">
      <w:pPr>
        <w:autoSpaceDE w:val="0"/>
        <w:autoSpaceDN w:val="0"/>
        <w:adjustRightInd w:val="0"/>
        <w:jc w:val="center"/>
        <w:rPr>
          <w:rFonts w:ascii="MyriadPro-Regular" w:hAnsi="MyriadPro-Regular" w:cs="MyriadPro-Regular"/>
          <w:color w:val="00A7EA"/>
          <w:sz w:val="24"/>
          <w:szCs w:val="24"/>
        </w:rPr>
      </w:pPr>
      <w:r>
        <w:rPr>
          <w:rFonts w:ascii="MyriadPro-Regular" w:hAnsi="MyriadPro-Regular" w:cs="MyriadPro-Regular"/>
          <w:color w:val="00A7EA"/>
          <w:sz w:val="24"/>
          <w:szCs w:val="24"/>
        </w:rPr>
        <w:t>Friday, June 26th, at 11:00am</w:t>
      </w:r>
    </w:p>
    <w:p w:rsidR="00A00DB3" w:rsidRDefault="00A00DB3" w:rsidP="00A00DB3">
      <w:pPr>
        <w:autoSpaceDE w:val="0"/>
        <w:autoSpaceDN w:val="0"/>
        <w:adjustRightInd w:val="0"/>
        <w:jc w:val="center"/>
        <w:rPr>
          <w:rFonts w:ascii="MyriadPro-Regular" w:hAnsi="MyriadPro-Regular" w:cs="MyriadPro-Regular"/>
          <w:color w:val="00A7EA"/>
          <w:sz w:val="24"/>
          <w:szCs w:val="24"/>
        </w:rPr>
      </w:pPr>
      <w:r>
        <w:rPr>
          <w:rFonts w:ascii="MyriadPro-Regular" w:hAnsi="MyriadPro-Regular" w:cs="MyriadPro-Regular"/>
          <w:color w:val="00A7EA"/>
          <w:sz w:val="24"/>
          <w:szCs w:val="24"/>
        </w:rPr>
        <w:t>Thundering Waters Golf Club</w:t>
      </w:r>
    </w:p>
    <w:p w:rsidR="00A00DB3" w:rsidRDefault="00A00DB3" w:rsidP="00A00DB3">
      <w:pPr>
        <w:jc w:val="center"/>
        <w:rPr>
          <w:rFonts w:ascii="MyriadPro-Regular" w:hAnsi="MyriadPro-Regular" w:cs="MyriadPro-Regular"/>
          <w:color w:val="3953A5"/>
          <w:sz w:val="24"/>
          <w:szCs w:val="24"/>
        </w:rPr>
      </w:pPr>
      <w:proofErr w:type="gramStart"/>
      <w:r>
        <w:rPr>
          <w:rFonts w:ascii="MyriadPro-Regular" w:hAnsi="MyriadPro-Regular" w:cs="MyriadPro-Regular"/>
          <w:color w:val="3953A5"/>
          <w:sz w:val="24"/>
          <w:szCs w:val="24"/>
        </w:rPr>
        <w:t>hospiceniagara.ca/</w:t>
      </w:r>
      <w:proofErr w:type="spellStart"/>
      <w:r>
        <w:rPr>
          <w:rFonts w:ascii="MyriadPro-Regular" w:hAnsi="MyriadPro-Regular" w:cs="MyriadPro-Regular"/>
          <w:color w:val="3953A5"/>
          <w:sz w:val="24"/>
          <w:szCs w:val="24"/>
        </w:rPr>
        <w:t>golftourney</w:t>
      </w:r>
      <w:proofErr w:type="spellEnd"/>
      <w:proofErr w:type="gramEnd"/>
    </w:p>
    <w:p w:rsidR="00A00DB3" w:rsidRDefault="00A00DB3" w:rsidP="00A00DB3">
      <w:pPr>
        <w:jc w:val="center"/>
        <w:rPr>
          <w:rFonts w:ascii="MyriadPro-Regular" w:hAnsi="MyriadPro-Regular" w:cs="MyriadPro-Regular"/>
          <w:color w:val="3953A5"/>
          <w:sz w:val="24"/>
          <w:szCs w:val="24"/>
        </w:rPr>
      </w:pPr>
    </w:p>
    <w:p w:rsidR="00A00DB3" w:rsidRDefault="00A00DB3" w:rsidP="00A00DB3">
      <w:pPr>
        <w:autoSpaceDE w:val="0"/>
        <w:autoSpaceDN w:val="0"/>
        <w:adjustRightInd w:val="0"/>
        <w:jc w:val="center"/>
        <w:rPr>
          <w:rFonts w:ascii="MyriadPro-Bold" w:hAnsi="MyriadPro-Bold" w:cs="MyriadPro-Bold"/>
          <w:b/>
          <w:bCs/>
          <w:color w:val="000000"/>
          <w:sz w:val="24"/>
          <w:szCs w:val="24"/>
        </w:rPr>
      </w:pPr>
      <w:r>
        <w:rPr>
          <w:rFonts w:ascii="MyriadPro-Bold" w:hAnsi="MyriadPro-Bold" w:cs="MyriadPro-Bold"/>
          <w:b/>
          <w:bCs/>
          <w:color w:val="000000"/>
          <w:sz w:val="24"/>
          <w:szCs w:val="24"/>
        </w:rPr>
        <w:t>TASTE of the Harvest</w:t>
      </w:r>
    </w:p>
    <w:p w:rsidR="00A00DB3" w:rsidRDefault="00A00DB3" w:rsidP="00A00DB3">
      <w:pPr>
        <w:autoSpaceDE w:val="0"/>
        <w:autoSpaceDN w:val="0"/>
        <w:adjustRightInd w:val="0"/>
        <w:jc w:val="center"/>
        <w:rPr>
          <w:rFonts w:ascii="MyriadPro-Regular" w:hAnsi="MyriadPro-Regular" w:cs="MyriadPro-Regular"/>
          <w:color w:val="000000"/>
          <w:sz w:val="24"/>
          <w:szCs w:val="24"/>
        </w:rPr>
      </w:pPr>
      <w:r>
        <w:rPr>
          <w:rFonts w:ascii="MyriadPro-Regular" w:hAnsi="MyriadPro-Regular" w:cs="MyriadPro-Regular"/>
          <w:color w:val="000000"/>
          <w:sz w:val="24"/>
          <w:szCs w:val="24"/>
        </w:rPr>
        <w:t>Fabulous food and beverages with a casual</w:t>
      </w:r>
    </w:p>
    <w:p w:rsidR="00A00DB3" w:rsidRDefault="00A00DB3" w:rsidP="00A00DB3">
      <w:pPr>
        <w:autoSpaceDE w:val="0"/>
        <w:autoSpaceDN w:val="0"/>
        <w:adjustRightInd w:val="0"/>
        <w:jc w:val="center"/>
        <w:rPr>
          <w:rFonts w:ascii="MyriadPro-Regular" w:hAnsi="MyriadPro-Regular" w:cs="MyriadPro-Regular"/>
          <w:color w:val="000000"/>
          <w:sz w:val="24"/>
          <w:szCs w:val="24"/>
        </w:rPr>
      </w:pPr>
      <w:proofErr w:type="gramStart"/>
      <w:r>
        <w:rPr>
          <w:rFonts w:ascii="MyriadPro-Regular" w:hAnsi="MyriadPro-Regular" w:cs="MyriadPro-Regular"/>
          <w:color w:val="000000"/>
          <w:sz w:val="24"/>
          <w:szCs w:val="24"/>
        </w:rPr>
        <w:t>atmosphere</w:t>
      </w:r>
      <w:proofErr w:type="gramEnd"/>
      <w:r>
        <w:rPr>
          <w:rFonts w:ascii="MyriadPro-Regular" w:hAnsi="MyriadPro-Regular" w:cs="MyriadPro-Regular"/>
          <w:color w:val="000000"/>
          <w:sz w:val="24"/>
          <w:szCs w:val="24"/>
        </w:rPr>
        <w:t xml:space="preserve"> and a spectacular view</w:t>
      </w:r>
    </w:p>
    <w:p w:rsidR="00A00DB3" w:rsidRDefault="00A00DB3" w:rsidP="00A00DB3">
      <w:pPr>
        <w:autoSpaceDE w:val="0"/>
        <w:autoSpaceDN w:val="0"/>
        <w:adjustRightInd w:val="0"/>
        <w:jc w:val="center"/>
        <w:rPr>
          <w:rFonts w:ascii="MyriadPro-Regular" w:hAnsi="MyriadPro-Regular" w:cs="MyriadPro-Regular"/>
          <w:color w:val="00A7EA"/>
          <w:sz w:val="24"/>
          <w:szCs w:val="24"/>
        </w:rPr>
      </w:pPr>
      <w:r>
        <w:rPr>
          <w:rFonts w:ascii="MyriadPro-Regular" w:hAnsi="MyriadPro-Regular" w:cs="MyriadPro-Regular"/>
          <w:color w:val="00A7EA"/>
          <w:sz w:val="24"/>
          <w:szCs w:val="24"/>
        </w:rPr>
        <w:t>Friday, September 11th, at 7:00pm</w:t>
      </w:r>
    </w:p>
    <w:p w:rsidR="00A00DB3" w:rsidRDefault="00A00DB3" w:rsidP="00A00DB3">
      <w:pPr>
        <w:autoSpaceDE w:val="0"/>
        <w:autoSpaceDN w:val="0"/>
        <w:adjustRightInd w:val="0"/>
        <w:jc w:val="center"/>
        <w:rPr>
          <w:rFonts w:ascii="MyriadPro-Regular" w:hAnsi="MyriadPro-Regular" w:cs="MyriadPro-Regular"/>
          <w:color w:val="00A7EA"/>
          <w:sz w:val="24"/>
          <w:szCs w:val="24"/>
        </w:rPr>
      </w:pPr>
      <w:r>
        <w:rPr>
          <w:rFonts w:ascii="MyriadPro-Regular" w:hAnsi="MyriadPro-Regular" w:cs="MyriadPro-Regular"/>
          <w:color w:val="00A7EA"/>
          <w:sz w:val="24"/>
          <w:szCs w:val="24"/>
        </w:rPr>
        <w:t>Mike Weir Winery</w:t>
      </w:r>
    </w:p>
    <w:p w:rsidR="00A00DB3" w:rsidRDefault="00A00DB3" w:rsidP="00A00DB3">
      <w:pPr>
        <w:jc w:val="center"/>
        <w:rPr>
          <w:rFonts w:ascii="MyriadPro-Regular" w:hAnsi="MyriadPro-Regular" w:cs="MyriadPro-Regular"/>
          <w:sz w:val="24"/>
          <w:szCs w:val="24"/>
        </w:rPr>
      </w:pPr>
      <w:proofErr w:type="gramStart"/>
      <w:r>
        <w:rPr>
          <w:rFonts w:ascii="MyriadPro-Regular" w:hAnsi="MyriadPro-Regular" w:cs="MyriadPro-Regular"/>
          <w:color w:val="3953A5"/>
          <w:sz w:val="24"/>
          <w:szCs w:val="24"/>
        </w:rPr>
        <w:t>hospiceniagara.ca/taste</w:t>
      </w:r>
      <w:proofErr w:type="gramEnd"/>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p>
    <w:p w:rsidR="00A00DB3" w:rsidRDefault="00A00DB3" w:rsidP="004D071C">
      <w:pPr>
        <w:rPr>
          <w:rFonts w:ascii="MyriadPro-Regular" w:hAnsi="MyriadPro-Regular" w:cs="MyriadPro-Regular"/>
          <w:sz w:val="24"/>
          <w:szCs w:val="24"/>
        </w:rPr>
      </w:pPr>
      <w:r>
        <w:rPr>
          <w:rFonts w:ascii="MyriadPro-Regular" w:hAnsi="MyriadPro-Regular" w:cs="MyriadPro-Regular"/>
          <w:sz w:val="24"/>
          <w:szCs w:val="24"/>
        </w:rPr>
        <w:t xml:space="preserve">Swing Hard to Live Strong Golf Tournament </w:t>
      </w:r>
    </w:p>
    <w:p w:rsidR="00A00DB3" w:rsidRDefault="00A00DB3" w:rsidP="00A00DB3">
      <w:pPr>
        <w:autoSpaceDE w:val="0"/>
        <w:autoSpaceDN w:val="0"/>
        <w:adjustRightInd w:val="0"/>
        <w:rPr>
          <w:rFonts w:ascii="MyriadPro-Bold" w:hAnsi="MyriadPro-Bold" w:cs="MyriadPro-Bold"/>
          <w:b/>
          <w:bCs/>
          <w:sz w:val="24"/>
          <w:szCs w:val="24"/>
        </w:rPr>
      </w:pPr>
    </w:p>
    <w:p w:rsidR="00A00DB3" w:rsidRDefault="00A00DB3" w:rsidP="00A00DB3">
      <w:pPr>
        <w:autoSpaceDE w:val="0"/>
        <w:autoSpaceDN w:val="0"/>
        <w:adjustRightInd w:val="0"/>
        <w:rPr>
          <w:rFonts w:ascii="MyriadPro-Bold" w:hAnsi="MyriadPro-Bold" w:cs="MyriadPro-Bold"/>
          <w:b/>
          <w:bCs/>
          <w:sz w:val="24"/>
          <w:szCs w:val="24"/>
        </w:rPr>
      </w:pPr>
      <w:r>
        <w:rPr>
          <w:rFonts w:ascii="MyriadPro-Bold" w:hAnsi="MyriadPro-Bold" w:cs="MyriadPro-Bold"/>
          <w:b/>
          <w:bCs/>
          <w:sz w:val="24"/>
          <w:szCs w:val="24"/>
        </w:rPr>
        <w:t>Tournament Details:</w:t>
      </w:r>
    </w:p>
    <w:p w:rsidR="00A00DB3" w:rsidRDefault="00A00DB3" w:rsidP="00A00DB3">
      <w:pPr>
        <w:autoSpaceDE w:val="0"/>
        <w:autoSpaceDN w:val="0"/>
        <w:adjustRightInd w:val="0"/>
        <w:rPr>
          <w:rFonts w:ascii="MyriadPro-Regular" w:hAnsi="MyriadPro-Regular" w:cs="MyriadPro-Regular"/>
          <w:sz w:val="24"/>
          <w:szCs w:val="24"/>
        </w:rPr>
      </w:pPr>
      <w:r>
        <w:rPr>
          <w:rFonts w:ascii="MyriadPro-Regular" w:hAnsi="MyriadPro-Regular" w:cs="MyriadPro-Regular"/>
          <w:sz w:val="24"/>
          <w:szCs w:val="24"/>
        </w:rPr>
        <w:t>• Friday, June 26th</w:t>
      </w:r>
    </w:p>
    <w:p w:rsidR="00A00DB3" w:rsidRDefault="00A00DB3" w:rsidP="00A00DB3">
      <w:pPr>
        <w:autoSpaceDE w:val="0"/>
        <w:autoSpaceDN w:val="0"/>
        <w:adjustRightInd w:val="0"/>
        <w:rPr>
          <w:rFonts w:ascii="MyriadPro-Regular" w:hAnsi="MyriadPro-Regular" w:cs="MyriadPro-Regular"/>
          <w:sz w:val="24"/>
          <w:szCs w:val="24"/>
        </w:rPr>
      </w:pPr>
      <w:r>
        <w:rPr>
          <w:rFonts w:ascii="MyriadPro-Regular" w:hAnsi="MyriadPro-Regular" w:cs="MyriadPro-Regular"/>
          <w:sz w:val="24"/>
          <w:szCs w:val="24"/>
        </w:rPr>
        <w:t>• Registration: 10:00am, Shotgun start: 12:00pm</w:t>
      </w:r>
    </w:p>
    <w:p w:rsidR="00A00DB3" w:rsidRDefault="00A00DB3" w:rsidP="00A00DB3">
      <w:pPr>
        <w:autoSpaceDE w:val="0"/>
        <w:autoSpaceDN w:val="0"/>
        <w:adjustRightInd w:val="0"/>
        <w:rPr>
          <w:rFonts w:ascii="MyriadPro-Regular" w:hAnsi="MyriadPro-Regular" w:cs="MyriadPro-Regular"/>
          <w:sz w:val="24"/>
          <w:szCs w:val="24"/>
        </w:rPr>
      </w:pPr>
      <w:r>
        <w:rPr>
          <w:rFonts w:ascii="MyriadPro-Regular" w:hAnsi="MyriadPro-Regular" w:cs="MyriadPro-Regular"/>
          <w:sz w:val="24"/>
          <w:szCs w:val="24"/>
        </w:rPr>
        <w:t>• Includes green fees, cart, lunch, and dinner, great prizes, games and a silent auction</w:t>
      </w:r>
    </w:p>
    <w:p w:rsidR="00A00DB3" w:rsidRDefault="00A00DB3" w:rsidP="00A00DB3">
      <w:pPr>
        <w:rPr>
          <w:rFonts w:ascii="MyriadPro-Regular" w:hAnsi="MyriadPro-Regular" w:cs="MyriadPro-Regular"/>
          <w:sz w:val="24"/>
          <w:szCs w:val="24"/>
        </w:rPr>
      </w:pPr>
      <w:r>
        <w:rPr>
          <w:rFonts w:ascii="MyriadPro-Regular" w:hAnsi="MyriadPro-Regular" w:cs="MyriadPro-Regular"/>
          <w:sz w:val="24"/>
          <w:szCs w:val="24"/>
        </w:rPr>
        <w:t>• Cost: $150 per golfer, $600 per foursome, charitable tax receipt: $50 per golfer</w:t>
      </w:r>
    </w:p>
    <w:p w:rsidR="00A00DB3" w:rsidRDefault="00A00DB3" w:rsidP="004D071C">
      <w:pPr>
        <w:rPr>
          <w:rFonts w:ascii="MyriadPro-Regular" w:hAnsi="MyriadPro-Regular" w:cs="MyriadPro-Regular"/>
          <w:sz w:val="24"/>
          <w:szCs w:val="24"/>
        </w:rPr>
      </w:pPr>
    </w:p>
    <w:p w:rsidR="00A00DB3" w:rsidRDefault="004C1328" w:rsidP="004D071C">
      <w:pPr>
        <w:rPr>
          <w:rFonts w:ascii="MyriadPro-Regular" w:hAnsi="MyriadPro-Regular" w:cs="MyriadPro-Regular"/>
          <w:sz w:val="24"/>
          <w:szCs w:val="24"/>
        </w:rPr>
      </w:pPr>
      <w:r>
        <w:rPr>
          <w:rFonts w:ascii="MyriadPro-Regular" w:hAnsi="MyriadPro-Regular" w:cs="MyriadPro-Regular"/>
          <w:sz w:val="24"/>
          <w:szCs w:val="24"/>
        </w:rPr>
        <w:t>Register and pay by May 29</w:t>
      </w:r>
      <w:r w:rsidRPr="004C1328">
        <w:rPr>
          <w:rFonts w:ascii="MyriadPro-Regular" w:hAnsi="MyriadPro-Regular" w:cs="MyriadPro-Regular"/>
          <w:sz w:val="24"/>
          <w:szCs w:val="24"/>
          <w:vertAlign w:val="superscript"/>
        </w:rPr>
        <w:t>th</w:t>
      </w:r>
      <w:r>
        <w:rPr>
          <w:rFonts w:ascii="MyriadPro-Regular" w:hAnsi="MyriadPro-Regular" w:cs="MyriadPro-Regular"/>
          <w:sz w:val="24"/>
          <w:szCs w:val="24"/>
        </w:rPr>
        <w:t>:</w:t>
      </w:r>
    </w:p>
    <w:p w:rsidR="004C1328" w:rsidRDefault="004C1328" w:rsidP="004D071C">
      <w:pPr>
        <w:rPr>
          <w:rFonts w:ascii="MyriadPro-Regular" w:hAnsi="MyriadPro-Regular" w:cs="MyriadPro-Regular"/>
          <w:sz w:val="24"/>
          <w:szCs w:val="24"/>
        </w:rPr>
      </w:pPr>
    </w:p>
    <w:p w:rsidR="004C1328" w:rsidRDefault="004C1328" w:rsidP="004D071C">
      <w:pPr>
        <w:rPr>
          <w:rFonts w:ascii="MyriadPro-Regular" w:hAnsi="MyriadPro-Regular" w:cs="MyriadPro-Regular"/>
          <w:sz w:val="24"/>
          <w:szCs w:val="24"/>
        </w:rPr>
      </w:pPr>
      <w:r>
        <w:rPr>
          <w:rFonts w:ascii="MyriadPro-Regular" w:hAnsi="MyriadPro-Regular" w:cs="MyriadPro-Regular"/>
          <w:sz w:val="24"/>
          <w:szCs w:val="24"/>
        </w:rPr>
        <w:t>Come join us for a fun day of golf and good times in support of our programs and services. All proceeds from the golf tournament go directly to Hospice Niagara, and allow us to continue our programs and services. Please RSVP at your earliest convenience</w:t>
      </w:r>
      <w:r w:rsidR="00C250FF">
        <w:rPr>
          <w:rFonts w:ascii="MyriadPro-Regular" w:hAnsi="MyriadPro-Regular" w:cs="MyriadPro-Regular"/>
          <w:sz w:val="24"/>
          <w:szCs w:val="24"/>
        </w:rPr>
        <w:t xml:space="preserve"> as this wonderful tournament will sell out quickly. See poster for further details. </w:t>
      </w:r>
      <w:r>
        <w:rPr>
          <w:rFonts w:ascii="MyriadPro-Regular" w:hAnsi="MyriadPro-Regular" w:cs="MyriadPro-Regular"/>
          <w:sz w:val="24"/>
          <w:szCs w:val="24"/>
        </w:rPr>
        <w:t xml:space="preserve"> </w:t>
      </w:r>
    </w:p>
    <w:p w:rsidR="00A00DB3" w:rsidRPr="004D071C" w:rsidRDefault="00A00DB3" w:rsidP="004D071C">
      <w:pPr>
        <w:rPr>
          <w:rFonts w:ascii="MyriadPro-Regular" w:hAnsi="MyriadPro-Regular" w:cs="MyriadPro-Regular"/>
          <w:sz w:val="24"/>
          <w:szCs w:val="24"/>
        </w:rPr>
      </w:pPr>
    </w:p>
    <w:sectPr w:rsidR="00A00DB3" w:rsidRPr="004D071C" w:rsidSect="00A208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Pro-Bold">
    <w:panose1 w:val="00000000000000000000"/>
    <w:charset w:val="00"/>
    <w:family w:val="swiss"/>
    <w:notTrueType/>
    <w:pitch w:val="default"/>
    <w:sig w:usb0="00000003" w:usb1="00000000" w:usb2="00000000" w:usb3="00000000" w:csb0="00000001" w:csb1="00000000"/>
  </w:font>
  <w:font w:name="MyriadPro-Regular">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E55B9"/>
    <w:rsid w:val="00033EA9"/>
    <w:rsid w:val="00195EDB"/>
    <w:rsid w:val="002B0C30"/>
    <w:rsid w:val="00343EF8"/>
    <w:rsid w:val="004C1328"/>
    <w:rsid w:val="004D071C"/>
    <w:rsid w:val="00523A70"/>
    <w:rsid w:val="007C6FE0"/>
    <w:rsid w:val="0085597D"/>
    <w:rsid w:val="00A00DB3"/>
    <w:rsid w:val="00A20869"/>
    <w:rsid w:val="00B3393B"/>
    <w:rsid w:val="00BA4902"/>
    <w:rsid w:val="00C250FF"/>
    <w:rsid w:val="00CB3895"/>
    <w:rsid w:val="00D51C6D"/>
    <w:rsid w:val="00EE55B9"/>
    <w:rsid w:val="00F548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3" type="connector" idref="#Straight Arrow Connector 3"/>
        <o:r id="V:Rule4"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5B9"/>
    <w:rPr>
      <w:rFonts w:ascii="Calibri" w:hAnsi="Calibri"/>
    </w:rPr>
  </w:style>
  <w:style w:type="paragraph" w:styleId="Heading1">
    <w:name w:val="heading 1"/>
    <w:basedOn w:val="Normal"/>
    <w:next w:val="Normal"/>
    <w:link w:val="Heading1Char"/>
    <w:uiPriority w:val="9"/>
    <w:qFormat/>
    <w:rsid w:val="00F548E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F548E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F548E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F548E1"/>
    <w:pPr>
      <w:keepNext/>
      <w:spacing w:before="240" w:after="60"/>
      <w:outlineLvl w:val="3"/>
    </w:pPr>
    <w:rPr>
      <w:rFonts w:asciiTheme="minorHAnsi" w:hAnsiTheme="minorHAnsi"/>
      <w:b/>
      <w:bCs/>
      <w:sz w:val="28"/>
      <w:szCs w:val="28"/>
    </w:rPr>
  </w:style>
  <w:style w:type="paragraph" w:styleId="Heading5">
    <w:name w:val="heading 5"/>
    <w:basedOn w:val="Normal"/>
    <w:next w:val="Normal"/>
    <w:link w:val="Heading5Char"/>
    <w:uiPriority w:val="9"/>
    <w:semiHidden/>
    <w:unhideWhenUsed/>
    <w:qFormat/>
    <w:rsid w:val="00F548E1"/>
    <w:p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F548E1"/>
    <w:pPr>
      <w:spacing w:before="240" w:after="60"/>
      <w:outlineLvl w:val="5"/>
    </w:pPr>
    <w:rPr>
      <w:rFonts w:asciiTheme="minorHAnsi" w:hAnsiTheme="minorHAnsi"/>
      <w:b/>
      <w:bCs/>
    </w:rPr>
  </w:style>
  <w:style w:type="paragraph" w:styleId="Heading7">
    <w:name w:val="heading 7"/>
    <w:basedOn w:val="Normal"/>
    <w:next w:val="Normal"/>
    <w:link w:val="Heading7Char"/>
    <w:uiPriority w:val="9"/>
    <w:semiHidden/>
    <w:unhideWhenUsed/>
    <w:qFormat/>
    <w:rsid w:val="00F548E1"/>
    <w:pPr>
      <w:spacing w:before="240" w:after="60"/>
      <w:outlineLvl w:val="6"/>
    </w:pPr>
    <w:rPr>
      <w:rFonts w:asciiTheme="minorHAnsi" w:hAnsiTheme="minorHAnsi"/>
      <w:sz w:val="24"/>
      <w:szCs w:val="24"/>
    </w:rPr>
  </w:style>
  <w:style w:type="paragraph" w:styleId="Heading8">
    <w:name w:val="heading 8"/>
    <w:basedOn w:val="Normal"/>
    <w:next w:val="Normal"/>
    <w:link w:val="Heading8Char"/>
    <w:uiPriority w:val="9"/>
    <w:semiHidden/>
    <w:unhideWhenUsed/>
    <w:qFormat/>
    <w:rsid w:val="00F548E1"/>
    <w:pPr>
      <w:spacing w:before="240" w:after="60"/>
      <w:outlineLvl w:val="7"/>
    </w:pPr>
    <w:rPr>
      <w:rFonts w:asciiTheme="minorHAnsi" w:hAnsiTheme="minorHAnsi"/>
      <w:i/>
      <w:iCs/>
      <w:sz w:val="24"/>
      <w:szCs w:val="24"/>
    </w:rPr>
  </w:style>
  <w:style w:type="paragraph" w:styleId="Heading9">
    <w:name w:val="heading 9"/>
    <w:basedOn w:val="Normal"/>
    <w:next w:val="Normal"/>
    <w:link w:val="Heading9Char"/>
    <w:uiPriority w:val="9"/>
    <w:semiHidden/>
    <w:unhideWhenUsed/>
    <w:qFormat/>
    <w:rsid w:val="00F548E1"/>
    <w:pPr>
      <w:spacing w:before="240" w:after="60"/>
      <w:outlineLvl w:val="8"/>
    </w:pPr>
    <w:rPr>
      <w:rFonts w:asciiTheme="majorHAnsi" w:eastAsiaTheme="majorEastAsia"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8E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F548E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F548E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F548E1"/>
    <w:rPr>
      <w:b/>
      <w:bCs/>
      <w:sz w:val="28"/>
      <w:szCs w:val="28"/>
    </w:rPr>
  </w:style>
  <w:style w:type="character" w:customStyle="1" w:styleId="Heading5Char">
    <w:name w:val="Heading 5 Char"/>
    <w:basedOn w:val="DefaultParagraphFont"/>
    <w:link w:val="Heading5"/>
    <w:uiPriority w:val="9"/>
    <w:semiHidden/>
    <w:rsid w:val="00F548E1"/>
    <w:rPr>
      <w:b/>
      <w:bCs/>
      <w:i/>
      <w:iCs/>
      <w:sz w:val="26"/>
      <w:szCs w:val="26"/>
    </w:rPr>
  </w:style>
  <w:style w:type="character" w:customStyle="1" w:styleId="Heading6Char">
    <w:name w:val="Heading 6 Char"/>
    <w:basedOn w:val="DefaultParagraphFont"/>
    <w:link w:val="Heading6"/>
    <w:uiPriority w:val="9"/>
    <w:semiHidden/>
    <w:rsid w:val="00F548E1"/>
    <w:rPr>
      <w:b/>
      <w:bCs/>
    </w:rPr>
  </w:style>
  <w:style w:type="character" w:customStyle="1" w:styleId="Heading7Char">
    <w:name w:val="Heading 7 Char"/>
    <w:basedOn w:val="DefaultParagraphFont"/>
    <w:link w:val="Heading7"/>
    <w:uiPriority w:val="9"/>
    <w:semiHidden/>
    <w:rsid w:val="00F548E1"/>
    <w:rPr>
      <w:sz w:val="24"/>
      <w:szCs w:val="24"/>
    </w:rPr>
  </w:style>
  <w:style w:type="character" w:customStyle="1" w:styleId="Heading8Char">
    <w:name w:val="Heading 8 Char"/>
    <w:basedOn w:val="DefaultParagraphFont"/>
    <w:link w:val="Heading8"/>
    <w:uiPriority w:val="9"/>
    <w:semiHidden/>
    <w:rsid w:val="00F548E1"/>
    <w:rPr>
      <w:i/>
      <w:iCs/>
      <w:sz w:val="24"/>
      <w:szCs w:val="24"/>
    </w:rPr>
  </w:style>
  <w:style w:type="character" w:customStyle="1" w:styleId="Heading9Char">
    <w:name w:val="Heading 9 Char"/>
    <w:basedOn w:val="DefaultParagraphFont"/>
    <w:link w:val="Heading9"/>
    <w:uiPriority w:val="9"/>
    <w:semiHidden/>
    <w:rsid w:val="00F548E1"/>
    <w:rPr>
      <w:rFonts w:asciiTheme="majorHAnsi" w:eastAsiaTheme="majorEastAsia" w:hAnsiTheme="majorHAnsi"/>
    </w:rPr>
  </w:style>
  <w:style w:type="paragraph" w:styleId="Title">
    <w:name w:val="Title"/>
    <w:basedOn w:val="Normal"/>
    <w:next w:val="Normal"/>
    <w:link w:val="TitleChar"/>
    <w:uiPriority w:val="10"/>
    <w:qFormat/>
    <w:rsid w:val="00F548E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F548E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F548E1"/>
    <w:pPr>
      <w:spacing w:after="60"/>
      <w:jc w:val="center"/>
      <w:outlineLvl w:val="1"/>
    </w:pPr>
    <w:rPr>
      <w:rFonts w:asciiTheme="majorHAnsi" w:eastAsiaTheme="majorEastAsia" w:hAnsiTheme="majorHAnsi"/>
      <w:sz w:val="24"/>
      <w:szCs w:val="24"/>
    </w:rPr>
  </w:style>
  <w:style w:type="character" w:customStyle="1" w:styleId="SubtitleChar">
    <w:name w:val="Subtitle Char"/>
    <w:basedOn w:val="DefaultParagraphFont"/>
    <w:link w:val="Subtitle"/>
    <w:uiPriority w:val="11"/>
    <w:rsid w:val="00F548E1"/>
    <w:rPr>
      <w:rFonts w:asciiTheme="majorHAnsi" w:eastAsiaTheme="majorEastAsia" w:hAnsiTheme="majorHAnsi"/>
      <w:sz w:val="24"/>
      <w:szCs w:val="24"/>
    </w:rPr>
  </w:style>
  <w:style w:type="character" w:styleId="Strong">
    <w:name w:val="Strong"/>
    <w:basedOn w:val="DefaultParagraphFont"/>
    <w:uiPriority w:val="22"/>
    <w:qFormat/>
    <w:rsid w:val="00F548E1"/>
    <w:rPr>
      <w:b/>
      <w:bCs/>
    </w:rPr>
  </w:style>
  <w:style w:type="character" w:styleId="Emphasis">
    <w:name w:val="Emphasis"/>
    <w:basedOn w:val="DefaultParagraphFont"/>
    <w:uiPriority w:val="20"/>
    <w:qFormat/>
    <w:rsid w:val="00F548E1"/>
    <w:rPr>
      <w:rFonts w:asciiTheme="minorHAnsi" w:hAnsiTheme="minorHAnsi"/>
      <w:b/>
      <w:i/>
      <w:iCs/>
    </w:rPr>
  </w:style>
  <w:style w:type="paragraph" w:styleId="NoSpacing">
    <w:name w:val="No Spacing"/>
    <w:basedOn w:val="Normal"/>
    <w:uiPriority w:val="1"/>
    <w:qFormat/>
    <w:rsid w:val="00F548E1"/>
    <w:rPr>
      <w:rFonts w:asciiTheme="minorHAnsi" w:hAnsiTheme="minorHAnsi"/>
      <w:sz w:val="24"/>
      <w:szCs w:val="32"/>
    </w:rPr>
  </w:style>
  <w:style w:type="paragraph" w:styleId="ListParagraph">
    <w:name w:val="List Paragraph"/>
    <w:basedOn w:val="Normal"/>
    <w:uiPriority w:val="34"/>
    <w:qFormat/>
    <w:rsid w:val="00F548E1"/>
    <w:pPr>
      <w:ind w:left="720"/>
      <w:contextualSpacing/>
    </w:pPr>
    <w:rPr>
      <w:rFonts w:asciiTheme="minorHAnsi" w:hAnsiTheme="minorHAnsi"/>
      <w:sz w:val="24"/>
      <w:szCs w:val="24"/>
    </w:rPr>
  </w:style>
  <w:style w:type="paragraph" w:styleId="Quote">
    <w:name w:val="Quote"/>
    <w:basedOn w:val="Normal"/>
    <w:next w:val="Normal"/>
    <w:link w:val="QuoteChar"/>
    <w:uiPriority w:val="29"/>
    <w:qFormat/>
    <w:rsid w:val="00F548E1"/>
    <w:rPr>
      <w:rFonts w:asciiTheme="minorHAnsi" w:hAnsiTheme="minorHAnsi"/>
      <w:i/>
      <w:sz w:val="24"/>
      <w:szCs w:val="24"/>
    </w:rPr>
  </w:style>
  <w:style w:type="character" w:customStyle="1" w:styleId="QuoteChar">
    <w:name w:val="Quote Char"/>
    <w:basedOn w:val="DefaultParagraphFont"/>
    <w:link w:val="Quote"/>
    <w:uiPriority w:val="29"/>
    <w:rsid w:val="00F548E1"/>
    <w:rPr>
      <w:i/>
      <w:sz w:val="24"/>
      <w:szCs w:val="24"/>
    </w:rPr>
  </w:style>
  <w:style w:type="paragraph" w:styleId="IntenseQuote">
    <w:name w:val="Intense Quote"/>
    <w:basedOn w:val="Normal"/>
    <w:next w:val="Normal"/>
    <w:link w:val="IntenseQuoteChar"/>
    <w:uiPriority w:val="30"/>
    <w:qFormat/>
    <w:rsid w:val="00F548E1"/>
    <w:pPr>
      <w:ind w:left="720" w:right="720"/>
    </w:pPr>
    <w:rPr>
      <w:rFonts w:asciiTheme="minorHAnsi" w:hAnsiTheme="minorHAnsi"/>
      <w:b/>
      <w:i/>
      <w:sz w:val="24"/>
    </w:rPr>
  </w:style>
  <w:style w:type="character" w:customStyle="1" w:styleId="IntenseQuoteChar">
    <w:name w:val="Intense Quote Char"/>
    <w:basedOn w:val="DefaultParagraphFont"/>
    <w:link w:val="IntenseQuote"/>
    <w:uiPriority w:val="30"/>
    <w:rsid w:val="00F548E1"/>
    <w:rPr>
      <w:b/>
      <w:i/>
      <w:sz w:val="24"/>
    </w:rPr>
  </w:style>
  <w:style w:type="character" w:styleId="SubtleEmphasis">
    <w:name w:val="Subtle Emphasis"/>
    <w:uiPriority w:val="19"/>
    <w:qFormat/>
    <w:rsid w:val="00F548E1"/>
    <w:rPr>
      <w:i/>
      <w:color w:val="5A5A5A" w:themeColor="text1" w:themeTint="A5"/>
    </w:rPr>
  </w:style>
  <w:style w:type="character" w:styleId="IntenseEmphasis">
    <w:name w:val="Intense Emphasis"/>
    <w:basedOn w:val="DefaultParagraphFont"/>
    <w:uiPriority w:val="21"/>
    <w:qFormat/>
    <w:rsid w:val="00F548E1"/>
    <w:rPr>
      <w:b/>
      <w:i/>
      <w:sz w:val="24"/>
      <w:szCs w:val="24"/>
      <w:u w:val="single"/>
    </w:rPr>
  </w:style>
  <w:style w:type="character" w:styleId="SubtleReference">
    <w:name w:val="Subtle Reference"/>
    <w:basedOn w:val="DefaultParagraphFont"/>
    <w:uiPriority w:val="31"/>
    <w:qFormat/>
    <w:rsid w:val="00F548E1"/>
    <w:rPr>
      <w:sz w:val="24"/>
      <w:szCs w:val="24"/>
      <w:u w:val="single"/>
    </w:rPr>
  </w:style>
  <w:style w:type="character" w:styleId="IntenseReference">
    <w:name w:val="Intense Reference"/>
    <w:basedOn w:val="DefaultParagraphFont"/>
    <w:uiPriority w:val="32"/>
    <w:qFormat/>
    <w:rsid w:val="00F548E1"/>
    <w:rPr>
      <w:b/>
      <w:sz w:val="24"/>
      <w:u w:val="single"/>
    </w:rPr>
  </w:style>
  <w:style w:type="character" w:styleId="BookTitle">
    <w:name w:val="Book Title"/>
    <w:basedOn w:val="DefaultParagraphFont"/>
    <w:uiPriority w:val="33"/>
    <w:qFormat/>
    <w:rsid w:val="00F548E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548E1"/>
    <w:pPr>
      <w:outlineLvl w:val="9"/>
    </w:pPr>
  </w:style>
  <w:style w:type="paragraph" w:styleId="BalloonText">
    <w:name w:val="Balloon Text"/>
    <w:basedOn w:val="Normal"/>
    <w:link w:val="BalloonTextChar"/>
    <w:uiPriority w:val="99"/>
    <w:semiHidden/>
    <w:unhideWhenUsed/>
    <w:rsid w:val="00B3393B"/>
    <w:rPr>
      <w:rFonts w:ascii="Tahoma" w:hAnsi="Tahoma" w:cs="Tahoma"/>
      <w:sz w:val="16"/>
      <w:szCs w:val="16"/>
    </w:rPr>
  </w:style>
  <w:style w:type="character" w:customStyle="1" w:styleId="BalloonTextChar">
    <w:name w:val="Balloon Text Char"/>
    <w:basedOn w:val="DefaultParagraphFont"/>
    <w:link w:val="BalloonText"/>
    <w:uiPriority w:val="99"/>
    <w:semiHidden/>
    <w:rsid w:val="00B3393B"/>
    <w:rPr>
      <w:rFonts w:ascii="Tahoma" w:hAnsi="Tahoma" w:cs="Tahoma"/>
      <w:sz w:val="16"/>
      <w:szCs w:val="16"/>
    </w:rPr>
  </w:style>
  <w:style w:type="character" w:styleId="Hyperlink">
    <w:name w:val="Hyperlink"/>
    <w:basedOn w:val="DefaultParagraphFont"/>
    <w:uiPriority w:val="99"/>
    <w:unhideWhenUsed/>
    <w:rsid w:val="004D07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5B9"/>
    <w:rPr>
      <w:rFonts w:ascii="Calibri" w:hAnsi="Calibri"/>
    </w:rPr>
  </w:style>
  <w:style w:type="paragraph" w:styleId="Heading1">
    <w:name w:val="heading 1"/>
    <w:basedOn w:val="Normal"/>
    <w:next w:val="Normal"/>
    <w:link w:val="Heading1Char"/>
    <w:uiPriority w:val="9"/>
    <w:qFormat/>
    <w:rsid w:val="00F548E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F548E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F548E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F548E1"/>
    <w:pPr>
      <w:keepNext/>
      <w:spacing w:before="240" w:after="60"/>
      <w:outlineLvl w:val="3"/>
    </w:pPr>
    <w:rPr>
      <w:rFonts w:asciiTheme="minorHAnsi" w:hAnsiTheme="minorHAnsi"/>
      <w:b/>
      <w:bCs/>
      <w:sz w:val="28"/>
      <w:szCs w:val="28"/>
    </w:rPr>
  </w:style>
  <w:style w:type="paragraph" w:styleId="Heading5">
    <w:name w:val="heading 5"/>
    <w:basedOn w:val="Normal"/>
    <w:next w:val="Normal"/>
    <w:link w:val="Heading5Char"/>
    <w:uiPriority w:val="9"/>
    <w:semiHidden/>
    <w:unhideWhenUsed/>
    <w:qFormat/>
    <w:rsid w:val="00F548E1"/>
    <w:p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F548E1"/>
    <w:pPr>
      <w:spacing w:before="240" w:after="60"/>
      <w:outlineLvl w:val="5"/>
    </w:pPr>
    <w:rPr>
      <w:rFonts w:asciiTheme="minorHAnsi" w:hAnsiTheme="minorHAnsi"/>
      <w:b/>
      <w:bCs/>
    </w:rPr>
  </w:style>
  <w:style w:type="paragraph" w:styleId="Heading7">
    <w:name w:val="heading 7"/>
    <w:basedOn w:val="Normal"/>
    <w:next w:val="Normal"/>
    <w:link w:val="Heading7Char"/>
    <w:uiPriority w:val="9"/>
    <w:semiHidden/>
    <w:unhideWhenUsed/>
    <w:qFormat/>
    <w:rsid w:val="00F548E1"/>
    <w:pPr>
      <w:spacing w:before="240" w:after="60"/>
      <w:outlineLvl w:val="6"/>
    </w:pPr>
    <w:rPr>
      <w:rFonts w:asciiTheme="minorHAnsi" w:hAnsiTheme="minorHAnsi"/>
      <w:sz w:val="24"/>
      <w:szCs w:val="24"/>
    </w:rPr>
  </w:style>
  <w:style w:type="paragraph" w:styleId="Heading8">
    <w:name w:val="heading 8"/>
    <w:basedOn w:val="Normal"/>
    <w:next w:val="Normal"/>
    <w:link w:val="Heading8Char"/>
    <w:uiPriority w:val="9"/>
    <w:semiHidden/>
    <w:unhideWhenUsed/>
    <w:qFormat/>
    <w:rsid w:val="00F548E1"/>
    <w:pPr>
      <w:spacing w:before="240" w:after="60"/>
      <w:outlineLvl w:val="7"/>
    </w:pPr>
    <w:rPr>
      <w:rFonts w:asciiTheme="minorHAnsi" w:hAnsiTheme="minorHAnsi"/>
      <w:i/>
      <w:iCs/>
      <w:sz w:val="24"/>
      <w:szCs w:val="24"/>
    </w:rPr>
  </w:style>
  <w:style w:type="paragraph" w:styleId="Heading9">
    <w:name w:val="heading 9"/>
    <w:basedOn w:val="Normal"/>
    <w:next w:val="Normal"/>
    <w:link w:val="Heading9Char"/>
    <w:uiPriority w:val="9"/>
    <w:semiHidden/>
    <w:unhideWhenUsed/>
    <w:qFormat/>
    <w:rsid w:val="00F548E1"/>
    <w:pPr>
      <w:spacing w:before="240" w:after="60"/>
      <w:outlineLvl w:val="8"/>
    </w:pPr>
    <w:rPr>
      <w:rFonts w:asciiTheme="majorHAnsi" w:eastAsiaTheme="majorEastAsia"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8E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F548E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F548E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F548E1"/>
    <w:rPr>
      <w:b/>
      <w:bCs/>
      <w:sz w:val="28"/>
      <w:szCs w:val="28"/>
    </w:rPr>
  </w:style>
  <w:style w:type="character" w:customStyle="1" w:styleId="Heading5Char">
    <w:name w:val="Heading 5 Char"/>
    <w:basedOn w:val="DefaultParagraphFont"/>
    <w:link w:val="Heading5"/>
    <w:uiPriority w:val="9"/>
    <w:semiHidden/>
    <w:rsid w:val="00F548E1"/>
    <w:rPr>
      <w:b/>
      <w:bCs/>
      <w:i/>
      <w:iCs/>
      <w:sz w:val="26"/>
      <w:szCs w:val="26"/>
    </w:rPr>
  </w:style>
  <w:style w:type="character" w:customStyle="1" w:styleId="Heading6Char">
    <w:name w:val="Heading 6 Char"/>
    <w:basedOn w:val="DefaultParagraphFont"/>
    <w:link w:val="Heading6"/>
    <w:uiPriority w:val="9"/>
    <w:semiHidden/>
    <w:rsid w:val="00F548E1"/>
    <w:rPr>
      <w:b/>
      <w:bCs/>
    </w:rPr>
  </w:style>
  <w:style w:type="character" w:customStyle="1" w:styleId="Heading7Char">
    <w:name w:val="Heading 7 Char"/>
    <w:basedOn w:val="DefaultParagraphFont"/>
    <w:link w:val="Heading7"/>
    <w:uiPriority w:val="9"/>
    <w:semiHidden/>
    <w:rsid w:val="00F548E1"/>
    <w:rPr>
      <w:sz w:val="24"/>
      <w:szCs w:val="24"/>
    </w:rPr>
  </w:style>
  <w:style w:type="character" w:customStyle="1" w:styleId="Heading8Char">
    <w:name w:val="Heading 8 Char"/>
    <w:basedOn w:val="DefaultParagraphFont"/>
    <w:link w:val="Heading8"/>
    <w:uiPriority w:val="9"/>
    <w:semiHidden/>
    <w:rsid w:val="00F548E1"/>
    <w:rPr>
      <w:i/>
      <w:iCs/>
      <w:sz w:val="24"/>
      <w:szCs w:val="24"/>
    </w:rPr>
  </w:style>
  <w:style w:type="character" w:customStyle="1" w:styleId="Heading9Char">
    <w:name w:val="Heading 9 Char"/>
    <w:basedOn w:val="DefaultParagraphFont"/>
    <w:link w:val="Heading9"/>
    <w:uiPriority w:val="9"/>
    <w:semiHidden/>
    <w:rsid w:val="00F548E1"/>
    <w:rPr>
      <w:rFonts w:asciiTheme="majorHAnsi" w:eastAsiaTheme="majorEastAsia" w:hAnsiTheme="majorHAnsi"/>
    </w:rPr>
  </w:style>
  <w:style w:type="paragraph" w:styleId="Title">
    <w:name w:val="Title"/>
    <w:basedOn w:val="Normal"/>
    <w:next w:val="Normal"/>
    <w:link w:val="TitleChar"/>
    <w:uiPriority w:val="10"/>
    <w:qFormat/>
    <w:rsid w:val="00F548E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F548E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F548E1"/>
    <w:pPr>
      <w:spacing w:after="60"/>
      <w:jc w:val="center"/>
      <w:outlineLvl w:val="1"/>
    </w:pPr>
    <w:rPr>
      <w:rFonts w:asciiTheme="majorHAnsi" w:eastAsiaTheme="majorEastAsia" w:hAnsiTheme="majorHAnsi"/>
      <w:sz w:val="24"/>
      <w:szCs w:val="24"/>
    </w:rPr>
  </w:style>
  <w:style w:type="character" w:customStyle="1" w:styleId="SubtitleChar">
    <w:name w:val="Subtitle Char"/>
    <w:basedOn w:val="DefaultParagraphFont"/>
    <w:link w:val="Subtitle"/>
    <w:uiPriority w:val="11"/>
    <w:rsid w:val="00F548E1"/>
    <w:rPr>
      <w:rFonts w:asciiTheme="majorHAnsi" w:eastAsiaTheme="majorEastAsia" w:hAnsiTheme="majorHAnsi"/>
      <w:sz w:val="24"/>
      <w:szCs w:val="24"/>
    </w:rPr>
  </w:style>
  <w:style w:type="character" w:styleId="Strong">
    <w:name w:val="Strong"/>
    <w:basedOn w:val="DefaultParagraphFont"/>
    <w:uiPriority w:val="22"/>
    <w:qFormat/>
    <w:rsid w:val="00F548E1"/>
    <w:rPr>
      <w:b/>
      <w:bCs/>
    </w:rPr>
  </w:style>
  <w:style w:type="character" w:styleId="Emphasis">
    <w:name w:val="Emphasis"/>
    <w:basedOn w:val="DefaultParagraphFont"/>
    <w:uiPriority w:val="20"/>
    <w:qFormat/>
    <w:rsid w:val="00F548E1"/>
    <w:rPr>
      <w:rFonts w:asciiTheme="minorHAnsi" w:hAnsiTheme="minorHAnsi"/>
      <w:b/>
      <w:i/>
      <w:iCs/>
    </w:rPr>
  </w:style>
  <w:style w:type="paragraph" w:styleId="NoSpacing">
    <w:name w:val="No Spacing"/>
    <w:basedOn w:val="Normal"/>
    <w:uiPriority w:val="1"/>
    <w:qFormat/>
    <w:rsid w:val="00F548E1"/>
    <w:rPr>
      <w:rFonts w:asciiTheme="minorHAnsi" w:hAnsiTheme="minorHAnsi"/>
      <w:sz w:val="24"/>
      <w:szCs w:val="32"/>
    </w:rPr>
  </w:style>
  <w:style w:type="paragraph" w:styleId="ListParagraph">
    <w:name w:val="List Paragraph"/>
    <w:basedOn w:val="Normal"/>
    <w:uiPriority w:val="34"/>
    <w:qFormat/>
    <w:rsid w:val="00F548E1"/>
    <w:pPr>
      <w:ind w:left="720"/>
      <w:contextualSpacing/>
    </w:pPr>
    <w:rPr>
      <w:rFonts w:asciiTheme="minorHAnsi" w:hAnsiTheme="minorHAnsi"/>
      <w:sz w:val="24"/>
      <w:szCs w:val="24"/>
    </w:rPr>
  </w:style>
  <w:style w:type="paragraph" w:styleId="Quote">
    <w:name w:val="Quote"/>
    <w:basedOn w:val="Normal"/>
    <w:next w:val="Normal"/>
    <w:link w:val="QuoteChar"/>
    <w:uiPriority w:val="29"/>
    <w:qFormat/>
    <w:rsid w:val="00F548E1"/>
    <w:rPr>
      <w:rFonts w:asciiTheme="minorHAnsi" w:hAnsiTheme="minorHAnsi"/>
      <w:i/>
      <w:sz w:val="24"/>
      <w:szCs w:val="24"/>
    </w:rPr>
  </w:style>
  <w:style w:type="character" w:customStyle="1" w:styleId="QuoteChar">
    <w:name w:val="Quote Char"/>
    <w:basedOn w:val="DefaultParagraphFont"/>
    <w:link w:val="Quote"/>
    <w:uiPriority w:val="29"/>
    <w:rsid w:val="00F548E1"/>
    <w:rPr>
      <w:i/>
      <w:sz w:val="24"/>
      <w:szCs w:val="24"/>
    </w:rPr>
  </w:style>
  <w:style w:type="paragraph" w:styleId="IntenseQuote">
    <w:name w:val="Intense Quote"/>
    <w:basedOn w:val="Normal"/>
    <w:next w:val="Normal"/>
    <w:link w:val="IntenseQuoteChar"/>
    <w:uiPriority w:val="30"/>
    <w:qFormat/>
    <w:rsid w:val="00F548E1"/>
    <w:pPr>
      <w:ind w:left="720" w:right="720"/>
    </w:pPr>
    <w:rPr>
      <w:rFonts w:asciiTheme="minorHAnsi" w:hAnsiTheme="minorHAnsi"/>
      <w:b/>
      <w:i/>
      <w:sz w:val="24"/>
    </w:rPr>
  </w:style>
  <w:style w:type="character" w:customStyle="1" w:styleId="IntenseQuoteChar">
    <w:name w:val="Intense Quote Char"/>
    <w:basedOn w:val="DefaultParagraphFont"/>
    <w:link w:val="IntenseQuote"/>
    <w:uiPriority w:val="30"/>
    <w:rsid w:val="00F548E1"/>
    <w:rPr>
      <w:b/>
      <w:i/>
      <w:sz w:val="24"/>
    </w:rPr>
  </w:style>
  <w:style w:type="character" w:styleId="SubtleEmphasis">
    <w:name w:val="Subtle Emphasis"/>
    <w:uiPriority w:val="19"/>
    <w:qFormat/>
    <w:rsid w:val="00F548E1"/>
    <w:rPr>
      <w:i/>
      <w:color w:val="5A5A5A" w:themeColor="text1" w:themeTint="A5"/>
    </w:rPr>
  </w:style>
  <w:style w:type="character" w:styleId="IntenseEmphasis">
    <w:name w:val="Intense Emphasis"/>
    <w:basedOn w:val="DefaultParagraphFont"/>
    <w:uiPriority w:val="21"/>
    <w:qFormat/>
    <w:rsid w:val="00F548E1"/>
    <w:rPr>
      <w:b/>
      <w:i/>
      <w:sz w:val="24"/>
      <w:szCs w:val="24"/>
      <w:u w:val="single"/>
    </w:rPr>
  </w:style>
  <w:style w:type="character" w:styleId="SubtleReference">
    <w:name w:val="Subtle Reference"/>
    <w:basedOn w:val="DefaultParagraphFont"/>
    <w:uiPriority w:val="31"/>
    <w:qFormat/>
    <w:rsid w:val="00F548E1"/>
    <w:rPr>
      <w:sz w:val="24"/>
      <w:szCs w:val="24"/>
      <w:u w:val="single"/>
    </w:rPr>
  </w:style>
  <w:style w:type="character" w:styleId="IntenseReference">
    <w:name w:val="Intense Reference"/>
    <w:basedOn w:val="DefaultParagraphFont"/>
    <w:uiPriority w:val="32"/>
    <w:qFormat/>
    <w:rsid w:val="00F548E1"/>
    <w:rPr>
      <w:b/>
      <w:sz w:val="24"/>
      <w:u w:val="single"/>
    </w:rPr>
  </w:style>
  <w:style w:type="character" w:styleId="BookTitle">
    <w:name w:val="Book Title"/>
    <w:basedOn w:val="DefaultParagraphFont"/>
    <w:uiPriority w:val="33"/>
    <w:qFormat/>
    <w:rsid w:val="00F548E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548E1"/>
    <w:pPr>
      <w:outlineLvl w:val="9"/>
    </w:pPr>
  </w:style>
  <w:style w:type="paragraph" w:styleId="BalloonText">
    <w:name w:val="Balloon Text"/>
    <w:basedOn w:val="Normal"/>
    <w:link w:val="BalloonTextChar"/>
    <w:uiPriority w:val="99"/>
    <w:semiHidden/>
    <w:unhideWhenUsed/>
    <w:rsid w:val="00B3393B"/>
    <w:rPr>
      <w:rFonts w:ascii="Tahoma" w:hAnsi="Tahoma" w:cs="Tahoma"/>
      <w:sz w:val="16"/>
      <w:szCs w:val="16"/>
    </w:rPr>
  </w:style>
  <w:style w:type="character" w:customStyle="1" w:styleId="BalloonTextChar">
    <w:name w:val="Balloon Text Char"/>
    <w:basedOn w:val="DefaultParagraphFont"/>
    <w:link w:val="BalloonText"/>
    <w:uiPriority w:val="99"/>
    <w:semiHidden/>
    <w:rsid w:val="00B3393B"/>
    <w:rPr>
      <w:rFonts w:ascii="Tahoma" w:hAnsi="Tahoma" w:cs="Tahoma"/>
      <w:sz w:val="16"/>
      <w:szCs w:val="16"/>
    </w:rPr>
  </w:style>
  <w:style w:type="character" w:styleId="Hyperlink">
    <w:name w:val="Hyperlink"/>
    <w:basedOn w:val="DefaultParagraphFont"/>
    <w:uiPriority w:val="99"/>
    <w:unhideWhenUsed/>
    <w:rsid w:val="004D071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google.ca/url?sa=i&amp;rct=j&amp;q=&amp;esrc=s&amp;source=images&amp;cd=&amp;cad=rja&amp;uact=8&amp;ved=0CAcQjRw&amp;url=https://www.hospiceniagara.ca/events/default/car_draw/&amp;ei=SN1IVYTYA8z2yQTg1YCQAw&amp;bvm=bv.92291466,d.aWw&amp;psig=AFQjCNFLTdSY4ifdjcx6ZN-0vCgpgpgJEw&amp;ust=1430924997110202"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hospiceniagara.ca/events/default/car_dr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F272B-3541-4F5D-899B-2773A3A81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 student</dc:creator>
  <cp:lastModifiedBy>Jessica Estabrooks</cp:lastModifiedBy>
  <cp:revision>2</cp:revision>
  <dcterms:created xsi:type="dcterms:W3CDTF">2015-05-21T12:36:00Z</dcterms:created>
  <dcterms:modified xsi:type="dcterms:W3CDTF">2015-05-21T12:36:00Z</dcterms:modified>
</cp:coreProperties>
</file>