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71766" w14:textId="020B348A" w:rsidR="00B43D81" w:rsidRDefault="00B43D81" w:rsidP="00203165">
      <w:pPr>
        <w:ind w:firstLine="480"/>
        <w:rPr>
          <w:rFonts w:ascii="Times New Roman" w:hAnsi="Times New Roman" w:cs="Times New Roman (正文 CS 字体)"/>
        </w:rPr>
      </w:pPr>
    </w:p>
    <w:p w14:paraId="02EB3C06" w14:textId="156A53E7" w:rsidR="00B43D81" w:rsidRDefault="00B43D81" w:rsidP="00203165">
      <w:pPr>
        <w:ind w:firstLine="480"/>
        <w:rPr>
          <w:rFonts w:ascii="Times New Roman" w:hAnsi="Times New Roman" w:cs="Times New Roman (正文 CS 字体)"/>
        </w:rPr>
      </w:pPr>
    </w:p>
    <w:p w14:paraId="2B21855A" w14:textId="786AE62C" w:rsidR="00B43D81" w:rsidRDefault="00545E89" w:rsidP="00203165">
      <w:pPr>
        <w:ind w:firstLine="400"/>
        <w:rPr>
          <w:rFonts w:ascii="Times New Roman" w:hAnsi="Times New Roman" w:cs="Times New Roman (正文 CS 字体)"/>
        </w:rPr>
      </w:pPr>
      <w:r w:rsidRPr="00372FA2">
        <w:rPr>
          <w:rFonts w:ascii="Cambria" w:hAnsi="Cambria"/>
          <w:noProof/>
          <w:sz w:val="20"/>
        </w:rPr>
        <w:drawing>
          <wp:anchor distT="0" distB="0" distL="114300" distR="114300" simplePos="0" relativeHeight="251658240" behindDoc="0" locked="0" layoutInCell="1" allowOverlap="1" wp14:anchorId="6F30E5F7" wp14:editId="266A2640">
            <wp:simplePos x="0" y="0"/>
            <wp:positionH relativeFrom="margin">
              <wp:posOffset>-381000</wp:posOffset>
            </wp:positionH>
            <wp:positionV relativeFrom="paragraph">
              <wp:posOffset>365125</wp:posOffset>
            </wp:positionV>
            <wp:extent cx="6039485" cy="1041400"/>
            <wp:effectExtent l="0" t="0" r="5715"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9485" cy="1041400"/>
                    </a:xfrm>
                    <a:prstGeom prst="rect">
                      <a:avLst/>
                    </a:prstGeom>
                  </pic:spPr>
                </pic:pic>
              </a:graphicData>
            </a:graphic>
            <wp14:sizeRelH relativeFrom="page">
              <wp14:pctWidth>0</wp14:pctWidth>
            </wp14:sizeRelH>
            <wp14:sizeRelV relativeFrom="page">
              <wp14:pctHeight>0</wp14:pctHeight>
            </wp14:sizeRelV>
          </wp:anchor>
        </w:drawing>
      </w:r>
    </w:p>
    <w:p w14:paraId="340AFB9E" w14:textId="3557AE41" w:rsidR="00B43D81" w:rsidRDefault="00B43D81" w:rsidP="00203165">
      <w:pPr>
        <w:ind w:firstLine="480"/>
        <w:rPr>
          <w:rFonts w:ascii="Times New Roman" w:hAnsi="Times New Roman" w:cs="Times New Roman (正文 CS 字体)"/>
        </w:rPr>
      </w:pPr>
    </w:p>
    <w:p w14:paraId="6F580082" w14:textId="6D1F273C" w:rsidR="00B43D81" w:rsidRDefault="00B43D81" w:rsidP="00203165">
      <w:pPr>
        <w:ind w:firstLine="480"/>
        <w:rPr>
          <w:rFonts w:ascii="Times New Roman" w:hAnsi="Times New Roman" w:cs="Times New Roman (正文 CS 字体)"/>
        </w:rPr>
      </w:pPr>
    </w:p>
    <w:p w14:paraId="10CBB813" w14:textId="4DBD7629" w:rsidR="00B43D81" w:rsidRDefault="00B43D81" w:rsidP="00203165">
      <w:pPr>
        <w:ind w:firstLine="480"/>
        <w:rPr>
          <w:rFonts w:ascii="Times New Roman" w:hAnsi="Times New Roman" w:cs="Times New Roman (正文 CS 字体)"/>
        </w:rPr>
      </w:pPr>
    </w:p>
    <w:p w14:paraId="1C381BB7" w14:textId="2EE0D9BE" w:rsidR="00B43D81" w:rsidRDefault="00B43D81" w:rsidP="00203165">
      <w:pPr>
        <w:ind w:firstLine="480"/>
        <w:rPr>
          <w:rFonts w:ascii="Times New Roman" w:hAnsi="Times New Roman" w:cs="Times New Roman (正文 CS 字体)"/>
        </w:rPr>
      </w:pPr>
    </w:p>
    <w:p w14:paraId="29F2D54B" w14:textId="694FCFBD" w:rsidR="00B43D81" w:rsidRDefault="00B43D81" w:rsidP="00203165">
      <w:pPr>
        <w:ind w:firstLine="480"/>
        <w:rPr>
          <w:rFonts w:ascii="Times New Roman" w:hAnsi="Times New Roman" w:cs="Times New Roman (正文 CS 字体)"/>
        </w:rPr>
      </w:pPr>
    </w:p>
    <w:p w14:paraId="34959729" w14:textId="6D715568" w:rsidR="00B43D81" w:rsidRDefault="00B43D81" w:rsidP="00203165">
      <w:pPr>
        <w:ind w:firstLine="480"/>
        <w:rPr>
          <w:rFonts w:ascii="Times New Roman" w:hAnsi="Times New Roman" w:cs="Times New Roman (正文 CS 字体)"/>
        </w:rPr>
      </w:pPr>
    </w:p>
    <w:p w14:paraId="2FE67603" w14:textId="77777777" w:rsidR="00F039E3" w:rsidRDefault="00F039E3" w:rsidP="00203165">
      <w:pPr>
        <w:ind w:firstLine="480"/>
        <w:rPr>
          <w:rFonts w:ascii="Times New Roman" w:hAnsi="Times New Roman" w:cs="Times New Roman (正文 CS 字体)"/>
        </w:rPr>
      </w:pPr>
    </w:p>
    <w:p w14:paraId="4B62D928" w14:textId="1BBC4500" w:rsidR="00B43D81" w:rsidRPr="00F039E3" w:rsidRDefault="00B43D81" w:rsidP="00B43D81">
      <w:pPr>
        <w:ind w:firstLine="1440"/>
        <w:jc w:val="center"/>
        <w:rPr>
          <w:rFonts w:ascii="黑体" w:eastAsia="黑体" w:hAnsi="黑体" w:cs="Times New Roman (正文 CS 字体)" w:hint="eastAsia"/>
          <w:sz w:val="72"/>
          <w:szCs w:val="72"/>
        </w:rPr>
      </w:pPr>
      <w:r w:rsidRPr="00F039E3">
        <w:rPr>
          <w:rFonts w:ascii="黑体" w:eastAsia="黑体" w:hAnsi="黑体" w:cs="Times New Roman (正文 CS 字体)" w:hint="eastAsia"/>
          <w:sz w:val="72"/>
          <w:szCs w:val="72"/>
        </w:rPr>
        <w:t>软件工程课程设计</w:t>
      </w:r>
    </w:p>
    <w:p w14:paraId="078B6D05" w14:textId="088C3EFB" w:rsidR="00B43D81" w:rsidRDefault="008E205C" w:rsidP="00B43D81">
      <w:pPr>
        <w:ind w:firstLine="1440"/>
        <w:jc w:val="center"/>
        <w:rPr>
          <w:rFonts w:ascii="黑体" w:eastAsia="黑体" w:hAnsi="黑体" w:cs="Times New Roman (正文 CS 字体)" w:hint="eastAsia"/>
          <w:sz w:val="72"/>
          <w:szCs w:val="72"/>
        </w:rPr>
      </w:pPr>
      <w:r>
        <w:rPr>
          <w:rFonts w:ascii="黑体" w:eastAsia="黑体" w:hAnsi="黑体" w:cs="Times New Roman (正文 CS 字体)" w:hint="eastAsia"/>
          <w:sz w:val="72"/>
          <w:szCs w:val="72"/>
        </w:rPr>
        <w:t>软件设计文档</w:t>
      </w:r>
    </w:p>
    <w:p w14:paraId="4B1B252A" w14:textId="5DCFB1F6" w:rsidR="009E588D" w:rsidRDefault="009E588D" w:rsidP="00B43D81">
      <w:pPr>
        <w:ind w:firstLine="1440"/>
        <w:jc w:val="center"/>
        <w:rPr>
          <w:rFonts w:ascii="黑体" w:eastAsia="黑体" w:hAnsi="黑体" w:cs="Times New Roman (正文 CS 字体)" w:hint="eastAsia"/>
          <w:sz w:val="72"/>
          <w:szCs w:val="72"/>
        </w:rPr>
      </w:pPr>
    </w:p>
    <w:p w14:paraId="67D8FB18" w14:textId="6BCB03DD" w:rsidR="009E588D" w:rsidRPr="000712CA" w:rsidRDefault="009E588D" w:rsidP="00B43D81">
      <w:pPr>
        <w:ind w:firstLine="1440"/>
        <w:jc w:val="center"/>
        <w:rPr>
          <w:rFonts w:ascii="黑体" w:eastAsia="黑体" w:hAnsi="黑体" w:cs="Times New Roman (正文 CS 字体)" w:hint="eastAsia"/>
          <w:sz w:val="72"/>
          <w:szCs w:val="72"/>
        </w:rPr>
      </w:pPr>
      <w:r w:rsidRPr="000712CA">
        <w:rPr>
          <w:rFonts w:ascii="黑体" w:eastAsia="黑体" w:hAnsi="黑体" w:cs="Times New Roman (正文 CS 字体)" w:hint="eastAsia"/>
          <w:sz w:val="72"/>
          <w:szCs w:val="72"/>
        </w:rPr>
        <w:t>读书笔记共享平台</w:t>
      </w:r>
    </w:p>
    <w:p w14:paraId="1C770928" w14:textId="77777777" w:rsidR="00A76E1E" w:rsidRDefault="00A76E1E" w:rsidP="00D73342">
      <w:pPr>
        <w:ind w:firstLine="720"/>
        <w:rPr>
          <w:rFonts w:ascii="Times New Roman" w:hAnsi="Times New Roman" w:cs="Times New Roman (正文 CS 字体)"/>
          <w:sz w:val="36"/>
          <w:szCs w:val="36"/>
        </w:rPr>
      </w:pPr>
    </w:p>
    <w:p w14:paraId="3D8E284F" w14:textId="43E6A0B1" w:rsidR="00B43D81" w:rsidRPr="00D51668" w:rsidRDefault="00B43D81" w:rsidP="00A03D36">
      <w:pPr>
        <w:ind w:firstLine="880"/>
        <w:jc w:val="center"/>
        <w:rPr>
          <w:rFonts w:ascii="Times New Roman" w:hAnsi="Times New Roman" w:cs="Times New Roman"/>
          <w:sz w:val="44"/>
          <w:szCs w:val="44"/>
        </w:rPr>
      </w:pPr>
      <w:r w:rsidRPr="00D51668">
        <w:rPr>
          <w:rFonts w:ascii="Times New Roman" w:hAnsi="Times New Roman" w:cs="Times New Roman"/>
          <w:sz w:val="44"/>
          <w:szCs w:val="44"/>
        </w:rPr>
        <w:t>范聪</w:t>
      </w:r>
      <w:r w:rsidR="00E43BC5" w:rsidRPr="00D51668">
        <w:rPr>
          <w:rFonts w:ascii="Times New Roman" w:hAnsi="Times New Roman" w:cs="Times New Roman"/>
          <w:sz w:val="44"/>
          <w:szCs w:val="44"/>
          <w:vertAlign w:val="superscript"/>
        </w:rPr>
        <w:t>1,</w:t>
      </w:r>
      <w:r w:rsidR="00A76E1E" w:rsidRPr="00D51668">
        <w:rPr>
          <w:rFonts w:ascii="Times New Roman" w:hAnsi="Times New Roman" w:cs="Times New Roman"/>
          <w:sz w:val="44"/>
          <w:szCs w:val="44"/>
          <w:vertAlign w:val="superscript"/>
        </w:rPr>
        <w:t>*</w:t>
      </w:r>
      <w:r w:rsidR="00A828E9" w:rsidRPr="00D51668">
        <w:rPr>
          <w:rFonts w:ascii="Times New Roman" w:hAnsi="Times New Roman" w:cs="Times New Roman"/>
          <w:sz w:val="44"/>
          <w:szCs w:val="44"/>
          <w:vertAlign w:val="superscript"/>
        </w:rPr>
        <w:t>,†</w:t>
      </w:r>
      <w:r w:rsidR="00A76E1E" w:rsidRPr="00D51668">
        <w:rPr>
          <w:rFonts w:ascii="Times New Roman" w:hAnsi="Times New Roman" w:cs="Times New Roman"/>
          <w:sz w:val="44"/>
          <w:szCs w:val="44"/>
        </w:rPr>
        <w:t xml:space="preserve">, </w:t>
      </w:r>
      <w:r w:rsidRPr="00D51668">
        <w:rPr>
          <w:rFonts w:ascii="Times New Roman" w:hAnsi="Times New Roman" w:cs="Times New Roman"/>
          <w:sz w:val="44"/>
          <w:szCs w:val="44"/>
        </w:rPr>
        <w:t>吴彦熹</w:t>
      </w:r>
      <w:r w:rsidR="00E43BC5" w:rsidRPr="00D51668">
        <w:rPr>
          <w:rFonts w:ascii="Times New Roman" w:hAnsi="Times New Roman" w:cs="Times New Roman"/>
          <w:sz w:val="44"/>
          <w:szCs w:val="44"/>
          <w:vertAlign w:val="superscript"/>
        </w:rPr>
        <w:t>1,</w:t>
      </w:r>
      <w:r w:rsidR="00A828E9" w:rsidRPr="00D51668">
        <w:rPr>
          <w:rFonts w:ascii="Times New Roman" w:hAnsi="Times New Roman" w:cs="Times New Roman"/>
          <w:sz w:val="44"/>
          <w:szCs w:val="44"/>
          <w:vertAlign w:val="superscript"/>
        </w:rPr>
        <w:t>†</w:t>
      </w:r>
      <w:r w:rsidR="00A76E1E" w:rsidRPr="00D51668">
        <w:rPr>
          <w:rFonts w:ascii="Times New Roman" w:hAnsi="Times New Roman" w:cs="Times New Roman"/>
          <w:sz w:val="44"/>
          <w:szCs w:val="44"/>
        </w:rPr>
        <w:t xml:space="preserve">, </w:t>
      </w:r>
      <w:r w:rsidRPr="00D51668">
        <w:rPr>
          <w:rFonts w:ascii="Times New Roman" w:hAnsi="Times New Roman" w:cs="Times New Roman"/>
          <w:sz w:val="44"/>
          <w:szCs w:val="44"/>
        </w:rPr>
        <w:t>张雨</w:t>
      </w:r>
      <w:r w:rsidR="00E43BC5" w:rsidRPr="00D51668">
        <w:rPr>
          <w:rFonts w:ascii="Times New Roman" w:hAnsi="Times New Roman" w:cs="Times New Roman"/>
          <w:sz w:val="44"/>
          <w:szCs w:val="44"/>
          <w:vertAlign w:val="superscript"/>
        </w:rPr>
        <w:t>1,</w:t>
      </w:r>
      <w:r w:rsidR="00A828E9" w:rsidRPr="00D51668">
        <w:rPr>
          <w:rFonts w:ascii="Times New Roman" w:hAnsi="Times New Roman" w:cs="Times New Roman"/>
          <w:sz w:val="44"/>
          <w:szCs w:val="44"/>
          <w:vertAlign w:val="superscript"/>
        </w:rPr>
        <w:t>†</w:t>
      </w:r>
      <w:r w:rsidR="00A76E1E" w:rsidRPr="00D51668">
        <w:rPr>
          <w:rFonts w:ascii="Times New Roman" w:hAnsi="Times New Roman" w:cs="Times New Roman"/>
          <w:sz w:val="44"/>
          <w:szCs w:val="44"/>
        </w:rPr>
        <w:t xml:space="preserve">, </w:t>
      </w:r>
      <w:r w:rsidRPr="00D51668">
        <w:rPr>
          <w:rFonts w:ascii="Times New Roman" w:hAnsi="Times New Roman" w:cs="Times New Roman"/>
          <w:sz w:val="44"/>
          <w:szCs w:val="44"/>
        </w:rPr>
        <w:t>毛焕文</w:t>
      </w:r>
      <w:r w:rsidR="00E43BC5" w:rsidRPr="00D51668">
        <w:rPr>
          <w:rFonts w:ascii="Times New Roman" w:hAnsi="Times New Roman" w:cs="Times New Roman"/>
          <w:sz w:val="44"/>
          <w:szCs w:val="44"/>
          <w:vertAlign w:val="superscript"/>
        </w:rPr>
        <w:t>1,</w:t>
      </w:r>
      <w:r w:rsidR="00A828E9" w:rsidRPr="00D51668">
        <w:rPr>
          <w:rFonts w:ascii="Times New Roman" w:hAnsi="Times New Roman" w:cs="Times New Roman"/>
          <w:sz w:val="44"/>
          <w:szCs w:val="44"/>
          <w:vertAlign w:val="superscript"/>
        </w:rPr>
        <w:t>†</w:t>
      </w:r>
    </w:p>
    <w:p w14:paraId="4294D09E" w14:textId="290BA08D" w:rsidR="00E43BC5" w:rsidRPr="00D51668" w:rsidRDefault="00E43BC5" w:rsidP="0062482F">
      <w:pPr>
        <w:ind w:firstLine="480"/>
        <w:jc w:val="center"/>
        <w:rPr>
          <w:rFonts w:ascii="Times New Roman" w:hAnsi="Times New Roman" w:cs="Times New Roman"/>
        </w:rPr>
      </w:pPr>
      <w:r w:rsidRPr="00D51668">
        <w:rPr>
          <w:rFonts w:ascii="Times New Roman" w:hAnsi="Times New Roman" w:cs="Times New Roman"/>
          <w:vertAlign w:val="superscript"/>
        </w:rPr>
        <w:t>1</w:t>
      </w:r>
      <w:r w:rsidR="00EB1784" w:rsidRPr="00D51668">
        <w:rPr>
          <w:rFonts w:ascii="Times New Roman" w:hAnsi="Times New Roman" w:cs="Times New Roman"/>
        </w:rPr>
        <w:t>22</w:t>
      </w:r>
      <w:r w:rsidR="00EB1784" w:rsidRPr="00D51668">
        <w:rPr>
          <w:rFonts w:ascii="Times New Roman" w:hAnsi="Times New Roman" w:cs="Times New Roman"/>
        </w:rPr>
        <w:t>计算机一班</w:t>
      </w:r>
    </w:p>
    <w:p w14:paraId="09D33FA4" w14:textId="01AF7129" w:rsidR="0062482F" w:rsidRPr="00D51668" w:rsidRDefault="00CB53EF" w:rsidP="0062482F">
      <w:pPr>
        <w:ind w:firstLine="480"/>
        <w:jc w:val="center"/>
        <w:rPr>
          <w:rFonts w:ascii="Times New Roman" w:hAnsi="Times New Roman" w:cs="Times New Roman"/>
        </w:rPr>
      </w:pPr>
      <w:r w:rsidRPr="00D51668">
        <w:rPr>
          <w:rFonts w:ascii="Times New Roman" w:hAnsi="Times New Roman" w:cs="Times New Roman"/>
        </w:rPr>
        <w:t>*</w:t>
      </w:r>
      <w:r w:rsidR="0030360E" w:rsidRPr="00D51668">
        <w:rPr>
          <w:rFonts w:ascii="Times New Roman" w:hAnsi="Times New Roman" w:cs="Times New Roman"/>
        </w:rPr>
        <w:t>通讯：范聪</w:t>
      </w:r>
      <w:r w:rsidR="0062482F" w:rsidRPr="00D51668">
        <w:rPr>
          <w:rFonts w:ascii="Times New Roman" w:hAnsi="Times New Roman" w:cs="Times New Roman"/>
        </w:rPr>
        <w:t>，</w:t>
      </w:r>
      <w:r w:rsidR="0062482F" w:rsidRPr="00D51668">
        <w:rPr>
          <w:rFonts w:ascii="Times New Roman" w:hAnsi="Times New Roman" w:cs="Times New Roman"/>
        </w:rPr>
        <w:t xml:space="preserve">Email: </w:t>
      </w:r>
      <w:hyperlink r:id="rId9" w:history="1">
        <w:r w:rsidR="0062482F" w:rsidRPr="00D51668">
          <w:rPr>
            <w:rStyle w:val="a6"/>
            <w:rFonts w:ascii="Times New Roman" w:hAnsi="Times New Roman" w:cs="Times New Roman"/>
          </w:rPr>
          <w:t>1902134566@qq.com</w:t>
        </w:r>
      </w:hyperlink>
    </w:p>
    <w:p w14:paraId="65C9F660" w14:textId="688AA704" w:rsidR="00A03D36" w:rsidRPr="00D51668" w:rsidRDefault="00CB53EF" w:rsidP="00CB53EF">
      <w:pPr>
        <w:ind w:firstLine="480"/>
        <w:jc w:val="center"/>
        <w:rPr>
          <w:rFonts w:ascii="Times New Roman" w:hAnsi="Times New Roman" w:cs="Times New Roman"/>
        </w:rPr>
      </w:pPr>
      <w:r w:rsidRPr="00D51668">
        <w:rPr>
          <w:rFonts w:ascii="Times New Roman" w:hAnsi="Times New Roman" w:cs="Times New Roman"/>
          <w:vertAlign w:val="superscript"/>
        </w:rPr>
        <w:t>†</w:t>
      </w:r>
      <w:r w:rsidR="00F82EEE" w:rsidRPr="00D51668">
        <w:rPr>
          <w:rFonts w:ascii="Times New Roman" w:hAnsi="Times New Roman" w:cs="Times New Roman"/>
        </w:rPr>
        <w:t>这些作者为</w:t>
      </w:r>
      <w:proofErr w:type="gramStart"/>
      <w:r w:rsidR="00F82EEE" w:rsidRPr="00D51668">
        <w:rPr>
          <w:rFonts w:ascii="Times New Roman" w:hAnsi="Times New Roman" w:cs="Times New Roman"/>
        </w:rPr>
        <w:t>本</w:t>
      </w:r>
      <w:r w:rsidR="00A53C62" w:rsidRPr="00D51668">
        <w:rPr>
          <w:rFonts w:ascii="Times New Roman" w:hAnsi="Times New Roman" w:cs="Times New Roman"/>
        </w:rPr>
        <w:t>说明</w:t>
      </w:r>
      <w:proofErr w:type="gramEnd"/>
      <w:r w:rsidR="00F82EEE" w:rsidRPr="00D51668">
        <w:rPr>
          <w:rFonts w:ascii="Times New Roman" w:hAnsi="Times New Roman" w:cs="Times New Roman"/>
        </w:rPr>
        <w:t>做出了相同的贡献</w:t>
      </w:r>
    </w:p>
    <w:p w14:paraId="149FF10B" w14:textId="56EEFC33" w:rsidR="00A03D36" w:rsidRPr="00E43BC5" w:rsidRDefault="00A03D36" w:rsidP="00A03D36">
      <w:pPr>
        <w:ind w:firstLine="720"/>
        <w:rPr>
          <w:rFonts w:ascii="Times New Roman" w:hAnsi="Times New Roman" w:cs="Times New Roman (正文 CS 字体)"/>
          <w:sz w:val="36"/>
          <w:szCs w:val="36"/>
        </w:rPr>
      </w:pPr>
    </w:p>
    <w:p w14:paraId="294E1C20" w14:textId="3499CB2C" w:rsidR="00A03D36" w:rsidRPr="00F82EEE" w:rsidRDefault="00A03D36" w:rsidP="00A03D36">
      <w:pPr>
        <w:ind w:firstLine="720"/>
        <w:rPr>
          <w:rFonts w:ascii="Times New Roman" w:hAnsi="Times New Roman" w:cs="Times New Roman (正文 CS 字体)"/>
          <w:sz w:val="36"/>
          <w:szCs w:val="36"/>
        </w:rPr>
      </w:pPr>
    </w:p>
    <w:p w14:paraId="2CDDF9E5" w14:textId="77777777" w:rsidR="00A03D36" w:rsidRPr="00560064" w:rsidRDefault="00A03D36" w:rsidP="008E205C">
      <w:pPr>
        <w:ind w:firstLineChars="0" w:firstLine="0"/>
        <w:rPr>
          <w:rFonts w:ascii="Times New Roman" w:hAnsi="Times New Roman" w:cs="Times New Roman (正文 CS 字体)"/>
          <w:sz w:val="36"/>
          <w:szCs w:val="36"/>
        </w:rPr>
      </w:pPr>
    </w:p>
    <w:p w14:paraId="1E2A932A" w14:textId="0CE846F9" w:rsidR="00A90378" w:rsidRPr="0089472B" w:rsidRDefault="001D41BE" w:rsidP="0089472B">
      <w:pPr>
        <w:widowControl/>
        <w:ind w:firstLine="480"/>
        <w:jc w:val="left"/>
        <w:rPr>
          <w:rFonts w:ascii="Times New Roman" w:hAnsi="Times New Roman" w:cs="Times New Roman (正文 CS 字体)"/>
        </w:rPr>
      </w:pPr>
      <w:r>
        <w:rPr>
          <w:rFonts w:ascii="Times New Roman" w:hAnsi="Times New Roman" w:cs="Times New Roman (正文 CS 字体)"/>
        </w:rPr>
        <w:br w:type="page"/>
      </w:r>
    </w:p>
    <w:sdt>
      <w:sdtPr>
        <w:rPr>
          <w:rFonts w:asciiTheme="minorHAnsi" w:eastAsiaTheme="minorEastAsia" w:hAnsiTheme="minorHAnsi" w:cstheme="minorBidi"/>
          <w:b w:val="0"/>
          <w:bCs w:val="0"/>
          <w:color w:val="auto"/>
          <w:kern w:val="2"/>
          <w:sz w:val="21"/>
          <w:szCs w:val="24"/>
          <w:lang w:val="zh-CN"/>
        </w:rPr>
        <w:id w:val="1683097881"/>
        <w:docPartObj>
          <w:docPartGallery w:val="Table of Contents"/>
          <w:docPartUnique/>
        </w:docPartObj>
      </w:sdtPr>
      <w:sdtEndPr>
        <w:rPr>
          <w:rFonts w:eastAsia="宋体"/>
          <w:noProof/>
          <w:sz w:val="24"/>
          <w:szCs w:val="21"/>
          <w:lang w:val="en-US"/>
        </w:rPr>
      </w:sdtEndPr>
      <w:sdtContent>
        <w:p w14:paraId="26D8E1F9" w14:textId="46F14CE1" w:rsidR="00B43D81" w:rsidRPr="00A668DB" w:rsidRDefault="00B43D81" w:rsidP="0020639A">
          <w:pPr>
            <w:pStyle w:val="TOC"/>
            <w:spacing w:line="360" w:lineRule="auto"/>
            <w:ind w:firstLine="420"/>
            <w:jc w:val="center"/>
            <w:rPr>
              <w:rFonts w:ascii="Times New Roman" w:eastAsia="黑体" w:hAnsi="Times New Roman" w:cs="Times New Roman"/>
              <w:color w:val="000000" w:themeColor="text1"/>
              <w:sz w:val="36"/>
              <w:szCs w:val="36"/>
            </w:rPr>
          </w:pPr>
          <w:r w:rsidRPr="00A668DB">
            <w:rPr>
              <w:rFonts w:ascii="Times New Roman" w:eastAsia="黑体" w:hAnsi="Times New Roman" w:cs="Times New Roman"/>
              <w:color w:val="000000" w:themeColor="text1"/>
              <w:sz w:val="36"/>
              <w:szCs w:val="36"/>
              <w:lang w:val="zh-CN"/>
            </w:rPr>
            <w:t>目</w:t>
          </w:r>
          <w:r w:rsidR="0077089B" w:rsidRPr="00A668DB">
            <w:rPr>
              <w:rFonts w:ascii="Times New Roman" w:eastAsia="黑体" w:hAnsi="Times New Roman" w:cs="Times New Roman"/>
              <w:color w:val="000000" w:themeColor="text1"/>
              <w:sz w:val="36"/>
              <w:szCs w:val="36"/>
              <w:lang w:val="zh-CN"/>
            </w:rPr>
            <w:t xml:space="preserve"> </w:t>
          </w:r>
          <w:r w:rsidRPr="00A668DB">
            <w:rPr>
              <w:rFonts w:ascii="Times New Roman" w:eastAsia="黑体" w:hAnsi="Times New Roman" w:cs="Times New Roman"/>
              <w:color w:val="000000" w:themeColor="text1"/>
              <w:sz w:val="36"/>
              <w:szCs w:val="36"/>
              <w:lang w:val="zh-CN"/>
            </w:rPr>
            <w:t>录</w:t>
          </w:r>
        </w:p>
        <w:p w14:paraId="345A5605" w14:textId="674F439E" w:rsidR="00D358DE" w:rsidRDefault="00B43D81">
          <w:pPr>
            <w:pStyle w:val="TOC1"/>
            <w:tabs>
              <w:tab w:val="left" w:pos="1050"/>
              <w:tab w:val="right" w:leader="dot" w:pos="8296"/>
            </w:tabs>
            <w:ind w:firstLine="420"/>
            <w:rPr>
              <w:rFonts w:eastAsiaTheme="minorEastAsia" w:hint="eastAsia"/>
              <w:b w:val="0"/>
              <w:bCs w:val="0"/>
              <w:caps w:val="0"/>
              <w:noProof/>
              <w:sz w:val="22"/>
              <w:szCs w:val="24"/>
              <w14:ligatures w14:val="standardContextual"/>
            </w:rPr>
          </w:pPr>
          <w:r w:rsidRPr="00A668DB">
            <w:rPr>
              <w:rFonts w:ascii="Times New Roman" w:hAnsi="Times New Roman" w:cs="Times New Roman"/>
              <w:b w:val="0"/>
              <w:bCs w:val="0"/>
              <w:sz w:val="21"/>
              <w:szCs w:val="21"/>
            </w:rPr>
            <w:fldChar w:fldCharType="begin"/>
          </w:r>
          <w:r w:rsidRPr="00A668DB">
            <w:rPr>
              <w:rFonts w:ascii="Times New Roman" w:hAnsi="Times New Roman" w:cs="Times New Roman"/>
              <w:sz w:val="21"/>
              <w:szCs w:val="21"/>
            </w:rPr>
            <w:instrText>TOC \o "1-3" \h \z \u</w:instrText>
          </w:r>
          <w:r w:rsidRPr="00A668DB">
            <w:rPr>
              <w:rFonts w:ascii="Times New Roman" w:hAnsi="Times New Roman" w:cs="Times New Roman"/>
              <w:b w:val="0"/>
              <w:bCs w:val="0"/>
              <w:sz w:val="21"/>
              <w:szCs w:val="21"/>
            </w:rPr>
            <w:fldChar w:fldCharType="separate"/>
          </w:r>
          <w:hyperlink w:anchor="_Toc197772623" w:history="1">
            <w:r w:rsidR="00D358DE" w:rsidRPr="00896284">
              <w:rPr>
                <w:rStyle w:val="a6"/>
                <w:rFonts w:hint="eastAsia"/>
                <w:noProof/>
              </w:rPr>
              <w:t>一.</w:t>
            </w:r>
            <w:r w:rsidR="00D358DE">
              <w:rPr>
                <w:rFonts w:eastAsiaTheme="minorEastAsia" w:hint="eastAsia"/>
                <w:b w:val="0"/>
                <w:bCs w:val="0"/>
                <w:caps w:val="0"/>
                <w:noProof/>
                <w:sz w:val="22"/>
                <w:szCs w:val="24"/>
                <w14:ligatures w14:val="standardContextual"/>
              </w:rPr>
              <w:tab/>
            </w:r>
            <w:r w:rsidR="00D358DE" w:rsidRPr="00896284">
              <w:rPr>
                <w:rStyle w:val="a6"/>
                <w:rFonts w:hint="eastAsia"/>
                <w:noProof/>
              </w:rPr>
              <w:t>系统概览</w:t>
            </w:r>
            <w:r w:rsidR="00D358DE">
              <w:rPr>
                <w:rFonts w:hint="eastAsia"/>
                <w:noProof/>
                <w:webHidden/>
              </w:rPr>
              <w:tab/>
            </w:r>
            <w:r w:rsidR="00D358DE">
              <w:rPr>
                <w:rFonts w:hint="eastAsia"/>
                <w:noProof/>
                <w:webHidden/>
              </w:rPr>
              <w:fldChar w:fldCharType="begin"/>
            </w:r>
            <w:r w:rsidR="00D358DE">
              <w:rPr>
                <w:rFonts w:hint="eastAsia"/>
                <w:noProof/>
                <w:webHidden/>
              </w:rPr>
              <w:instrText xml:space="preserve"> </w:instrText>
            </w:r>
            <w:r w:rsidR="00D358DE">
              <w:rPr>
                <w:noProof/>
                <w:webHidden/>
              </w:rPr>
              <w:instrText>PAGEREF _Toc197772623 \h</w:instrText>
            </w:r>
            <w:r w:rsidR="00D358DE">
              <w:rPr>
                <w:rFonts w:hint="eastAsia"/>
                <w:noProof/>
                <w:webHidden/>
              </w:rPr>
              <w:instrText xml:space="preserve"> </w:instrText>
            </w:r>
            <w:r w:rsidR="00D358DE">
              <w:rPr>
                <w:rFonts w:hint="eastAsia"/>
                <w:noProof/>
                <w:webHidden/>
              </w:rPr>
            </w:r>
            <w:r w:rsidR="00D358DE">
              <w:rPr>
                <w:rFonts w:hint="eastAsia"/>
                <w:noProof/>
                <w:webHidden/>
              </w:rPr>
              <w:fldChar w:fldCharType="separate"/>
            </w:r>
            <w:r w:rsidR="00D358DE">
              <w:rPr>
                <w:rFonts w:hint="eastAsia"/>
                <w:noProof/>
                <w:webHidden/>
              </w:rPr>
              <w:t>3</w:t>
            </w:r>
            <w:r w:rsidR="00D358DE">
              <w:rPr>
                <w:rFonts w:hint="eastAsia"/>
                <w:noProof/>
                <w:webHidden/>
              </w:rPr>
              <w:fldChar w:fldCharType="end"/>
            </w:r>
          </w:hyperlink>
        </w:p>
        <w:p w14:paraId="08A2D08A" w14:textId="7C425994" w:rsidR="00D358DE" w:rsidRDefault="00D358DE">
          <w:pPr>
            <w:pStyle w:val="TOC2"/>
            <w:tabs>
              <w:tab w:val="right" w:leader="dot" w:pos="8296"/>
            </w:tabs>
            <w:ind w:firstLine="400"/>
            <w:rPr>
              <w:rFonts w:eastAsiaTheme="minorEastAsia" w:hint="eastAsia"/>
              <w:smallCaps w:val="0"/>
              <w:noProof/>
              <w:sz w:val="22"/>
              <w:szCs w:val="24"/>
              <w14:ligatures w14:val="standardContextual"/>
            </w:rPr>
          </w:pPr>
          <w:hyperlink w:anchor="_Toc197772624" w:history="1">
            <w:r w:rsidRPr="00896284">
              <w:rPr>
                <w:rStyle w:val="a6"/>
                <w:rFonts w:hint="eastAsia"/>
                <w:noProof/>
              </w:rPr>
              <w:t>1.1 系统目标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_Toc197772624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692705FD" w14:textId="319411C6" w:rsidR="00D358DE" w:rsidRDefault="00D358DE">
          <w:pPr>
            <w:pStyle w:val="TOC2"/>
            <w:tabs>
              <w:tab w:val="right" w:leader="dot" w:pos="8296"/>
            </w:tabs>
            <w:ind w:firstLine="400"/>
            <w:rPr>
              <w:rFonts w:eastAsiaTheme="minorEastAsia" w:hint="eastAsia"/>
              <w:smallCaps w:val="0"/>
              <w:noProof/>
              <w:sz w:val="22"/>
              <w:szCs w:val="24"/>
              <w14:ligatures w14:val="standardContextual"/>
            </w:rPr>
          </w:pPr>
          <w:hyperlink w:anchor="_Toc197772625" w:history="1">
            <w:r w:rsidRPr="00896284">
              <w:rPr>
                <w:rStyle w:val="a6"/>
                <w:rFonts w:hint="eastAsia"/>
                <w:noProof/>
              </w:rPr>
              <w:t>1.2 主要功能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_Toc197772625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91D9C2B" w14:textId="3C951265" w:rsidR="00D358DE" w:rsidRDefault="00D358DE">
          <w:pPr>
            <w:pStyle w:val="TOC2"/>
            <w:tabs>
              <w:tab w:val="right" w:leader="dot" w:pos="8296"/>
            </w:tabs>
            <w:ind w:firstLine="400"/>
            <w:rPr>
              <w:rFonts w:eastAsiaTheme="minorEastAsia" w:hint="eastAsia"/>
              <w:smallCaps w:val="0"/>
              <w:noProof/>
              <w:sz w:val="22"/>
              <w:szCs w:val="24"/>
              <w14:ligatures w14:val="standardContextual"/>
            </w:rPr>
          </w:pPr>
          <w:hyperlink w:anchor="_Toc197772626" w:history="1">
            <w:r w:rsidRPr="00896284">
              <w:rPr>
                <w:rStyle w:val="a6"/>
                <w:rFonts w:hint="eastAsia"/>
                <w:noProof/>
              </w:rPr>
              <w:t>1.3 架构概览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_Toc197772626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FFCEE9F" w14:textId="68500FD3" w:rsidR="00D358DE" w:rsidRDefault="00D358DE">
          <w:pPr>
            <w:pStyle w:val="TOC1"/>
            <w:tabs>
              <w:tab w:val="left" w:pos="1050"/>
              <w:tab w:val="right" w:leader="dot" w:pos="8296"/>
            </w:tabs>
            <w:ind w:firstLine="400"/>
            <w:rPr>
              <w:rFonts w:eastAsiaTheme="minorEastAsia" w:hint="eastAsia"/>
              <w:b w:val="0"/>
              <w:bCs w:val="0"/>
              <w:caps w:val="0"/>
              <w:noProof/>
              <w:sz w:val="22"/>
              <w:szCs w:val="24"/>
              <w14:ligatures w14:val="standardContextual"/>
            </w:rPr>
          </w:pPr>
          <w:hyperlink w:anchor="_Toc197772627" w:history="1">
            <w:r w:rsidRPr="00896284">
              <w:rPr>
                <w:rStyle w:val="a6"/>
                <w:rFonts w:hint="eastAsia"/>
                <w:noProof/>
              </w:rPr>
              <w:t>二.</w:t>
            </w:r>
            <w:r>
              <w:rPr>
                <w:rFonts w:eastAsiaTheme="minorEastAsia" w:hint="eastAsia"/>
                <w:b w:val="0"/>
                <w:bCs w:val="0"/>
                <w:caps w:val="0"/>
                <w:noProof/>
                <w:sz w:val="22"/>
                <w:szCs w:val="24"/>
                <w14:ligatures w14:val="standardContextual"/>
              </w:rPr>
              <w:tab/>
            </w:r>
            <w:r w:rsidRPr="00896284">
              <w:rPr>
                <w:rStyle w:val="a6"/>
                <w:rFonts w:hint="eastAsia"/>
                <w:noProof/>
              </w:rPr>
              <w:t>架构视图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_Toc197772627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455B0ACD" w14:textId="795286A2" w:rsidR="00D358DE" w:rsidRDefault="00D358DE">
          <w:pPr>
            <w:pStyle w:val="TOC2"/>
            <w:tabs>
              <w:tab w:val="right" w:leader="dot" w:pos="8296"/>
            </w:tabs>
            <w:ind w:firstLine="400"/>
            <w:rPr>
              <w:rFonts w:eastAsiaTheme="minorEastAsia" w:hint="eastAsia"/>
              <w:smallCaps w:val="0"/>
              <w:noProof/>
              <w:sz w:val="22"/>
              <w:szCs w:val="24"/>
              <w14:ligatures w14:val="standardContextual"/>
            </w:rPr>
          </w:pPr>
          <w:hyperlink w:anchor="_Toc197772628" w:history="1">
            <w:r w:rsidRPr="00896284">
              <w:rPr>
                <w:rStyle w:val="a6"/>
                <w:rFonts w:hint="eastAsia"/>
                <w:noProof/>
              </w:rPr>
              <w:t>2.1 逻辑视图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_Toc197772628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50BA276C" w14:textId="0D2C8AF5" w:rsidR="00D358DE" w:rsidRDefault="00D358DE">
          <w:pPr>
            <w:pStyle w:val="TOC2"/>
            <w:tabs>
              <w:tab w:val="right" w:leader="dot" w:pos="8296"/>
            </w:tabs>
            <w:ind w:firstLine="400"/>
            <w:rPr>
              <w:rFonts w:eastAsiaTheme="minorEastAsia" w:hint="eastAsia"/>
              <w:smallCaps w:val="0"/>
              <w:noProof/>
              <w:sz w:val="22"/>
              <w:szCs w:val="24"/>
              <w14:ligatures w14:val="standardContextual"/>
            </w:rPr>
          </w:pPr>
          <w:hyperlink w:anchor="_Toc197772629" w:history="1">
            <w:r w:rsidRPr="00896284">
              <w:rPr>
                <w:rStyle w:val="a6"/>
                <w:rFonts w:hint="eastAsia"/>
                <w:noProof/>
              </w:rPr>
              <w:t>2.2 物理视图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_Toc197772629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108748FB" w14:textId="31D40B51" w:rsidR="00D358DE" w:rsidRDefault="00D358DE">
          <w:pPr>
            <w:pStyle w:val="TOC2"/>
            <w:tabs>
              <w:tab w:val="right" w:leader="dot" w:pos="8296"/>
            </w:tabs>
            <w:ind w:firstLine="400"/>
            <w:rPr>
              <w:rFonts w:eastAsiaTheme="minorEastAsia" w:hint="eastAsia"/>
              <w:smallCaps w:val="0"/>
              <w:noProof/>
              <w:sz w:val="22"/>
              <w:szCs w:val="24"/>
              <w14:ligatures w14:val="standardContextual"/>
            </w:rPr>
          </w:pPr>
          <w:hyperlink w:anchor="_Toc197772630" w:history="1">
            <w:r w:rsidRPr="00896284">
              <w:rPr>
                <w:rStyle w:val="a6"/>
                <w:rFonts w:hint="eastAsia"/>
                <w:noProof/>
              </w:rPr>
              <w:t>2.3 开发视图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_Toc197772630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31078A7E" w14:textId="309CA121" w:rsidR="00D358DE" w:rsidRDefault="00D358DE">
          <w:pPr>
            <w:pStyle w:val="TOC2"/>
            <w:tabs>
              <w:tab w:val="right" w:leader="dot" w:pos="8296"/>
            </w:tabs>
            <w:ind w:firstLine="400"/>
            <w:rPr>
              <w:rFonts w:eastAsiaTheme="minorEastAsia" w:hint="eastAsia"/>
              <w:smallCaps w:val="0"/>
              <w:noProof/>
              <w:sz w:val="22"/>
              <w:szCs w:val="24"/>
              <w14:ligatures w14:val="standardContextual"/>
            </w:rPr>
          </w:pPr>
          <w:hyperlink w:anchor="_Toc197772631" w:history="1">
            <w:r w:rsidRPr="00896284">
              <w:rPr>
                <w:rStyle w:val="a6"/>
                <w:rFonts w:hint="eastAsia"/>
                <w:noProof/>
              </w:rPr>
              <w:t>2.4 用例视图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_Toc197772631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0958DE4A" w14:textId="1D768DFA" w:rsidR="00D358DE" w:rsidRDefault="00D358DE">
          <w:pPr>
            <w:pStyle w:val="TOC1"/>
            <w:tabs>
              <w:tab w:val="left" w:pos="1050"/>
              <w:tab w:val="right" w:leader="dot" w:pos="8296"/>
            </w:tabs>
            <w:ind w:firstLine="400"/>
            <w:rPr>
              <w:rFonts w:eastAsiaTheme="minorEastAsia" w:hint="eastAsia"/>
              <w:b w:val="0"/>
              <w:bCs w:val="0"/>
              <w:caps w:val="0"/>
              <w:noProof/>
              <w:sz w:val="22"/>
              <w:szCs w:val="24"/>
              <w14:ligatures w14:val="standardContextual"/>
            </w:rPr>
          </w:pPr>
          <w:hyperlink w:anchor="_Toc197772632" w:history="1">
            <w:r w:rsidRPr="00896284">
              <w:rPr>
                <w:rStyle w:val="a6"/>
                <w:rFonts w:hint="eastAsia"/>
                <w:noProof/>
              </w:rPr>
              <w:t>三.</w:t>
            </w:r>
            <w:r>
              <w:rPr>
                <w:rFonts w:eastAsiaTheme="minorEastAsia" w:hint="eastAsia"/>
                <w:b w:val="0"/>
                <w:bCs w:val="0"/>
                <w:caps w:val="0"/>
                <w:noProof/>
                <w:sz w:val="22"/>
                <w:szCs w:val="24"/>
                <w14:ligatures w14:val="standardContextual"/>
              </w:rPr>
              <w:tab/>
            </w:r>
            <w:r w:rsidRPr="00896284">
              <w:rPr>
                <w:rStyle w:val="a6"/>
                <w:rFonts w:hint="eastAsia"/>
                <w:noProof/>
              </w:rPr>
              <w:t>软件单元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_Toc197772632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3154808B" w14:textId="281628C7" w:rsidR="00D358DE" w:rsidRDefault="00D358DE">
          <w:pPr>
            <w:pStyle w:val="TOC2"/>
            <w:tabs>
              <w:tab w:val="right" w:leader="dot" w:pos="8296"/>
            </w:tabs>
            <w:ind w:firstLine="400"/>
            <w:rPr>
              <w:rFonts w:eastAsiaTheme="minorEastAsia" w:hint="eastAsia"/>
              <w:smallCaps w:val="0"/>
              <w:noProof/>
              <w:sz w:val="22"/>
              <w:szCs w:val="24"/>
              <w14:ligatures w14:val="standardContextual"/>
            </w:rPr>
          </w:pPr>
          <w:hyperlink w:anchor="_Toc197772633" w:history="1">
            <w:r w:rsidRPr="00896284">
              <w:rPr>
                <w:rStyle w:val="a6"/>
                <w:rFonts w:hint="eastAsia"/>
                <w:noProof/>
              </w:rPr>
              <w:t>3.1 模块列表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_Toc197772633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11D42F2A" w14:textId="50AFCEB0" w:rsidR="00D358DE" w:rsidRDefault="00D358DE">
          <w:pPr>
            <w:pStyle w:val="TOC2"/>
            <w:tabs>
              <w:tab w:val="right" w:leader="dot" w:pos="8296"/>
            </w:tabs>
            <w:ind w:firstLine="400"/>
            <w:rPr>
              <w:rFonts w:eastAsiaTheme="minorEastAsia" w:hint="eastAsia"/>
              <w:smallCaps w:val="0"/>
              <w:noProof/>
              <w:sz w:val="22"/>
              <w:szCs w:val="24"/>
              <w14:ligatures w14:val="standardContextual"/>
            </w:rPr>
          </w:pPr>
          <w:hyperlink w:anchor="_Toc197772634" w:history="1">
            <w:r w:rsidRPr="00896284">
              <w:rPr>
                <w:rStyle w:val="a6"/>
                <w:rFonts w:hint="eastAsia"/>
                <w:noProof/>
              </w:rPr>
              <w:t>3.2 关键类</w:t>
            </w:r>
            <w:r w:rsidRPr="00896284">
              <w:rPr>
                <w:rStyle w:val="a6"/>
                <w:rFonts w:hint="eastAsia"/>
                <w:noProof/>
              </w:rPr>
              <w:t>/</w:t>
            </w:r>
            <w:r w:rsidRPr="00896284">
              <w:rPr>
                <w:rStyle w:val="a6"/>
                <w:rFonts w:hint="eastAsia"/>
                <w:noProof/>
              </w:rPr>
              <w:t>服务设计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_Toc197772634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1422097F" w14:textId="0F468507" w:rsidR="00D358DE" w:rsidRDefault="00D358DE">
          <w:pPr>
            <w:pStyle w:val="TOC2"/>
            <w:tabs>
              <w:tab w:val="right" w:leader="dot" w:pos="8296"/>
            </w:tabs>
            <w:ind w:firstLine="400"/>
            <w:rPr>
              <w:rFonts w:eastAsiaTheme="minorEastAsia" w:hint="eastAsia"/>
              <w:smallCaps w:val="0"/>
              <w:noProof/>
              <w:sz w:val="22"/>
              <w:szCs w:val="24"/>
              <w14:ligatures w14:val="standardContextual"/>
            </w:rPr>
          </w:pPr>
          <w:hyperlink w:anchor="_Toc197772635" w:history="1">
            <w:r w:rsidRPr="00896284">
              <w:rPr>
                <w:rStyle w:val="a6"/>
                <w:rFonts w:hint="eastAsia"/>
                <w:noProof/>
              </w:rPr>
              <w:t>3.3 全局数据结构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_Toc197772635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78D2F931" w14:textId="1455974A" w:rsidR="00D358DE" w:rsidRDefault="00D358DE">
          <w:pPr>
            <w:pStyle w:val="TOC1"/>
            <w:tabs>
              <w:tab w:val="left" w:pos="1050"/>
              <w:tab w:val="right" w:leader="dot" w:pos="8296"/>
            </w:tabs>
            <w:ind w:firstLine="400"/>
            <w:rPr>
              <w:rFonts w:eastAsiaTheme="minorEastAsia" w:hint="eastAsia"/>
              <w:b w:val="0"/>
              <w:bCs w:val="0"/>
              <w:caps w:val="0"/>
              <w:noProof/>
              <w:sz w:val="22"/>
              <w:szCs w:val="24"/>
              <w14:ligatures w14:val="standardContextual"/>
            </w:rPr>
          </w:pPr>
          <w:hyperlink w:anchor="_Toc197772636" w:history="1">
            <w:r w:rsidRPr="00896284">
              <w:rPr>
                <w:rStyle w:val="a6"/>
                <w:rFonts w:hint="eastAsia"/>
                <w:noProof/>
              </w:rPr>
              <w:t>四.</w:t>
            </w:r>
            <w:r>
              <w:rPr>
                <w:rFonts w:eastAsiaTheme="minorEastAsia" w:hint="eastAsia"/>
                <w:b w:val="0"/>
                <w:bCs w:val="0"/>
                <w:caps w:val="0"/>
                <w:noProof/>
                <w:sz w:val="22"/>
                <w:szCs w:val="24"/>
                <w14:ligatures w14:val="standardContextual"/>
              </w:rPr>
              <w:tab/>
            </w:r>
            <w:r w:rsidRPr="00896284">
              <w:rPr>
                <w:rStyle w:val="a6"/>
                <w:rFonts w:hint="eastAsia"/>
                <w:noProof/>
              </w:rPr>
              <w:t>分析数据与结果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_Toc197772636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50AEC582" w14:textId="48341F7E" w:rsidR="00D358DE" w:rsidRDefault="00D358DE">
          <w:pPr>
            <w:pStyle w:val="TOC2"/>
            <w:tabs>
              <w:tab w:val="right" w:leader="dot" w:pos="8296"/>
            </w:tabs>
            <w:ind w:firstLine="400"/>
            <w:rPr>
              <w:rFonts w:eastAsiaTheme="minorEastAsia" w:hint="eastAsia"/>
              <w:smallCaps w:val="0"/>
              <w:noProof/>
              <w:sz w:val="22"/>
              <w:szCs w:val="24"/>
              <w14:ligatures w14:val="standardContextual"/>
            </w:rPr>
          </w:pPr>
          <w:hyperlink w:anchor="_Toc197772637" w:history="1">
            <w:r w:rsidRPr="00896284">
              <w:rPr>
                <w:rStyle w:val="a6"/>
                <w:rFonts w:hint="eastAsia"/>
                <w:noProof/>
              </w:rPr>
              <w:t>4.1 性能分析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_Toc197772637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5BDBFE0B" w14:textId="7B6AC8FA" w:rsidR="00D358DE" w:rsidRDefault="00D358DE">
          <w:pPr>
            <w:pStyle w:val="TOC2"/>
            <w:tabs>
              <w:tab w:val="right" w:leader="dot" w:pos="8296"/>
            </w:tabs>
            <w:ind w:firstLine="400"/>
            <w:rPr>
              <w:rFonts w:eastAsiaTheme="minorEastAsia" w:hint="eastAsia"/>
              <w:smallCaps w:val="0"/>
              <w:noProof/>
              <w:sz w:val="22"/>
              <w:szCs w:val="24"/>
              <w14:ligatures w14:val="standardContextual"/>
            </w:rPr>
          </w:pPr>
          <w:hyperlink w:anchor="_Toc197772638" w:history="1">
            <w:r w:rsidRPr="00896284">
              <w:rPr>
                <w:rStyle w:val="a6"/>
                <w:rFonts w:hint="eastAsia"/>
                <w:noProof/>
              </w:rPr>
              <w:t>4.2 风险评估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_Toc197772638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21ADC277" w14:textId="07586E55" w:rsidR="00D358DE" w:rsidRDefault="00D358DE">
          <w:pPr>
            <w:pStyle w:val="TOC2"/>
            <w:tabs>
              <w:tab w:val="right" w:leader="dot" w:pos="8296"/>
            </w:tabs>
            <w:ind w:firstLine="400"/>
            <w:rPr>
              <w:rFonts w:eastAsiaTheme="minorEastAsia" w:hint="eastAsia"/>
              <w:smallCaps w:val="0"/>
              <w:noProof/>
              <w:sz w:val="22"/>
              <w:szCs w:val="24"/>
              <w14:ligatures w14:val="standardContextual"/>
            </w:rPr>
          </w:pPr>
          <w:hyperlink w:anchor="_Toc197772639" w:history="1">
            <w:r w:rsidRPr="00896284">
              <w:rPr>
                <w:rStyle w:val="a6"/>
                <w:rFonts w:hint="eastAsia"/>
                <w:noProof/>
              </w:rPr>
              <w:t>4.3 可行性验证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_Toc197772639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220A1A3C" w14:textId="44E8EF72" w:rsidR="00D358DE" w:rsidRDefault="00D358DE">
          <w:pPr>
            <w:pStyle w:val="TOC1"/>
            <w:tabs>
              <w:tab w:val="left" w:pos="1050"/>
              <w:tab w:val="right" w:leader="dot" w:pos="8296"/>
            </w:tabs>
            <w:ind w:firstLine="400"/>
            <w:rPr>
              <w:rFonts w:eastAsiaTheme="minorEastAsia" w:hint="eastAsia"/>
              <w:b w:val="0"/>
              <w:bCs w:val="0"/>
              <w:caps w:val="0"/>
              <w:noProof/>
              <w:sz w:val="22"/>
              <w:szCs w:val="24"/>
              <w14:ligatures w14:val="standardContextual"/>
            </w:rPr>
          </w:pPr>
          <w:hyperlink w:anchor="_Toc197772640" w:history="1">
            <w:r w:rsidRPr="00896284">
              <w:rPr>
                <w:rStyle w:val="a6"/>
                <w:rFonts w:hint="eastAsia"/>
                <w:noProof/>
              </w:rPr>
              <w:t>五.</w:t>
            </w:r>
            <w:r>
              <w:rPr>
                <w:rFonts w:eastAsiaTheme="minorEastAsia" w:hint="eastAsia"/>
                <w:b w:val="0"/>
                <w:bCs w:val="0"/>
                <w:caps w:val="0"/>
                <w:noProof/>
                <w:sz w:val="22"/>
                <w:szCs w:val="24"/>
                <w14:ligatures w14:val="standardContextual"/>
              </w:rPr>
              <w:tab/>
            </w:r>
            <w:r w:rsidRPr="00896284">
              <w:rPr>
                <w:rStyle w:val="a6"/>
                <w:rFonts w:hint="eastAsia"/>
                <w:noProof/>
              </w:rPr>
              <w:t>设计原理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_Toc197772640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789D42D0" w14:textId="7BE9E87D" w:rsidR="00D358DE" w:rsidRDefault="00D358DE">
          <w:pPr>
            <w:pStyle w:val="TOC2"/>
            <w:tabs>
              <w:tab w:val="right" w:leader="dot" w:pos="8296"/>
            </w:tabs>
            <w:ind w:firstLine="400"/>
            <w:rPr>
              <w:rFonts w:eastAsiaTheme="minorEastAsia" w:hint="eastAsia"/>
              <w:smallCaps w:val="0"/>
              <w:noProof/>
              <w:sz w:val="22"/>
              <w:szCs w:val="24"/>
              <w14:ligatures w14:val="standardContextual"/>
            </w:rPr>
          </w:pPr>
          <w:hyperlink w:anchor="_Toc197772641" w:history="1">
            <w:r w:rsidRPr="00896284">
              <w:rPr>
                <w:rStyle w:val="a6"/>
                <w:rFonts w:hint="eastAsia"/>
                <w:noProof/>
              </w:rPr>
              <w:t>5.1 架构选择依据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_Toc197772641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44192FA8" w14:textId="01A886DA" w:rsidR="00D358DE" w:rsidRDefault="00D358DE">
          <w:pPr>
            <w:pStyle w:val="TOC2"/>
            <w:tabs>
              <w:tab w:val="right" w:leader="dot" w:pos="8296"/>
            </w:tabs>
            <w:ind w:firstLine="400"/>
            <w:rPr>
              <w:rFonts w:eastAsiaTheme="minorEastAsia" w:hint="eastAsia"/>
              <w:smallCaps w:val="0"/>
              <w:noProof/>
              <w:sz w:val="22"/>
              <w:szCs w:val="24"/>
              <w14:ligatures w14:val="standardContextual"/>
            </w:rPr>
          </w:pPr>
          <w:hyperlink w:anchor="_Toc197772642" w:history="1">
            <w:r w:rsidRPr="00896284">
              <w:rPr>
                <w:rStyle w:val="a6"/>
                <w:rFonts w:hint="eastAsia"/>
                <w:noProof/>
              </w:rPr>
              <w:t>5.2 技术选型理由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_Toc197772642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154610E2" w14:textId="1D8CC892" w:rsidR="00D358DE" w:rsidRDefault="00D358DE">
          <w:pPr>
            <w:pStyle w:val="TOC2"/>
            <w:tabs>
              <w:tab w:val="right" w:leader="dot" w:pos="8296"/>
            </w:tabs>
            <w:ind w:firstLine="400"/>
            <w:rPr>
              <w:rFonts w:eastAsiaTheme="minorEastAsia" w:hint="eastAsia"/>
              <w:smallCaps w:val="0"/>
              <w:noProof/>
              <w:sz w:val="22"/>
              <w:szCs w:val="24"/>
              <w14:ligatures w14:val="standardContextual"/>
            </w:rPr>
          </w:pPr>
          <w:hyperlink w:anchor="_Toc197772643" w:history="1">
            <w:r w:rsidRPr="00896284">
              <w:rPr>
                <w:rStyle w:val="a6"/>
                <w:rFonts w:hint="eastAsia"/>
                <w:noProof/>
              </w:rPr>
              <w:t>5.3 权衡决策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_Toc197772643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3C026134" w14:textId="482DFB1F" w:rsidR="00D358DE" w:rsidRDefault="00D358DE">
          <w:pPr>
            <w:pStyle w:val="TOC1"/>
            <w:tabs>
              <w:tab w:val="right" w:leader="dot" w:pos="8296"/>
            </w:tabs>
            <w:ind w:firstLine="400"/>
            <w:rPr>
              <w:rFonts w:eastAsiaTheme="minorEastAsia" w:hint="eastAsia"/>
              <w:b w:val="0"/>
              <w:bCs w:val="0"/>
              <w:caps w:val="0"/>
              <w:noProof/>
              <w:sz w:val="22"/>
              <w:szCs w:val="24"/>
              <w14:ligatures w14:val="standardContextual"/>
            </w:rPr>
          </w:pPr>
          <w:hyperlink w:anchor="_Toc197772644" w:history="1">
            <w:r w:rsidRPr="00896284">
              <w:rPr>
                <w:rStyle w:val="a6"/>
                <w:rFonts w:ascii="Times New Roman" w:eastAsia="黑体" w:hAnsi="Times New Roman" w:cs="Times New Roman (正文 CS 字体)" w:hint="eastAsia"/>
                <w:noProof/>
              </w:rPr>
              <w:t>附录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_Toc197772644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14:paraId="39279DC9" w14:textId="4257DD16" w:rsidR="001B5C04" w:rsidRDefault="00B43D81" w:rsidP="001B5C04">
          <w:pPr>
            <w:ind w:firstLine="482"/>
            <w:rPr>
              <w:rFonts w:hint="eastAsia"/>
              <w:noProof/>
            </w:rPr>
          </w:pPr>
          <w:r w:rsidRPr="00A668DB">
            <w:rPr>
              <w:rFonts w:ascii="Times New Roman" w:hAnsi="Times New Roman" w:cs="Times New Roman"/>
              <w:b/>
              <w:bCs/>
              <w:noProof/>
            </w:rPr>
            <w:fldChar w:fldCharType="end"/>
          </w:r>
          <w:r w:rsidR="00C92EBF">
            <w:rPr>
              <w:rFonts w:ascii="Times New Roman" w:hAnsi="Times New Roman" w:cs="Times New Roman (正文 CS 字体)"/>
            </w:rPr>
            <w:br w:type="page"/>
          </w:r>
        </w:p>
      </w:sdtContent>
    </w:sdt>
    <w:p w14:paraId="2F595225" w14:textId="7CE8D72C" w:rsidR="008E205C" w:rsidRDefault="008E205C" w:rsidP="008E205C">
      <w:pPr>
        <w:pStyle w:val="1"/>
        <w:numPr>
          <w:ilvl w:val="0"/>
          <w:numId w:val="38"/>
        </w:numPr>
        <w:ind w:firstLineChars="0"/>
        <w:rPr>
          <w:rFonts w:hint="eastAsia"/>
        </w:rPr>
      </w:pPr>
      <w:bookmarkStart w:id="0" w:name="_Toc197772623"/>
      <w:r w:rsidRPr="008E205C">
        <w:lastRenderedPageBreak/>
        <w:t>系统概览</w:t>
      </w:r>
      <w:bookmarkEnd w:id="0"/>
    </w:p>
    <w:p w14:paraId="284933FB" w14:textId="4D2AB525" w:rsidR="008E205C" w:rsidRDefault="008E205C" w:rsidP="008E205C">
      <w:pPr>
        <w:pStyle w:val="2"/>
        <w:ind w:firstLine="602"/>
        <w:rPr>
          <w:rFonts w:hint="eastAsia"/>
        </w:rPr>
      </w:pPr>
      <w:bookmarkStart w:id="1" w:name="_Toc197772624"/>
      <w:r>
        <w:rPr>
          <w:rFonts w:hint="eastAsia"/>
        </w:rPr>
        <w:t xml:space="preserve">1.1 </w:t>
      </w:r>
      <w:r>
        <w:rPr>
          <w:rFonts w:hint="eastAsia"/>
        </w:rPr>
        <w:t>系统目标</w:t>
      </w:r>
      <w:bookmarkEnd w:id="1"/>
    </w:p>
    <w:p w14:paraId="1486BA43" w14:textId="77777777" w:rsidR="008E205C" w:rsidRPr="008E205C" w:rsidRDefault="008E205C" w:rsidP="008E205C">
      <w:pPr>
        <w:ind w:firstLine="480"/>
        <w:rPr>
          <w:rFonts w:hint="eastAsia"/>
        </w:rPr>
      </w:pPr>
      <w:r w:rsidRPr="008E205C">
        <w:t>本读书笔记共享平台旨在通过现代信息技术解决传统笔记管理的低效性和共享局限性，为学习者提供一个高效、安全、易用的在线知识管理工具。具体目标如下：</w:t>
      </w:r>
    </w:p>
    <w:p w14:paraId="0FA45AFC" w14:textId="77777777" w:rsidR="008E205C" w:rsidRPr="008E205C" w:rsidRDefault="008E205C" w:rsidP="008E205C">
      <w:pPr>
        <w:ind w:firstLine="482"/>
        <w:rPr>
          <w:rFonts w:hint="eastAsia"/>
        </w:rPr>
      </w:pPr>
      <w:r w:rsidRPr="008E205C">
        <w:rPr>
          <w:b/>
          <w:bCs/>
        </w:rPr>
        <w:t>支持便捷的笔记管理</w:t>
      </w:r>
    </w:p>
    <w:p w14:paraId="2F432354" w14:textId="77777777" w:rsidR="008E205C" w:rsidRPr="008E205C" w:rsidRDefault="008E205C" w:rsidP="008E205C">
      <w:pPr>
        <w:ind w:firstLine="480"/>
        <w:rPr>
          <w:rFonts w:hint="eastAsia"/>
        </w:rPr>
      </w:pPr>
      <w:r w:rsidRPr="008E205C">
        <w:t>用户可轻松上传、编辑、分类及检索个人读书笔记，支持多种格式（如文本、图片、</w:t>
      </w:r>
      <w:r w:rsidRPr="008E205C">
        <w:t>PDF</w:t>
      </w:r>
      <w:r w:rsidRPr="008E205C">
        <w:t>等）。</w:t>
      </w:r>
    </w:p>
    <w:p w14:paraId="3DAF26AE" w14:textId="77777777" w:rsidR="008E205C" w:rsidRPr="008E205C" w:rsidRDefault="008E205C" w:rsidP="008E205C">
      <w:pPr>
        <w:ind w:firstLine="480"/>
        <w:rPr>
          <w:rFonts w:hint="eastAsia"/>
        </w:rPr>
      </w:pPr>
      <w:r w:rsidRPr="008E205C">
        <w:t>提供个人中心功能，实现笔记的集中存储与快速访问。</w:t>
      </w:r>
    </w:p>
    <w:p w14:paraId="036BC0E6" w14:textId="77777777" w:rsidR="008E205C" w:rsidRPr="008E205C" w:rsidRDefault="008E205C" w:rsidP="008E205C">
      <w:pPr>
        <w:ind w:firstLine="482"/>
        <w:rPr>
          <w:rFonts w:hint="eastAsia"/>
        </w:rPr>
      </w:pPr>
      <w:r w:rsidRPr="008E205C">
        <w:rPr>
          <w:b/>
          <w:bCs/>
        </w:rPr>
        <w:t>实现高效的资源共享与互动</w:t>
      </w:r>
    </w:p>
    <w:p w14:paraId="57D3E94E" w14:textId="77777777" w:rsidR="008E205C" w:rsidRPr="008E205C" w:rsidRDefault="008E205C" w:rsidP="008E205C">
      <w:pPr>
        <w:ind w:firstLine="480"/>
        <w:rPr>
          <w:rFonts w:hint="eastAsia"/>
        </w:rPr>
      </w:pPr>
      <w:r w:rsidRPr="008E205C">
        <w:t>用户可通过平台分享笔记至公开社区或指定用户，支持跨地域、跨平台传播。</w:t>
      </w:r>
    </w:p>
    <w:p w14:paraId="77AA468D" w14:textId="77777777" w:rsidR="008E205C" w:rsidRPr="008E205C" w:rsidRDefault="008E205C" w:rsidP="008E205C">
      <w:pPr>
        <w:ind w:firstLine="480"/>
        <w:rPr>
          <w:rFonts w:hint="eastAsia"/>
        </w:rPr>
      </w:pPr>
      <w:r w:rsidRPr="008E205C">
        <w:t>集成互动功能（如评论、点赞、收藏），促进学习者之间的知识交流与协作。</w:t>
      </w:r>
    </w:p>
    <w:p w14:paraId="5A617AAB" w14:textId="77777777" w:rsidR="008E205C" w:rsidRPr="008E205C" w:rsidRDefault="008E205C" w:rsidP="008E205C">
      <w:pPr>
        <w:ind w:firstLine="482"/>
        <w:rPr>
          <w:rFonts w:hint="eastAsia"/>
        </w:rPr>
      </w:pPr>
      <w:r w:rsidRPr="008E205C">
        <w:rPr>
          <w:b/>
          <w:bCs/>
        </w:rPr>
        <w:t>保障平台安全性与数据可靠性</w:t>
      </w:r>
    </w:p>
    <w:p w14:paraId="68ABDE3E" w14:textId="77777777" w:rsidR="008E205C" w:rsidRPr="008E205C" w:rsidRDefault="008E205C" w:rsidP="008E205C">
      <w:pPr>
        <w:ind w:firstLine="480"/>
        <w:rPr>
          <w:rFonts w:hint="eastAsia"/>
        </w:rPr>
      </w:pPr>
      <w:r w:rsidRPr="008E205C">
        <w:t>采用用户权限分级机制（普通用户与管理员），确保敏感操作（如笔记删除、内容审核）的权限控制。</w:t>
      </w:r>
    </w:p>
    <w:p w14:paraId="2479CE7C" w14:textId="77777777" w:rsidR="008E205C" w:rsidRPr="008E205C" w:rsidRDefault="008E205C" w:rsidP="008E205C">
      <w:pPr>
        <w:ind w:firstLine="480"/>
        <w:rPr>
          <w:rFonts w:hint="eastAsia"/>
        </w:rPr>
      </w:pPr>
      <w:r w:rsidRPr="008E205C">
        <w:t>基于</w:t>
      </w:r>
      <w:r w:rsidRPr="008E205C">
        <w:t>MySQL</w:t>
      </w:r>
      <w:r w:rsidRPr="008E205C">
        <w:t>数据库实现数据持久化存储，结合备份与加密技术保障数据安全。</w:t>
      </w:r>
    </w:p>
    <w:p w14:paraId="6FF33C57" w14:textId="77777777" w:rsidR="008E205C" w:rsidRPr="008E205C" w:rsidRDefault="008E205C" w:rsidP="008E205C">
      <w:pPr>
        <w:ind w:firstLine="482"/>
        <w:rPr>
          <w:rFonts w:hint="eastAsia"/>
        </w:rPr>
      </w:pPr>
      <w:r w:rsidRPr="008E205C">
        <w:rPr>
          <w:b/>
          <w:bCs/>
        </w:rPr>
        <w:t>优化用户体验与个性化服务</w:t>
      </w:r>
    </w:p>
    <w:p w14:paraId="615ED8E1" w14:textId="77777777" w:rsidR="008E205C" w:rsidRPr="008E205C" w:rsidRDefault="008E205C" w:rsidP="008E205C">
      <w:pPr>
        <w:ind w:firstLine="480"/>
        <w:rPr>
          <w:rFonts w:hint="eastAsia"/>
        </w:rPr>
      </w:pPr>
      <w:r w:rsidRPr="008E205C">
        <w:t>前端采用响应式设计，适配多终端（</w:t>
      </w:r>
      <w:r w:rsidRPr="008E205C">
        <w:t>PC</w:t>
      </w:r>
      <w:r w:rsidRPr="008E205C">
        <w:t>、移动端），界面简洁直观，降低用户学习成本。</w:t>
      </w:r>
    </w:p>
    <w:p w14:paraId="0EB31292" w14:textId="77777777" w:rsidR="008E205C" w:rsidRPr="008E205C" w:rsidRDefault="008E205C" w:rsidP="008E205C">
      <w:pPr>
        <w:ind w:firstLine="480"/>
        <w:rPr>
          <w:rFonts w:hint="eastAsia"/>
        </w:rPr>
      </w:pPr>
      <w:r w:rsidRPr="008E205C">
        <w:t>提供个性化推荐功能，根据用户兴趣推送相关笔记与学习资源。</w:t>
      </w:r>
    </w:p>
    <w:p w14:paraId="06DC34EC" w14:textId="77777777" w:rsidR="008E205C" w:rsidRPr="008E205C" w:rsidRDefault="008E205C" w:rsidP="008E205C">
      <w:pPr>
        <w:ind w:firstLine="482"/>
        <w:rPr>
          <w:rFonts w:hint="eastAsia"/>
        </w:rPr>
      </w:pPr>
      <w:r w:rsidRPr="008E205C">
        <w:rPr>
          <w:b/>
          <w:bCs/>
        </w:rPr>
        <w:t>支持管理员高效运维</w:t>
      </w:r>
    </w:p>
    <w:p w14:paraId="48E6F8F5" w14:textId="77777777" w:rsidR="008E205C" w:rsidRPr="008E205C" w:rsidRDefault="008E205C" w:rsidP="008E205C">
      <w:pPr>
        <w:ind w:firstLine="480"/>
        <w:rPr>
          <w:rFonts w:hint="eastAsia"/>
        </w:rPr>
      </w:pPr>
      <w:r w:rsidRPr="008E205C">
        <w:t>管理员可通过后台进行用户管理（如封禁异常账户）、笔记审核（过滤低质或违规内容）、系统监控（如日志分析、性能优化）等操作。</w:t>
      </w:r>
    </w:p>
    <w:p w14:paraId="5FE9A3D2" w14:textId="77777777" w:rsidR="008E205C" w:rsidRPr="008E205C" w:rsidRDefault="008E205C" w:rsidP="008E205C">
      <w:pPr>
        <w:ind w:firstLine="480"/>
        <w:rPr>
          <w:rFonts w:hint="eastAsia"/>
        </w:rPr>
      </w:pPr>
      <w:r w:rsidRPr="008E205C">
        <w:t>通过</w:t>
      </w:r>
      <w:proofErr w:type="spellStart"/>
      <w:r w:rsidRPr="008E205C">
        <w:t>SpringBoot</w:t>
      </w:r>
      <w:proofErr w:type="spellEnd"/>
      <w:r w:rsidRPr="008E205C">
        <w:t>框架实现快速迭代与灵活扩展，满足未来功能升级需求。</w:t>
      </w:r>
    </w:p>
    <w:p w14:paraId="1F46D6FD" w14:textId="77777777" w:rsidR="008E205C" w:rsidRPr="008E205C" w:rsidRDefault="008E205C" w:rsidP="008E205C">
      <w:pPr>
        <w:ind w:firstLine="480"/>
        <w:rPr>
          <w:rFonts w:hint="eastAsia"/>
        </w:rPr>
      </w:pPr>
    </w:p>
    <w:p w14:paraId="190AEE72" w14:textId="2D4A239D" w:rsidR="008E205C" w:rsidRDefault="008E205C" w:rsidP="008E205C">
      <w:pPr>
        <w:pStyle w:val="2"/>
        <w:ind w:firstLine="602"/>
        <w:rPr>
          <w:rFonts w:hint="eastAsia"/>
        </w:rPr>
      </w:pPr>
      <w:bookmarkStart w:id="2" w:name="_Toc197772625"/>
      <w:r>
        <w:rPr>
          <w:rFonts w:hint="eastAsia"/>
        </w:rPr>
        <w:lastRenderedPageBreak/>
        <w:t xml:space="preserve">1.2 </w:t>
      </w:r>
      <w:r>
        <w:rPr>
          <w:rFonts w:hint="eastAsia"/>
        </w:rPr>
        <w:t>主要功能</w:t>
      </w:r>
      <w:bookmarkEnd w:id="2"/>
    </w:p>
    <w:p w14:paraId="53120708" w14:textId="77777777" w:rsidR="008E205C" w:rsidRPr="00571E92" w:rsidRDefault="008E205C" w:rsidP="008E205C">
      <w:pPr>
        <w:ind w:firstLine="480"/>
        <w:rPr>
          <w:rFonts w:ascii="Times New Roman" w:hAnsi="Times New Roman" w:cs="Times New Roman (正文 CS 字体)"/>
        </w:rPr>
      </w:pPr>
      <w:r w:rsidRPr="00571E92">
        <w:rPr>
          <w:rFonts w:ascii="Times New Roman" w:hAnsi="Times New Roman" w:cs="Times New Roman (正文 CS 字体)"/>
        </w:rPr>
        <w:t>本软件的核心功能主要包括以下几个模块：</w:t>
      </w:r>
    </w:p>
    <w:p w14:paraId="75A490D9" w14:textId="77777777" w:rsidR="008E205C" w:rsidRPr="00571E92" w:rsidRDefault="008E205C" w:rsidP="008E205C">
      <w:pPr>
        <w:pStyle w:val="a5"/>
        <w:numPr>
          <w:ilvl w:val="0"/>
          <w:numId w:val="2"/>
        </w:numPr>
        <w:ind w:firstLineChars="0"/>
        <w:rPr>
          <w:rFonts w:ascii="Times New Roman" w:hAnsi="Times New Roman" w:cs="Times New Roman (正文 CS 字体)"/>
        </w:rPr>
      </w:pPr>
      <w:r w:rsidRPr="00571E92">
        <w:rPr>
          <w:rFonts w:ascii="Times New Roman" w:hAnsi="Times New Roman" w:cs="Times New Roman (正文 CS 字体)"/>
          <w:b/>
          <w:bCs/>
        </w:rPr>
        <w:t>用户管理：</w:t>
      </w:r>
      <w:r w:rsidRPr="00571E92">
        <w:rPr>
          <w:rFonts w:ascii="Times New Roman" w:hAnsi="Times New Roman" w:cs="Times New Roman (正文 CS 字体)"/>
        </w:rPr>
        <w:t xml:space="preserve"> </w:t>
      </w:r>
      <w:r w:rsidRPr="00571E92">
        <w:rPr>
          <w:rFonts w:ascii="Times New Roman" w:hAnsi="Times New Roman" w:cs="Times New Roman (正文 CS 字体)"/>
        </w:rPr>
        <w:t>用户管理模块包括用户注册、登录、个人信息修改等基本功能。用户可以通过电子邮件和密码注册并登录，系统支持多角色管理（普通用户、管理员等），并根据不同角色提供不同的权限访问和操作。</w:t>
      </w:r>
    </w:p>
    <w:p w14:paraId="4555D7F5" w14:textId="77777777" w:rsidR="008E205C" w:rsidRPr="00571E92" w:rsidRDefault="008E205C" w:rsidP="008E205C">
      <w:pPr>
        <w:pStyle w:val="a5"/>
        <w:numPr>
          <w:ilvl w:val="0"/>
          <w:numId w:val="2"/>
        </w:numPr>
        <w:ind w:firstLineChars="0"/>
        <w:rPr>
          <w:rFonts w:ascii="Times New Roman" w:hAnsi="Times New Roman" w:cs="Times New Roman (正文 CS 字体)"/>
        </w:rPr>
      </w:pPr>
      <w:r w:rsidRPr="00571E92">
        <w:rPr>
          <w:rFonts w:ascii="Times New Roman" w:hAnsi="Times New Roman" w:cs="Times New Roman (正文 CS 字体)"/>
          <w:b/>
          <w:bCs/>
        </w:rPr>
        <w:t>笔记管理：</w:t>
      </w:r>
      <w:r w:rsidRPr="00571E92">
        <w:rPr>
          <w:rFonts w:ascii="Times New Roman" w:hAnsi="Times New Roman" w:cs="Times New Roman (正文 CS 字体)"/>
        </w:rPr>
        <w:t xml:space="preserve"> </w:t>
      </w:r>
      <w:r w:rsidRPr="00571E92">
        <w:rPr>
          <w:rFonts w:ascii="Times New Roman" w:hAnsi="Times New Roman" w:cs="Times New Roman (正文 CS 字体)"/>
        </w:rPr>
        <w:t>用户可以创建、编辑、分类和分享自己的笔记。笔记支持文本、图片、标签等多种格式，便于用户进行多样化的学习记录和知识管理。笔记可以公开分享给其他用户，也可以设置为私人笔记。</w:t>
      </w:r>
    </w:p>
    <w:p w14:paraId="094AA70D" w14:textId="77777777" w:rsidR="008E205C" w:rsidRPr="00571E92" w:rsidRDefault="008E205C" w:rsidP="008E205C">
      <w:pPr>
        <w:pStyle w:val="a5"/>
        <w:numPr>
          <w:ilvl w:val="0"/>
          <w:numId w:val="2"/>
        </w:numPr>
        <w:ind w:firstLineChars="0"/>
        <w:rPr>
          <w:rFonts w:ascii="Times New Roman" w:hAnsi="Times New Roman" w:cs="Times New Roman (正文 CS 字体)"/>
        </w:rPr>
      </w:pPr>
      <w:r w:rsidRPr="00571E92">
        <w:rPr>
          <w:rFonts w:ascii="Times New Roman" w:hAnsi="Times New Roman" w:cs="Times New Roman (正文 CS 字体)"/>
          <w:b/>
          <w:bCs/>
        </w:rPr>
        <w:t>笔记分享与审核：</w:t>
      </w:r>
      <w:r w:rsidRPr="00571E92">
        <w:rPr>
          <w:rFonts w:ascii="Times New Roman" w:hAnsi="Times New Roman" w:cs="Times New Roman (正文 CS 字体)"/>
          <w:b/>
          <w:bCs/>
        </w:rPr>
        <w:t xml:space="preserve"> </w:t>
      </w:r>
      <w:r w:rsidRPr="00571E92">
        <w:rPr>
          <w:rFonts w:ascii="Times New Roman" w:hAnsi="Times New Roman" w:cs="Times New Roman (正文 CS 字体)"/>
        </w:rPr>
        <w:t>通过笔记分享管理功能，管理员可以对用户分享的笔记进行审核与管理，确保平台内容的合法性和合规性。管理员可以查看笔记的分享日期、作者信息、内容审核状态等，进行修改或删除操作。</w:t>
      </w:r>
    </w:p>
    <w:p w14:paraId="0FF7576C" w14:textId="77777777" w:rsidR="008E205C" w:rsidRPr="00571E92" w:rsidRDefault="008E205C" w:rsidP="008E205C">
      <w:pPr>
        <w:pStyle w:val="a5"/>
        <w:numPr>
          <w:ilvl w:val="0"/>
          <w:numId w:val="2"/>
        </w:numPr>
        <w:ind w:firstLineChars="0"/>
        <w:rPr>
          <w:rFonts w:ascii="Times New Roman" w:hAnsi="Times New Roman" w:cs="Times New Roman (正文 CS 字体)"/>
        </w:rPr>
      </w:pPr>
      <w:r w:rsidRPr="00571E92">
        <w:rPr>
          <w:rFonts w:ascii="Times New Roman" w:hAnsi="Times New Roman" w:cs="Times New Roman (正文 CS 字体)"/>
          <w:b/>
          <w:bCs/>
        </w:rPr>
        <w:t>交流互动：</w:t>
      </w:r>
      <w:r w:rsidRPr="00571E92">
        <w:rPr>
          <w:rFonts w:ascii="Times New Roman" w:hAnsi="Times New Roman" w:cs="Times New Roman (正文 CS 字体)"/>
        </w:rPr>
        <w:t xml:space="preserve"> </w:t>
      </w:r>
      <w:r w:rsidRPr="00571E92">
        <w:rPr>
          <w:rFonts w:ascii="Times New Roman" w:hAnsi="Times New Roman" w:cs="Times New Roman (正文 CS 字体)"/>
        </w:rPr>
        <w:t>交流互动模块为用户提供了一个在线讨论平台，用户可以发布帖子、参与讨论、评论内容等。管理员可以对不符合规定的帖子进行审核或删除。</w:t>
      </w:r>
    </w:p>
    <w:p w14:paraId="1EE17878" w14:textId="77777777" w:rsidR="008E205C" w:rsidRPr="00571E92" w:rsidRDefault="008E205C" w:rsidP="008E205C">
      <w:pPr>
        <w:pStyle w:val="a5"/>
        <w:numPr>
          <w:ilvl w:val="0"/>
          <w:numId w:val="2"/>
        </w:numPr>
        <w:ind w:firstLineChars="0"/>
        <w:rPr>
          <w:rFonts w:ascii="Times New Roman" w:hAnsi="Times New Roman" w:cs="Times New Roman (正文 CS 字体)"/>
        </w:rPr>
      </w:pPr>
      <w:r w:rsidRPr="00571E92">
        <w:rPr>
          <w:rFonts w:ascii="Times New Roman" w:hAnsi="Times New Roman" w:cs="Times New Roman (正文 CS 字体)"/>
          <w:b/>
          <w:bCs/>
        </w:rPr>
        <w:t>公告管理：</w:t>
      </w:r>
      <w:r w:rsidRPr="00571E92">
        <w:rPr>
          <w:rFonts w:ascii="Times New Roman" w:hAnsi="Times New Roman" w:cs="Times New Roman (正文 CS 字体)"/>
        </w:rPr>
        <w:t xml:space="preserve"> </w:t>
      </w:r>
      <w:r w:rsidRPr="00571E92">
        <w:rPr>
          <w:rFonts w:ascii="Times New Roman" w:hAnsi="Times New Roman" w:cs="Times New Roman (正文 CS 字体)"/>
        </w:rPr>
        <w:t>系统支持管理员发布公告，向所有用户传递平台的最新动态、重要通知等信息。管理员可以管理公告的发布内容、标题、简介等，并支持修改和删除操作。</w:t>
      </w:r>
    </w:p>
    <w:p w14:paraId="72012AB6" w14:textId="3A16F76E" w:rsidR="008E205C" w:rsidRPr="008E205C" w:rsidRDefault="008E205C" w:rsidP="008E205C">
      <w:pPr>
        <w:pStyle w:val="a5"/>
        <w:numPr>
          <w:ilvl w:val="0"/>
          <w:numId w:val="2"/>
        </w:numPr>
        <w:ind w:firstLineChars="0"/>
        <w:rPr>
          <w:rFonts w:ascii="Times New Roman" w:hAnsi="Times New Roman" w:cs="Times New Roman (正文 CS 字体)"/>
        </w:rPr>
      </w:pPr>
      <w:r w:rsidRPr="00571E92">
        <w:rPr>
          <w:rFonts w:ascii="Times New Roman" w:hAnsi="Times New Roman" w:cs="Times New Roman (正文 CS 字体)"/>
          <w:b/>
          <w:bCs/>
        </w:rPr>
        <w:t>后台管理：</w:t>
      </w:r>
      <w:r w:rsidRPr="00571E92">
        <w:rPr>
          <w:rFonts w:ascii="Times New Roman" w:hAnsi="Times New Roman" w:cs="Times New Roman (正文 CS 字体)"/>
        </w:rPr>
        <w:t xml:space="preserve"> </w:t>
      </w:r>
      <w:r w:rsidRPr="00571E92">
        <w:rPr>
          <w:rFonts w:ascii="Times New Roman" w:hAnsi="Times New Roman" w:cs="Times New Roman (正文 CS 字体)"/>
        </w:rPr>
        <w:t>后台管理模块为管理员提供了强大的内容管理和用户管理工具，确保平台的安全性和高效运行。管理员可以管理用户账号、审核笔记内容、管理平台公告、查看系统统计数据等。</w:t>
      </w:r>
    </w:p>
    <w:p w14:paraId="2D72C178" w14:textId="394AE6D4" w:rsidR="00C24FB8" w:rsidRDefault="008E205C" w:rsidP="00C24FB8">
      <w:pPr>
        <w:pStyle w:val="2"/>
        <w:ind w:firstLine="602"/>
        <w:rPr>
          <w:rFonts w:hint="eastAsia"/>
        </w:rPr>
      </w:pPr>
      <w:bookmarkStart w:id="3" w:name="_Toc197772626"/>
      <w:r>
        <w:rPr>
          <w:rFonts w:hint="eastAsia"/>
        </w:rPr>
        <w:t xml:space="preserve">1.3 </w:t>
      </w:r>
      <w:r>
        <w:rPr>
          <w:rFonts w:hint="eastAsia"/>
        </w:rPr>
        <w:t>架构概览</w:t>
      </w:r>
      <w:bookmarkEnd w:id="3"/>
    </w:p>
    <w:p w14:paraId="5F43D79E" w14:textId="77777777" w:rsidR="00C24FB8" w:rsidRPr="00C24FB8" w:rsidRDefault="00C24FB8" w:rsidP="00C24FB8">
      <w:pPr>
        <w:numPr>
          <w:ilvl w:val="0"/>
          <w:numId w:val="41"/>
        </w:numPr>
        <w:ind w:firstLine="482"/>
        <w:rPr>
          <w:rFonts w:hint="eastAsia"/>
        </w:rPr>
      </w:pPr>
      <w:r w:rsidRPr="00C24FB8">
        <w:rPr>
          <w:b/>
          <w:bCs/>
        </w:rPr>
        <w:t>技术架构</w:t>
      </w:r>
      <w:r w:rsidRPr="00C24FB8">
        <w:t>：</w:t>
      </w:r>
    </w:p>
    <w:p w14:paraId="62940B7D" w14:textId="080D06FE" w:rsidR="00C24FB8" w:rsidRDefault="00C24FB8" w:rsidP="00930318">
      <w:pPr>
        <w:ind w:left="420" w:firstLineChars="0" w:firstLine="420"/>
        <w:rPr>
          <w:rFonts w:hint="eastAsia"/>
        </w:rPr>
      </w:pPr>
      <w:r w:rsidRPr="00C24FB8">
        <w:rPr>
          <w:b/>
          <w:bCs/>
        </w:rPr>
        <w:t>B/S</w:t>
      </w:r>
      <w:r w:rsidRPr="00C24FB8">
        <w:rPr>
          <w:b/>
          <w:bCs/>
        </w:rPr>
        <w:t>架构</w:t>
      </w:r>
      <w:r w:rsidRPr="00C24FB8">
        <w:t>：</w:t>
      </w:r>
      <w:r w:rsidR="006E02F2">
        <w:rPr>
          <w:rFonts w:hint="eastAsia"/>
        </w:rPr>
        <w:t>如</w:t>
      </w:r>
      <w:r>
        <w:rPr>
          <w:rFonts w:hint="eastAsia"/>
        </w:rPr>
        <w:t>图</w:t>
      </w:r>
      <w:r>
        <w:rPr>
          <w:rFonts w:hint="eastAsia"/>
        </w:rPr>
        <w:t>1</w:t>
      </w:r>
      <w:r>
        <w:rPr>
          <w:rFonts w:hint="eastAsia"/>
        </w:rPr>
        <w:t>所示</w:t>
      </w:r>
      <w:r w:rsidR="006E02F2">
        <w:rPr>
          <w:rFonts w:hint="eastAsia"/>
        </w:rPr>
        <w:t>，</w:t>
      </w:r>
      <w:r w:rsidRPr="00C24FB8">
        <w:t>浏览器端提供用户交互界面，服务器端处理业务逻辑与数据存储。</w:t>
      </w:r>
    </w:p>
    <w:p w14:paraId="668A35F7" w14:textId="4F65DAAE" w:rsidR="00930318" w:rsidRDefault="00930318" w:rsidP="00930318">
      <w:pPr>
        <w:ind w:left="420" w:firstLineChars="0" w:firstLine="420"/>
        <w:rPr>
          <w:rFonts w:hint="eastAsia"/>
        </w:rPr>
      </w:pPr>
      <w:r>
        <w:rPr>
          <w:rFonts w:ascii="Times New Roman" w:hAnsi="Times New Roman" w:cs="Times New Roman (正文 CS 字体)" w:hint="eastAsia"/>
          <w:noProof/>
        </w:rPr>
        <w:lastRenderedPageBreak/>
        <w:drawing>
          <wp:inline distT="0" distB="0" distL="0" distR="0" wp14:anchorId="118318AF" wp14:editId="6D56B262">
            <wp:extent cx="5115649" cy="216673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5182400" cy="2195002"/>
                    </a:xfrm>
                    <a:prstGeom prst="rect">
                      <a:avLst/>
                    </a:prstGeom>
                  </pic:spPr>
                </pic:pic>
              </a:graphicData>
            </a:graphic>
          </wp:inline>
        </w:drawing>
      </w:r>
    </w:p>
    <w:p w14:paraId="084C67F8" w14:textId="35CE0109" w:rsidR="00930318" w:rsidRPr="00930318" w:rsidRDefault="00930318" w:rsidP="00930318">
      <w:pPr>
        <w:pStyle w:val="a4"/>
        <w:rPr>
          <w:rFonts w:ascii="宋体" w:eastAsia="宋体" w:hAnsi="宋体" w:hint="eastAsia"/>
        </w:rPr>
      </w:pPr>
      <w:r w:rsidRPr="00930318">
        <w:rPr>
          <w:rFonts w:ascii="宋体" w:eastAsia="宋体" w:hAnsi="宋体" w:hint="eastAsia"/>
        </w:rPr>
        <w:t xml:space="preserve">图1 </w:t>
      </w:r>
      <w:r w:rsidRPr="00930318">
        <w:rPr>
          <w:rFonts w:ascii="等线" w:eastAsia="等线" w:hAnsi="等线" w:hint="eastAsia"/>
        </w:rPr>
        <w:t>B/S</w:t>
      </w:r>
      <w:r w:rsidRPr="00930318">
        <w:rPr>
          <w:rFonts w:ascii="宋体" w:eastAsia="宋体" w:hAnsi="宋体" w:hint="eastAsia"/>
        </w:rPr>
        <w:t>架构</w:t>
      </w:r>
    </w:p>
    <w:p w14:paraId="02A42BD6" w14:textId="77777777" w:rsidR="00C24FB8" w:rsidRDefault="00C24FB8" w:rsidP="00673F3B">
      <w:pPr>
        <w:ind w:left="420" w:firstLineChars="0" w:firstLine="420"/>
        <w:rPr>
          <w:rFonts w:hint="eastAsia"/>
        </w:rPr>
      </w:pPr>
      <w:r w:rsidRPr="00C24FB8">
        <w:rPr>
          <w:b/>
          <w:bCs/>
        </w:rPr>
        <w:t>分层设计</w:t>
      </w:r>
      <w:r w:rsidRPr="00C24FB8">
        <w:t>：</w:t>
      </w:r>
    </w:p>
    <w:p w14:paraId="1ABCE3FA" w14:textId="3F06CAF0" w:rsidR="00C24FB8" w:rsidRPr="00C24FB8" w:rsidRDefault="00C24FB8" w:rsidP="00C24FB8">
      <w:pPr>
        <w:ind w:left="840" w:firstLineChars="0" w:firstLine="420"/>
        <w:rPr>
          <w:rFonts w:hint="eastAsia"/>
        </w:rPr>
      </w:pPr>
      <w:r w:rsidRPr="00C24FB8">
        <w:rPr>
          <w:b/>
          <w:bCs/>
        </w:rPr>
        <w:t>表现层</w:t>
      </w:r>
      <w:r w:rsidRPr="00C24FB8">
        <w:t>：基于</w:t>
      </w:r>
      <w:r w:rsidRPr="00C24FB8">
        <w:t>HTML/CSS/JavaScript</w:t>
      </w:r>
      <w:r w:rsidRPr="00C24FB8">
        <w:t>的现代化前端框架（如</w:t>
      </w:r>
      <w:r w:rsidRPr="00C24FB8">
        <w:t>Vue.js</w:t>
      </w:r>
      <w:r w:rsidRPr="00C24FB8">
        <w:t>）。</w:t>
      </w:r>
    </w:p>
    <w:p w14:paraId="5B82A989" w14:textId="77777777" w:rsidR="00C24FB8" w:rsidRPr="00C24FB8" w:rsidRDefault="00C24FB8" w:rsidP="00C24FB8">
      <w:pPr>
        <w:ind w:left="1260" w:firstLineChars="0" w:firstLine="0"/>
        <w:rPr>
          <w:rFonts w:hint="eastAsia"/>
        </w:rPr>
      </w:pPr>
      <w:r w:rsidRPr="00C24FB8">
        <w:rPr>
          <w:b/>
          <w:bCs/>
        </w:rPr>
        <w:t>业务逻辑层</w:t>
      </w:r>
      <w:r w:rsidRPr="00C24FB8">
        <w:t>：</w:t>
      </w:r>
      <w:r w:rsidRPr="00C24FB8">
        <w:t xml:space="preserve">Java + </w:t>
      </w:r>
      <w:proofErr w:type="spellStart"/>
      <w:r w:rsidRPr="00C24FB8">
        <w:t>SpringBoot</w:t>
      </w:r>
      <w:proofErr w:type="spellEnd"/>
      <w:r w:rsidRPr="00C24FB8">
        <w:t>实现</w:t>
      </w:r>
      <w:r w:rsidRPr="00C24FB8">
        <w:t>RESTful API</w:t>
      </w:r>
      <w:r w:rsidRPr="00C24FB8">
        <w:t>与核心服务。</w:t>
      </w:r>
    </w:p>
    <w:p w14:paraId="3EAEE40E" w14:textId="77777777" w:rsidR="00C24FB8" w:rsidRPr="00C24FB8" w:rsidRDefault="00C24FB8" w:rsidP="00C24FB8">
      <w:pPr>
        <w:ind w:left="1260" w:firstLineChars="0" w:firstLine="0"/>
        <w:rPr>
          <w:rFonts w:hint="eastAsia"/>
        </w:rPr>
      </w:pPr>
      <w:r w:rsidRPr="00C24FB8">
        <w:rPr>
          <w:b/>
          <w:bCs/>
        </w:rPr>
        <w:t>数据持久层</w:t>
      </w:r>
      <w:r w:rsidRPr="00C24FB8">
        <w:t>：</w:t>
      </w:r>
      <w:r w:rsidRPr="00C24FB8">
        <w:t>MySQL</w:t>
      </w:r>
      <w:r w:rsidRPr="00C24FB8">
        <w:t>数据库存储用户信息、笔记内容及交互数据。</w:t>
      </w:r>
    </w:p>
    <w:p w14:paraId="5F833A84" w14:textId="77777777" w:rsidR="00673F3B" w:rsidRDefault="00C24FB8" w:rsidP="00673F3B">
      <w:pPr>
        <w:ind w:left="840" w:firstLineChars="0" w:firstLine="420"/>
        <w:rPr>
          <w:rFonts w:hint="eastAsia"/>
        </w:rPr>
      </w:pPr>
      <w:r w:rsidRPr="00C24FB8">
        <w:rPr>
          <w:b/>
          <w:bCs/>
        </w:rPr>
        <w:t>安全层</w:t>
      </w:r>
      <w:r w:rsidRPr="00C24FB8">
        <w:t>：</w:t>
      </w:r>
      <w:r w:rsidRPr="00C24FB8">
        <w:t>Spring Security</w:t>
      </w:r>
      <w:r w:rsidRPr="00C24FB8">
        <w:t>实现用户认证与权限控制。</w:t>
      </w:r>
    </w:p>
    <w:p w14:paraId="526AE85F" w14:textId="173ECE76" w:rsidR="00673F3B" w:rsidRDefault="00673F3B" w:rsidP="00673F3B">
      <w:pPr>
        <w:ind w:left="420" w:firstLineChars="0" w:firstLine="420"/>
        <w:rPr>
          <w:rFonts w:hint="eastAsia"/>
        </w:rPr>
      </w:pPr>
      <w:r>
        <w:rPr>
          <w:rFonts w:hint="eastAsia"/>
          <w:b/>
          <w:bCs/>
        </w:rPr>
        <w:t>部署架构：</w:t>
      </w:r>
    </w:p>
    <w:p w14:paraId="486179F7" w14:textId="31D08D24" w:rsidR="00673F3B" w:rsidRPr="00C24FB8" w:rsidRDefault="00673F3B" w:rsidP="00673F3B">
      <w:pPr>
        <w:ind w:left="1200" w:firstLineChars="0" w:firstLine="0"/>
        <w:rPr>
          <w:rFonts w:hint="eastAsia"/>
        </w:rPr>
      </w:pPr>
      <w:r w:rsidRPr="00C24FB8">
        <w:t>前端静态资源托管于</w:t>
      </w:r>
      <w:r w:rsidRPr="00C24FB8">
        <w:t>Nginx</w:t>
      </w:r>
      <w:r w:rsidRPr="00C24FB8">
        <w:t>服务器，后端服务集群部署于</w:t>
      </w:r>
      <w:r w:rsidRPr="00C24FB8">
        <w:t>Tomcat</w:t>
      </w:r>
      <w:r w:rsidRPr="00C24FB8">
        <w:t>容器，</w:t>
      </w:r>
      <w:r w:rsidRPr="00C24FB8">
        <w:t>MySQL</w:t>
      </w:r>
      <w:r w:rsidRPr="00C24FB8">
        <w:t>主从复制保障高可用性。</w:t>
      </w:r>
    </w:p>
    <w:p w14:paraId="1A2C3864" w14:textId="48EFC7CB" w:rsidR="00C24FB8" w:rsidRPr="00C24FB8" w:rsidRDefault="00673F3B" w:rsidP="00C24FB8">
      <w:pPr>
        <w:numPr>
          <w:ilvl w:val="0"/>
          <w:numId w:val="41"/>
        </w:numPr>
        <w:ind w:firstLine="482"/>
        <w:rPr>
          <w:rFonts w:hint="eastAsia"/>
        </w:rPr>
      </w:pPr>
      <w:r>
        <w:rPr>
          <w:rFonts w:hint="eastAsia"/>
          <w:b/>
          <w:bCs/>
        </w:rPr>
        <w:t>架构图</w:t>
      </w:r>
      <w:r w:rsidR="00C24FB8" w:rsidRPr="00C24FB8">
        <w:t>：</w:t>
      </w:r>
    </w:p>
    <w:p w14:paraId="11CCE281" w14:textId="391748E3" w:rsidR="00673F3B" w:rsidRPr="00C24FB8" w:rsidRDefault="00673F3B" w:rsidP="00673F3B">
      <w:pPr>
        <w:ind w:firstLineChars="0"/>
        <w:rPr>
          <w:rFonts w:hint="eastAsia"/>
        </w:rPr>
      </w:pPr>
      <w:r>
        <w:rPr>
          <w:noProof/>
        </w:rPr>
        <w:lastRenderedPageBreak/>
        <w:drawing>
          <wp:inline distT="0" distB="0" distL="0" distR="0" wp14:anchorId="5C20D534" wp14:editId="346110CD">
            <wp:extent cx="5274310" cy="5215890"/>
            <wp:effectExtent l="0" t="0" r="2540" b="3810"/>
            <wp:docPr id="15417088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215890"/>
                    </a:xfrm>
                    <a:prstGeom prst="rect">
                      <a:avLst/>
                    </a:prstGeom>
                    <a:noFill/>
                    <a:ln>
                      <a:noFill/>
                    </a:ln>
                  </pic:spPr>
                </pic:pic>
              </a:graphicData>
            </a:graphic>
          </wp:inline>
        </w:drawing>
      </w:r>
    </w:p>
    <w:p w14:paraId="301E9EFD" w14:textId="3441B6EA" w:rsidR="008E205C" w:rsidRDefault="008E205C" w:rsidP="00E04C55">
      <w:pPr>
        <w:pStyle w:val="1"/>
        <w:numPr>
          <w:ilvl w:val="0"/>
          <w:numId w:val="38"/>
        </w:numPr>
        <w:ind w:firstLineChars="0"/>
        <w:rPr>
          <w:rFonts w:hint="eastAsia"/>
        </w:rPr>
      </w:pPr>
      <w:bookmarkStart w:id="4" w:name="_Toc197772627"/>
      <w:r w:rsidRPr="008E205C">
        <w:t>架构视图</w:t>
      </w:r>
      <w:bookmarkEnd w:id="4"/>
    </w:p>
    <w:p w14:paraId="7BE9087B" w14:textId="35F7540A" w:rsidR="00C700FA" w:rsidRPr="00C700FA" w:rsidRDefault="00C700FA" w:rsidP="00C700FA">
      <w:pPr>
        <w:ind w:firstLine="480"/>
        <w:rPr>
          <w:rFonts w:hint="eastAsia"/>
        </w:rPr>
      </w:pPr>
      <w:r w:rsidRPr="00C700FA">
        <w:t>本系统基于</w:t>
      </w:r>
      <w:r w:rsidRPr="00C700FA">
        <w:rPr>
          <w:b/>
          <w:bCs/>
        </w:rPr>
        <w:t>B/S</w:t>
      </w:r>
      <w:r w:rsidRPr="00C700FA">
        <w:rPr>
          <w:b/>
          <w:bCs/>
        </w:rPr>
        <w:t>架构</w:t>
      </w:r>
      <w:r w:rsidRPr="00C700FA">
        <w:t>（如图一）构建，结合分层设计与模块化开发思想，确保系统的可扩展性与可维护性。以下从逻辑视图、物理视图、开发视图、用例视图四个维度详细描述架构设计。</w:t>
      </w:r>
    </w:p>
    <w:p w14:paraId="40C2217D" w14:textId="728B8AD4" w:rsidR="005D0142" w:rsidRDefault="00E04C55" w:rsidP="005D0142">
      <w:pPr>
        <w:pStyle w:val="2"/>
        <w:ind w:firstLine="602"/>
        <w:rPr>
          <w:rFonts w:hint="eastAsia"/>
        </w:rPr>
      </w:pPr>
      <w:bookmarkStart w:id="5" w:name="_Toc197772628"/>
      <w:r w:rsidRPr="005D0142">
        <w:rPr>
          <w:rFonts w:hint="eastAsia"/>
        </w:rPr>
        <w:t xml:space="preserve">2.1 </w:t>
      </w:r>
      <w:r w:rsidRPr="005D0142">
        <w:t>逻辑视图</w:t>
      </w:r>
      <w:bookmarkEnd w:id="5"/>
    </w:p>
    <w:p w14:paraId="4D9CA8A4" w14:textId="77777777" w:rsidR="00C700FA" w:rsidRPr="00C700FA" w:rsidRDefault="00C700FA" w:rsidP="00C700FA">
      <w:pPr>
        <w:ind w:firstLine="482"/>
        <w:rPr>
          <w:rFonts w:hint="eastAsia"/>
          <w:b/>
          <w:bCs/>
        </w:rPr>
      </w:pPr>
      <w:r w:rsidRPr="00C700FA">
        <w:rPr>
          <w:b/>
          <w:bCs/>
        </w:rPr>
        <w:t xml:space="preserve">2.1.1 </w:t>
      </w:r>
      <w:r w:rsidRPr="00C700FA">
        <w:rPr>
          <w:b/>
          <w:bCs/>
        </w:rPr>
        <w:t>核心类与职责</w:t>
      </w:r>
    </w:p>
    <w:p w14:paraId="0DFE8AED" w14:textId="13A0BC89" w:rsidR="00C700FA" w:rsidRPr="00C700FA" w:rsidRDefault="00C700FA" w:rsidP="00C700FA">
      <w:pPr>
        <w:ind w:firstLine="480"/>
        <w:rPr>
          <w:rFonts w:hint="eastAsia"/>
        </w:rPr>
      </w:pPr>
      <w:r w:rsidRPr="00C700FA">
        <w:t>基于</w:t>
      </w:r>
      <w:r>
        <w:rPr>
          <w:rFonts w:hint="eastAsia"/>
        </w:rPr>
        <w:t>需求</w:t>
      </w:r>
      <w:r w:rsidR="006A6E2C">
        <w:rPr>
          <w:rFonts w:hint="eastAsia"/>
        </w:rPr>
        <w:t>分析</w:t>
      </w:r>
      <w:r>
        <w:rPr>
          <w:rFonts w:hint="eastAsia"/>
        </w:rPr>
        <w:t>文档中</w:t>
      </w:r>
      <w:r w:rsidRPr="00C700FA">
        <w:t>功能需求模型类表（表五），核心类设计如下：</w:t>
      </w:r>
    </w:p>
    <w:p w14:paraId="7924566C" w14:textId="77777777" w:rsidR="00C700FA" w:rsidRPr="00C700FA" w:rsidRDefault="00C700FA" w:rsidP="00C700FA">
      <w:pPr>
        <w:numPr>
          <w:ilvl w:val="0"/>
          <w:numId w:val="42"/>
        </w:numPr>
        <w:ind w:firstLine="482"/>
        <w:rPr>
          <w:rFonts w:hint="eastAsia"/>
        </w:rPr>
      </w:pPr>
      <w:r w:rsidRPr="00C700FA">
        <w:rPr>
          <w:b/>
          <w:bCs/>
        </w:rPr>
        <w:lastRenderedPageBreak/>
        <w:t>User</w:t>
      </w:r>
      <w:r w:rsidRPr="00C700FA">
        <w:t>：存储用户基本信息（</w:t>
      </w:r>
      <w:r w:rsidRPr="00C700FA">
        <w:t>ID</w:t>
      </w:r>
      <w:r w:rsidRPr="00C700FA">
        <w:t>、用户名、密码、邮箱），关联笔记（</w:t>
      </w:r>
      <w:r w:rsidRPr="00C700FA">
        <w:t>Note</w:t>
      </w:r>
      <w:r w:rsidRPr="00C700FA">
        <w:t>）、评论（</w:t>
      </w:r>
      <w:r w:rsidRPr="00C700FA">
        <w:t>Comment</w:t>
      </w:r>
      <w:r w:rsidRPr="00C700FA">
        <w:t>）等实体。</w:t>
      </w:r>
    </w:p>
    <w:p w14:paraId="02147383" w14:textId="77777777" w:rsidR="00C700FA" w:rsidRPr="00C700FA" w:rsidRDefault="00C700FA" w:rsidP="00C700FA">
      <w:pPr>
        <w:numPr>
          <w:ilvl w:val="0"/>
          <w:numId w:val="42"/>
        </w:numPr>
        <w:ind w:firstLine="482"/>
        <w:rPr>
          <w:rFonts w:hint="eastAsia"/>
        </w:rPr>
      </w:pPr>
      <w:r w:rsidRPr="00C700FA">
        <w:rPr>
          <w:b/>
          <w:bCs/>
        </w:rPr>
        <w:t>Note</w:t>
      </w:r>
      <w:r w:rsidRPr="00C700FA">
        <w:t>：管理笔记内容（标题、正文、标签），生命周期状态（草稿、已发布、已删除）。</w:t>
      </w:r>
    </w:p>
    <w:p w14:paraId="65A008E2" w14:textId="77777777" w:rsidR="00C700FA" w:rsidRPr="00C700FA" w:rsidRDefault="00C700FA" w:rsidP="00C700FA">
      <w:pPr>
        <w:numPr>
          <w:ilvl w:val="0"/>
          <w:numId w:val="42"/>
        </w:numPr>
        <w:ind w:firstLine="482"/>
        <w:rPr>
          <w:rFonts w:hint="eastAsia"/>
        </w:rPr>
      </w:pPr>
      <w:proofErr w:type="spellStart"/>
      <w:r w:rsidRPr="00C700FA">
        <w:rPr>
          <w:b/>
          <w:bCs/>
        </w:rPr>
        <w:t>SharedNote</w:t>
      </w:r>
      <w:proofErr w:type="spellEnd"/>
      <w:r w:rsidRPr="00C700FA">
        <w:t>：处理笔记分享记录（分享对象、权限）、审核流程（通过</w:t>
      </w:r>
      <w:r w:rsidRPr="00C700FA">
        <w:t>/</w:t>
      </w:r>
      <w:r w:rsidRPr="00C700FA">
        <w:t>驳回）。</w:t>
      </w:r>
    </w:p>
    <w:p w14:paraId="4781AAF5" w14:textId="77777777" w:rsidR="00C700FA" w:rsidRPr="00C700FA" w:rsidRDefault="00C700FA" w:rsidP="00C700FA">
      <w:pPr>
        <w:numPr>
          <w:ilvl w:val="0"/>
          <w:numId w:val="42"/>
        </w:numPr>
        <w:ind w:firstLine="482"/>
        <w:rPr>
          <w:rFonts w:hint="eastAsia"/>
        </w:rPr>
      </w:pPr>
      <w:proofErr w:type="spellStart"/>
      <w:r w:rsidRPr="00C700FA">
        <w:rPr>
          <w:b/>
          <w:bCs/>
        </w:rPr>
        <w:t>AuditController</w:t>
      </w:r>
      <w:proofErr w:type="spellEnd"/>
      <w:r w:rsidRPr="00C700FA">
        <w:t>：控制审核流程，更新</w:t>
      </w:r>
      <w:proofErr w:type="spellStart"/>
      <w:r w:rsidRPr="00C700FA">
        <w:t>SharedNote</w:t>
      </w:r>
      <w:proofErr w:type="spellEnd"/>
      <w:r w:rsidRPr="00C700FA">
        <w:t>状态（如图五审核流程序列图）。</w:t>
      </w:r>
    </w:p>
    <w:p w14:paraId="54885637" w14:textId="77777777" w:rsidR="00C700FA" w:rsidRDefault="00C700FA" w:rsidP="00C700FA">
      <w:pPr>
        <w:numPr>
          <w:ilvl w:val="0"/>
          <w:numId w:val="42"/>
        </w:numPr>
        <w:ind w:firstLine="482"/>
        <w:rPr>
          <w:rFonts w:hint="eastAsia"/>
        </w:rPr>
      </w:pPr>
      <w:proofErr w:type="spellStart"/>
      <w:r w:rsidRPr="00C700FA">
        <w:rPr>
          <w:b/>
          <w:bCs/>
        </w:rPr>
        <w:t>InteractionController</w:t>
      </w:r>
      <w:proofErr w:type="spellEnd"/>
      <w:r w:rsidRPr="00C700FA">
        <w:t>：管理用户互动（评论、收藏、讨论帖），依赖</w:t>
      </w:r>
      <w:r w:rsidRPr="00C700FA">
        <w:t>Comment</w:t>
      </w:r>
      <w:r w:rsidRPr="00C700FA">
        <w:t>、</w:t>
      </w:r>
      <w:r w:rsidRPr="00C700FA">
        <w:t>Collection</w:t>
      </w:r>
      <w:r w:rsidRPr="00C700FA">
        <w:t>、</w:t>
      </w:r>
      <w:r w:rsidRPr="00C700FA">
        <w:t>Discussion</w:t>
      </w:r>
      <w:r w:rsidRPr="00C700FA">
        <w:t>类。</w:t>
      </w:r>
    </w:p>
    <w:p w14:paraId="1761A9DE" w14:textId="77777777" w:rsidR="00C700FA" w:rsidRPr="00C700FA" w:rsidRDefault="00C700FA" w:rsidP="00C700FA">
      <w:pPr>
        <w:ind w:firstLineChars="0"/>
        <w:rPr>
          <w:rFonts w:hint="eastAsia"/>
        </w:rPr>
      </w:pPr>
    </w:p>
    <w:p w14:paraId="0D605453" w14:textId="77777777" w:rsidR="00C700FA" w:rsidRPr="00C700FA" w:rsidRDefault="00C700FA" w:rsidP="00C700FA">
      <w:pPr>
        <w:ind w:firstLine="482"/>
        <w:rPr>
          <w:rFonts w:hint="eastAsia"/>
          <w:b/>
          <w:bCs/>
        </w:rPr>
      </w:pPr>
      <w:r w:rsidRPr="00C700FA">
        <w:rPr>
          <w:b/>
          <w:bCs/>
        </w:rPr>
        <w:t xml:space="preserve">2.1.2 </w:t>
      </w:r>
      <w:r w:rsidRPr="00C700FA">
        <w:rPr>
          <w:b/>
          <w:bCs/>
        </w:rPr>
        <w:t>类交互关系</w:t>
      </w:r>
    </w:p>
    <w:p w14:paraId="438FAD8C" w14:textId="77777777" w:rsidR="00C700FA" w:rsidRPr="00C700FA" w:rsidRDefault="00C700FA" w:rsidP="00C700FA">
      <w:pPr>
        <w:numPr>
          <w:ilvl w:val="0"/>
          <w:numId w:val="43"/>
        </w:numPr>
        <w:ind w:firstLine="482"/>
        <w:rPr>
          <w:rFonts w:hint="eastAsia"/>
        </w:rPr>
      </w:pPr>
      <w:r w:rsidRPr="00C700FA">
        <w:rPr>
          <w:b/>
          <w:bCs/>
        </w:rPr>
        <w:t>功能需求模型类图</w:t>
      </w:r>
      <w:r w:rsidRPr="00C700FA">
        <w:t>（图二）展示了以下关键关系：</w:t>
      </w:r>
    </w:p>
    <w:p w14:paraId="7A01B2F1" w14:textId="77777777" w:rsidR="00C700FA" w:rsidRPr="00C700FA" w:rsidRDefault="00C700FA" w:rsidP="00C700FA">
      <w:pPr>
        <w:numPr>
          <w:ilvl w:val="1"/>
          <w:numId w:val="43"/>
        </w:numPr>
        <w:ind w:firstLine="482"/>
        <w:rPr>
          <w:rFonts w:hint="eastAsia"/>
        </w:rPr>
      </w:pPr>
      <w:r w:rsidRPr="00C700FA">
        <w:rPr>
          <w:b/>
          <w:bCs/>
        </w:rPr>
        <w:t>User</w:t>
      </w:r>
      <w:r w:rsidRPr="00C700FA">
        <w:t>与</w:t>
      </w:r>
      <w:r w:rsidRPr="00C700FA">
        <w:rPr>
          <w:b/>
          <w:bCs/>
        </w:rPr>
        <w:t>Note</w:t>
      </w:r>
      <w:r w:rsidRPr="00C700FA">
        <w:t>：一对多关系（用户可创建多篇笔记）。</w:t>
      </w:r>
    </w:p>
    <w:p w14:paraId="2E3AB4A6" w14:textId="77777777" w:rsidR="00C700FA" w:rsidRPr="00C700FA" w:rsidRDefault="00C700FA" w:rsidP="00C700FA">
      <w:pPr>
        <w:numPr>
          <w:ilvl w:val="1"/>
          <w:numId w:val="43"/>
        </w:numPr>
        <w:ind w:firstLine="482"/>
        <w:rPr>
          <w:rFonts w:hint="eastAsia"/>
        </w:rPr>
      </w:pPr>
      <w:proofErr w:type="spellStart"/>
      <w:r w:rsidRPr="00C700FA">
        <w:rPr>
          <w:b/>
          <w:bCs/>
        </w:rPr>
        <w:t>SharedNote</w:t>
      </w:r>
      <w:proofErr w:type="spellEnd"/>
      <w:r w:rsidRPr="00C700FA">
        <w:t>与</w:t>
      </w:r>
      <w:r w:rsidRPr="00C700FA">
        <w:rPr>
          <w:b/>
          <w:bCs/>
        </w:rPr>
        <w:t>Note</w:t>
      </w:r>
      <w:r w:rsidRPr="00C700FA">
        <w:t>：聚合关系（共享记录绑定特定笔记）。</w:t>
      </w:r>
    </w:p>
    <w:p w14:paraId="1D3109C4" w14:textId="77777777" w:rsidR="00C700FA" w:rsidRPr="00C700FA" w:rsidRDefault="00C700FA" w:rsidP="00C700FA">
      <w:pPr>
        <w:numPr>
          <w:ilvl w:val="1"/>
          <w:numId w:val="43"/>
        </w:numPr>
        <w:ind w:firstLine="482"/>
        <w:rPr>
          <w:rFonts w:hint="eastAsia"/>
        </w:rPr>
      </w:pPr>
      <w:proofErr w:type="spellStart"/>
      <w:r w:rsidRPr="00C700FA">
        <w:rPr>
          <w:b/>
          <w:bCs/>
        </w:rPr>
        <w:t>AuditController</w:t>
      </w:r>
      <w:proofErr w:type="spellEnd"/>
      <w:r w:rsidRPr="00C700FA">
        <w:t>与</w:t>
      </w:r>
      <w:proofErr w:type="spellStart"/>
      <w:r w:rsidRPr="00C700FA">
        <w:rPr>
          <w:b/>
          <w:bCs/>
        </w:rPr>
        <w:t>SharedNote</w:t>
      </w:r>
      <w:proofErr w:type="spellEnd"/>
      <w:r w:rsidRPr="00C700FA">
        <w:t>：控制关系（审核操作修改共享状态）</w:t>
      </w:r>
    </w:p>
    <w:p w14:paraId="1C3070CA" w14:textId="413C3D7A" w:rsidR="005D0142" w:rsidRPr="00673F3B" w:rsidRDefault="00673F3B" w:rsidP="00673F3B">
      <w:pPr>
        <w:ind w:left="122" w:firstLine="482"/>
        <w:rPr>
          <w:rFonts w:hint="eastAsia"/>
          <w:b/>
          <w:bCs/>
        </w:rPr>
      </w:pPr>
      <w:r>
        <w:rPr>
          <w:rFonts w:hint="eastAsia"/>
          <w:b/>
          <w:bCs/>
        </w:rPr>
        <w:t xml:space="preserve">2.1.3 </w:t>
      </w:r>
    </w:p>
    <w:p w14:paraId="1234752F" w14:textId="3F7858AE" w:rsidR="005D0142" w:rsidRDefault="005D0142" w:rsidP="005D0142">
      <w:pPr>
        <w:pStyle w:val="2"/>
        <w:ind w:firstLine="602"/>
        <w:rPr>
          <w:rFonts w:hint="eastAsia"/>
        </w:rPr>
      </w:pPr>
      <w:bookmarkStart w:id="6" w:name="_Toc197772629"/>
      <w:r>
        <w:rPr>
          <w:rFonts w:hint="eastAsia"/>
        </w:rPr>
        <w:t xml:space="preserve">2.2 </w:t>
      </w:r>
      <w:r>
        <w:rPr>
          <w:rFonts w:hint="eastAsia"/>
        </w:rPr>
        <w:t>物理视图</w:t>
      </w:r>
      <w:bookmarkEnd w:id="6"/>
    </w:p>
    <w:p w14:paraId="6C63B1DC" w14:textId="77777777" w:rsidR="00E211EE" w:rsidRPr="00E211EE" w:rsidRDefault="00E211EE" w:rsidP="00E211EE">
      <w:pPr>
        <w:ind w:firstLine="482"/>
        <w:rPr>
          <w:rFonts w:hint="eastAsia"/>
        </w:rPr>
      </w:pPr>
      <w:r w:rsidRPr="00E211EE">
        <w:rPr>
          <w:b/>
          <w:bCs/>
        </w:rPr>
        <w:t>前端</w:t>
      </w:r>
      <w:r w:rsidRPr="00E211EE">
        <w:t>：静态资源（</w:t>
      </w:r>
      <w:r w:rsidRPr="00E211EE">
        <w:t>HTML/CSS/JS</w:t>
      </w:r>
      <w:r w:rsidRPr="00E211EE">
        <w:t>）托管于</w:t>
      </w:r>
      <w:r w:rsidRPr="00E211EE">
        <w:t>Nginx</w:t>
      </w:r>
      <w:r w:rsidRPr="00E211EE">
        <w:t>服务器，支持高并发访问。</w:t>
      </w:r>
    </w:p>
    <w:p w14:paraId="47AB38D6" w14:textId="77777777" w:rsidR="00E211EE" w:rsidRPr="00E211EE" w:rsidRDefault="00E211EE" w:rsidP="00E211EE">
      <w:pPr>
        <w:ind w:firstLine="482"/>
        <w:rPr>
          <w:rFonts w:hint="eastAsia"/>
        </w:rPr>
      </w:pPr>
      <w:r w:rsidRPr="00E211EE">
        <w:rPr>
          <w:b/>
          <w:bCs/>
        </w:rPr>
        <w:t>后端</w:t>
      </w:r>
      <w:r w:rsidRPr="00E211EE">
        <w:t>：</w:t>
      </w:r>
      <w:proofErr w:type="spellStart"/>
      <w:r w:rsidRPr="00E211EE">
        <w:t>SpringBoot</w:t>
      </w:r>
      <w:proofErr w:type="spellEnd"/>
      <w:r w:rsidRPr="00E211EE">
        <w:t>服务集群部署于</w:t>
      </w:r>
      <w:r w:rsidRPr="00E211EE">
        <w:t>Tomcat</w:t>
      </w:r>
      <w:r w:rsidRPr="00E211EE">
        <w:t>容器，通过负载均衡（如</w:t>
      </w:r>
      <w:r w:rsidRPr="00E211EE">
        <w:t>Nginx</w:t>
      </w:r>
      <w:r w:rsidRPr="00E211EE">
        <w:t>）分发请求。</w:t>
      </w:r>
    </w:p>
    <w:p w14:paraId="59090367" w14:textId="6353BD5B" w:rsidR="00607EB6" w:rsidRPr="00E211EE" w:rsidRDefault="00E211EE" w:rsidP="00E211EE">
      <w:pPr>
        <w:ind w:firstLine="482"/>
        <w:rPr>
          <w:rFonts w:hint="eastAsia"/>
        </w:rPr>
      </w:pPr>
      <w:r w:rsidRPr="00E211EE">
        <w:rPr>
          <w:b/>
          <w:bCs/>
        </w:rPr>
        <w:t>数据库</w:t>
      </w:r>
      <w:r w:rsidRPr="00E211EE">
        <w:t>：</w:t>
      </w:r>
      <w:r w:rsidRPr="00E211EE">
        <w:t>MySQL</w:t>
      </w:r>
      <w:r w:rsidRPr="00E211EE">
        <w:t>主从集群，主库处理写操作，从库处理读操作，保障高可用</w:t>
      </w:r>
      <w:r w:rsidRPr="00E211EE">
        <w:lastRenderedPageBreak/>
        <w:t>性（如图六数据流程图）。</w:t>
      </w:r>
    </w:p>
    <w:p w14:paraId="5AF7153D" w14:textId="215ACDD0" w:rsidR="005D0142" w:rsidRDefault="005D0142" w:rsidP="005D0142">
      <w:pPr>
        <w:pStyle w:val="2"/>
        <w:ind w:firstLine="602"/>
        <w:rPr>
          <w:rFonts w:hint="eastAsia"/>
        </w:rPr>
      </w:pPr>
      <w:bookmarkStart w:id="7" w:name="_Toc197772630"/>
      <w:r>
        <w:rPr>
          <w:rFonts w:hint="eastAsia"/>
        </w:rPr>
        <w:t xml:space="preserve">2.3 </w:t>
      </w:r>
      <w:r>
        <w:rPr>
          <w:rFonts w:hint="eastAsia"/>
        </w:rPr>
        <w:t>开发视图</w:t>
      </w:r>
      <w:bookmarkEnd w:id="7"/>
    </w:p>
    <w:p w14:paraId="479080F6" w14:textId="77777777" w:rsidR="00E211EE" w:rsidRPr="00E211EE" w:rsidRDefault="00E211EE" w:rsidP="00E211EE">
      <w:pPr>
        <w:ind w:firstLineChars="173" w:firstLine="417"/>
        <w:rPr>
          <w:rFonts w:hint="eastAsia"/>
          <w:b/>
          <w:bCs/>
        </w:rPr>
      </w:pPr>
      <w:r w:rsidRPr="00E211EE">
        <w:rPr>
          <w:b/>
          <w:bCs/>
        </w:rPr>
        <w:t xml:space="preserve">2.3.1 </w:t>
      </w:r>
      <w:r w:rsidRPr="00E211EE">
        <w:rPr>
          <w:b/>
          <w:bCs/>
        </w:rPr>
        <w:t>模块划分</w:t>
      </w:r>
    </w:p>
    <w:p w14:paraId="47C76DBF" w14:textId="24EE3C04" w:rsidR="006A595A" w:rsidRPr="006A595A" w:rsidRDefault="006A595A" w:rsidP="006A595A">
      <w:pPr>
        <w:ind w:firstLineChars="0"/>
        <w:rPr>
          <w:rFonts w:hint="eastAsia"/>
        </w:rPr>
      </w:pPr>
      <w:r w:rsidRPr="006A595A">
        <w:t>项目采用分层模块化设计，后端基于</w:t>
      </w:r>
      <w:proofErr w:type="spellStart"/>
      <w:r w:rsidRPr="006A595A">
        <w:t>SpringBoot</w:t>
      </w:r>
      <w:proofErr w:type="spellEnd"/>
      <w:r w:rsidRPr="006A595A">
        <w:t>框架，前端基于</w:t>
      </w:r>
      <w:r w:rsidRPr="006A595A">
        <w:t>Vue.js</w:t>
      </w:r>
      <w:r w:rsidRPr="006A595A">
        <w:t>，具体目录结构如下：</w:t>
      </w:r>
    </w:p>
    <w:p w14:paraId="48CA1260" w14:textId="77777777" w:rsidR="006A595A" w:rsidRPr="006A595A" w:rsidRDefault="006A595A" w:rsidP="006A595A">
      <w:pPr>
        <w:ind w:firstLineChars="0"/>
        <w:rPr>
          <w:rFonts w:hint="eastAsia"/>
        </w:rPr>
      </w:pPr>
      <w:r w:rsidRPr="006A595A">
        <w:t>后端代码结构（</w:t>
      </w:r>
      <w:proofErr w:type="spellStart"/>
      <w:r w:rsidRPr="006A595A">
        <w:t>src</w:t>
      </w:r>
      <w:proofErr w:type="spellEnd"/>
      <w:r w:rsidRPr="006A595A">
        <w:t>/main/java/com</w:t>
      </w:r>
      <w:r w:rsidRPr="006A595A">
        <w:t>）</w:t>
      </w:r>
    </w:p>
    <w:p w14:paraId="166A0D69" w14:textId="55BB26F9" w:rsidR="006A595A" w:rsidRPr="006A595A" w:rsidRDefault="006A595A" w:rsidP="006A595A">
      <w:pPr>
        <w:ind w:firstLineChars="0"/>
        <w:rPr>
          <w:rFonts w:hint="eastAsia"/>
        </w:rPr>
      </w:pPr>
      <w:r w:rsidRPr="006A595A">
        <w:rPr>
          <w:noProof/>
        </w:rPr>
        <w:drawing>
          <wp:inline distT="0" distB="0" distL="0" distR="0" wp14:anchorId="07D314C6" wp14:editId="1176F3E4">
            <wp:extent cx="5274310" cy="4650740"/>
            <wp:effectExtent l="0" t="0" r="2540" b="0"/>
            <wp:docPr id="7820682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68231" name=""/>
                    <pic:cNvPicPr/>
                  </pic:nvPicPr>
                  <pic:blipFill>
                    <a:blip r:embed="rId12"/>
                    <a:stretch>
                      <a:fillRect/>
                    </a:stretch>
                  </pic:blipFill>
                  <pic:spPr>
                    <a:xfrm>
                      <a:off x="0" y="0"/>
                      <a:ext cx="5274310" cy="4650740"/>
                    </a:xfrm>
                    <a:prstGeom prst="rect">
                      <a:avLst/>
                    </a:prstGeom>
                  </pic:spPr>
                </pic:pic>
              </a:graphicData>
            </a:graphic>
          </wp:inline>
        </w:drawing>
      </w:r>
    </w:p>
    <w:p w14:paraId="2CDFEEE1" w14:textId="77777777" w:rsidR="006A595A" w:rsidRPr="006A595A" w:rsidRDefault="006A595A" w:rsidP="006A595A">
      <w:pPr>
        <w:ind w:firstLineChars="0"/>
        <w:rPr>
          <w:rFonts w:hint="eastAsia"/>
        </w:rPr>
      </w:pPr>
      <w:r w:rsidRPr="006A595A">
        <w:t>前端代码结构（</w:t>
      </w:r>
      <w:proofErr w:type="spellStart"/>
      <w:r w:rsidRPr="006A595A">
        <w:t>src</w:t>
      </w:r>
      <w:proofErr w:type="spellEnd"/>
      <w:r w:rsidRPr="006A595A">
        <w:t>/main/resources/admin</w:t>
      </w:r>
      <w:r w:rsidRPr="006A595A">
        <w:t>）</w:t>
      </w:r>
    </w:p>
    <w:p w14:paraId="0DB04A2B" w14:textId="199D2C34" w:rsidR="00E211EE" w:rsidRPr="00E211EE" w:rsidRDefault="00C60049" w:rsidP="006A595A">
      <w:pPr>
        <w:ind w:firstLineChars="0" w:firstLine="0"/>
        <w:rPr>
          <w:rFonts w:hint="eastAsia"/>
        </w:rPr>
      </w:pPr>
      <w:r w:rsidRPr="00C60049">
        <w:rPr>
          <w:noProof/>
        </w:rPr>
        <w:lastRenderedPageBreak/>
        <w:drawing>
          <wp:inline distT="0" distB="0" distL="0" distR="0" wp14:anchorId="3DB57FFD" wp14:editId="0414E004">
            <wp:extent cx="5274310" cy="2696845"/>
            <wp:effectExtent l="0" t="0" r="2540" b="8255"/>
            <wp:docPr id="5943310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31011" name=""/>
                    <pic:cNvPicPr/>
                  </pic:nvPicPr>
                  <pic:blipFill>
                    <a:blip r:embed="rId13"/>
                    <a:stretch>
                      <a:fillRect/>
                    </a:stretch>
                  </pic:blipFill>
                  <pic:spPr>
                    <a:xfrm>
                      <a:off x="0" y="0"/>
                      <a:ext cx="5274310" cy="2696845"/>
                    </a:xfrm>
                    <a:prstGeom prst="rect">
                      <a:avLst/>
                    </a:prstGeom>
                  </pic:spPr>
                </pic:pic>
              </a:graphicData>
            </a:graphic>
          </wp:inline>
        </w:drawing>
      </w:r>
    </w:p>
    <w:p w14:paraId="1B55935B" w14:textId="77777777" w:rsidR="00E211EE" w:rsidRPr="00E211EE" w:rsidRDefault="00E211EE" w:rsidP="00E211EE">
      <w:pPr>
        <w:ind w:firstLineChars="174" w:firstLine="419"/>
        <w:rPr>
          <w:rFonts w:hint="eastAsia"/>
          <w:b/>
          <w:bCs/>
        </w:rPr>
      </w:pPr>
      <w:r w:rsidRPr="00E211EE">
        <w:rPr>
          <w:b/>
          <w:bCs/>
        </w:rPr>
        <w:t xml:space="preserve">2.3.2 </w:t>
      </w:r>
      <w:r w:rsidRPr="00E211EE">
        <w:rPr>
          <w:b/>
          <w:bCs/>
        </w:rPr>
        <w:t>技术选型</w:t>
      </w:r>
    </w:p>
    <w:p w14:paraId="3D02CEB2" w14:textId="33FCA24E" w:rsidR="00E211EE" w:rsidRPr="00E211EE" w:rsidRDefault="00E211EE" w:rsidP="00E211EE">
      <w:pPr>
        <w:numPr>
          <w:ilvl w:val="0"/>
          <w:numId w:val="46"/>
        </w:numPr>
        <w:ind w:firstLine="482"/>
        <w:rPr>
          <w:rFonts w:hint="eastAsia"/>
        </w:rPr>
      </w:pPr>
      <w:r w:rsidRPr="00E211EE">
        <w:rPr>
          <w:b/>
          <w:bCs/>
        </w:rPr>
        <w:t>后端</w:t>
      </w:r>
      <w:r w:rsidRPr="00E211EE">
        <w:t>：</w:t>
      </w:r>
      <w:r w:rsidRPr="00E211EE">
        <w:t xml:space="preserve">Java </w:t>
      </w:r>
      <w:r>
        <w:rPr>
          <w:rFonts w:hint="eastAsia"/>
        </w:rPr>
        <w:t>8</w:t>
      </w:r>
      <w:r w:rsidRPr="00E211EE">
        <w:t xml:space="preserve"> + </w:t>
      </w:r>
      <w:proofErr w:type="spellStart"/>
      <w:r w:rsidRPr="00E211EE">
        <w:t>SpringBoot</w:t>
      </w:r>
      <w:proofErr w:type="spellEnd"/>
      <w:r w:rsidRPr="00E211EE">
        <w:t xml:space="preserve"> 2.</w:t>
      </w:r>
      <w:r>
        <w:rPr>
          <w:rFonts w:hint="eastAsia"/>
        </w:rPr>
        <w:t>2.2</w:t>
      </w:r>
      <w:r w:rsidRPr="00E211EE">
        <w:t xml:space="preserve"> +</w:t>
      </w:r>
      <w:r>
        <w:rPr>
          <w:rFonts w:hint="eastAsia"/>
        </w:rPr>
        <w:t xml:space="preserve"> </w:t>
      </w:r>
      <w:r w:rsidRPr="00E211EE">
        <w:t>Spring Security.</w:t>
      </w:r>
    </w:p>
    <w:p w14:paraId="2FC05337" w14:textId="304B8DFF" w:rsidR="00E211EE" w:rsidRPr="00E211EE" w:rsidRDefault="00E211EE" w:rsidP="00E211EE">
      <w:pPr>
        <w:numPr>
          <w:ilvl w:val="0"/>
          <w:numId w:val="46"/>
        </w:numPr>
        <w:ind w:firstLine="482"/>
        <w:rPr>
          <w:rFonts w:hint="eastAsia"/>
        </w:rPr>
      </w:pPr>
      <w:r w:rsidRPr="00E211EE">
        <w:rPr>
          <w:b/>
          <w:bCs/>
        </w:rPr>
        <w:t>前端</w:t>
      </w:r>
      <w:r w:rsidRPr="00E211EE">
        <w:t>：</w:t>
      </w:r>
      <w:r w:rsidRPr="00E211EE">
        <w:t>Vue</w:t>
      </w:r>
      <w:r>
        <w:rPr>
          <w:rFonts w:hint="eastAsia"/>
        </w:rPr>
        <w:t xml:space="preserve"> 2.0</w:t>
      </w:r>
      <w:r w:rsidRPr="00E211EE">
        <w:t xml:space="preserve"> + Axios.</w:t>
      </w:r>
    </w:p>
    <w:p w14:paraId="00452293" w14:textId="26560C15" w:rsidR="00E211EE" w:rsidRPr="00E211EE" w:rsidRDefault="00E211EE" w:rsidP="00E211EE">
      <w:pPr>
        <w:numPr>
          <w:ilvl w:val="0"/>
          <w:numId w:val="46"/>
        </w:numPr>
        <w:ind w:firstLine="482"/>
        <w:rPr>
          <w:rFonts w:hint="eastAsia"/>
        </w:rPr>
      </w:pPr>
      <w:r w:rsidRPr="00E211EE">
        <w:rPr>
          <w:b/>
          <w:bCs/>
        </w:rPr>
        <w:t>数据库</w:t>
      </w:r>
      <w:r w:rsidRPr="00E211EE">
        <w:t>：</w:t>
      </w:r>
      <w:r w:rsidRPr="00E211EE">
        <w:t xml:space="preserve">MySQL </w:t>
      </w:r>
      <w:r>
        <w:rPr>
          <w:rFonts w:hint="eastAsia"/>
        </w:rPr>
        <w:t>5.7</w:t>
      </w:r>
      <w:r w:rsidRPr="00E211EE">
        <w:t xml:space="preserve"> </w:t>
      </w:r>
    </w:p>
    <w:p w14:paraId="03CC8994" w14:textId="30B79516" w:rsidR="00E211EE" w:rsidRPr="00E211EE" w:rsidRDefault="00E211EE" w:rsidP="0098311A">
      <w:pPr>
        <w:numPr>
          <w:ilvl w:val="0"/>
          <w:numId w:val="46"/>
        </w:numPr>
        <w:ind w:firstLine="482"/>
        <w:rPr>
          <w:rFonts w:hint="eastAsia"/>
        </w:rPr>
      </w:pPr>
      <w:r w:rsidRPr="00E211EE">
        <w:rPr>
          <w:b/>
          <w:bCs/>
        </w:rPr>
        <w:t>构建工具</w:t>
      </w:r>
      <w:r w:rsidRPr="00E211EE">
        <w:t>：</w:t>
      </w:r>
      <w:r w:rsidRPr="00E211EE">
        <w:t>Maven</w:t>
      </w:r>
    </w:p>
    <w:p w14:paraId="15435BFE" w14:textId="5AEB7CB7" w:rsidR="005D0142" w:rsidRDefault="005D0142" w:rsidP="003D3807">
      <w:pPr>
        <w:pStyle w:val="2"/>
        <w:ind w:firstLine="602"/>
        <w:rPr>
          <w:rFonts w:hint="eastAsia"/>
        </w:rPr>
      </w:pPr>
      <w:bookmarkStart w:id="8" w:name="_Toc197772631"/>
      <w:r>
        <w:rPr>
          <w:rFonts w:hint="eastAsia"/>
        </w:rPr>
        <w:t xml:space="preserve">2.4 </w:t>
      </w:r>
      <w:r>
        <w:rPr>
          <w:rFonts w:hint="eastAsia"/>
        </w:rPr>
        <w:t>用例视图</w:t>
      </w:r>
      <w:bookmarkEnd w:id="8"/>
    </w:p>
    <w:p w14:paraId="40B59D9B" w14:textId="77777777" w:rsidR="00037F73" w:rsidRPr="004E6782" w:rsidRDefault="00037F73" w:rsidP="00037F73">
      <w:pPr>
        <w:ind w:firstLine="480"/>
        <w:rPr>
          <w:rFonts w:ascii="Times New Roman" w:hAnsi="Times New Roman"/>
        </w:rPr>
      </w:pPr>
      <w:r w:rsidRPr="004E6782">
        <w:rPr>
          <w:rFonts w:ascii="Times New Roman" w:hAnsi="Times New Roman" w:hint="eastAsia"/>
        </w:rPr>
        <w:t>系统核心参与者包括普通用户、管理员两类角色。主要用例覆盖：</w:t>
      </w:r>
    </w:p>
    <w:p w14:paraId="126C1D9A" w14:textId="77777777" w:rsidR="00037F73" w:rsidRPr="004E6782" w:rsidRDefault="00037F73" w:rsidP="00037F73">
      <w:pPr>
        <w:numPr>
          <w:ilvl w:val="1"/>
          <w:numId w:val="47"/>
        </w:numPr>
        <w:ind w:left="839" w:firstLineChars="0" w:firstLine="480"/>
        <w:rPr>
          <w:rFonts w:ascii="Times New Roman" w:hAnsi="Times New Roman"/>
        </w:rPr>
      </w:pPr>
      <w:r w:rsidRPr="004E6782">
        <w:rPr>
          <w:rFonts w:ascii="Times New Roman" w:hAnsi="Times New Roman" w:hint="eastAsia"/>
        </w:rPr>
        <w:t>用户侧：笔记全生命周期管理（创建</w:t>
      </w:r>
      <w:r w:rsidRPr="004E6782">
        <w:rPr>
          <w:rFonts w:ascii="Times New Roman" w:hAnsi="Times New Roman" w:hint="eastAsia"/>
        </w:rPr>
        <w:t>/</w:t>
      </w:r>
      <w:r w:rsidRPr="004E6782">
        <w:rPr>
          <w:rFonts w:ascii="Times New Roman" w:hAnsi="Times New Roman" w:hint="eastAsia"/>
        </w:rPr>
        <w:t>编辑</w:t>
      </w:r>
      <w:r w:rsidRPr="004E6782">
        <w:rPr>
          <w:rFonts w:ascii="Times New Roman" w:hAnsi="Times New Roman" w:hint="eastAsia"/>
        </w:rPr>
        <w:t>/</w:t>
      </w:r>
      <w:r w:rsidRPr="004E6782">
        <w:rPr>
          <w:rFonts w:ascii="Times New Roman" w:hAnsi="Times New Roman" w:hint="eastAsia"/>
        </w:rPr>
        <w:t>删除）、笔记分享与协作、社交互动（评论</w:t>
      </w:r>
      <w:r w:rsidRPr="004E6782">
        <w:rPr>
          <w:rFonts w:ascii="Times New Roman" w:hAnsi="Times New Roman" w:hint="eastAsia"/>
        </w:rPr>
        <w:t>/</w:t>
      </w:r>
      <w:r w:rsidRPr="004E6782">
        <w:rPr>
          <w:rFonts w:ascii="Times New Roman" w:hAnsi="Times New Roman" w:hint="eastAsia"/>
        </w:rPr>
        <w:t>收藏</w:t>
      </w:r>
      <w:r w:rsidRPr="004E6782">
        <w:rPr>
          <w:rFonts w:ascii="Times New Roman" w:hAnsi="Times New Roman" w:hint="eastAsia"/>
        </w:rPr>
        <w:t>/</w:t>
      </w:r>
      <w:r w:rsidRPr="004E6782">
        <w:rPr>
          <w:rFonts w:ascii="Times New Roman" w:hAnsi="Times New Roman" w:hint="eastAsia"/>
        </w:rPr>
        <w:t>讨论）、个人信息维护。</w:t>
      </w:r>
    </w:p>
    <w:p w14:paraId="58B84BB3" w14:textId="77777777" w:rsidR="00037F73" w:rsidRPr="004E6782" w:rsidRDefault="00037F73" w:rsidP="00037F73">
      <w:pPr>
        <w:numPr>
          <w:ilvl w:val="1"/>
          <w:numId w:val="47"/>
        </w:numPr>
        <w:ind w:left="839" w:firstLineChars="0" w:firstLine="480"/>
        <w:rPr>
          <w:rFonts w:ascii="Times New Roman" w:hAnsi="Times New Roman"/>
        </w:rPr>
      </w:pPr>
      <w:r w:rsidRPr="004E6782">
        <w:rPr>
          <w:rFonts w:ascii="Times New Roman" w:hAnsi="Times New Roman" w:hint="eastAsia"/>
        </w:rPr>
        <w:t>管理侧：用户账号管理、内容审核监管、公告发布、系统监控。</w:t>
      </w:r>
    </w:p>
    <w:p w14:paraId="05AC2152" w14:textId="77777777" w:rsidR="003D3807" w:rsidRPr="00037F73" w:rsidRDefault="003D3807" w:rsidP="003D3807">
      <w:pPr>
        <w:ind w:firstLine="480"/>
        <w:rPr>
          <w:rFonts w:hint="eastAsia"/>
        </w:rPr>
      </w:pPr>
    </w:p>
    <w:p w14:paraId="3618B3BF" w14:textId="54F2E79C" w:rsidR="003D3807" w:rsidRPr="003D3807" w:rsidRDefault="003D3807" w:rsidP="003D3807">
      <w:pPr>
        <w:ind w:firstLine="480"/>
        <w:rPr>
          <w:rFonts w:hint="eastAsia"/>
        </w:rPr>
      </w:pPr>
      <w:r w:rsidRPr="004E6782">
        <w:rPr>
          <w:rFonts w:ascii="Times New Roman" w:hAnsi="Times New Roman" w:hint="eastAsia"/>
          <w:noProof/>
        </w:rPr>
        <w:lastRenderedPageBreak/>
        <w:drawing>
          <wp:inline distT="0" distB="0" distL="0" distR="0" wp14:anchorId="71DA2F59" wp14:editId="5A5755FA">
            <wp:extent cx="1616529" cy="6561070"/>
            <wp:effectExtent l="0" t="0" r="3175" b="0"/>
            <wp:docPr id="9734577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2313" cy="6625135"/>
                    </a:xfrm>
                    <a:prstGeom prst="rect">
                      <a:avLst/>
                    </a:prstGeom>
                    <a:noFill/>
                    <a:ln>
                      <a:noFill/>
                    </a:ln>
                  </pic:spPr>
                </pic:pic>
              </a:graphicData>
            </a:graphic>
          </wp:inline>
        </w:drawing>
      </w:r>
    </w:p>
    <w:p w14:paraId="49E1DC47" w14:textId="44D776E3" w:rsidR="008E205C" w:rsidRDefault="008E205C" w:rsidP="00037F73">
      <w:pPr>
        <w:pStyle w:val="1"/>
        <w:numPr>
          <w:ilvl w:val="0"/>
          <w:numId w:val="38"/>
        </w:numPr>
        <w:ind w:firstLineChars="0"/>
        <w:rPr>
          <w:rFonts w:hint="eastAsia"/>
        </w:rPr>
      </w:pPr>
      <w:bookmarkStart w:id="9" w:name="_Toc197772632"/>
      <w:r w:rsidRPr="008E205C">
        <w:t>软件单元</w:t>
      </w:r>
      <w:bookmarkEnd w:id="9"/>
    </w:p>
    <w:p w14:paraId="60AF6C37" w14:textId="5E1AA136" w:rsidR="00037F73" w:rsidRDefault="00037F73" w:rsidP="00037F73">
      <w:pPr>
        <w:pStyle w:val="2"/>
        <w:ind w:firstLine="602"/>
        <w:rPr>
          <w:rFonts w:hint="eastAsia"/>
        </w:rPr>
      </w:pPr>
      <w:bookmarkStart w:id="10" w:name="_Toc197772633"/>
      <w:r>
        <w:rPr>
          <w:rFonts w:hint="eastAsia"/>
        </w:rPr>
        <w:t xml:space="preserve">3.1 </w:t>
      </w:r>
      <w:r>
        <w:rPr>
          <w:rFonts w:hint="eastAsia"/>
        </w:rPr>
        <w:t>模块列表</w:t>
      </w:r>
      <w:bookmarkEnd w:id="10"/>
    </w:p>
    <w:p w14:paraId="55EA91EA" w14:textId="77777777" w:rsidR="00037F73" w:rsidRDefault="00037F73" w:rsidP="00037F73">
      <w:pPr>
        <w:ind w:firstLine="480"/>
        <w:rPr>
          <w:rFonts w:hint="eastAsia"/>
        </w:rPr>
      </w:pPr>
    </w:p>
    <w:p w14:paraId="691736AD" w14:textId="77777777" w:rsidR="00037F73" w:rsidRPr="00037F73" w:rsidRDefault="00037F73" w:rsidP="00037F73">
      <w:pPr>
        <w:ind w:firstLine="480"/>
        <w:rPr>
          <w:rFonts w:hint="eastAsia"/>
        </w:rPr>
      </w:pPr>
    </w:p>
    <w:p w14:paraId="42BC7622" w14:textId="74C9AF13" w:rsidR="00037F73" w:rsidRPr="00037F73" w:rsidRDefault="00871E9C" w:rsidP="00037F73">
      <w:pPr>
        <w:ind w:firstLineChars="0" w:firstLine="0"/>
        <w:jc w:val="center"/>
        <w:rPr>
          <w:rFonts w:ascii="宋体" w:hAnsi="宋体" w:cs="Times New Roman" w:hint="eastAsia"/>
        </w:rPr>
      </w:pPr>
      <w:r>
        <w:rPr>
          <w:rFonts w:ascii="宋体" w:hAnsi="宋体" w:cs="Times New Roman" w:hint="eastAsia"/>
        </w:rPr>
        <w:t>主要</w:t>
      </w:r>
      <w:r w:rsidR="00037F73">
        <w:rPr>
          <w:rFonts w:ascii="宋体" w:hAnsi="宋体" w:cs="Times New Roman" w:hint="eastAsia"/>
        </w:rPr>
        <w:t>模块</w:t>
      </w:r>
      <w:r>
        <w:rPr>
          <w:rFonts w:ascii="宋体" w:hAnsi="宋体" w:cs="Times New Roman" w:hint="eastAsia"/>
        </w:rPr>
        <w:t>功能</w:t>
      </w:r>
      <w:r w:rsidR="00037F73">
        <w:rPr>
          <w:rFonts w:ascii="宋体" w:hAnsi="宋体" w:cs="Times New Roman" w:hint="eastAsia"/>
        </w:rPr>
        <w:t>表</w:t>
      </w:r>
    </w:p>
    <w:tbl>
      <w:tblPr>
        <w:tblStyle w:val="21"/>
        <w:tblW w:w="5000" w:type="pct"/>
        <w:tblLayout w:type="fixed"/>
        <w:tblLook w:val="04A0" w:firstRow="1" w:lastRow="0" w:firstColumn="1" w:lastColumn="0" w:noHBand="0" w:noVBand="1"/>
      </w:tblPr>
      <w:tblGrid>
        <w:gridCol w:w="1524"/>
        <w:gridCol w:w="2215"/>
        <w:gridCol w:w="2499"/>
        <w:gridCol w:w="2068"/>
      </w:tblGrid>
      <w:tr w:rsidR="00D77271" w:rsidRPr="00037F73" w14:paraId="6739C11C" w14:textId="77777777" w:rsidTr="00D7727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17" w:type="pct"/>
            <w:vAlign w:val="center"/>
            <w:hideMark/>
          </w:tcPr>
          <w:p w14:paraId="49E8F622" w14:textId="60A1C8F6" w:rsidR="00037F73" w:rsidRPr="00037F73" w:rsidRDefault="00037F73" w:rsidP="00037F73">
            <w:pPr>
              <w:widowControl/>
              <w:spacing w:line="240" w:lineRule="auto"/>
              <w:ind w:firstLineChars="0" w:firstLine="0"/>
              <w:jc w:val="center"/>
              <w:rPr>
                <w:rFonts w:cs="Segoe UI"/>
                <w:sz w:val="21"/>
                <w:szCs w:val="21"/>
              </w:rPr>
            </w:pPr>
            <w:r>
              <w:rPr>
                <w:rFonts w:cs="Segoe UI" w:hint="eastAsia"/>
                <w:sz w:val="21"/>
                <w:szCs w:val="21"/>
              </w:rPr>
              <w:t>模块名称</w:t>
            </w:r>
          </w:p>
        </w:tc>
        <w:tc>
          <w:tcPr>
            <w:tcW w:w="1333" w:type="pct"/>
            <w:vAlign w:val="center"/>
            <w:hideMark/>
          </w:tcPr>
          <w:p w14:paraId="09374EEC" w14:textId="4E8BFEAD" w:rsidR="00037F73" w:rsidRPr="00037F73" w:rsidRDefault="00037F73" w:rsidP="00037F73">
            <w:pPr>
              <w:widowControl/>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Segoe UI"/>
                <w:sz w:val="21"/>
                <w:szCs w:val="21"/>
              </w:rPr>
            </w:pPr>
            <w:r>
              <w:rPr>
                <w:rFonts w:cs="Segoe UI" w:hint="eastAsia"/>
                <w:sz w:val="21"/>
                <w:szCs w:val="21"/>
              </w:rPr>
              <w:t>功能描述</w:t>
            </w:r>
          </w:p>
        </w:tc>
        <w:tc>
          <w:tcPr>
            <w:tcW w:w="1504" w:type="pct"/>
            <w:vAlign w:val="center"/>
            <w:hideMark/>
          </w:tcPr>
          <w:p w14:paraId="29DB5BAC" w14:textId="247301ED" w:rsidR="00037F73" w:rsidRPr="00037F73" w:rsidRDefault="00037F73" w:rsidP="00037F73">
            <w:pPr>
              <w:widowControl/>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Segoe UI"/>
                <w:sz w:val="21"/>
                <w:szCs w:val="21"/>
              </w:rPr>
            </w:pPr>
            <w:r>
              <w:rPr>
                <w:rFonts w:cs="Segoe UI" w:hint="eastAsia"/>
                <w:sz w:val="21"/>
                <w:szCs w:val="21"/>
              </w:rPr>
              <w:t>接口定义</w:t>
            </w:r>
          </w:p>
        </w:tc>
        <w:tc>
          <w:tcPr>
            <w:tcW w:w="1245" w:type="pct"/>
            <w:vAlign w:val="center"/>
            <w:hideMark/>
          </w:tcPr>
          <w:p w14:paraId="5F58A834" w14:textId="7B924640" w:rsidR="00037F73" w:rsidRPr="00037F73" w:rsidRDefault="00037F73" w:rsidP="00037F73">
            <w:pPr>
              <w:widowControl/>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Segoe UI"/>
                <w:sz w:val="21"/>
                <w:szCs w:val="21"/>
              </w:rPr>
            </w:pPr>
            <w:r>
              <w:rPr>
                <w:rFonts w:cs="Segoe UI" w:hint="eastAsia"/>
                <w:sz w:val="21"/>
                <w:szCs w:val="21"/>
              </w:rPr>
              <w:t>依赖关系</w:t>
            </w:r>
          </w:p>
        </w:tc>
      </w:tr>
      <w:tr w:rsidR="00037F73" w:rsidRPr="00037F73" w14:paraId="2F20C8D5" w14:textId="77777777" w:rsidTr="00D772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pct"/>
            <w:vAlign w:val="center"/>
            <w:hideMark/>
          </w:tcPr>
          <w:p w14:paraId="4BEFED0F" w14:textId="472678CE" w:rsidR="00037F73" w:rsidRPr="00037F73" w:rsidRDefault="00D77271" w:rsidP="00037F73">
            <w:pPr>
              <w:widowControl/>
              <w:spacing w:line="240" w:lineRule="auto"/>
              <w:ind w:firstLineChars="0" w:firstLine="0"/>
              <w:jc w:val="center"/>
              <w:rPr>
                <w:rFonts w:cs="Segoe UI"/>
                <w:sz w:val="21"/>
                <w:szCs w:val="21"/>
              </w:rPr>
            </w:pPr>
            <w:r w:rsidRPr="00D77271">
              <w:rPr>
                <w:rFonts w:cs="Segoe UI"/>
                <w:sz w:val="21"/>
                <w:szCs w:val="21"/>
              </w:rPr>
              <w:t>用户管理模块</w:t>
            </w:r>
          </w:p>
          <w:p w14:paraId="0C75EA69" w14:textId="208FE925" w:rsidR="00037F73" w:rsidRPr="00037F73" w:rsidRDefault="00037F73" w:rsidP="00037F73">
            <w:pPr>
              <w:widowControl/>
              <w:spacing w:line="240" w:lineRule="auto"/>
              <w:ind w:firstLineChars="0" w:firstLine="0"/>
              <w:jc w:val="center"/>
              <w:rPr>
                <w:rFonts w:cs="Segoe UI"/>
                <w:sz w:val="21"/>
                <w:szCs w:val="21"/>
              </w:rPr>
            </w:pPr>
          </w:p>
        </w:tc>
        <w:tc>
          <w:tcPr>
            <w:tcW w:w="1333" w:type="pct"/>
            <w:vAlign w:val="center"/>
            <w:hideMark/>
          </w:tcPr>
          <w:p w14:paraId="22AE64BC" w14:textId="7B308B26" w:rsidR="00037F73" w:rsidRPr="00037F73" w:rsidRDefault="00D77271" w:rsidP="00037F73">
            <w:pPr>
              <w:widowControl/>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Segoe UI"/>
                <w:sz w:val="21"/>
                <w:szCs w:val="21"/>
              </w:rPr>
            </w:pPr>
            <w:r w:rsidRPr="00D77271">
              <w:rPr>
                <w:rFonts w:cs="Segoe UI"/>
                <w:sz w:val="21"/>
                <w:szCs w:val="21"/>
              </w:rPr>
              <w:t>管理用户注册、登录、权限控制与个人信息维护</w:t>
            </w:r>
          </w:p>
        </w:tc>
        <w:tc>
          <w:tcPr>
            <w:tcW w:w="1504" w:type="pct"/>
            <w:vAlign w:val="center"/>
            <w:hideMark/>
          </w:tcPr>
          <w:p w14:paraId="175B48AE" w14:textId="2F30D2F3" w:rsidR="00037F73" w:rsidRPr="00037F73" w:rsidRDefault="00D77271" w:rsidP="00037F73">
            <w:pPr>
              <w:widowControl/>
              <w:spacing w:line="240" w:lineRule="auto"/>
              <w:ind w:firstLineChars="0" w:firstLine="0"/>
              <w:cnfStyle w:val="000000100000" w:firstRow="0" w:lastRow="0" w:firstColumn="0" w:lastColumn="0" w:oddVBand="0" w:evenVBand="0" w:oddHBand="1" w:evenHBand="0" w:firstRowFirstColumn="0" w:firstRowLastColumn="0" w:lastRowFirstColumn="0" w:lastRowLastColumn="0"/>
              <w:rPr>
                <w:rFonts w:cs="Segoe UI"/>
                <w:sz w:val="21"/>
                <w:szCs w:val="21"/>
              </w:rPr>
            </w:pPr>
            <w:r w:rsidRPr="00D77271">
              <w:rPr>
                <w:rFonts w:cs="Segoe UI"/>
                <w:sz w:val="21"/>
                <w:szCs w:val="21"/>
              </w:rPr>
              <w:t>- </w:t>
            </w:r>
            <w:r w:rsidRPr="00D77271">
              <w:rPr>
                <w:rFonts w:cs="Segoe UI"/>
                <w:b/>
                <w:bCs/>
                <w:sz w:val="21"/>
                <w:szCs w:val="21"/>
              </w:rPr>
              <w:t>/</w:t>
            </w:r>
            <w:proofErr w:type="spellStart"/>
            <w:r w:rsidR="004220A9">
              <w:rPr>
                <w:rFonts w:cs="Segoe UI" w:hint="eastAsia"/>
                <w:b/>
                <w:bCs/>
                <w:sz w:val="21"/>
                <w:szCs w:val="21"/>
              </w:rPr>
              <w:t>yonghu</w:t>
            </w:r>
            <w:proofErr w:type="spellEnd"/>
            <w:r w:rsidRPr="00D77271">
              <w:rPr>
                <w:rFonts w:cs="Segoe UI"/>
                <w:b/>
                <w:bCs/>
                <w:sz w:val="21"/>
                <w:szCs w:val="21"/>
              </w:rPr>
              <w:t>/login</w:t>
            </w:r>
            <w:r w:rsidRPr="00D77271">
              <w:rPr>
                <w:rFonts w:cs="Segoe UI"/>
                <w:sz w:val="21"/>
                <w:szCs w:val="21"/>
              </w:rPr>
              <w:t>（用户登录）</w:t>
            </w:r>
            <w:r w:rsidRPr="00D77271">
              <w:rPr>
                <w:rFonts w:cs="Segoe UI"/>
                <w:sz w:val="21"/>
                <w:szCs w:val="21"/>
              </w:rPr>
              <w:br/>
              <w:t>- </w:t>
            </w:r>
            <w:r w:rsidRPr="00D77271">
              <w:rPr>
                <w:rFonts w:cs="Segoe UI"/>
                <w:b/>
                <w:bCs/>
                <w:sz w:val="21"/>
                <w:szCs w:val="21"/>
              </w:rPr>
              <w:t>/</w:t>
            </w:r>
            <w:proofErr w:type="spellStart"/>
            <w:r w:rsidR="004220A9">
              <w:rPr>
                <w:rFonts w:cs="Segoe UI" w:hint="eastAsia"/>
                <w:b/>
                <w:bCs/>
                <w:sz w:val="21"/>
                <w:szCs w:val="21"/>
              </w:rPr>
              <w:t>yonghu</w:t>
            </w:r>
            <w:proofErr w:type="spellEnd"/>
            <w:r w:rsidRPr="00D77271">
              <w:rPr>
                <w:rFonts w:cs="Segoe UI"/>
                <w:b/>
                <w:bCs/>
                <w:sz w:val="21"/>
                <w:szCs w:val="21"/>
              </w:rPr>
              <w:t>/update</w:t>
            </w:r>
            <w:r w:rsidRPr="00D77271">
              <w:rPr>
                <w:rFonts w:cs="Segoe UI"/>
                <w:sz w:val="21"/>
                <w:szCs w:val="21"/>
              </w:rPr>
              <w:t>（更新用户信息）</w:t>
            </w:r>
          </w:p>
        </w:tc>
        <w:tc>
          <w:tcPr>
            <w:tcW w:w="1245" w:type="pct"/>
            <w:vAlign w:val="center"/>
            <w:hideMark/>
          </w:tcPr>
          <w:p w14:paraId="353F2BD0" w14:textId="1EC197F4" w:rsidR="00D77271" w:rsidRDefault="004220A9" w:rsidP="00D77271">
            <w:pPr>
              <w:widowControl/>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Segoe UI"/>
                <w:sz w:val="21"/>
                <w:szCs w:val="21"/>
              </w:rPr>
            </w:pPr>
            <w:proofErr w:type="spellStart"/>
            <w:r>
              <w:rPr>
                <w:rFonts w:cs="Segoe UI" w:hint="eastAsia"/>
                <w:sz w:val="21"/>
                <w:szCs w:val="21"/>
              </w:rPr>
              <w:t>Yonghu</w:t>
            </w:r>
            <w:r w:rsidR="00D77271" w:rsidRPr="00D77271">
              <w:rPr>
                <w:rFonts w:cs="Segoe UI" w:hint="eastAsia"/>
                <w:sz w:val="21"/>
                <w:szCs w:val="21"/>
              </w:rPr>
              <w:t>Service</w:t>
            </w:r>
            <w:proofErr w:type="spellEnd"/>
          </w:p>
          <w:p w14:paraId="24000086" w14:textId="53809351" w:rsidR="00037F73" w:rsidRPr="00037F73" w:rsidRDefault="00D77271" w:rsidP="00D77271">
            <w:pPr>
              <w:widowControl/>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Segoe UI"/>
                <w:sz w:val="21"/>
                <w:szCs w:val="21"/>
              </w:rPr>
            </w:pPr>
            <w:proofErr w:type="spellStart"/>
            <w:r w:rsidRPr="00D77271">
              <w:rPr>
                <w:rFonts w:cs="Segoe UI" w:hint="eastAsia"/>
                <w:sz w:val="21"/>
                <w:szCs w:val="21"/>
              </w:rPr>
              <w:t>TokenService</w:t>
            </w:r>
            <w:proofErr w:type="spellEnd"/>
          </w:p>
        </w:tc>
      </w:tr>
      <w:tr w:rsidR="00037F73" w:rsidRPr="00037F73" w14:paraId="74F204FE" w14:textId="77777777" w:rsidTr="00D77271">
        <w:tc>
          <w:tcPr>
            <w:cnfStyle w:val="001000000000" w:firstRow="0" w:lastRow="0" w:firstColumn="1" w:lastColumn="0" w:oddVBand="0" w:evenVBand="0" w:oddHBand="0" w:evenHBand="0" w:firstRowFirstColumn="0" w:firstRowLastColumn="0" w:lastRowFirstColumn="0" w:lastRowLastColumn="0"/>
            <w:tcW w:w="917" w:type="pct"/>
            <w:vAlign w:val="center"/>
            <w:hideMark/>
          </w:tcPr>
          <w:p w14:paraId="54D73635" w14:textId="389DC0E6" w:rsidR="00037F73" w:rsidRPr="00037F73" w:rsidRDefault="00D77271" w:rsidP="00D77271">
            <w:pPr>
              <w:widowControl/>
              <w:spacing w:line="240" w:lineRule="auto"/>
              <w:ind w:firstLineChars="0" w:firstLine="0"/>
              <w:rPr>
                <w:rFonts w:cs="Segoe UI"/>
                <w:sz w:val="21"/>
                <w:szCs w:val="21"/>
              </w:rPr>
            </w:pPr>
            <w:r w:rsidRPr="00D77271">
              <w:rPr>
                <w:rFonts w:cs="Segoe UI" w:hint="eastAsia"/>
                <w:sz w:val="21"/>
                <w:szCs w:val="21"/>
              </w:rPr>
              <w:t>笔记管理模块</w:t>
            </w:r>
          </w:p>
        </w:tc>
        <w:tc>
          <w:tcPr>
            <w:tcW w:w="1333" w:type="pct"/>
            <w:vAlign w:val="center"/>
            <w:hideMark/>
          </w:tcPr>
          <w:p w14:paraId="5F4761AC" w14:textId="17F7EB88" w:rsidR="00037F73" w:rsidRPr="00037F73" w:rsidRDefault="00D77271" w:rsidP="00037F73">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Segoe UI"/>
                <w:sz w:val="21"/>
                <w:szCs w:val="21"/>
              </w:rPr>
            </w:pPr>
            <w:r w:rsidRPr="00D77271">
              <w:rPr>
                <w:rFonts w:cs="Segoe UI"/>
                <w:sz w:val="21"/>
                <w:szCs w:val="21"/>
              </w:rPr>
              <w:t>处理笔记的创建、编辑、删除与分类</w:t>
            </w:r>
          </w:p>
        </w:tc>
        <w:tc>
          <w:tcPr>
            <w:tcW w:w="1504" w:type="pct"/>
            <w:vAlign w:val="center"/>
            <w:hideMark/>
          </w:tcPr>
          <w:p w14:paraId="507AFC31" w14:textId="18435027" w:rsidR="00037F73" w:rsidRPr="00037F73" w:rsidRDefault="00D77271" w:rsidP="00037F73">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Segoe UI"/>
                <w:sz w:val="21"/>
                <w:szCs w:val="21"/>
              </w:rPr>
            </w:pPr>
            <w:r w:rsidRPr="00D77271">
              <w:rPr>
                <w:rFonts w:cs="Segoe UI"/>
                <w:sz w:val="21"/>
                <w:szCs w:val="21"/>
              </w:rPr>
              <w:t>- </w:t>
            </w:r>
            <w:r w:rsidRPr="00D77271">
              <w:rPr>
                <w:rFonts w:cs="Segoe UI"/>
                <w:b/>
                <w:bCs/>
                <w:sz w:val="21"/>
                <w:szCs w:val="21"/>
              </w:rPr>
              <w:t>/</w:t>
            </w:r>
            <w:proofErr w:type="spellStart"/>
            <w:r w:rsidR="00D17023">
              <w:rPr>
                <w:rFonts w:cs="Segoe UI" w:hint="eastAsia"/>
                <w:b/>
                <w:bCs/>
                <w:sz w:val="21"/>
                <w:szCs w:val="21"/>
              </w:rPr>
              <w:t>gerenbiji</w:t>
            </w:r>
            <w:proofErr w:type="spellEnd"/>
            <w:r w:rsidRPr="00D77271">
              <w:rPr>
                <w:rFonts w:cs="Segoe UI"/>
                <w:b/>
                <w:bCs/>
                <w:sz w:val="21"/>
                <w:szCs w:val="21"/>
              </w:rPr>
              <w:t>/</w:t>
            </w:r>
            <w:r w:rsidR="00D17023">
              <w:rPr>
                <w:rFonts w:cs="Segoe UI" w:hint="eastAsia"/>
                <w:b/>
                <w:bCs/>
                <w:sz w:val="21"/>
                <w:szCs w:val="21"/>
              </w:rPr>
              <w:t>save</w:t>
            </w:r>
            <w:r w:rsidRPr="00D77271">
              <w:rPr>
                <w:rFonts w:cs="Segoe UI"/>
                <w:sz w:val="21"/>
                <w:szCs w:val="21"/>
              </w:rPr>
              <w:t>（创建笔记）</w:t>
            </w:r>
            <w:r w:rsidRPr="00D77271">
              <w:rPr>
                <w:rFonts w:cs="Segoe UI"/>
                <w:sz w:val="21"/>
                <w:szCs w:val="21"/>
              </w:rPr>
              <w:br/>
              <w:t>- </w:t>
            </w:r>
            <w:r w:rsidRPr="00D77271">
              <w:rPr>
                <w:rFonts w:cs="Segoe UI"/>
                <w:b/>
                <w:bCs/>
                <w:sz w:val="21"/>
                <w:szCs w:val="21"/>
              </w:rPr>
              <w:t>/</w:t>
            </w:r>
            <w:proofErr w:type="spellStart"/>
            <w:r w:rsidR="00D17023">
              <w:rPr>
                <w:rFonts w:cs="Segoe UI" w:hint="eastAsia"/>
                <w:b/>
                <w:bCs/>
                <w:sz w:val="21"/>
                <w:szCs w:val="21"/>
              </w:rPr>
              <w:t>gerenbiji</w:t>
            </w:r>
            <w:proofErr w:type="spellEnd"/>
            <w:r w:rsidR="00D17023">
              <w:rPr>
                <w:rFonts w:cs="Segoe UI" w:hint="eastAsia"/>
                <w:b/>
                <w:bCs/>
                <w:sz w:val="21"/>
                <w:szCs w:val="21"/>
              </w:rPr>
              <w:t>/query</w:t>
            </w:r>
            <w:r w:rsidRPr="00D77271">
              <w:rPr>
                <w:rFonts w:cs="Segoe UI"/>
                <w:sz w:val="21"/>
                <w:szCs w:val="21"/>
              </w:rPr>
              <w:t>（搜索笔记）</w:t>
            </w:r>
          </w:p>
        </w:tc>
        <w:tc>
          <w:tcPr>
            <w:tcW w:w="1245" w:type="pct"/>
            <w:vAlign w:val="center"/>
            <w:hideMark/>
          </w:tcPr>
          <w:p w14:paraId="7A8E88E1" w14:textId="1BD647C9" w:rsidR="00D77271" w:rsidRDefault="00D17023" w:rsidP="00037F73">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Segoe UI"/>
                <w:sz w:val="21"/>
                <w:szCs w:val="21"/>
              </w:rPr>
            </w:pPr>
            <w:proofErr w:type="spellStart"/>
            <w:r>
              <w:rPr>
                <w:rFonts w:cs="Segoe UI" w:hint="eastAsia"/>
                <w:sz w:val="21"/>
                <w:szCs w:val="21"/>
              </w:rPr>
              <w:t>gerenbiji</w:t>
            </w:r>
            <w:r w:rsidR="00D77271" w:rsidRPr="00D77271">
              <w:rPr>
                <w:rFonts w:cs="Segoe UI"/>
                <w:sz w:val="21"/>
                <w:szCs w:val="21"/>
              </w:rPr>
              <w:t>Service</w:t>
            </w:r>
            <w:proofErr w:type="spellEnd"/>
          </w:p>
          <w:p w14:paraId="1929D58B" w14:textId="24B623F7" w:rsidR="00037F73" w:rsidRPr="00037F73" w:rsidRDefault="00D77271" w:rsidP="00037F73">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Segoe UI"/>
                <w:sz w:val="21"/>
                <w:szCs w:val="21"/>
              </w:rPr>
            </w:pPr>
            <w:r w:rsidRPr="00D77271">
              <w:rPr>
                <w:rFonts w:cs="Segoe UI"/>
                <w:sz w:val="21"/>
                <w:szCs w:val="21"/>
              </w:rPr>
              <w:t> </w:t>
            </w:r>
            <w:proofErr w:type="spellStart"/>
            <w:r w:rsidRPr="00D77271">
              <w:rPr>
                <w:rFonts w:cs="Segoe UI"/>
                <w:sz w:val="21"/>
                <w:szCs w:val="21"/>
              </w:rPr>
              <w:t>FileUtil</w:t>
            </w:r>
            <w:proofErr w:type="spellEnd"/>
          </w:p>
        </w:tc>
      </w:tr>
      <w:tr w:rsidR="00037F73" w:rsidRPr="00037F73" w14:paraId="54091969" w14:textId="77777777" w:rsidTr="00D772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pct"/>
            <w:vAlign w:val="center"/>
            <w:hideMark/>
          </w:tcPr>
          <w:p w14:paraId="1FA17C4D" w14:textId="6E1D6FA8" w:rsidR="00037F73" w:rsidRPr="00037F73" w:rsidRDefault="00A05B4F" w:rsidP="00037F73">
            <w:pPr>
              <w:widowControl/>
              <w:spacing w:line="240" w:lineRule="auto"/>
              <w:ind w:firstLineChars="0" w:firstLine="0"/>
              <w:jc w:val="center"/>
              <w:rPr>
                <w:rFonts w:cs="Segoe UI"/>
                <w:sz w:val="21"/>
                <w:szCs w:val="21"/>
              </w:rPr>
            </w:pPr>
            <w:r w:rsidRPr="00A05B4F">
              <w:rPr>
                <w:rFonts w:cs="Segoe UI"/>
                <w:sz w:val="21"/>
                <w:szCs w:val="21"/>
              </w:rPr>
              <w:t>笔记分享模块</w:t>
            </w:r>
          </w:p>
        </w:tc>
        <w:tc>
          <w:tcPr>
            <w:tcW w:w="1333" w:type="pct"/>
            <w:vAlign w:val="center"/>
            <w:hideMark/>
          </w:tcPr>
          <w:p w14:paraId="112A54FE" w14:textId="0B9909CA" w:rsidR="00037F73" w:rsidRPr="00037F73" w:rsidRDefault="00A05B4F" w:rsidP="00037F73">
            <w:pPr>
              <w:widowControl/>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Segoe UI"/>
                <w:sz w:val="21"/>
                <w:szCs w:val="21"/>
              </w:rPr>
            </w:pPr>
            <w:r w:rsidRPr="00A05B4F">
              <w:rPr>
                <w:rFonts w:cs="Segoe UI"/>
                <w:sz w:val="21"/>
                <w:szCs w:val="21"/>
              </w:rPr>
              <w:t>管理笔记的分享、</w:t>
            </w:r>
            <w:r w:rsidR="008E4578">
              <w:rPr>
                <w:rFonts w:cs="Segoe UI" w:hint="eastAsia"/>
                <w:sz w:val="21"/>
                <w:szCs w:val="21"/>
              </w:rPr>
              <w:t>赞和踩</w:t>
            </w:r>
          </w:p>
        </w:tc>
        <w:tc>
          <w:tcPr>
            <w:tcW w:w="1504" w:type="pct"/>
            <w:vAlign w:val="center"/>
            <w:hideMark/>
          </w:tcPr>
          <w:p w14:paraId="6A6AD254" w14:textId="21D9E310" w:rsidR="00037F73" w:rsidRPr="00A636C1" w:rsidRDefault="00A05B4F" w:rsidP="00A636C1">
            <w:pPr>
              <w:widowControl/>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Segoe UI"/>
                <w:b/>
                <w:bCs/>
                <w:sz w:val="21"/>
                <w:szCs w:val="21"/>
              </w:rPr>
            </w:pPr>
            <w:r w:rsidRPr="00A05B4F">
              <w:rPr>
                <w:rFonts w:cs="Segoe UI"/>
                <w:sz w:val="21"/>
                <w:szCs w:val="21"/>
              </w:rPr>
              <w:t>- </w:t>
            </w:r>
            <w:r w:rsidRPr="00A05B4F">
              <w:rPr>
                <w:rFonts w:cs="Segoe UI"/>
                <w:b/>
                <w:bCs/>
                <w:sz w:val="21"/>
                <w:szCs w:val="21"/>
              </w:rPr>
              <w:t>/</w:t>
            </w:r>
            <w:proofErr w:type="spellStart"/>
            <w:r w:rsidR="00A636C1">
              <w:rPr>
                <w:rFonts w:cs="Segoe UI" w:hint="eastAsia"/>
                <w:b/>
                <w:bCs/>
                <w:sz w:val="21"/>
                <w:szCs w:val="21"/>
              </w:rPr>
              <w:t>bijifenxiang</w:t>
            </w:r>
            <w:proofErr w:type="spellEnd"/>
            <w:r w:rsidR="00A636C1">
              <w:rPr>
                <w:rFonts w:cs="Segoe UI" w:hint="eastAsia"/>
                <w:b/>
                <w:bCs/>
                <w:sz w:val="21"/>
                <w:szCs w:val="21"/>
              </w:rPr>
              <w:t>/</w:t>
            </w:r>
            <w:r w:rsidR="004220A9">
              <w:rPr>
                <w:rFonts w:cs="Segoe UI" w:hint="eastAsia"/>
                <w:b/>
                <w:bCs/>
                <w:sz w:val="21"/>
                <w:szCs w:val="21"/>
              </w:rPr>
              <w:t>update</w:t>
            </w:r>
            <w:r w:rsidRPr="00A05B4F">
              <w:rPr>
                <w:rFonts w:cs="Segoe UI"/>
                <w:sz w:val="21"/>
                <w:szCs w:val="21"/>
              </w:rPr>
              <w:t>（提交分享请求）</w:t>
            </w:r>
            <w:r w:rsidRPr="00A05B4F">
              <w:rPr>
                <w:rFonts w:cs="Segoe UI"/>
                <w:sz w:val="21"/>
                <w:szCs w:val="21"/>
              </w:rPr>
              <w:br/>
              <w:t>- </w:t>
            </w:r>
            <w:r w:rsidRPr="00A05B4F">
              <w:rPr>
                <w:rFonts w:cs="Segoe UI"/>
                <w:b/>
                <w:bCs/>
                <w:sz w:val="21"/>
                <w:szCs w:val="21"/>
              </w:rPr>
              <w:t>/</w:t>
            </w:r>
            <w:proofErr w:type="spellStart"/>
            <w:r w:rsidR="00A636C1">
              <w:rPr>
                <w:rFonts w:cs="Segoe UI" w:hint="eastAsia"/>
                <w:b/>
                <w:bCs/>
                <w:sz w:val="21"/>
                <w:szCs w:val="21"/>
              </w:rPr>
              <w:t>bijifenxiang</w:t>
            </w:r>
            <w:proofErr w:type="spellEnd"/>
            <w:r w:rsidR="00A636C1">
              <w:rPr>
                <w:rFonts w:cs="Segoe UI" w:hint="eastAsia"/>
                <w:b/>
                <w:bCs/>
                <w:sz w:val="21"/>
                <w:szCs w:val="21"/>
              </w:rPr>
              <w:t>/</w:t>
            </w:r>
            <w:r w:rsidR="00A636C1" w:rsidRPr="00A636C1">
              <w:rPr>
                <w:rFonts w:cs="Segoe UI"/>
                <w:b/>
                <w:bCs/>
                <w:sz w:val="21"/>
                <w:szCs w:val="21"/>
              </w:rPr>
              <w:t>/</w:t>
            </w:r>
            <w:proofErr w:type="spellStart"/>
            <w:r w:rsidR="00A636C1" w:rsidRPr="00A636C1">
              <w:rPr>
                <w:rFonts w:cs="Segoe UI"/>
                <w:b/>
                <w:bCs/>
                <w:sz w:val="21"/>
                <w:szCs w:val="21"/>
              </w:rPr>
              <w:t>thumbsup</w:t>
            </w:r>
            <w:proofErr w:type="spellEnd"/>
            <w:r w:rsidR="00A636C1" w:rsidRPr="00A636C1">
              <w:rPr>
                <w:rFonts w:cs="Segoe UI"/>
                <w:b/>
                <w:bCs/>
                <w:sz w:val="21"/>
                <w:szCs w:val="21"/>
              </w:rPr>
              <w:t>/{id}</w:t>
            </w:r>
            <w:r w:rsidRPr="00A05B4F">
              <w:rPr>
                <w:rFonts w:cs="Segoe UI"/>
                <w:sz w:val="21"/>
                <w:szCs w:val="21"/>
              </w:rPr>
              <w:t>（</w:t>
            </w:r>
            <w:r w:rsidR="0040395E">
              <w:rPr>
                <w:rFonts w:cs="Segoe UI" w:hint="eastAsia"/>
                <w:sz w:val="21"/>
                <w:szCs w:val="21"/>
              </w:rPr>
              <w:t>笔记赞</w:t>
            </w:r>
            <w:r w:rsidR="0040395E">
              <w:rPr>
                <w:rFonts w:cs="Segoe UI" w:hint="eastAsia"/>
                <w:sz w:val="21"/>
                <w:szCs w:val="21"/>
              </w:rPr>
              <w:t>/</w:t>
            </w:r>
            <w:r w:rsidR="0040395E">
              <w:rPr>
                <w:rFonts w:cs="Segoe UI" w:hint="eastAsia"/>
                <w:sz w:val="21"/>
                <w:szCs w:val="21"/>
              </w:rPr>
              <w:t>踩</w:t>
            </w:r>
            <w:r w:rsidRPr="00A05B4F">
              <w:rPr>
                <w:rFonts w:cs="Segoe UI"/>
                <w:sz w:val="21"/>
                <w:szCs w:val="21"/>
              </w:rPr>
              <w:t>）</w:t>
            </w:r>
          </w:p>
        </w:tc>
        <w:tc>
          <w:tcPr>
            <w:tcW w:w="1245" w:type="pct"/>
            <w:vAlign w:val="center"/>
            <w:hideMark/>
          </w:tcPr>
          <w:p w14:paraId="1F13C213" w14:textId="37F21769" w:rsidR="00037F73" w:rsidRPr="00A636C1" w:rsidRDefault="00A636C1" w:rsidP="00037F73">
            <w:pPr>
              <w:widowControl/>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Segoe UI"/>
                <w:sz w:val="21"/>
                <w:szCs w:val="21"/>
              </w:rPr>
            </w:pPr>
            <w:proofErr w:type="spellStart"/>
            <w:r>
              <w:rPr>
                <w:rFonts w:cs="Segoe UI" w:hint="eastAsia"/>
                <w:sz w:val="21"/>
                <w:szCs w:val="21"/>
              </w:rPr>
              <w:t>Bijifenxiang</w:t>
            </w:r>
            <w:r w:rsidRPr="00A636C1">
              <w:rPr>
                <w:rFonts w:cs="Segoe UI"/>
                <w:sz w:val="21"/>
                <w:szCs w:val="21"/>
              </w:rPr>
              <w:t>Service</w:t>
            </w:r>
            <w:proofErr w:type="spellEnd"/>
          </w:p>
        </w:tc>
      </w:tr>
      <w:tr w:rsidR="00037F73" w:rsidRPr="00037F73" w14:paraId="41540C33" w14:textId="77777777" w:rsidTr="00D77271">
        <w:tc>
          <w:tcPr>
            <w:cnfStyle w:val="001000000000" w:firstRow="0" w:lastRow="0" w:firstColumn="1" w:lastColumn="0" w:oddVBand="0" w:evenVBand="0" w:oddHBand="0" w:evenHBand="0" w:firstRowFirstColumn="0" w:firstRowLastColumn="0" w:lastRowFirstColumn="0" w:lastRowLastColumn="0"/>
            <w:tcW w:w="917" w:type="pct"/>
            <w:vAlign w:val="center"/>
            <w:hideMark/>
          </w:tcPr>
          <w:p w14:paraId="1B00B713" w14:textId="26A4D7B0" w:rsidR="00037F73" w:rsidRPr="00037F73" w:rsidRDefault="00431767" w:rsidP="00037F73">
            <w:pPr>
              <w:widowControl/>
              <w:spacing w:line="240" w:lineRule="auto"/>
              <w:ind w:firstLineChars="0" w:firstLine="0"/>
              <w:jc w:val="center"/>
              <w:rPr>
                <w:rFonts w:cs="Segoe UI"/>
                <w:sz w:val="21"/>
                <w:szCs w:val="21"/>
              </w:rPr>
            </w:pPr>
            <w:r w:rsidRPr="00431767">
              <w:rPr>
                <w:rFonts w:cs="Segoe UI"/>
                <w:sz w:val="21"/>
                <w:szCs w:val="21"/>
              </w:rPr>
              <w:t>互动社区模块</w:t>
            </w:r>
          </w:p>
        </w:tc>
        <w:tc>
          <w:tcPr>
            <w:tcW w:w="1333" w:type="pct"/>
            <w:vAlign w:val="center"/>
            <w:hideMark/>
          </w:tcPr>
          <w:p w14:paraId="057C1A7D" w14:textId="5F0EFB09" w:rsidR="00037F73" w:rsidRPr="00037F73" w:rsidRDefault="00431767" w:rsidP="00037F73">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Segoe UI"/>
                <w:sz w:val="21"/>
                <w:szCs w:val="21"/>
              </w:rPr>
            </w:pPr>
            <w:r w:rsidRPr="00431767">
              <w:rPr>
                <w:rFonts w:cs="Segoe UI"/>
                <w:sz w:val="21"/>
                <w:szCs w:val="21"/>
              </w:rPr>
              <w:t>处理</w:t>
            </w:r>
            <w:r>
              <w:rPr>
                <w:rFonts w:cs="Segoe UI" w:hint="eastAsia"/>
                <w:sz w:val="21"/>
                <w:szCs w:val="21"/>
              </w:rPr>
              <w:t>评论、讨论贴的发布和互动</w:t>
            </w:r>
          </w:p>
        </w:tc>
        <w:tc>
          <w:tcPr>
            <w:tcW w:w="1504" w:type="pct"/>
            <w:vAlign w:val="center"/>
            <w:hideMark/>
          </w:tcPr>
          <w:p w14:paraId="0510E4F0" w14:textId="26A67E4B" w:rsidR="00037F73" w:rsidRPr="00431767" w:rsidRDefault="00431767" w:rsidP="0043176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Segoe UI"/>
                <w:b/>
                <w:bCs/>
                <w:sz w:val="21"/>
                <w:szCs w:val="21"/>
              </w:rPr>
            </w:pPr>
            <w:r w:rsidRPr="00431767">
              <w:rPr>
                <w:rFonts w:cs="Segoe UI"/>
                <w:sz w:val="21"/>
                <w:szCs w:val="21"/>
              </w:rPr>
              <w:t>- </w:t>
            </w:r>
            <w:r w:rsidRPr="00431767">
              <w:rPr>
                <w:rFonts w:cs="Segoe UI"/>
                <w:b/>
                <w:bCs/>
                <w:sz w:val="21"/>
                <w:szCs w:val="21"/>
              </w:rPr>
              <w:t>/</w:t>
            </w:r>
            <w:proofErr w:type="spellStart"/>
            <w:r w:rsidRPr="00431767">
              <w:rPr>
                <w:rFonts w:cs="Segoe UI"/>
                <w:b/>
                <w:bCs/>
                <w:sz w:val="21"/>
                <w:szCs w:val="21"/>
              </w:rPr>
              <w:t>discussbijifenxiang</w:t>
            </w:r>
            <w:proofErr w:type="spellEnd"/>
            <w:r>
              <w:rPr>
                <w:rFonts w:cs="Segoe UI" w:hint="eastAsia"/>
                <w:b/>
                <w:bCs/>
                <w:sz w:val="21"/>
                <w:szCs w:val="21"/>
              </w:rPr>
              <w:t>/save</w:t>
            </w:r>
            <w:r w:rsidRPr="00431767">
              <w:rPr>
                <w:rFonts w:cs="Segoe UI"/>
                <w:sz w:val="21"/>
                <w:szCs w:val="21"/>
              </w:rPr>
              <w:t>（添加评论）</w:t>
            </w:r>
            <w:r w:rsidRPr="00431767">
              <w:rPr>
                <w:rFonts w:cs="Segoe UI"/>
                <w:sz w:val="21"/>
                <w:szCs w:val="21"/>
              </w:rPr>
              <w:br/>
              <w:t>- </w:t>
            </w:r>
            <w:r w:rsidRPr="00431767">
              <w:rPr>
                <w:rFonts w:cs="Segoe UI"/>
                <w:b/>
                <w:bCs/>
                <w:sz w:val="21"/>
                <w:szCs w:val="21"/>
              </w:rPr>
              <w:t>/forum</w:t>
            </w:r>
            <w:r>
              <w:rPr>
                <w:rFonts w:cs="Segoe UI" w:hint="eastAsia"/>
                <w:b/>
                <w:bCs/>
                <w:sz w:val="21"/>
                <w:szCs w:val="21"/>
              </w:rPr>
              <w:t>/save</w:t>
            </w:r>
            <w:r w:rsidRPr="00431767">
              <w:rPr>
                <w:rFonts w:cs="Segoe UI"/>
                <w:sz w:val="21"/>
                <w:szCs w:val="21"/>
              </w:rPr>
              <w:t>（发布讨论帖）</w:t>
            </w:r>
          </w:p>
        </w:tc>
        <w:tc>
          <w:tcPr>
            <w:tcW w:w="1245" w:type="pct"/>
            <w:vAlign w:val="center"/>
            <w:hideMark/>
          </w:tcPr>
          <w:p w14:paraId="742B6F26" w14:textId="5148F87C" w:rsidR="00037F73" w:rsidRPr="00431767" w:rsidRDefault="00431767" w:rsidP="00037F73">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Segoe UI"/>
                <w:sz w:val="21"/>
                <w:szCs w:val="21"/>
              </w:rPr>
            </w:pPr>
            <w:proofErr w:type="spellStart"/>
            <w:r>
              <w:rPr>
                <w:rFonts w:cs="Segoe UI" w:hint="eastAsia"/>
                <w:sz w:val="21"/>
                <w:szCs w:val="21"/>
              </w:rPr>
              <w:t>D</w:t>
            </w:r>
            <w:r w:rsidRPr="00431767">
              <w:rPr>
                <w:rFonts w:cs="Segoe UI"/>
                <w:sz w:val="21"/>
                <w:szCs w:val="21"/>
              </w:rPr>
              <w:t>iscussbijifenxiangService</w:t>
            </w:r>
            <w:proofErr w:type="spellEnd"/>
            <w:r w:rsidRPr="00431767">
              <w:rPr>
                <w:rFonts w:cs="Segoe UI"/>
                <w:sz w:val="21"/>
                <w:szCs w:val="21"/>
              </w:rPr>
              <w:t>, </w:t>
            </w:r>
            <w:proofErr w:type="spellStart"/>
            <w:r w:rsidRPr="00431767">
              <w:rPr>
                <w:rFonts w:cs="Segoe UI"/>
                <w:sz w:val="21"/>
                <w:szCs w:val="21"/>
              </w:rPr>
              <w:t>ForumService</w:t>
            </w:r>
            <w:proofErr w:type="spellEnd"/>
          </w:p>
        </w:tc>
      </w:tr>
      <w:tr w:rsidR="00037F73" w:rsidRPr="00037F73" w14:paraId="1755CD58" w14:textId="77777777" w:rsidTr="00D772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pct"/>
            <w:vAlign w:val="center"/>
            <w:hideMark/>
          </w:tcPr>
          <w:p w14:paraId="244561FF" w14:textId="24E36075" w:rsidR="00037F73" w:rsidRPr="00037F73" w:rsidRDefault="00431767" w:rsidP="00037F73">
            <w:pPr>
              <w:widowControl/>
              <w:spacing w:line="240" w:lineRule="auto"/>
              <w:ind w:firstLineChars="0" w:firstLine="0"/>
              <w:jc w:val="center"/>
              <w:rPr>
                <w:rFonts w:cs="Segoe UI"/>
                <w:sz w:val="21"/>
                <w:szCs w:val="21"/>
              </w:rPr>
            </w:pPr>
            <w:r w:rsidRPr="00431767">
              <w:rPr>
                <w:rFonts w:cs="Segoe UI"/>
                <w:sz w:val="21"/>
                <w:szCs w:val="21"/>
              </w:rPr>
              <w:t>系统管理模块</w:t>
            </w:r>
          </w:p>
        </w:tc>
        <w:tc>
          <w:tcPr>
            <w:tcW w:w="1333" w:type="pct"/>
            <w:vAlign w:val="center"/>
            <w:hideMark/>
          </w:tcPr>
          <w:p w14:paraId="14CD46F6" w14:textId="5C978F57" w:rsidR="00037F73" w:rsidRPr="00431767" w:rsidRDefault="00431767" w:rsidP="00037F73">
            <w:pPr>
              <w:widowControl/>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Segoe UI"/>
                <w:sz w:val="21"/>
                <w:szCs w:val="21"/>
              </w:rPr>
            </w:pPr>
            <w:r w:rsidRPr="00431767">
              <w:rPr>
                <w:rFonts w:cs="Segoe UI"/>
                <w:sz w:val="21"/>
                <w:szCs w:val="21"/>
              </w:rPr>
              <w:t>管理员执行</w:t>
            </w:r>
            <w:r w:rsidR="008E4578">
              <w:rPr>
                <w:rFonts w:cs="Segoe UI" w:hint="eastAsia"/>
                <w:sz w:val="21"/>
                <w:szCs w:val="21"/>
              </w:rPr>
              <w:t>笔记审核</w:t>
            </w:r>
            <w:r w:rsidR="00EC22B8">
              <w:rPr>
                <w:rFonts w:cs="Segoe UI" w:hint="eastAsia"/>
                <w:sz w:val="21"/>
                <w:szCs w:val="21"/>
              </w:rPr>
              <w:t>、公告发布</w:t>
            </w:r>
          </w:p>
        </w:tc>
        <w:tc>
          <w:tcPr>
            <w:tcW w:w="1504" w:type="pct"/>
            <w:vAlign w:val="center"/>
            <w:hideMark/>
          </w:tcPr>
          <w:p w14:paraId="6BFB291D" w14:textId="7F38770F" w:rsidR="00037F73" w:rsidRDefault="004220A9" w:rsidP="00037F73">
            <w:pPr>
              <w:widowControl/>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Segoe UI"/>
                <w:sz w:val="21"/>
                <w:szCs w:val="21"/>
              </w:rPr>
            </w:pPr>
            <w:r w:rsidRPr="004220A9">
              <w:rPr>
                <w:rFonts w:cs="Segoe UI"/>
                <w:sz w:val="21"/>
                <w:szCs w:val="21"/>
              </w:rPr>
              <w:t>- </w:t>
            </w:r>
            <w:r w:rsidRPr="004220A9">
              <w:rPr>
                <w:rFonts w:cs="Segoe UI"/>
                <w:b/>
                <w:bCs/>
                <w:sz w:val="21"/>
                <w:szCs w:val="21"/>
              </w:rPr>
              <w:t>/</w:t>
            </w:r>
            <w:proofErr w:type="spellStart"/>
            <w:r w:rsidR="00EC22B8">
              <w:rPr>
                <w:rFonts w:cs="Segoe UI" w:hint="eastAsia"/>
                <w:b/>
                <w:bCs/>
                <w:sz w:val="21"/>
                <w:szCs w:val="21"/>
              </w:rPr>
              <w:t>bijifenxiang</w:t>
            </w:r>
            <w:proofErr w:type="spellEnd"/>
            <w:r w:rsidR="00EC22B8">
              <w:rPr>
                <w:rFonts w:cs="Segoe UI" w:hint="eastAsia"/>
                <w:b/>
                <w:bCs/>
                <w:sz w:val="21"/>
                <w:szCs w:val="21"/>
              </w:rPr>
              <w:t>/update</w:t>
            </w:r>
            <w:r w:rsidRPr="004220A9">
              <w:rPr>
                <w:rFonts w:cs="Segoe UI"/>
                <w:sz w:val="21"/>
                <w:szCs w:val="21"/>
              </w:rPr>
              <w:t>（</w:t>
            </w:r>
            <w:r w:rsidR="008E4578">
              <w:rPr>
                <w:rFonts w:cs="Segoe UI" w:hint="eastAsia"/>
                <w:sz w:val="21"/>
                <w:szCs w:val="21"/>
              </w:rPr>
              <w:t>笔记审核</w:t>
            </w:r>
            <w:r w:rsidRPr="004220A9">
              <w:rPr>
                <w:rFonts w:cs="Segoe UI"/>
                <w:sz w:val="21"/>
                <w:szCs w:val="21"/>
              </w:rPr>
              <w:t>）</w:t>
            </w:r>
          </w:p>
          <w:p w14:paraId="2227FE3F" w14:textId="58F864C1" w:rsidR="00EC22B8" w:rsidRPr="00037F73" w:rsidRDefault="00EC22B8" w:rsidP="00EC22B8">
            <w:pPr>
              <w:widowControl/>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Segoe UI"/>
                <w:sz w:val="21"/>
                <w:szCs w:val="21"/>
              </w:rPr>
            </w:pPr>
            <w:r w:rsidRPr="004220A9">
              <w:rPr>
                <w:rFonts w:cs="Segoe UI"/>
                <w:sz w:val="21"/>
                <w:szCs w:val="21"/>
              </w:rPr>
              <w:t>- </w:t>
            </w:r>
            <w:r w:rsidRPr="004220A9">
              <w:rPr>
                <w:rFonts w:cs="Segoe UI"/>
                <w:b/>
                <w:bCs/>
                <w:sz w:val="21"/>
                <w:szCs w:val="21"/>
              </w:rPr>
              <w:t>/</w:t>
            </w:r>
            <w:r>
              <w:rPr>
                <w:rFonts w:cs="Segoe UI" w:hint="eastAsia"/>
                <w:b/>
                <w:bCs/>
                <w:sz w:val="21"/>
                <w:szCs w:val="21"/>
              </w:rPr>
              <w:t>news/update</w:t>
            </w:r>
            <w:r w:rsidRPr="004220A9">
              <w:rPr>
                <w:rFonts w:cs="Segoe UI"/>
                <w:sz w:val="21"/>
                <w:szCs w:val="21"/>
              </w:rPr>
              <w:t>（</w:t>
            </w:r>
            <w:r>
              <w:rPr>
                <w:rFonts w:cs="Segoe UI" w:hint="eastAsia"/>
                <w:sz w:val="21"/>
                <w:szCs w:val="21"/>
              </w:rPr>
              <w:t>公告更改</w:t>
            </w:r>
            <w:r w:rsidRPr="004220A9">
              <w:rPr>
                <w:rFonts w:cs="Segoe UI"/>
                <w:sz w:val="21"/>
                <w:szCs w:val="21"/>
              </w:rPr>
              <w:t>）</w:t>
            </w:r>
          </w:p>
        </w:tc>
        <w:tc>
          <w:tcPr>
            <w:tcW w:w="1245" w:type="pct"/>
            <w:vAlign w:val="center"/>
            <w:hideMark/>
          </w:tcPr>
          <w:p w14:paraId="7351772C" w14:textId="023F532F" w:rsidR="00037F73" w:rsidRPr="00037F73" w:rsidRDefault="008E4578" w:rsidP="00037F73">
            <w:pPr>
              <w:widowControl/>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Segoe UI"/>
                <w:sz w:val="21"/>
                <w:szCs w:val="21"/>
              </w:rPr>
            </w:pPr>
            <w:proofErr w:type="spellStart"/>
            <w:r>
              <w:rPr>
                <w:rFonts w:cs="Segoe UI" w:hint="eastAsia"/>
                <w:sz w:val="21"/>
                <w:szCs w:val="21"/>
              </w:rPr>
              <w:t>Bijifenxiang</w:t>
            </w:r>
            <w:r w:rsidRPr="00A636C1">
              <w:rPr>
                <w:rFonts w:cs="Segoe UI"/>
                <w:sz w:val="21"/>
                <w:szCs w:val="21"/>
              </w:rPr>
              <w:t>Service</w:t>
            </w:r>
            <w:proofErr w:type="spellEnd"/>
            <w:r w:rsidR="00EC22B8">
              <w:rPr>
                <w:rFonts w:cs="Segoe UI"/>
                <w:sz w:val="21"/>
                <w:szCs w:val="21"/>
              </w:rPr>
              <w:br/>
            </w:r>
            <w:proofErr w:type="spellStart"/>
            <w:r w:rsidR="00EC22B8">
              <w:rPr>
                <w:rFonts w:cs="Segoe UI" w:hint="eastAsia"/>
                <w:sz w:val="21"/>
                <w:szCs w:val="21"/>
              </w:rPr>
              <w:t>NewsService</w:t>
            </w:r>
            <w:proofErr w:type="spellEnd"/>
          </w:p>
        </w:tc>
      </w:tr>
      <w:tr w:rsidR="00EB44F3" w:rsidRPr="00037F73" w14:paraId="5E909B84" w14:textId="77777777" w:rsidTr="00D77271">
        <w:tc>
          <w:tcPr>
            <w:cnfStyle w:val="001000000000" w:firstRow="0" w:lastRow="0" w:firstColumn="1" w:lastColumn="0" w:oddVBand="0" w:evenVBand="0" w:oddHBand="0" w:evenHBand="0" w:firstRowFirstColumn="0" w:firstRowLastColumn="0" w:lastRowFirstColumn="0" w:lastRowLastColumn="0"/>
            <w:tcW w:w="917" w:type="pct"/>
            <w:vAlign w:val="center"/>
          </w:tcPr>
          <w:p w14:paraId="7E07D50F" w14:textId="445F765C" w:rsidR="00EB44F3" w:rsidRPr="00431767" w:rsidRDefault="00EB44F3" w:rsidP="00037F73">
            <w:pPr>
              <w:widowControl/>
              <w:spacing w:line="240" w:lineRule="auto"/>
              <w:ind w:firstLineChars="0" w:firstLine="0"/>
              <w:jc w:val="center"/>
              <w:rPr>
                <w:rFonts w:cs="Segoe UI"/>
                <w:sz w:val="21"/>
                <w:szCs w:val="21"/>
              </w:rPr>
            </w:pPr>
            <w:r w:rsidRPr="00EB44F3">
              <w:rPr>
                <w:rFonts w:cs="Segoe UI"/>
                <w:sz w:val="21"/>
                <w:szCs w:val="21"/>
              </w:rPr>
              <w:t>文件上传模块</w:t>
            </w:r>
          </w:p>
        </w:tc>
        <w:tc>
          <w:tcPr>
            <w:tcW w:w="1333" w:type="pct"/>
            <w:vAlign w:val="center"/>
          </w:tcPr>
          <w:p w14:paraId="0D85AA8C" w14:textId="13BC9905" w:rsidR="00EB44F3" w:rsidRPr="00431767" w:rsidRDefault="00EB44F3" w:rsidP="00037F73">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Segoe UI"/>
                <w:sz w:val="21"/>
                <w:szCs w:val="21"/>
              </w:rPr>
            </w:pPr>
            <w:r w:rsidRPr="00EB44F3">
              <w:rPr>
                <w:rFonts w:cs="Segoe UI"/>
                <w:sz w:val="21"/>
                <w:szCs w:val="21"/>
              </w:rPr>
              <w:t>处理图片、附件上传与存储管理</w:t>
            </w:r>
          </w:p>
        </w:tc>
        <w:tc>
          <w:tcPr>
            <w:tcW w:w="1504" w:type="pct"/>
            <w:vAlign w:val="center"/>
          </w:tcPr>
          <w:p w14:paraId="53E9AE74" w14:textId="18C40621" w:rsidR="00EB44F3" w:rsidRPr="00EB44F3" w:rsidRDefault="00EB44F3" w:rsidP="00EB44F3">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Segoe UI"/>
                <w:sz w:val="21"/>
                <w:szCs w:val="21"/>
              </w:rPr>
            </w:pPr>
            <w:r w:rsidRPr="00EB44F3">
              <w:rPr>
                <w:rFonts w:cs="Segoe UI" w:hint="eastAsia"/>
                <w:sz w:val="21"/>
                <w:szCs w:val="21"/>
              </w:rPr>
              <w:t xml:space="preserve">- </w:t>
            </w:r>
            <w:r w:rsidRPr="00EB44F3">
              <w:rPr>
                <w:rFonts w:cs="Segoe UI" w:hint="eastAsia"/>
                <w:b/>
                <w:bCs/>
                <w:sz w:val="21"/>
                <w:szCs w:val="21"/>
              </w:rPr>
              <w:t>/</w:t>
            </w:r>
            <w:r>
              <w:rPr>
                <w:rFonts w:cs="Segoe UI" w:hint="eastAsia"/>
                <w:b/>
                <w:bCs/>
                <w:sz w:val="21"/>
                <w:szCs w:val="21"/>
              </w:rPr>
              <w:t>file</w:t>
            </w:r>
            <w:r w:rsidRPr="00EB44F3">
              <w:rPr>
                <w:rFonts w:cs="Segoe UI" w:hint="eastAsia"/>
                <w:b/>
                <w:bCs/>
                <w:sz w:val="21"/>
                <w:szCs w:val="21"/>
              </w:rPr>
              <w:t>/</w:t>
            </w:r>
            <w:r>
              <w:rPr>
                <w:rFonts w:cs="Segoe UI" w:hint="eastAsia"/>
                <w:b/>
                <w:bCs/>
                <w:sz w:val="21"/>
                <w:szCs w:val="21"/>
              </w:rPr>
              <w:t>upload</w:t>
            </w:r>
            <w:r w:rsidRPr="00EB44F3">
              <w:rPr>
                <w:rFonts w:cs="Segoe UI" w:hint="eastAsia"/>
                <w:sz w:val="21"/>
                <w:szCs w:val="21"/>
              </w:rPr>
              <w:t>（</w:t>
            </w:r>
            <w:r>
              <w:rPr>
                <w:rFonts w:cs="Segoe UI" w:hint="eastAsia"/>
                <w:sz w:val="21"/>
                <w:szCs w:val="21"/>
              </w:rPr>
              <w:t>上传文件</w:t>
            </w:r>
            <w:r w:rsidRPr="00EB44F3">
              <w:rPr>
                <w:rFonts w:cs="Segoe UI" w:hint="eastAsia"/>
                <w:sz w:val="21"/>
                <w:szCs w:val="21"/>
              </w:rPr>
              <w:t>）</w:t>
            </w:r>
          </w:p>
          <w:p w14:paraId="5BEC6758" w14:textId="0CE10CD5" w:rsidR="00EB44F3" w:rsidRPr="004220A9" w:rsidRDefault="00EB44F3" w:rsidP="00EB44F3">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Segoe UI"/>
                <w:sz w:val="21"/>
                <w:szCs w:val="21"/>
              </w:rPr>
            </w:pPr>
            <w:r w:rsidRPr="00EB44F3">
              <w:rPr>
                <w:rFonts w:cs="Segoe UI" w:hint="eastAsia"/>
                <w:sz w:val="21"/>
                <w:szCs w:val="21"/>
              </w:rPr>
              <w:t xml:space="preserve">- </w:t>
            </w:r>
            <w:r w:rsidRPr="00EB44F3">
              <w:rPr>
                <w:rFonts w:cs="Segoe UI" w:hint="eastAsia"/>
                <w:b/>
                <w:bCs/>
                <w:sz w:val="21"/>
                <w:szCs w:val="21"/>
              </w:rPr>
              <w:t>/</w:t>
            </w:r>
            <w:r>
              <w:rPr>
                <w:rFonts w:cs="Segoe UI" w:hint="eastAsia"/>
                <w:b/>
                <w:bCs/>
                <w:sz w:val="21"/>
                <w:szCs w:val="21"/>
              </w:rPr>
              <w:t>file</w:t>
            </w:r>
            <w:r w:rsidRPr="00EB44F3">
              <w:rPr>
                <w:rFonts w:cs="Segoe UI" w:hint="eastAsia"/>
                <w:b/>
                <w:bCs/>
                <w:sz w:val="21"/>
                <w:szCs w:val="21"/>
              </w:rPr>
              <w:t>/</w:t>
            </w:r>
            <w:r>
              <w:rPr>
                <w:rFonts w:cs="Segoe UI" w:hint="eastAsia"/>
                <w:b/>
                <w:bCs/>
                <w:sz w:val="21"/>
                <w:szCs w:val="21"/>
              </w:rPr>
              <w:t>download</w:t>
            </w:r>
            <w:r w:rsidRPr="00EB44F3">
              <w:rPr>
                <w:rFonts w:cs="Segoe UI" w:hint="eastAsia"/>
                <w:sz w:val="21"/>
                <w:szCs w:val="21"/>
              </w:rPr>
              <w:t>（</w:t>
            </w:r>
            <w:r>
              <w:rPr>
                <w:rFonts w:cs="Segoe UI" w:hint="eastAsia"/>
                <w:sz w:val="21"/>
                <w:szCs w:val="21"/>
              </w:rPr>
              <w:t>下载</w:t>
            </w:r>
            <w:r w:rsidRPr="00EB44F3">
              <w:rPr>
                <w:rFonts w:cs="Segoe UI" w:hint="eastAsia"/>
                <w:sz w:val="21"/>
                <w:szCs w:val="21"/>
              </w:rPr>
              <w:t>文件）</w:t>
            </w:r>
          </w:p>
        </w:tc>
        <w:tc>
          <w:tcPr>
            <w:tcW w:w="1245" w:type="pct"/>
            <w:vAlign w:val="center"/>
          </w:tcPr>
          <w:p w14:paraId="17457470" w14:textId="22C1BB27" w:rsidR="00EB44F3" w:rsidRDefault="00EB44F3" w:rsidP="00EC22B8">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Segoe UI"/>
                <w:sz w:val="21"/>
                <w:szCs w:val="21"/>
              </w:rPr>
            </w:pPr>
            <w:proofErr w:type="spellStart"/>
            <w:r w:rsidRPr="00EB44F3">
              <w:rPr>
                <w:rFonts w:cs="Segoe UI"/>
                <w:sz w:val="21"/>
                <w:szCs w:val="21"/>
              </w:rPr>
              <w:t>FileController</w:t>
            </w:r>
            <w:proofErr w:type="spellEnd"/>
          </w:p>
        </w:tc>
      </w:tr>
    </w:tbl>
    <w:p w14:paraId="51B37445" w14:textId="4FD4D679" w:rsidR="00037F73" w:rsidRPr="00037F73" w:rsidRDefault="00037F73" w:rsidP="00037F73">
      <w:pPr>
        <w:ind w:firstLineChars="0" w:firstLine="0"/>
        <w:rPr>
          <w:rFonts w:ascii="Times New Roman" w:eastAsia="等线" w:hAnsi="Times New Roman" w:cs="Times New Roman"/>
          <w:sz w:val="21"/>
        </w:rPr>
      </w:pPr>
    </w:p>
    <w:p w14:paraId="645AFADB" w14:textId="77777777" w:rsidR="00291F62" w:rsidRDefault="00291F62" w:rsidP="00291F62">
      <w:pPr>
        <w:pStyle w:val="2"/>
        <w:ind w:firstLine="602"/>
        <w:rPr>
          <w:rFonts w:hint="eastAsia"/>
        </w:rPr>
      </w:pPr>
      <w:bookmarkStart w:id="11" w:name="_Toc197772634"/>
      <w:r w:rsidRPr="00291F62">
        <w:t xml:space="preserve">3.2 </w:t>
      </w:r>
      <w:r w:rsidRPr="00291F62">
        <w:t>关键类</w:t>
      </w:r>
      <w:r w:rsidRPr="00291F62">
        <w:t>/</w:t>
      </w:r>
      <w:r w:rsidRPr="00291F62">
        <w:t>服务设计</w:t>
      </w:r>
      <w:bookmarkEnd w:id="11"/>
    </w:p>
    <w:p w14:paraId="67DC60E7" w14:textId="50B8C629" w:rsidR="00870A51" w:rsidRDefault="00870A51" w:rsidP="00870A51">
      <w:pPr>
        <w:widowControl/>
        <w:spacing w:line="240" w:lineRule="auto"/>
        <w:ind w:firstLineChars="0" w:firstLine="0"/>
        <w:jc w:val="left"/>
        <w:rPr>
          <w:rFonts w:hint="eastAsia"/>
          <w:b/>
          <w:bCs/>
        </w:rPr>
      </w:pPr>
      <w:r>
        <w:tab/>
      </w:r>
      <w:r>
        <w:rPr>
          <w:rFonts w:hint="eastAsia"/>
          <w:b/>
          <w:bCs/>
        </w:rPr>
        <w:t xml:space="preserve">3.2.1 </w:t>
      </w:r>
      <w:r>
        <w:rPr>
          <w:rFonts w:hint="eastAsia"/>
          <w:b/>
          <w:bCs/>
        </w:rPr>
        <w:t>全局包结构设计</w:t>
      </w:r>
    </w:p>
    <w:p w14:paraId="0C7E59C9" w14:textId="77777777" w:rsidR="00870A51" w:rsidRDefault="00870A51" w:rsidP="00870A51">
      <w:pPr>
        <w:widowControl/>
        <w:spacing w:line="240" w:lineRule="auto"/>
        <w:ind w:firstLineChars="0" w:firstLine="0"/>
        <w:jc w:val="left"/>
        <w:rPr>
          <w:rFonts w:hint="eastAsia"/>
        </w:rPr>
      </w:pPr>
      <w:r>
        <w:rPr>
          <w:rFonts w:hint="eastAsia"/>
        </w:rPr>
        <w:t>通过前期的需求分析和第一版开发，对项目包结构做出如下设计。</w:t>
      </w:r>
    </w:p>
    <w:p w14:paraId="66471BA8" w14:textId="77777777" w:rsidR="00870A51" w:rsidRDefault="00870A51" w:rsidP="00870A51">
      <w:pPr>
        <w:widowControl/>
        <w:spacing w:line="240" w:lineRule="auto"/>
        <w:ind w:firstLineChars="0" w:firstLine="0"/>
        <w:jc w:val="left"/>
        <w:rPr>
          <w:rFonts w:hint="eastAsia"/>
        </w:rPr>
      </w:pPr>
      <w:r>
        <w:rPr>
          <w:rFonts w:hint="eastAsia"/>
        </w:rPr>
        <w:t>这是一个经典的管理系统类型的项目，基于</w:t>
      </w:r>
      <w:proofErr w:type="spellStart"/>
      <w:r>
        <w:rPr>
          <w:rFonts w:hint="eastAsia"/>
        </w:rPr>
        <w:t>SpringBoot</w:t>
      </w:r>
      <w:proofErr w:type="spellEnd"/>
      <w:r>
        <w:rPr>
          <w:rFonts w:hint="eastAsia"/>
        </w:rPr>
        <w:t>，因此可以使用典型的</w:t>
      </w:r>
      <w:r>
        <w:rPr>
          <w:rFonts w:hint="eastAsia"/>
        </w:rPr>
        <w:t>MVC</w:t>
      </w:r>
      <w:r>
        <w:rPr>
          <w:rFonts w:hint="eastAsia"/>
        </w:rPr>
        <w:t>架构层级：</w:t>
      </w:r>
    </w:p>
    <w:p w14:paraId="50FCD93E" w14:textId="77777777" w:rsidR="00870A51" w:rsidRPr="00011156" w:rsidRDefault="00870A51" w:rsidP="00870A51">
      <w:pPr>
        <w:widowControl/>
        <w:numPr>
          <w:ilvl w:val="0"/>
          <w:numId w:val="56"/>
        </w:numPr>
        <w:spacing w:line="240" w:lineRule="auto"/>
        <w:ind w:firstLineChars="0"/>
        <w:jc w:val="left"/>
        <w:rPr>
          <w:rFonts w:hint="eastAsia"/>
        </w:rPr>
      </w:pPr>
      <w:r w:rsidRPr="00011156">
        <w:t>Controller</w:t>
      </w:r>
      <w:r w:rsidRPr="00011156">
        <w:t>层依赖</w:t>
      </w:r>
      <w:r w:rsidRPr="00011156">
        <w:t>Service</w:t>
      </w:r>
      <w:r w:rsidRPr="00011156">
        <w:t>层</w:t>
      </w:r>
    </w:p>
    <w:p w14:paraId="0F26F7DE" w14:textId="77777777" w:rsidR="00870A51" w:rsidRPr="00011156" w:rsidRDefault="00870A51" w:rsidP="00870A51">
      <w:pPr>
        <w:widowControl/>
        <w:numPr>
          <w:ilvl w:val="0"/>
          <w:numId w:val="56"/>
        </w:numPr>
        <w:spacing w:line="240" w:lineRule="auto"/>
        <w:ind w:firstLineChars="0"/>
        <w:jc w:val="left"/>
        <w:rPr>
          <w:rFonts w:hint="eastAsia"/>
        </w:rPr>
      </w:pPr>
      <w:r w:rsidRPr="00011156">
        <w:lastRenderedPageBreak/>
        <w:t>Service</w:t>
      </w:r>
      <w:r w:rsidRPr="00011156">
        <w:t>层依赖</w:t>
      </w:r>
      <w:r w:rsidRPr="00011156">
        <w:t>DAO</w:t>
      </w:r>
      <w:r w:rsidRPr="00011156">
        <w:t>层</w:t>
      </w:r>
    </w:p>
    <w:p w14:paraId="64FFB90B" w14:textId="77777777" w:rsidR="00870A51" w:rsidRPr="00011156" w:rsidRDefault="00870A51" w:rsidP="00870A51">
      <w:pPr>
        <w:widowControl/>
        <w:numPr>
          <w:ilvl w:val="0"/>
          <w:numId w:val="56"/>
        </w:numPr>
        <w:spacing w:line="240" w:lineRule="auto"/>
        <w:ind w:firstLineChars="0"/>
        <w:jc w:val="left"/>
        <w:rPr>
          <w:rFonts w:hint="eastAsia"/>
        </w:rPr>
      </w:pPr>
      <w:r w:rsidRPr="00011156">
        <w:t>DAO</w:t>
      </w:r>
      <w:proofErr w:type="gramStart"/>
      <w:r w:rsidRPr="00011156">
        <w:t>层操作</w:t>
      </w:r>
      <w:proofErr w:type="gramEnd"/>
      <w:r w:rsidRPr="00011156">
        <w:t>Entity</w:t>
      </w:r>
    </w:p>
    <w:p w14:paraId="416ABA15" w14:textId="77777777" w:rsidR="00870A51" w:rsidRPr="00011156" w:rsidRDefault="00870A51" w:rsidP="00870A51">
      <w:pPr>
        <w:widowControl/>
        <w:spacing w:line="240" w:lineRule="auto"/>
        <w:ind w:firstLineChars="0" w:firstLine="0"/>
        <w:jc w:val="left"/>
        <w:rPr>
          <w:rFonts w:hint="eastAsia"/>
        </w:rPr>
      </w:pPr>
      <w:r>
        <w:rPr>
          <w:rFonts w:hint="eastAsia"/>
        </w:rPr>
        <w:t>UML</w:t>
      </w:r>
      <w:r>
        <w:rPr>
          <w:rFonts w:hint="eastAsia"/>
        </w:rPr>
        <w:t>包图设计如下</w:t>
      </w:r>
    </w:p>
    <w:p w14:paraId="36717E5D" w14:textId="77777777" w:rsidR="00870A51" w:rsidRPr="00011156" w:rsidRDefault="00870A51" w:rsidP="00870A51">
      <w:pPr>
        <w:widowControl/>
        <w:spacing w:line="240" w:lineRule="auto"/>
        <w:ind w:firstLineChars="0" w:firstLine="0"/>
        <w:jc w:val="left"/>
        <w:rPr>
          <w:rFonts w:hint="eastAsia"/>
          <w:b/>
          <w:bCs/>
        </w:rPr>
      </w:pPr>
      <w:r>
        <w:rPr>
          <w:noProof/>
        </w:rPr>
        <w:drawing>
          <wp:inline distT="0" distB="0" distL="0" distR="0" wp14:anchorId="3B097B3F" wp14:editId="75C9E1F8">
            <wp:extent cx="5274310" cy="2145665"/>
            <wp:effectExtent l="0" t="0" r="2540" b="6985"/>
            <wp:docPr id="19427566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145665"/>
                    </a:xfrm>
                    <a:prstGeom prst="rect">
                      <a:avLst/>
                    </a:prstGeom>
                    <a:noFill/>
                    <a:ln>
                      <a:noFill/>
                    </a:ln>
                  </pic:spPr>
                </pic:pic>
              </a:graphicData>
            </a:graphic>
          </wp:inline>
        </w:drawing>
      </w:r>
    </w:p>
    <w:p w14:paraId="3D8D1145" w14:textId="77777777" w:rsidR="00870A51" w:rsidRPr="00870A51" w:rsidRDefault="00870A51" w:rsidP="00870A51">
      <w:pPr>
        <w:ind w:firstLine="480"/>
        <w:rPr>
          <w:rFonts w:hint="eastAsia"/>
        </w:rPr>
      </w:pPr>
    </w:p>
    <w:p w14:paraId="11568199" w14:textId="471EC451" w:rsidR="00291F62" w:rsidRPr="002202AD" w:rsidRDefault="00291F62" w:rsidP="002202AD">
      <w:pPr>
        <w:ind w:firstLine="482"/>
        <w:rPr>
          <w:rFonts w:hint="eastAsia"/>
          <w:b/>
          <w:bCs/>
        </w:rPr>
      </w:pPr>
      <w:r w:rsidRPr="002202AD">
        <w:rPr>
          <w:b/>
          <w:bCs/>
        </w:rPr>
        <w:t>3.2.</w:t>
      </w:r>
      <w:r w:rsidR="00870A51">
        <w:rPr>
          <w:rFonts w:hint="eastAsia"/>
          <w:b/>
          <w:bCs/>
        </w:rPr>
        <w:t>2</w:t>
      </w:r>
      <w:r w:rsidRPr="002202AD">
        <w:rPr>
          <w:b/>
          <w:bCs/>
        </w:rPr>
        <w:t xml:space="preserve"> </w:t>
      </w:r>
      <w:r w:rsidRPr="002202AD">
        <w:rPr>
          <w:b/>
          <w:bCs/>
        </w:rPr>
        <w:t>用户管理模块</w:t>
      </w:r>
    </w:p>
    <w:p w14:paraId="3EB67C7C" w14:textId="77777777" w:rsidR="00291F62" w:rsidRPr="00291F62" w:rsidRDefault="00291F62" w:rsidP="002202AD">
      <w:pPr>
        <w:ind w:firstLine="480"/>
        <w:rPr>
          <w:rFonts w:hint="eastAsia"/>
        </w:rPr>
      </w:pPr>
      <w:r w:rsidRPr="00291F62">
        <w:t>核心类：</w:t>
      </w:r>
    </w:p>
    <w:p w14:paraId="79D279D5" w14:textId="77777777" w:rsidR="00291F62" w:rsidRPr="00291F62" w:rsidRDefault="00291F62" w:rsidP="002202AD">
      <w:pPr>
        <w:ind w:firstLine="480"/>
        <w:rPr>
          <w:rFonts w:hint="eastAsia"/>
        </w:rPr>
      </w:pPr>
      <w:proofErr w:type="spellStart"/>
      <w:r w:rsidRPr="00291F62">
        <w:t>UserController</w:t>
      </w:r>
      <w:proofErr w:type="spellEnd"/>
      <w:r w:rsidRPr="00291F62">
        <w:t>：处理用户登录、注册、信息更新等</w:t>
      </w:r>
      <w:r w:rsidRPr="00291F62">
        <w:t>HTTP</w:t>
      </w:r>
      <w:r w:rsidRPr="00291F62">
        <w:t>请求。</w:t>
      </w:r>
    </w:p>
    <w:p w14:paraId="1A98E9F3" w14:textId="1BB82D3B" w:rsidR="00291F62" w:rsidRPr="00291F62" w:rsidRDefault="001F19C3" w:rsidP="002202AD">
      <w:pPr>
        <w:ind w:firstLine="480"/>
        <w:rPr>
          <w:rFonts w:hint="eastAsia"/>
        </w:rPr>
      </w:pPr>
      <w:proofErr w:type="spellStart"/>
      <w:r>
        <w:rPr>
          <w:rFonts w:hint="eastAsia"/>
        </w:rPr>
        <w:t>Yonghu</w:t>
      </w:r>
      <w:r w:rsidR="00291F62" w:rsidRPr="00291F62">
        <w:t>Service</w:t>
      </w:r>
      <w:proofErr w:type="spellEnd"/>
      <w:r w:rsidR="00291F62" w:rsidRPr="00291F62">
        <w:t>：实现用</w:t>
      </w:r>
      <w:r>
        <w:rPr>
          <w:rFonts w:hint="eastAsia"/>
        </w:rPr>
        <w:t>笔记查询，分页展示</w:t>
      </w:r>
    </w:p>
    <w:p w14:paraId="7753D5A2" w14:textId="77777777" w:rsidR="00291F62" w:rsidRPr="00291F62" w:rsidRDefault="00291F62" w:rsidP="002202AD">
      <w:pPr>
        <w:ind w:firstLine="480"/>
        <w:rPr>
          <w:rFonts w:hint="eastAsia"/>
        </w:rPr>
      </w:pPr>
      <w:proofErr w:type="spellStart"/>
      <w:r w:rsidRPr="00291F62">
        <w:t>UserEntity</w:t>
      </w:r>
      <w:proofErr w:type="spellEnd"/>
      <w:r w:rsidRPr="00291F62">
        <w:t>：映射数据库用户表字段（</w:t>
      </w:r>
      <w:r w:rsidRPr="00291F62">
        <w:t>ID</w:t>
      </w:r>
      <w:r w:rsidRPr="00291F62">
        <w:t>、用户名、密码、角色等）。</w:t>
      </w:r>
    </w:p>
    <w:p w14:paraId="781907DC" w14:textId="274F9F74" w:rsidR="001F19C3" w:rsidRPr="00291F62" w:rsidRDefault="00291F62" w:rsidP="001F19C3">
      <w:pPr>
        <w:ind w:firstLine="480"/>
        <w:rPr>
          <w:rFonts w:hint="eastAsia"/>
        </w:rPr>
      </w:pPr>
      <w:r w:rsidRPr="00291F62">
        <w:t>流程：</w:t>
      </w:r>
    </w:p>
    <w:p w14:paraId="04633A54" w14:textId="77777777" w:rsidR="00291F62" w:rsidRDefault="00291F62" w:rsidP="001F19C3">
      <w:pPr>
        <w:ind w:left="420" w:firstLineChars="0" w:firstLine="0"/>
        <w:rPr>
          <w:rFonts w:hint="eastAsia"/>
        </w:rPr>
      </w:pPr>
      <w:r w:rsidRPr="00291F62">
        <w:t>用户请求</w:t>
      </w:r>
      <w:r w:rsidRPr="00291F62">
        <w:t xml:space="preserve"> → </w:t>
      </w:r>
      <w:proofErr w:type="spellStart"/>
      <w:r w:rsidRPr="00291F62">
        <w:t>UserController</w:t>
      </w:r>
      <w:proofErr w:type="spellEnd"/>
      <w:r w:rsidRPr="00291F62">
        <w:t xml:space="preserve"> → </w:t>
      </w:r>
      <w:proofErr w:type="spellStart"/>
      <w:r w:rsidRPr="00291F62">
        <w:t>UserService</w:t>
      </w:r>
      <w:proofErr w:type="spellEnd"/>
      <w:r w:rsidRPr="00291F62">
        <w:t>（业务逻辑）</w:t>
      </w:r>
      <w:r w:rsidRPr="00291F62">
        <w:t xml:space="preserve"> → </w:t>
      </w:r>
      <w:proofErr w:type="spellStart"/>
      <w:r w:rsidRPr="00291F62">
        <w:t>UserDao</w:t>
      </w:r>
      <w:proofErr w:type="spellEnd"/>
      <w:r w:rsidRPr="00291F62">
        <w:t>（数据库操作）</w:t>
      </w:r>
      <w:r w:rsidRPr="00291F62">
        <w:t xml:space="preserve"> → </w:t>
      </w:r>
      <w:r w:rsidRPr="00291F62">
        <w:t>返回结果</w:t>
      </w:r>
      <w:r w:rsidRPr="00291F62">
        <w:t xml:space="preserve">  </w:t>
      </w:r>
    </w:p>
    <w:p w14:paraId="10BADDD2" w14:textId="5BC812A3" w:rsidR="00E65D73" w:rsidRPr="00291F62" w:rsidRDefault="00E65D73" w:rsidP="001F19C3">
      <w:pPr>
        <w:ind w:left="420" w:firstLineChars="0" w:firstLine="0"/>
        <w:rPr>
          <w:rFonts w:hint="eastAsia"/>
        </w:rPr>
      </w:pPr>
      <w:r>
        <w:rPr>
          <w:noProof/>
        </w:rPr>
        <w:lastRenderedPageBreak/>
        <w:drawing>
          <wp:inline distT="0" distB="0" distL="0" distR="0" wp14:anchorId="154118D9" wp14:editId="00416978">
            <wp:extent cx="5274310" cy="2932430"/>
            <wp:effectExtent l="0" t="0" r="2540" b="1270"/>
            <wp:docPr id="13763446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932430"/>
                    </a:xfrm>
                    <a:prstGeom prst="rect">
                      <a:avLst/>
                    </a:prstGeom>
                    <a:noFill/>
                    <a:ln>
                      <a:noFill/>
                    </a:ln>
                  </pic:spPr>
                </pic:pic>
              </a:graphicData>
            </a:graphic>
          </wp:inline>
        </w:drawing>
      </w:r>
    </w:p>
    <w:p w14:paraId="6DC1667B" w14:textId="702DAB0C" w:rsidR="00291F62" w:rsidRPr="002202AD" w:rsidRDefault="00291F62" w:rsidP="002202AD">
      <w:pPr>
        <w:ind w:firstLine="482"/>
        <w:rPr>
          <w:rFonts w:hint="eastAsia"/>
          <w:b/>
          <w:bCs/>
        </w:rPr>
      </w:pPr>
      <w:r w:rsidRPr="002202AD">
        <w:rPr>
          <w:b/>
          <w:bCs/>
        </w:rPr>
        <w:t>3.2.</w:t>
      </w:r>
      <w:r w:rsidR="00870A51">
        <w:rPr>
          <w:rFonts w:hint="eastAsia"/>
          <w:b/>
          <w:bCs/>
        </w:rPr>
        <w:t>3</w:t>
      </w:r>
      <w:r w:rsidRPr="002202AD">
        <w:rPr>
          <w:b/>
          <w:bCs/>
        </w:rPr>
        <w:t xml:space="preserve"> </w:t>
      </w:r>
      <w:r w:rsidRPr="002202AD">
        <w:rPr>
          <w:b/>
          <w:bCs/>
        </w:rPr>
        <w:t>笔记管理模块</w:t>
      </w:r>
    </w:p>
    <w:p w14:paraId="2F855ED7" w14:textId="77777777" w:rsidR="00291F62" w:rsidRPr="00291F62" w:rsidRDefault="00291F62" w:rsidP="002202AD">
      <w:pPr>
        <w:ind w:firstLine="480"/>
        <w:rPr>
          <w:rFonts w:hint="eastAsia"/>
        </w:rPr>
      </w:pPr>
      <w:r w:rsidRPr="00291F62">
        <w:t>核心类：</w:t>
      </w:r>
    </w:p>
    <w:p w14:paraId="2A943626" w14:textId="77777777" w:rsidR="00291F62" w:rsidRPr="00291F62" w:rsidRDefault="00291F62" w:rsidP="002202AD">
      <w:pPr>
        <w:ind w:firstLine="480"/>
        <w:rPr>
          <w:rFonts w:hint="eastAsia"/>
        </w:rPr>
      </w:pPr>
      <w:proofErr w:type="spellStart"/>
      <w:r w:rsidRPr="00291F62">
        <w:t>BijifenxiangController</w:t>
      </w:r>
      <w:proofErr w:type="spellEnd"/>
      <w:r w:rsidRPr="00291F62">
        <w:t>：提供笔记的</w:t>
      </w:r>
      <w:proofErr w:type="gramStart"/>
      <w:r w:rsidRPr="00291F62">
        <w:t>增删改查接口</w:t>
      </w:r>
      <w:proofErr w:type="gramEnd"/>
      <w:r w:rsidRPr="00291F62">
        <w:t>。</w:t>
      </w:r>
    </w:p>
    <w:p w14:paraId="12EE13B1" w14:textId="77777777" w:rsidR="00291F62" w:rsidRPr="00291F62" w:rsidRDefault="00291F62" w:rsidP="002202AD">
      <w:pPr>
        <w:ind w:firstLine="480"/>
        <w:rPr>
          <w:rFonts w:hint="eastAsia"/>
        </w:rPr>
      </w:pPr>
      <w:proofErr w:type="spellStart"/>
      <w:r w:rsidRPr="00291F62">
        <w:t>BijifenxiangService</w:t>
      </w:r>
      <w:proofErr w:type="spellEnd"/>
      <w:r w:rsidRPr="00291F62">
        <w:t>：处理笔记内容格式化、标签分类、关联用户权限校验。</w:t>
      </w:r>
    </w:p>
    <w:p w14:paraId="52763681" w14:textId="6C9A1045" w:rsidR="00291F62" w:rsidRPr="00291F62" w:rsidRDefault="001F19C3" w:rsidP="002202AD">
      <w:pPr>
        <w:ind w:firstLine="480"/>
        <w:rPr>
          <w:rFonts w:hint="eastAsia"/>
        </w:rPr>
      </w:pPr>
      <w:proofErr w:type="spellStart"/>
      <w:r>
        <w:rPr>
          <w:rFonts w:hint="eastAsia"/>
        </w:rPr>
        <w:t>Gerenbiji</w:t>
      </w:r>
      <w:r w:rsidR="00291F62" w:rsidRPr="00291F62">
        <w:t>Entity</w:t>
      </w:r>
      <w:proofErr w:type="spellEnd"/>
      <w:r w:rsidR="00291F62" w:rsidRPr="00291F62">
        <w:t>：定义笔记字段（标题、正文、标签、状态等）。</w:t>
      </w:r>
    </w:p>
    <w:p w14:paraId="1C15DE76" w14:textId="77777777" w:rsidR="00291F62" w:rsidRPr="00291F62" w:rsidRDefault="00291F62" w:rsidP="002202AD">
      <w:pPr>
        <w:ind w:firstLine="480"/>
        <w:rPr>
          <w:rFonts w:hint="eastAsia"/>
        </w:rPr>
      </w:pPr>
      <w:r w:rsidRPr="00291F62">
        <w:t>类图关系：</w:t>
      </w:r>
    </w:p>
    <w:p w14:paraId="46E43C1A" w14:textId="5263572E" w:rsidR="00291F62" w:rsidRPr="00291F62" w:rsidRDefault="00BC603C" w:rsidP="002202AD">
      <w:pPr>
        <w:ind w:firstLine="480"/>
        <w:rPr>
          <w:rFonts w:hint="eastAsia"/>
        </w:rPr>
      </w:pPr>
      <w:proofErr w:type="spellStart"/>
      <w:r>
        <w:rPr>
          <w:rFonts w:hint="eastAsia"/>
        </w:rPr>
        <w:t>Gerenbiji</w:t>
      </w:r>
      <w:r w:rsidR="00291F62" w:rsidRPr="00291F62">
        <w:t>Entity</w:t>
      </w:r>
      <w:proofErr w:type="spellEnd"/>
      <w:r w:rsidR="00291F62" w:rsidRPr="00291F62">
        <w:t xml:space="preserve"> --</w:t>
      </w:r>
      <w:r w:rsidR="00291F62" w:rsidRPr="00291F62">
        <w:t>被关联</w:t>
      </w:r>
      <w:r w:rsidR="00291F62" w:rsidRPr="00291F62">
        <w:t xml:space="preserve">--&gt; </w:t>
      </w:r>
      <w:proofErr w:type="spellStart"/>
      <w:r w:rsidR="00291F62" w:rsidRPr="00291F62">
        <w:t>UserEntity</w:t>
      </w:r>
      <w:proofErr w:type="spellEnd"/>
      <w:r w:rsidR="00291F62" w:rsidRPr="00291F62">
        <w:t xml:space="preserve">  </w:t>
      </w:r>
    </w:p>
    <w:p w14:paraId="3CE29879" w14:textId="77777777" w:rsidR="00291F62" w:rsidRDefault="00291F62" w:rsidP="002202AD">
      <w:pPr>
        <w:ind w:firstLine="480"/>
        <w:rPr>
          <w:rFonts w:hint="eastAsia"/>
        </w:rPr>
      </w:pPr>
      <w:proofErr w:type="spellStart"/>
      <w:r w:rsidRPr="00291F62">
        <w:t>BijifenxiangController</w:t>
      </w:r>
      <w:proofErr w:type="spellEnd"/>
      <w:r w:rsidRPr="00291F62">
        <w:t xml:space="preserve"> --</w:t>
      </w:r>
      <w:r w:rsidRPr="00291F62">
        <w:t>依赖</w:t>
      </w:r>
      <w:r w:rsidRPr="00291F62">
        <w:t xml:space="preserve">--&gt; </w:t>
      </w:r>
      <w:proofErr w:type="spellStart"/>
      <w:r w:rsidRPr="00291F62">
        <w:t>BijifenxiangService</w:t>
      </w:r>
      <w:proofErr w:type="spellEnd"/>
      <w:r w:rsidRPr="00291F62">
        <w:t xml:space="preserve">  </w:t>
      </w:r>
    </w:p>
    <w:p w14:paraId="3CAED7B2" w14:textId="60369541" w:rsidR="005153BE" w:rsidRPr="00291F62" w:rsidRDefault="005153BE" w:rsidP="002202AD">
      <w:pPr>
        <w:ind w:firstLine="480"/>
        <w:rPr>
          <w:rFonts w:hint="eastAsia"/>
        </w:rPr>
      </w:pPr>
      <w:r>
        <w:rPr>
          <w:noProof/>
        </w:rPr>
        <w:drawing>
          <wp:inline distT="0" distB="0" distL="0" distR="0" wp14:anchorId="7EC3F41B" wp14:editId="1ECDC92A">
            <wp:extent cx="4238625" cy="2848140"/>
            <wp:effectExtent l="0" t="0" r="0" b="9525"/>
            <wp:docPr id="11243926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4059" cy="2858511"/>
                    </a:xfrm>
                    <a:prstGeom prst="rect">
                      <a:avLst/>
                    </a:prstGeom>
                    <a:noFill/>
                    <a:ln>
                      <a:noFill/>
                    </a:ln>
                  </pic:spPr>
                </pic:pic>
              </a:graphicData>
            </a:graphic>
          </wp:inline>
        </w:drawing>
      </w:r>
    </w:p>
    <w:p w14:paraId="5C002A6E" w14:textId="01C25D8B" w:rsidR="00291F62" w:rsidRPr="001F19C3" w:rsidRDefault="00291F62" w:rsidP="002202AD">
      <w:pPr>
        <w:ind w:firstLine="482"/>
        <w:rPr>
          <w:rFonts w:hint="eastAsia"/>
          <w:b/>
          <w:bCs/>
        </w:rPr>
      </w:pPr>
      <w:r w:rsidRPr="001F19C3">
        <w:rPr>
          <w:b/>
          <w:bCs/>
        </w:rPr>
        <w:lastRenderedPageBreak/>
        <w:t>3.2.</w:t>
      </w:r>
      <w:r w:rsidR="00870A51">
        <w:rPr>
          <w:rFonts w:hint="eastAsia"/>
          <w:b/>
          <w:bCs/>
        </w:rPr>
        <w:t>4</w:t>
      </w:r>
      <w:r w:rsidRPr="001F19C3">
        <w:rPr>
          <w:b/>
          <w:bCs/>
        </w:rPr>
        <w:t xml:space="preserve"> </w:t>
      </w:r>
      <w:r w:rsidRPr="001F19C3">
        <w:rPr>
          <w:b/>
          <w:bCs/>
        </w:rPr>
        <w:t>审核流程模块</w:t>
      </w:r>
    </w:p>
    <w:p w14:paraId="0D689AF3" w14:textId="77777777" w:rsidR="00291F62" w:rsidRPr="00291F62" w:rsidRDefault="00291F62" w:rsidP="002202AD">
      <w:pPr>
        <w:ind w:firstLine="480"/>
        <w:rPr>
          <w:rFonts w:hint="eastAsia"/>
        </w:rPr>
      </w:pPr>
      <w:r w:rsidRPr="00291F62">
        <w:t>核心类：</w:t>
      </w:r>
    </w:p>
    <w:p w14:paraId="010D1FB8" w14:textId="02D35014" w:rsidR="00291F62" w:rsidRPr="00291F62" w:rsidRDefault="001F19C3" w:rsidP="002202AD">
      <w:pPr>
        <w:ind w:firstLine="480"/>
        <w:rPr>
          <w:rFonts w:hint="eastAsia"/>
        </w:rPr>
      </w:pPr>
      <w:proofErr w:type="spellStart"/>
      <w:r>
        <w:rPr>
          <w:rFonts w:hint="eastAsia"/>
        </w:rPr>
        <w:t>Bijifenxiang</w:t>
      </w:r>
      <w:r w:rsidR="00291F62" w:rsidRPr="00291F62">
        <w:t>Controller</w:t>
      </w:r>
      <w:proofErr w:type="spellEnd"/>
      <w:r w:rsidR="00291F62" w:rsidRPr="00291F62">
        <w:t>：接收管理员审核请求，调用</w:t>
      </w:r>
      <w:proofErr w:type="spellStart"/>
      <w:r>
        <w:rPr>
          <w:rFonts w:hint="eastAsia"/>
        </w:rPr>
        <w:t>Bijifenxiang</w:t>
      </w:r>
      <w:r w:rsidR="00291F62" w:rsidRPr="00291F62">
        <w:t>Service</w:t>
      </w:r>
      <w:proofErr w:type="spellEnd"/>
      <w:r w:rsidR="00291F62" w:rsidRPr="00291F62">
        <w:t>更新笔记状态。</w:t>
      </w:r>
    </w:p>
    <w:p w14:paraId="6F86753C" w14:textId="49E4E2FB" w:rsidR="00291F62" w:rsidRPr="00291F62" w:rsidRDefault="001F19C3" w:rsidP="002202AD">
      <w:pPr>
        <w:ind w:firstLine="480"/>
        <w:rPr>
          <w:rFonts w:hint="eastAsia"/>
        </w:rPr>
      </w:pPr>
      <w:proofErr w:type="spellStart"/>
      <w:r>
        <w:rPr>
          <w:rFonts w:hint="eastAsia"/>
        </w:rPr>
        <w:t>Bijifenxiang</w:t>
      </w:r>
      <w:r w:rsidR="00291F62" w:rsidRPr="00291F62">
        <w:t>Entity</w:t>
      </w:r>
      <w:proofErr w:type="spellEnd"/>
      <w:r w:rsidR="00291F62" w:rsidRPr="00291F62">
        <w:t>：记录分享</w:t>
      </w:r>
      <w:r w:rsidR="00291F62" w:rsidRPr="00291F62">
        <w:t>ID</w:t>
      </w:r>
      <w:r w:rsidR="00291F62" w:rsidRPr="00291F62">
        <w:t>、笔记</w:t>
      </w:r>
      <w:r w:rsidR="00291F62" w:rsidRPr="00291F62">
        <w:t>ID</w:t>
      </w:r>
      <w:r w:rsidR="00291F62" w:rsidRPr="00291F62">
        <w:t>、审核状态（待审核</w:t>
      </w:r>
      <w:r w:rsidR="00291F62" w:rsidRPr="00291F62">
        <w:t>/</w:t>
      </w:r>
      <w:r w:rsidR="00291F62" w:rsidRPr="00291F62">
        <w:t>通过</w:t>
      </w:r>
      <w:r w:rsidR="00291F62" w:rsidRPr="00291F62">
        <w:t>/</w:t>
      </w:r>
      <w:r w:rsidR="00291F62" w:rsidRPr="00291F62">
        <w:t>驳回）。</w:t>
      </w:r>
    </w:p>
    <w:p w14:paraId="144C8320" w14:textId="2A4843F8" w:rsidR="00291F62" w:rsidRPr="00291F62" w:rsidRDefault="00291F62" w:rsidP="002202AD">
      <w:pPr>
        <w:ind w:firstLine="480"/>
        <w:rPr>
          <w:rFonts w:hint="eastAsia"/>
        </w:rPr>
      </w:pPr>
      <w:r w:rsidRPr="00291F62">
        <w:t>状态：</w:t>
      </w:r>
    </w:p>
    <w:p w14:paraId="42578238" w14:textId="77777777" w:rsidR="00291F62" w:rsidRPr="00291F62" w:rsidRDefault="00291F62" w:rsidP="00084595">
      <w:pPr>
        <w:ind w:firstLineChars="175" w:firstLine="420"/>
        <w:rPr>
          <w:rFonts w:hint="eastAsia"/>
        </w:rPr>
      </w:pPr>
      <w:r w:rsidRPr="00291F62">
        <w:t>待审核</w:t>
      </w:r>
      <w:r w:rsidRPr="00291F62">
        <w:t xml:space="preserve"> → </w:t>
      </w:r>
      <w:r w:rsidRPr="00291F62">
        <w:t>审核通过</w:t>
      </w:r>
      <w:r w:rsidRPr="00291F62">
        <w:t xml:space="preserve"> → </w:t>
      </w:r>
      <w:r w:rsidRPr="00291F62">
        <w:t>已公开</w:t>
      </w:r>
      <w:r w:rsidRPr="00291F62">
        <w:t xml:space="preserve">  </w:t>
      </w:r>
    </w:p>
    <w:p w14:paraId="322B76AF" w14:textId="013C0AED" w:rsidR="00291F62" w:rsidRDefault="00291F62" w:rsidP="002202AD">
      <w:pPr>
        <w:ind w:firstLine="480"/>
        <w:rPr>
          <w:rFonts w:hint="eastAsia"/>
        </w:rPr>
      </w:pPr>
      <w:r w:rsidRPr="00291F62">
        <w:t xml:space="preserve">          ↘ </w:t>
      </w:r>
      <w:r w:rsidRPr="00291F62">
        <w:t>审核驳回</w:t>
      </w:r>
      <w:r w:rsidRPr="00291F62">
        <w:t xml:space="preserve"> →</w:t>
      </w:r>
      <w:r w:rsidR="00084595">
        <w:rPr>
          <w:rFonts w:hint="eastAsia"/>
        </w:rPr>
        <w:t xml:space="preserve"> </w:t>
      </w:r>
      <w:r w:rsidR="00084595">
        <w:rPr>
          <w:rFonts w:hint="eastAsia"/>
        </w:rPr>
        <w:t>个人笔记</w:t>
      </w:r>
      <w:r w:rsidRPr="00291F62">
        <w:t xml:space="preserve">  </w:t>
      </w:r>
    </w:p>
    <w:p w14:paraId="4ED56919" w14:textId="709288BB" w:rsidR="005153BE" w:rsidRDefault="005153BE" w:rsidP="002202AD">
      <w:pPr>
        <w:ind w:firstLine="480"/>
        <w:rPr>
          <w:rFonts w:hint="eastAsia"/>
        </w:rPr>
      </w:pPr>
      <w:r>
        <w:rPr>
          <w:noProof/>
        </w:rPr>
        <w:drawing>
          <wp:inline distT="0" distB="0" distL="0" distR="0" wp14:anchorId="0522454E" wp14:editId="4F54501F">
            <wp:extent cx="4037965" cy="5840730"/>
            <wp:effectExtent l="0" t="0" r="635" b="7620"/>
            <wp:docPr id="1271634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7965" cy="5840730"/>
                    </a:xfrm>
                    <a:prstGeom prst="rect">
                      <a:avLst/>
                    </a:prstGeom>
                    <a:noFill/>
                    <a:ln>
                      <a:noFill/>
                    </a:ln>
                  </pic:spPr>
                </pic:pic>
              </a:graphicData>
            </a:graphic>
          </wp:inline>
        </w:drawing>
      </w:r>
    </w:p>
    <w:p w14:paraId="55AD888A" w14:textId="0FF850EE" w:rsidR="00B4333A" w:rsidRPr="001F19C3" w:rsidRDefault="00B4333A" w:rsidP="00B4333A">
      <w:pPr>
        <w:ind w:firstLine="482"/>
        <w:rPr>
          <w:rFonts w:hint="eastAsia"/>
          <w:b/>
          <w:bCs/>
        </w:rPr>
      </w:pPr>
      <w:r w:rsidRPr="001F19C3">
        <w:rPr>
          <w:b/>
          <w:bCs/>
        </w:rPr>
        <w:lastRenderedPageBreak/>
        <w:t>3.2.</w:t>
      </w:r>
      <w:r>
        <w:rPr>
          <w:rFonts w:hint="eastAsia"/>
          <w:b/>
          <w:bCs/>
        </w:rPr>
        <w:t>5</w:t>
      </w:r>
      <w:r w:rsidRPr="001F19C3">
        <w:rPr>
          <w:b/>
          <w:bCs/>
        </w:rPr>
        <w:t xml:space="preserve"> </w:t>
      </w:r>
      <w:r>
        <w:rPr>
          <w:rFonts w:hint="eastAsia"/>
          <w:b/>
          <w:bCs/>
        </w:rPr>
        <w:t>互动社区</w:t>
      </w:r>
      <w:r w:rsidRPr="001F19C3">
        <w:rPr>
          <w:b/>
          <w:bCs/>
        </w:rPr>
        <w:t>模块</w:t>
      </w:r>
    </w:p>
    <w:p w14:paraId="7D5BFBE2" w14:textId="77777777" w:rsidR="00B4333A" w:rsidRPr="00291F62" w:rsidRDefault="00B4333A" w:rsidP="00B4333A">
      <w:pPr>
        <w:ind w:firstLine="480"/>
        <w:rPr>
          <w:rFonts w:hint="eastAsia"/>
        </w:rPr>
      </w:pPr>
      <w:r w:rsidRPr="00291F62">
        <w:t>核心类：</w:t>
      </w:r>
    </w:p>
    <w:p w14:paraId="4CDB0091" w14:textId="3C31D7E3" w:rsidR="00B4333A" w:rsidRPr="00291F62" w:rsidRDefault="00B4333A" w:rsidP="00B4333A">
      <w:pPr>
        <w:ind w:firstLine="480"/>
        <w:rPr>
          <w:rFonts w:hint="eastAsia"/>
        </w:rPr>
      </w:pPr>
      <w:proofErr w:type="spellStart"/>
      <w:r>
        <w:rPr>
          <w:rFonts w:hint="eastAsia"/>
        </w:rPr>
        <w:t>DiscussBijifenxiangService</w:t>
      </w:r>
      <w:proofErr w:type="spellEnd"/>
      <w:r w:rsidRPr="00291F62">
        <w:t>：</w:t>
      </w:r>
      <w:r>
        <w:rPr>
          <w:rFonts w:hint="eastAsia"/>
        </w:rPr>
        <w:t>操作笔记分享评论表的</w:t>
      </w:r>
      <w:r>
        <w:rPr>
          <w:rFonts w:hint="eastAsia"/>
        </w:rPr>
        <w:t>Service</w:t>
      </w:r>
      <w:r w:rsidRPr="00291F62">
        <w:t>。</w:t>
      </w:r>
    </w:p>
    <w:p w14:paraId="08B19112" w14:textId="5D8A3390" w:rsidR="00B4333A" w:rsidRPr="00291F62" w:rsidRDefault="00B4333A" w:rsidP="00B4333A">
      <w:pPr>
        <w:ind w:firstLine="480"/>
        <w:rPr>
          <w:rFonts w:hint="eastAsia"/>
        </w:rPr>
      </w:pPr>
      <w:proofErr w:type="spellStart"/>
      <w:r>
        <w:rPr>
          <w:rFonts w:hint="eastAsia"/>
        </w:rPr>
        <w:t>ForumService</w:t>
      </w:r>
      <w:proofErr w:type="spellEnd"/>
      <w:r w:rsidRPr="00291F62">
        <w:t>：</w:t>
      </w:r>
      <w:r>
        <w:rPr>
          <w:rFonts w:hint="eastAsia"/>
        </w:rPr>
        <w:t>交流互动相关</w:t>
      </w:r>
      <w:r w:rsidRPr="00291F62">
        <w:t>。</w:t>
      </w:r>
    </w:p>
    <w:p w14:paraId="06331D3F" w14:textId="77777777" w:rsidR="00B4333A" w:rsidRPr="00B4333A" w:rsidRDefault="00B4333A" w:rsidP="00515BAB">
      <w:pPr>
        <w:ind w:firstLineChars="0" w:firstLine="0"/>
        <w:rPr>
          <w:rFonts w:hint="eastAsia"/>
        </w:rPr>
      </w:pPr>
    </w:p>
    <w:p w14:paraId="779E6AC0" w14:textId="3A0CC7B0" w:rsidR="00B4333A" w:rsidRPr="00291F62" w:rsidRDefault="00B4333A" w:rsidP="002202AD">
      <w:pPr>
        <w:ind w:firstLine="480"/>
        <w:rPr>
          <w:rFonts w:hint="eastAsia"/>
        </w:rPr>
      </w:pPr>
      <w:r>
        <w:rPr>
          <w:noProof/>
        </w:rPr>
        <w:drawing>
          <wp:inline distT="0" distB="0" distL="0" distR="0" wp14:anchorId="51A02200" wp14:editId="54B45AE1">
            <wp:extent cx="5274310" cy="3170555"/>
            <wp:effectExtent l="0" t="0" r="2540" b="0"/>
            <wp:docPr id="16056208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170555"/>
                    </a:xfrm>
                    <a:prstGeom prst="rect">
                      <a:avLst/>
                    </a:prstGeom>
                    <a:noFill/>
                    <a:ln>
                      <a:noFill/>
                    </a:ln>
                  </pic:spPr>
                </pic:pic>
              </a:graphicData>
            </a:graphic>
          </wp:inline>
        </w:drawing>
      </w:r>
    </w:p>
    <w:p w14:paraId="4874F755" w14:textId="089BEAD4" w:rsidR="00291F62" w:rsidRPr="00084595" w:rsidRDefault="00291F62" w:rsidP="002202AD">
      <w:pPr>
        <w:ind w:firstLine="482"/>
        <w:rPr>
          <w:rFonts w:hint="eastAsia"/>
          <w:b/>
          <w:bCs/>
        </w:rPr>
      </w:pPr>
      <w:r w:rsidRPr="00084595">
        <w:rPr>
          <w:b/>
          <w:bCs/>
        </w:rPr>
        <w:t>3.2.</w:t>
      </w:r>
      <w:r w:rsidR="00B4333A">
        <w:rPr>
          <w:rFonts w:hint="eastAsia"/>
          <w:b/>
          <w:bCs/>
        </w:rPr>
        <w:t>6</w:t>
      </w:r>
      <w:r w:rsidRPr="00084595">
        <w:rPr>
          <w:b/>
          <w:bCs/>
        </w:rPr>
        <w:t xml:space="preserve"> </w:t>
      </w:r>
      <w:r w:rsidRPr="00084595">
        <w:rPr>
          <w:b/>
          <w:bCs/>
        </w:rPr>
        <w:t>前端交互模块</w:t>
      </w:r>
    </w:p>
    <w:p w14:paraId="4A4156F6" w14:textId="77777777" w:rsidR="00291F62" w:rsidRPr="00291F62" w:rsidRDefault="00291F62" w:rsidP="002202AD">
      <w:pPr>
        <w:ind w:firstLine="480"/>
        <w:rPr>
          <w:rFonts w:hint="eastAsia"/>
        </w:rPr>
      </w:pPr>
      <w:r w:rsidRPr="00291F62">
        <w:t>核心组件：</w:t>
      </w:r>
    </w:p>
    <w:p w14:paraId="47B20876" w14:textId="77777777" w:rsidR="00291F62" w:rsidRPr="00291F62" w:rsidRDefault="00291F62" w:rsidP="002202AD">
      <w:pPr>
        <w:ind w:firstLine="480"/>
        <w:rPr>
          <w:rFonts w:hint="eastAsia"/>
        </w:rPr>
      </w:pPr>
      <w:proofErr w:type="spellStart"/>
      <w:r w:rsidRPr="00291F62">
        <w:t>Editor.vue</w:t>
      </w:r>
      <w:proofErr w:type="spellEnd"/>
      <w:r w:rsidRPr="00291F62">
        <w:t>：富文本编辑器组件，支持</w:t>
      </w:r>
      <w:r w:rsidRPr="00291F62">
        <w:t>Markdown</w:t>
      </w:r>
      <w:r w:rsidRPr="00291F62">
        <w:t>与图片上传（依赖</w:t>
      </w:r>
      <w:proofErr w:type="spellStart"/>
      <w:r w:rsidRPr="00291F62">
        <w:t>FileUpload.vue</w:t>
      </w:r>
      <w:proofErr w:type="spellEnd"/>
      <w:r w:rsidRPr="00291F62">
        <w:t>）。</w:t>
      </w:r>
    </w:p>
    <w:p w14:paraId="13FB82B1" w14:textId="77777777" w:rsidR="00291F62" w:rsidRPr="00291F62" w:rsidRDefault="00291F62" w:rsidP="002202AD">
      <w:pPr>
        <w:ind w:firstLine="480"/>
        <w:rPr>
          <w:rFonts w:hint="eastAsia"/>
        </w:rPr>
      </w:pPr>
      <w:proofErr w:type="spellStart"/>
      <w:r w:rsidRPr="00291F62">
        <w:t>NoteList.vue</w:t>
      </w:r>
      <w:proofErr w:type="spellEnd"/>
      <w:r w:rsidRPr="00291F62">
        <w:t>：笔记列表展示组件，调用</w:t>
      </w:r>
      <w:r w:rsidRPr="00291F62">
        <w:t>/</w:t>
      </w:r>
      <w:proofErr w:type="spellStart"/>
      <w:r w:rsidRPr="00291F62">
        <w:t>api</w:t>
      </w:r>
      <w:proofErr w:type="spellEnd"/>
      <w:r w:rsidRPr="00291F62">
        <w:t>/note/list</w:t>
      </w:r>
      <w:r w:rsidRPr="00291F62">
        <w:t>接口获取数据。</w:t>
      </w:r>
    </w:p>
    <w:p w14:paraId="32D18263" w14:textId="77777777" w:rsidR="00291F62" w:rsidRPr="00291F62" w:rsidRDefault="00291F62" w:rsidP="002202AD">
      <w:pPr>
        <w:ind w:firstLine="480"/>
        <w:rPr>
          <w:rFonts w:hint="eastAsia"/>
        </w:rPr>
      </w:pPr>
      <w:r w:rsidRPr="00291F62">
        <w:t>接口调用：</w:t>
      </w:r>
    </w:p>
    <w:p w14:paraId="73CCF21D" w14:textId="77777777" w:rsidR="00291F62" w:rsidRPr="00291F62" w:rsidRDefault="00291F62" w:rsidP="00084595">
      <w:pPr>
        <w:ind w:left="60" w:firstLineChars="175" w:firstLine="420"/>
        <w:rPr>
          <w:rFonts w:hint="eastAsia"/>
        </w:rPr>
      </w:pPr>
      <w:proofErr w:type="spellStart"/>
      <w:proofErr w:type="gramStart"/>
      <w:r w:rsidRPr="00291F62">
        <w:t>axios.get</w:t>
      </w:r>
      <w:proofErr w:type="spellEnd"/>
      <w:r w:rsidRPr="00291F62">
        <w:t>(</w:t>
      </w:r>
      <w:proofErr w:type="gramEnd"/>
      <w:r w:rsidRPr="00291F62">
        <w:t>'/</w:t>
      </w:r>
      <w:proofErr w:type="spellStart"/>
      <w:r w:rsidRPr="00291F62">
        <w:t>api</w:t>
      </w:r>
      <w:proofErr w:type="spellEnd"/>
      <w:r w:rsidRPr="00291F62">
        <w:t xml:space="preserve">/note/list', </w:t>
      </w:r>
      <w:proofErr w:type="gramStart"/>
      <w:r w:rsidRPr="00291F62">
        <w:t>{ params</w:t>
      </w:r>
      <w:proofErr w:type="gramEnd"/>
      <w:r w:rsidRPr="00291F62">
        <w:t xml:space="preserve">: </w:t>
      </w:r>
      <w:proofErr w:type="gramStart"/>
      <w:r w:rsidRPr="00291F62">
        <w:t>{ keyword</w:t>
      </w:r>
      <w:proofErr w:type="gramEnd"/>
      <w:r w:rsidRPr="00291F62">
        <w:t>: 'Java</w:t>
      </w:r>
      <w:proofErr w:type="gramStart"/>
      <w:r w:rsidRPr="00291F62">
        <w:t>' }</w:t>
      </w:r>
      <w:proofErr w:type="gramEnd"/>
      <w:r w:rsidRPr="00291F62">
        <w:t xml:space="preserve"> })  </w:t>
      </w:r>
    </w:p>
    <w:p w14:paraId="46DE86E8" w14:textId="20B0F2EA" w:rsidR="00291F62" w:rsidRDefault="00291F62" w:rsidP="00084595">
      <w:pPr>
        <w:ind w:firstLine="480"/>
        <w:rPr>
          <w:rFonts w:hint="eastAsia"/>
        </w:rPr>
      </w:pPr>
      <w:r w:rsidRPr="00291F62">
        <w:t xml:space="preserve">     </w:t>
      </w:r>
      <w:proofErr w:type="gramStart"/>
      <w:r w:rsidRPr="00291F62">
        <w:t>.then</w:t>
      </w:r>
      <w:proofErr w:type="gramEnd"/>
      <w:r w:rsidRPr="00291F62">
        <w:t xml:space="preserve">(response =&gt; </w:t>
      </w:r>
      <w:proofErr w:type="spellStart"/>
      <w:proofErr w:type="gramStart"/>
      <w:r w:rsidRPr="00291F62">
        <w:t>this.notes</w:t>
      </w:r>
      <w:proofErr w:type="spellEnd"/>
      <w:proofErr w:type="gramEnd"/>
      <w:r w:rsidRPr="00291F62">
        <w:t xml:space="preserve"> = </w:t>
      </w:r>
      <w:proofErr w:type="spellStart"/>
      <w:r w:rsidRPr="00291F62">
        <w:t>response.data</w:t>
      </w:r>
      <w:proofErr w:type="spellEnd"/>
      <w:r w:rsidRPr="00291F62">
        <w:t xml:space="preserve">);  </w:t>
      </w:r>
    </w:p>
    <w:p w14:paraId="6E631A21" w14:textId="24C07D42" w:rsidR="00084595" w:rsidRDefault="00084595" w:rsidP="00084595">
      <w:pPr>
        <w:pStyle w:val="2"/>
        <w:ind w:firstLine="602"/>
        <w:rPr>
          <w:rFonts w:hint="eastAsia"/>
        </w:rPr>
      </w:pPr>
      <w:bookmarkStart w:id="12" w:name="_Toc197772635"/>
      <w:r>
        <w:rPr>
          <w:rFonts w:hint="eastAsia"/>
        </w:rPr>
        <w:lastRenderedPageBreak/>
        <w:t xml:space="preserve">3.3 </w:t>
      </w:r>
      <w:r>
        <w:rPr>
          <w:rFonts w:hint="eastAsia"/>
        </w:rPr>
        <w:t>全局数据结构</w:t>
      </w:r>
      <w:bookmarkEnd w:id="12"/>
    </w:p>
    <w:p w14:paraId="645421DB" w14:textId="576A3B64" w:rsidR="00EB27CB" w:rsidRPr="00EB27CB" w:rsidRDefault="00EB27CB" w:rsidP="00EB27CB">
      <w:pPr>
        <w:ind w:firstLine="482"/>
        <w:rPr>
          <w:rFonts w:hint="eastAsia"/>
          <w:b/>
          <w:bCs/>
        </w:rPr>
      </w:pPr>
      <w:r w:rsidRPr="00EB27CB">
        <w:rPr>
          <w:b/>
          <w:bCs/>
        </w:rPr>
        <w:t xml:space="preserve">3.3.1 </w:t>
      </w:r>
      <w:r w:rsidR="003957E0">
        <w:rPr>
          <w:rFonts w:hint="eastAsia"/>
          <w:b/>
          <w:bCs/>
        </w:rPr>
        <w:t>实体</w:t>
      </w:r>
      <w:r w:rsidR="003957E0">
        <w:rPr>
          <w:rFonts w:hint="eastAsia"/>
          <w:b/>
          <w:bCs/>
        </w:rPr>
        <w:t>E-R</w:t>
      </w:r>
      <w:r w:rsidR="003957E0">
        <w:rPr>
          <w:rFonts w:hint="eastAsia"/>
          <w:b/>
          <w:bCs/>
        </w:rPr>
        <w:t>图</w:t>
      </w:r>
    </w:p>
    <w:p w14:paraId="08AF393B" w14:textId="22C2AD43" w:rsidR="00084595" w:rsidRDefault="00857B44" w:rsidP="00084595">
      <w:pPr>
        <w:ind w:firstLine="480"/>
        <w:rPr>
          <w:rFonts w:hint="eastAsia"/>
        </w:rPr>
      </w:pPr>
      <w:r w:rsidRPr="00ED00BA">
        <w:rPr>
          <w:rFonts w:ascii="Times New Roman" w:hAnsi="Times New Roman" w:cs="Times New Roman (正文 CS 字体)" w:hint="eastAsia"/>
        </w:rPr>
        <w:t>概念模型的设计是为了抽象真实世界的信息，并对信息世界进行建模。它是数据库设计的强大工具。数据库概念模型设计可以通过</w:t>
      </w:r>
      <w:r w:rsidRPr="00ED00BA">
        <w:rPr>
          <w:rFonts w:ascii="Times New Roman" w:hAnsi="Times New Roman" w:cs="Times New Roman (正文 CS 字体)" w:hint="eastAsia"/>
        </w:rPr>
        <w:t>E-R</w:t>
      </w:r>
      <w:r w:rsidRPr="00ED00BA">
        <w:rPr>
          <w:rFonts w:ascii="Times New Roman" w:hAnsi="Times New Roman" w:cs="Times New Roman (正文 CS 字体)" w:hint="eastAsia"/>
        </w:rPr>
        <w:t>图描述现实世界的概念模型。系统的</w:t>
      </w:r>
      <w:r w:rsidRPr="00ED00BA">
        <w:rPr>
          <w:rFonts w:ascii="Times New Roman" w:hAnsi="Times New Roman" w:cs="Times New Roman (正文 CS 字体)" w:hint="eastAsia"/>
        </w:rPr>
        <w:t>E-R</w:t>
      </w:r>
      <w:r w:rsidRPr="00ED00BA">
        <w:rPr>
          <w:rFonts w:ascii="Times New Roman" w:hAnsi="Times New Roman" w:cs="Times New Roman (正文 CS 字体)" w:hint="eastAsia"/>
        </w:rPr>
        <w:t>图显示了系统中实体之间的链接。</w:t>
      </w:r>
      <w:r w:rsidR="00EB27CB">
        <w:rPr>
          <w:rFonts w:hint="eastAsia"/>
        </w:rPr>
        <w:t>根据需求分析文档可设计</w:t>
      </w:r>
      <w:r w:rsidR="00EB27CB">
        <w:rPr>
          <w:rFonts w:hint="eastAsia"/>
        </w:rPr>
        <w:t>E-R</w:t>
      </w:r>
      <w:r w:rsidR="00EB27CB">
        <w:rPr>
          <w:rFonts w:hint="eastAsia"/>
        </w:rPr>
        <w:t>图如下</w:t>
      </w:r>
      <w:r w:rsidR="004B5622">
        <w:rPr>
          <w:rFonts w:hint="eastAsia"/>
        </w:rPr>
        <w:t>：</w:t>
      </w:r>
    </w:p>
    <w:p w14:paraId="337DE2BD" w14:textId="77777777" w:rsidR="00857B44" w:rsidRPr="00B13140" w:rsidRDefault="00857B44" w:rsidP="00857B44">
      <w:pPr>
        <w:ind w:firstLine="480"/>
        <w:rPr>
          <w:rFonts w:ascii="Times New Roman" w:hAnsi="Times New Roman" w:cs="Times New Roman (正文 CS 字体)"/>
        </w:rPr>
      </w:pPr>
      <w:r w:rsidRPr="00B13140">
        <w:rPr>
          <w:rFonts w:ascii="Times New Roman" w:hAnsi="Times New Roman" w:cs="Times New Roman (正文 CS 字体)" w:hint="eastAsia"/>
        </w:rPr>
        <w:t>管理员信息实体属性图如</w:t>
      </w:r>
      <w:r w:rsidRPr="00784352">
        <w:rPr>
          <w:rFonts w:ascii="宋体" w:hAnsi="宋体" w:cs="Times New Roman (正文 CS 字体)"/>
        </w:rPr>
        <w:fldChar w:fldCharType="begin"/>
      </w:r>
      <w:r w:rsidRPr="00784352">
        <w:rPr>
          <w:rFonts w:ascii="宋体" w:hAnsi="宋体" w:cs="Times New Roman (正文 CS 字体)"/>
        </w:rPr>
        <w:instrText xml:space="preserve"> </w:instrText>
      </w:r>
      <w:r w:rsidRPr="00784352">
        <w:rPr>
          <w:rFonts w:ascii="宋体" w:hAnsi="宋体" w:cs="Times New Roman (正文 CS 字体)" w:hint="eastAsia"/>
        </w:rPr>
        <w:instrText>REF _Ref192863999 \h</w:instrText>
      </w:r>
      <w:r w:rsidRPr="00784352">
        <w:rPr>
          <w:rFonts w:ascii="宋体" w:hAnsi="宋体" w:cs="Times New Roman (正文 CS 字体)"/>
        </w:rPr>
        <w:instrText xml:space="preserve">  \* MERGEFORMAT </w:instrText>
      </w:r>
      <w:r w:rsidRPr="00784352">
        <w:rPr>
          <w:rFonts w:ascii="宋体" w:hAnsi="宋体" w:cs="Times New Roman (正文 CS 字体)"/>
        </w:rPr>
      </w:r>
      <w:r w:rsidRPr="00784352">
        <w:rPr>
          <w:rFonts w:ascii="宋体" w:hAnsi="宋体" w:cs="Times New Roman (正文 CS 字体)"/>
        </w:rPr>
        <w:fldChar w:fldCharType="separate"/>
      </w:r>
      <w:r w:rsidRPr="00784352">
        <w:rPr>
          <w:rFonts w:ascii="宋体" w:hAnsi="宋体"/>
        </w:rPr>
        <w:t>图</w:t>
      </w:r>
      <w:r w:rsidRPr="00784352">
        <w:rPr>
          <w:rFonts w:ascii="宋体" w:hAnsi="宋体"/>
          <w:noProof/>
        </w:rPr>
        <w:t>三</w:t>
      </w:r>
      <w:r w:rsidRPr="00784352">
        <w:rPr>
          <w:rFonts w:ascii="宋体" w:hAnsi="宋体" w:cs="Times New Roman (正文 CS 字体)"/>
        </w:rPr>
        <w:fldChar w:fldCharType="end"/>
      </w:r>
      <w:r w:rsidRPr="00B13140">
        <w:rPr>
          <w:rFonts w:ascii="Times New Roman" w:hAnsi="Times New Roman" w:cs="Times New Roman (正文 CS 字体)" w:hint="eastAsia"/>
        </w:rPr>
        <w:t>所示。</w:t>
      </w:r>
    </w:p>
    <w:p w14:paraId="7F70473F" w14:textId="77777777" w:rsidR="00857B44" w:rsidRPr="008931A1" w:rsidRDefault="00857B44" w:rsidP="00857B44">
      <w:pPr>
        <w:keepNext/>
        <w:ind w:firstLine="480"/>
        <w:jc w:val="center"/>
        <w:rPr>
          <w:rFonts w:hint="eastAsia"/>
        </w:rPr>
      </w:pPr>
      <w:r w:rsidRPr="001F1029">
        <w:rPr>
          <w:noProof/>
          <w:color w:val="000000"/>
        </w:rPr>
        <w:object w:dxaOrig="5802" w:dyaOrig="3101" w14:anchorId="3ECD4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8.25pt;height:131.85pt;mso-width-percent:0;mso-height-percent:0;mso-width-percent:0;mso-height-percent:0" o:ole="">
            <v:imagedata r:id="rId20" o:title=""/>
          </v:shape>
          <o:OLEObject Type="Embed" ProgID="Visio.Drawing.11" ShapeID="_x0000_i1025" DrawAspect="Content" ObjectID="_1808385387" r:id="rId21"/>
        </w:object>
      </w:r>
    </w:p>
    <w:p w14:paraId="116A2CE2" w14:textId="77777777" w:rsidR="00857B44" w:rsidRPr="008931A1" w:rsidRDefault="00857B44" w:rsidP="00857B44">
      <w:pPr>
        <w:pStyle w:val="a4"/>
        <w:rPr>
          <w:rFonts w:ascii="Times New Roman" w:eastAsia="宋体" w:hAnsi="Times New Roman" w:cs="Times New Roman (正文 CS 字体)"/>
          <w:sz w:val="24"/>
        </w:rPr>
      </w:pPr>
      <w:bookmarkStart w:id="13" w:name="_Ref192863999"/>
      <w:r w:rsidRPr="008931A1">
        <w:rPr>
          <w:rFonts w:eastAsia="宋体"/>
        </w:rPr>
        <w:t>图</w:t>
      </w:r>
      <w:r w:rsidRPr="008931A1">
        <w:rPr>
          <w:rFonts w:eastAsia="宋体"/>
        </w:rPr>
        <w:fldChar w:fldCharType="begin"/>
      </w:r>
      <w:r w:rsidRPr="008931A1">
        <w:rPr>
          <w:rFonts w:eastAsia="宋体"/>
        </w:rPr>
        <w:instrText xml:space="preserve"> SEQ </w:instrText>
      </w:r>
      <w:r w:rsidRPr="008931A1">
        <w:rPr>
          <w:rFonts w:eastAsia="宋体"/>
        </w:rPr>
        <w:instrText>图</w:instrText>
      </w:r>
      <w:r w:rsidRPr="008931A1">
        <w:rPr>
          <w:rFonts w:eastAsia="宋体"/>
        </w:rPr>
        <w:instrText xml:space="preserve"> \* CHINESENUM3 </w:instrText>
      </w:r>
      <w:r w:rsidRPr="008931A1">
        <w:rPr>
          <w:rFonts w:eastAsia="宋体"/>
        </w:rPr>
        <w:fldChar w:fldCharType="separate"/>
      </w:r>
      <w:r w:rsidRPr="008931A1">
        <w:rPr>
          <w:rFonts w:eastAsia="宋体"/>
          <w:noProof/>
        </w:rPr>
        <w:t>三</w:t>
      </w:r>
      <w:r w:rsidRPr="008931A1">
        <w:rPr>
          <w:rFonts w:eastAsia="宋体"/>
        </w:rPr>
        <w:fldChar w:fldCharType="end"/>
      </w:r>
      <w:bookmarkEnd w:id="13"/>
      <w:r w:rsidRPr="008931A1">
        <w:rPr>
          <w:rFonts w:eastAsia="宋体"/>
        </w:rPr>
        <w:t xml:space="preserve"> </w:t>
      </w:r>
      <w:r w:rsidRPr="008931A1">
        <w:rPr>
          <w:rFonts w:eastAsia="宋体"/>
        </w:rPr>
        <w:t>管理员信息实体属性图</w:t>
      </w:r>
    </w:p>
    <w:p w14:paraId="31488A48" w14:textId="77777777" w:rsidR="00857B44" w:rsidRDefault="00857B44" w:rsidP="00857B44">
      <w:pPr>
        <w:ind w:firstLine="480"/>
        <w:rPr>
          <w:rFonts w:ascii="Times New Roman" w:hAnsi="Times New Roman" w:cs="Times New Roman (正文 CS 字体)"/>
        </w:rPr>
      </w:pPr>
    </w:p>
    <w:p w14:paraId="46EDBE21" w14:textId="77777777" w:rsidR="00857B44" w:rsidRPr="00B13140" w:rsidRDefault="00857B44" w:rsidP="00857B44">
      <w:pPr>
        <w:ind w:firstLine="480"/>
        <w:rPr>
          <w:rFonts w:ascii="Times New Roman" w:hAnsi="Times New Roman" w:cs="Times New Roman (正文 CS 字体)"/>
        </w:rPr>
      </w:pPr>
      <w:r w:rsidRPr="00B13140">
        <w:rPr>
          <w:rFonts w:ascii="Times New Roman" w:hAnsi="Times New Roman" w:cs="Times New Roman (正文 CS 字体)" w:hint="eastAsia"/>
        </w:rPr>
        <w:t>用户管理实体属性图如</w:t>
      </w:r>
      <w:r w:rsidRPr="00784352">
        <w:rPr>
          <w:rFonts w:ascii="宋体" w:hAnsi="宋体" w:cs="Times New Roman (正文 CS 字体)"/>
        </w:rPr>
        <w:fldChar w:fldCharType="begin"/>
      </w:r>
      <w:r w:rsidRPr="00784352">
        <w:rPr>
          <w:rFonts w:ascii="宋体" w:hAnsi="宋体" w:cs="Times New Roman (正文 CS 字体)"/>
        </w:rPr>
        <w:instrText xml:space="preserve"> </w:instrText>
      </w:r>
      <w:r w:rsidRPr="00784352">
        <w:rPr>
          <w:rFonts w:ascii="宋体" w:hAnsi="宋体" w:cs="Times New Roman (正文 CS 字体)" w:hint="eastAsia"/>
        </w:rPr>
        <w:instrText>REF _Ref192864015 \h</w:instrText>
      </w:r>
      <w:r w:rsidRPr="00784352">
        <w:rPr>
          <w:rFonts w:ascii="宋体" w:hAnsi="宋体" w:cs="Times New Roman (正文 CS 字体)"/>
        </w:rPr>
        <w:instrText xml:space="preserve"> </w:instrText>
      </w:r>
      <w:r>
        <w:rPr>
          <w:rFonts w:ascii="宋体" w:hAnsi="宋体" w:cs="Times New Roman (正文 CS 字体)"/>
        </w:rPr>
        <w:instrText xml:space="preserve"> \* MERGEFORMAT </w:instrText>
      </w:r>
      <w:r w:rsidRPr="00784352">
        <w:rPr>
          <w:rFonts w:ascii="宋体" w:hAnsi="宋体" w:cs="Times New Roman (正文 CS 字体)"/>
        </w:rPr>
      </w:r>
      <w:r w:rsidRPr="00784352">
        <w:rPr>
          <w:rFonts w:ascii="宋体" w:hAnsi="宋体" w:cs="Times New Roman (正文 CS 字体)"/>
        </w:rPr>
        <w:fldChar w:fldCharType="separate"/>
      </w:r>
      <w:r w:rsidRPr="00784352">
        <w:rPr>
          <w:rFonts w:ascii="宋体" w:hAnsi="宋体"/>
        </w:rPr>
        <w:t>图</w:t>
      </w:r>
      <w:r w:rsidRPr="00784352">
        <w:rPr>
          <w:rFonts w:ascii="宋体" w:hAnsi="宋体"/>
          <w:noProof/>
        </w:rPr>
        <w:t>四</w:t>
      </w:r>
      <w:r w:rsidRPr="00784352">
        <w:rPr>
          <w:rFonts w:ascii="宋体" w:hAnsi="宋体" w:cs="Times New Roman (正文 CS 字体)"/>
        </w:rPr>
        <w:fldChar w:fldCharType="end"/>
      </w:r>
      <w:r w:rsidRPr="00B13140">
        <w:rPr>
          <w:rFonts w:ascii="Times New Roman" w:hAnsi="Times New Roman" w:cs="Times New Roman (正文 CS 字体)" w:hint="eastAsia"/>
        </w:rPr>
        <w:t>所示。</w:t>
      </w:r>
    </w:p>
    <w:p w14:paraId="29A3C6E4" w14:textId="77777777" w:rsidR="00857B44" w:rsidRPr="008931A1" w:rsidRDefault="00857B44" w:rsidP="00857B44">
      <w:pPr>
        <w:keepNext/>
        <w:ind w:firstLine="480"/>
        <w:jc w:val="center"/>
        <w:rPr>
          <w:rFonts w:hint="eastAsia"/>
        </w:rPr>
      </w:pPr>
      <w:r w:rsidRPr="001F1029">
        <w:rPr>
          <w:rFonts w:ascii="宋体" w:hAnsi="宋体"/>
          <w:noProof/>
          <w:color w:val="000000"/>
        </w:rPr>
        <w:object w:dxaOrig="9911" w:dyaOrig="5999" w14:anchorId="639D1222">
          <v:shape id="_x0000_i1026" type="#_x0000_t75" alt="" style="width:370.75pt;height:225.35pt;mso-width-percent:0;mso-height-percent:0;mso-width-percent:0;mso-height-percent:0" o:ole="">
            <v:imagedata r:id="rId22" o:title=""/>
          </v:shape>
          <o:OLEObject Type="Embed" ProgID="Visio.Drawing.11" ShapeID="_x0000_i1026" DrawAspect="Content" ObjectID="_1808385388" r:id="rId23">
            <o:FieldCodes>\* MERGEFORMAT</o:FieldCodes>
          </o:OLEObject>
        </w:object>
      </w:r>
    </w:p>
    <w:p w14:paraId="0B11D693" w14:textId="77777777" w:rsidR="00857B44" w:rsidRPr="008931A1" w:rsidRDefault="00857B44" w:rsidP="00857B44">
      <w:pPr>
        <w:pStyle w:val="a4"/>
        <w:rPr>
          <w:rFonts w:ascii="Times New Roman" w:eastAsia="宋体" w:hAnsi="Times New Roman" w:cs="Times New Roman (正文 CS 字体)"/>
          <w:sz w:val="24"/>
        </w:rPr>
      </w:pPr>
      <w:bookmarkStart w:id="14" w:name="_Ref192864015"/>
      <w:r w:rsidRPr="008931A1">
        <w:rPr>
          <w:rFonts w:eastAsia="宋体"/>
        </w:rPr>
        <w:t>图</w:t>
      </w:r>
      <w:r w:rsidRPr="008931A1">
        <w:rPr>
          <w:rFonts w:eastAsia="宋体"/>
        </w:rPr>
        <w:fldChar w:fldCharType="begin"/>
      </w:r>
      <w:r w:rsidRPr="008931A1">
        <w:rPr>
          <w:rFonts w:eastAsia="宋体"/>
        </w:rPr>
        <w:instrText xml:space="preserve"> SEQ </w:instrText>
      </w:r>
      <w:r w:rsidRPr="008931A1">
        <w:rPr>
          <w:rFonts w:eastAsia="宋体"/>
        </w:rPr>
        <w:instrText>图</w:instrText>
      </w:r>
      <w:r w:rsidRPr="008931A1">
        <w:rPr>
          <w:rFonts w:eastAsia="宋体"/>
        </w:rPr>
        <w:instrText xml:space="preserve"> \* CHINESENUM3 </w:instrText>
      </w:r>
      <w:r w:rsidRPr="008931A1">
        <w:rPr>
          <w:rFonts w:eastAsia="宋体"/>
        </w:rPr>
        <w:fldChar w:fldCharType="separate"/>
      </w:r>
      <w:r w:rsidRPr="008931A1">
        <w:rPr>
          <w:rFonts w:eastAsia="宋体"/>
          <w:noProof/>
        </w:rPr>
        <w:t>四</w:t>
      </w:r>
      <w:r w:rsidRPr="008931A1">
        <w:rPr>
          <w:rFonts w:eastAsia="宋体"/>
        </w:rPr>
        <w:fldChar w:fldCharType="end"/>
      </w:r>
      <w:bookmarkEnd w:id="14"/>
      <w:r w:rsidRPr="008931A1">
        <w:rPr>
          <w:rFonts w:eastAsia="宋体"/>
        </w:rPr>
        <w:t xml:space="preserve"> </w:t>
      </w:r>
      <w:r w:rsidRPr="008931A1">
        <w:rPr>
          <w:rFonts w:eastAsia="宋体"/>
        </w:rPr>
        <w:t>用户管理实体属性图</w:t>
      </w:r>
    </w:p>
    <w:p w14:paraId="46616C4A" w14:textId="77777777" w:rsidR="00857B44" w:rsidRDefault="00857B44" w:rsidP="00857B44">
      <w:pPr>
        <w:ind w:firstLine="480"/>
        <w:rPr>
          <w:rFonts w:ascii="Times New Roman" w:hAnsi="Times New Roman" w:cs="Times New Roman (正文 CS 字体)"/>
        </w:rPr>
      </w:pPr>
      <w:r w:rsidRPr="008931A1">
        <w:rPr>
          <w:rFonts w:ascii="Times New Roman" w:hAnsi="Times New Roman" w:cs="Times New Roman (正文 CS 字体)"/>
        </w:rPr>
        <w:tab/>
      </w:r>
    </w:p>
    <w:p w14:paraId="22843724" w14:textId="77777777" w:rsidR="00857B44" w:rsidRPr="00B13140" w:rsidRDefault="00857B44" w:rsidP="00857B44">
      <w:pPr>
        <w:ind w:firstLine="480"/>
        <w:rPr>
          <w:rFonts w:ascii="Times New Roman" w:hAnsi="Times New Roman" w:cs="Times New Roman (正文 CS 字体)"/>
        </w:rPr>
      </w:pPr>
      <w:r w:rsidRPr="00B13140">
        <w:rPr>
          <w:rFonts w:ascii="Times New Roman" w:hAnsi="Times New Roman" w:cs="Times New Roman (正文 CS 字体)" w:hint="eastAsia"/>
        </w:rPr>
        <w:lastRenderedPageBreak/>
        <w:t>笔记分享管理实体属性图如</w:t>
      </w:r>
      <w:r w:rsidRPr="00784352">
        <w:rPr>
          <w:rFonts w:ascii="宋体" w:hAnsi="宋体" w:cs="Times New Roman (正文 CS 字体)"/>
        </w:rPr>
        <w:fldChar w:fldCharType="begin"/>
      </w:r>
      <w:r w:rsidRPr="00784352">
        <w:rPr>
          <w:rFonts w:ascii="宋体" w:hAnsi="宋体" w:cs="Times New Roman (正文 CS 字体)"/>
        </w:rPr>
        <w:instrText xml:space="preserve"> </w:instrText>
      </w:r>
      <w:r w:rsidRPr="00784352">
        <w:rPr>
          <w:rFonts w:ascii="宋体" w:hAnsi="宋体" w:cs="Times New Roman (正文 CS 字体)" w:hint="eastAsia"/>
        </w:rPr>
        <w:instrText>REF _Ref192864031 \h</w:instrText>
      </w:r>
      <w:r w:rsidRPr="00784352">
        <w:rPr>
          <w:rFonts w:ascii="宋体" w:hAnsi="宋体" w:cs="Times New Roman (正文 CS 字体)"/>
        </w:rPr>
        <w:instrText xml:space="preserve">  \* MERGEFORMAT </w:instrText>
      </w:r>
      <w:r w:rsidRPr="00784352">
        <w:rPr>
          <w:rFonts w:ascii="宋体" w:hAnsi="宋体" w:cs="Times New Roman (正文 CS 字体)"/>
        </w:rPr>
      </w:r>
      <w:r w:rsidRPr="00784352">
        <w:rPr>
          <w:rFonts w:ascii="宋体" w:hAnsi="宋体" w:cs="Times New Roman (正文 CS 字体)"/>
        </w:rPr>
        <w:fldChar w:fldCharType="separate"/>
      </w:r>
      <w:r w:rsidRPr="00784352">
        <w:rPr>
          <w:rFonts w:ascii="宋体" w:hAnsi="宋体"/>
        </w:rPr>
        <w:t>图</w:t>
      </w:r>
      <w:r w:rsidRPr="00784352">
        <w:rPr>
          <w:rFonts w:ascii="宋体" w:hAnsi="宋体"/>
          <w:noProof/>
        </w:rPr>
        <w:t>五</w:t>
      </w:r>
      <w:r w:rsidRPr="00784352">
        <w:rPr>
          <w:rFonts w:ascii="宋体" w:hAnsi="宋体" w:cs="Times New Roman (正文 CS 字体)"/>
        </w:rPr>
        <w:fldChar w:fldCharType="end"/>
      </w:r>
      <w:r w:rsidRPr="00B13140">
        <w:rPr>
          <w:rFonts w:ascii="Times New Roman" w:hAnsi="Times New Roman" w:cs="Times New Roman (正文 CS 字体)" w:hint="eastAsia"/>
        </w:rPr>
        <w:t>所示。</w:t>
      </w:r>
    </w:p>
    <w:p w14:paraId="454414E7" w14:textId="77777777" w:rsidR="00857B44" w:rsidRPr="008931A1" w:rsidRDefault="00857B44" w:rsidP="00857B44">
      <w:pPr>
        <w:keepNext/>
        <w:ind w:firstLine="480"/>
        <w:jc w:val="center"/>
        <w:rPr>
          <w:rFonts w:hint="eastAsia"/>
        </w:rPr>
      </w:pPr>
      <w:r w:rsidRPr="001F1029">
        <w:rPr>
          <w:rFonts w:ascii="宋体" w:hAnsi="宋体"/>
          <w:noProof/>
          <w:color w:val="000000"/>
        </w:rPr>
        <w:object w:dxaOrig="9911" w:dyaOrig="5999" w14:anchorId="1BCD7EAA">
          <v:shape id="_x0000_i1027" type="#_x0000_t75" alt="" style="width:370.75pt;height:225.35pt;mso-width-percent:0;mso-height-percent:0;mso-width-percent:0;mso-height-percent:0" o:ole="">
            <v:fill o:detectmouseclick="t"/>
            <v:imagedata r:id="rId24" o:title=""/>
          </v:shape>
          <o:OLEObject Type="Embed" ProgID="Visio.Drawing.11" ShapeID="_x0000_i1027" DrawAspect="Content" ObjectID="_1808385389" r:id="rId25">
            <o:FieldCodes>\* MERGEFORMAT</o:FieldCodes>
          </o:OLEObject>
        </w:object>
      </w:r>
    </w:p>
    <w:p w14:paraId="5FE2BDEE" w14:textId="77777777" w:rsidR="00857B44" w:rsidRPr="008931A1" w:rsidRDefault="00857B44" w:rsidP="00857B44">
      <w:pPr>
        <w:pStyle w:val="a4"/>
        <w:rPr>
          <w:rFonts w:ascii="Times New Roman" w:eastAsia="宋体" w:hAnsi="Times New Roman" w:cs="Times New Roman (正文 CS 字体)"/>
          <w:sz w:val="24"/>
        </w:rPr>
      </w:pPr>
      <w:bookmarkStart w:id="15" w:name="_Ref192864031"/>
      <w:r w:rsidRPr="008931A1">
        <w:rPr>
          <w:rFonts w:eastAsia="宋体"/>
        </w:rPr>
        <w:t>图</w:t>
      </w:r>
      <w:r w:rsidRPr="008931A1">
        <w:rPr>
          <w:rFonts w:eastAsia="宋体"/>
        </w:rPr>
        <w:fldChar w:fldCharType="begin"/>
      </w:r>
      <w:r w:rsidRPr="008931A1">
        <w:rPr>
          <w:rFonts w:eastAsia="宋体"/>
        </w:rPr>
        <w:instrText xml:space="preserve"> SEQ </w:instrText>
      </w:r>
      <w:r w:rsidRPr="008931A1">
        <w:rPr>
          <w:rFonts w:eastAsia="宋体"/>
        </w:rPr>
        <w:instrText>图</w:instrText>
      </w:r>
      <w:r w:rsidRPr="008931A1">
        <w:rPr>
          <w:rFonts w:eastAsia="宋体"/>
        </w:rPr>
        <w:instrText xml:space="preserve"> \* CHINESENUM3 </w:instrText>
      </w:r>
      <w:r w:rsidRPr="008931A1">
        <w:rPr>
          <w:rFonts w:eastAsia="宋体"/>
        </w:rPr>
        <w:fldChar w:fldCharType="separate"/>
      </w:r>
      <w:r w:rsidRPr="008931A1">
        <w:rPr>
          <w:rFonts w:eastAsia="宋体"/>
          <w:noProof/>
        </w:rPr>
        <w:t>五</w:t>
      </w:r>
      <w:r w:rsidRPr="008931A1">
        <w:rPr>
          <w:rFonts w:eastAsia="宋体"/>
        </w:rPr>
        <w:fldChar w:fldCharType="end"/>
      </w:r>
      <w:bookmarkEnd w:id="15"/>
      <w:r w:rsidRPr="008931A1">
        <w:rPr>
          <w:rFonts w:eastAsia="宋体"/>
        </w:rPr>
        <w:t xml:space="preserve"> </w:t>
      </w:r>
      <w:r w:rsidRPr="008931A1">
        <w:rPr>
          <w:rFonts w:eastAsia="宋体"/>
        </w:rPr>
        <w:t>笔记分享管理实体属性图</w:t>
      </w:r>
    </w:p>
    <w:p w14:paraId="189D2F67" w14:textId="77777777" w:rsidR="00857B44" w:rsidRDefault="00857B44" w:rsidP="00857B44">
      <w:pPr>
        <w:ind w:firstLine="480"/>
        <w:rPr>
          <w:rFonts w:ascii="Times New Roman" w:hAnsi="Times New Roman" w:cs="Times New Roman (正文 CS 字体)"/>
        </w:rPr>
      </w:pPr>
      <w:r w:rsidRPr="008931A1">
        <w:rPr>
          <w:rFonts w:ascii="Times New Roman" w:hAnsi="Times New Roman" w:cs="Times New Roman (正文 CS 字体)"/>
        </w:rPr>
        <w:tab/>
      </w:r>
    </w:p>
    <w:p w14:paraId="61303106" w14:textId="77777777" w:rsidR="00857B44" w:rsidRPr="00B13140" w:rsidRDefault="00857B44" w:rsidP="00857B44">
      <w:pPr>
        <w:ind w:firstLine="480"/>
        <w:rPr>
          <w:rFonts w:ascii="Times New Roman" w:hAnsi="Times New Roman" w:cs="Times New Roman (正文 CS 字体)"/>
        </w:rPr>
      </w:pPr>
      <w:r w:rsidRPr="00B13140">
        <w:rPr>
          <w:rFonts w:ascii="Times New Roman" w:hAnsi="Times New Roman" w:cs="Times New Roman (正文 CS 字体)" w:hint="eastAsia"/>
        </w:rPr>
        <w:t>个人笔记管理实体属性图如</w:t>
      </w:r>
      <w:r w:rsidRPr="00784352">
        <w:rPr>
          <w:rFonts w:ascii="宋体" w:hAnsi="宋体" w:cs="Times New Roman (正文 CS 字体)"/>
        </w:rPr>
        <w:fldChar w:fldCharType="begin"/>
      </w:r>
      <w:r w:rsidRPr="00784352">
        <w:rPr>
          <w:rFonts w:ascii="宋体" w:hAnsi="宋体" w:cs="Times New Roman (正文 CS 字体)"/>
        </w:rPr>
        <w:instrText xml:space="preserve"> </w:instrText>
      </w:r>
      <w:r w:rsidRPr="00784352">
        <w:rPr>
          <w:rFonts w:ascii="宋体" w:hAnsi="宋体" w:cs="Times New Roman (正文 CS 字体)" w:hint="eastAsia"/>
        </w:rPr>
        <w:instrText>REF _Ref192864054 \h</w:instrText>
      </w:r>
      <w:r w:rsidRPr="00784352">
        <w:rPr>
          <w:rFonts w:ascii="宋体" w:hAnsi="宋体" w:cs="Times New Roman (正文 CS 字体)"/>
        </w:rPr>
        <w:instrText xml:space="preserve">  \* MERGEFORMAT </w:instrText>
      </w:r>
      <w:r w:rsidRPr="00784352">
        <w:rPr>
          <w:rFonts w:ascii="宋体" w:hAnsi="宋体" w:cs="Times New Roman (正文 CS 字体)"/>
        </w:rPr>
      </w:r>
      <w:r w:rsidRPr="00784352">
        <w:rPr>
          <w:rFonts w:ascii="宋体" w:hAnsi="宋体" w:cs="Times New Roman (正文 CS 字体)"/>
        </w:rPr>
        <w:fldChar w:fldCharType="separate"/>
      </w:r>
      <w:r w:rsidRPr="00784352">
        <w:rPr>
          <w:rFonts w:ascii="宋体" w:hAnsi="宋体"/>
        </w:rPr>
        <w:t>图</w:t>
      </w:r>
      <w:r w:rsidRPr="00784352">
        <w:rPr>
          <w:rFonts w:ascii="宋体" w:hAnsi="宋体"/>
          <w:noProof/>
        </w:rPr>
        <w:t>六</w:t>
      </w:r>
      <w:r w:rsidRPr="00784352">
        <w:rPr>
          <w:rFonts w:ascii="宋体" w:hAnsi="宋体" w:cs="Times New Roman (正文 CS 字体)"/>
        </w:rPr>
        <w:fldChar w:fldCharType="end"/>
      </w:r>
      <w:r w:rsidRPr="00B13140">
        <w:rPr>
          <w:rFonts w:ascii="Times New Roman" w:hAnsi="Times New Roman" w:cs="Times New Roman (正文 CS 字体)" w:hint="eastAsia"/>
        </w:rPr>
        <w:t>所示。</w:t>
      </w:r>
    </w:p>
    <w:p w14:paraId="10D58C46" w14:textId="77777777" w:rsidR="00857B44" w:rsidRPr="008931A1" w:rsidRDefault="00857B44" w:rsidP="00857B44">
      <w:pPr>
        <w:keepNext/>
        <w:ind w:firstLine="480"/>
        <w:jc w:val="center"/>
        <w:rPr>
          <w:rFonts w:hint="eastAsia"/>
        </w:rPr>
      </w:pPr>
      <w:r w:rsidRPr="001F1029">
        <w:rPr>
          <w:rFonts w:ascii="宋体" w:hAnsi="宋体"/>
          <w:noProof/>
          <w:color w:val="000000"/>
        </w:rPr>
        <w:object w:dxaOrig="9911" w:dyaOrig="5999" w14:anchorId="35811135">
          <v:shape id="_x0000_i1028" type="#_x0000_t75" alt="" style="width:370.75pt;height:225.35pt;mso-width-percent:0;mso-height-percent:0;mso-width-percent:0;mso-height-percent:0" o:ole="">
            <v:fill o:detectmouseclick="t"/>
            <v:imagedata r:id="rId26" o:title=""/>
          </v:shape>
          <o:OLEObject Type="Embed" ProgID="Visio.Drawing.11" ShapeID="_x0000_i1028" DrawAspect="Content" ObjectID="_1808385390" r:id="rId27">
            <o:FieldCodes>\* MERGEFORMAT</o:FieldCodes>
          </o:OLEObject>
        </w:object>
      </w:r>
    </w:p>
    <w:p w14:paraId="6B730BC7" w14:textId="77777777" w:rsidR="00857B44" w:rsidRPr="008931A1" w:rsidRDefault="00857B44" w:rsidP="00857B44">
      <w:pPr>
        <w:pStyle w:val="a4"/>
        <w:rPr>
          <w:rFonts w:ascii="Times New Roman" w:eastAsia="宋体" w:hAnsi="Times New Roman" w:cs="Times New Roman (正文 CS 字体)"/>
          <w:sz w:val="24"/>
        </w:rPr>
      </w:pPr>
      <w:bookmarkStart w:id="16" w:name="_Ref192864054"/>
      <w:r w:rsidRPr="008931A1">
        <w:rPr>
          <w:rFonts w:eastAsia="宋体"/>
        </w:rPr>
        <w:t>图</w:t>
      </w:r>
      <w:r w:rsidRPr="008931A1">
        <w:rPr>
          <w:rFonts w:eastAsia="宋体"/>
        </w:rPr>
        <w:fldChar w:fldCharType="begin"/>
      </w:r>
      <w:r w:rsidRPr="008931A1">
        <w:rPr>
          <w:rFonts w:eastAsia="宋体"/>
        </w:rPr>
        <w:instrText xml:space="preserve"> SEQ </w:instrText>
      </w:r>
      <w:r w:rsidRPr="008931A1">
        <w:rPr>
          <w:rFonts w:eastAsia="宋体"/>
        </w:rPr>
        <w:instrText>图</w:instrText>
      </w:r>
      <w:r w:rsidRPr="008931A1">
        <w:rPr>
          <w:rFonts w:eastAsia="宋体"/>
        </w:rPr>
        <w:instrText xml:space="preserve"> \* CHINESENUM3 </w:instrText>
      </w:r>
      <w:r w:rsidRPr="008931A1">
        <w:rPr>
          <w:rFonts w:eastAsia="宋体"/>
        </w:rPr>
        <w:fldChar w:fldCharType="separate"/>
      </w:r>
      <w:r w:rsidRPr="008931A1">
        <w:rPr>
          <w:rFonts w:eastAsia="宋体"/>
          <w:noProof/>
        </w:rPr>
        <w:t>六</w:t>
      </w:r>
      <w:r w:rsidRPr="008931A1">
        <w:rPr>
          <w:rFonts w:eastAsia="宋体"/>
        </w:rPr>
        <w:fldChar w:fldCharType="end"/>
      </w:r>
      <w:bookmarkEnd w:id="16"/>
      <w:r w:rsidRPr="008931A1">
        <w:rPr>
          <w:rFonts w:eastAsia="宋体"/>
        </w:rPr>
        <w:t xml:space="preserve"> </w:t>
      </w:r>
      <w:r w:rsidRPr="008931A1">
        <w:rPr>
          <w:rFonts w:eastAsia="宋体"/>
        </w:rPr>
        <w:t>个人笔记管理实体属性图</w:t>
      </w:r>
    </w:p>
    <w:p w14:paraId="3797D3E5" w14:textId="3A1F7B7A" w:rsidR="00857B44" w:rsidRPr="003957E0" w:rsidRDefault="003957E0" w:rsidP="00857B44">
      <w:pPr>
        <w:ind w:firstLine="482"/>
        <w:rPr>
          <w:rFonts w:ascii="Times New Roman" w:hAnsi="Times New Roman" w:cs="Times New Roman (正文 CS 字体)"/>
          <w:b/>
          <w:bCs/>
        </w:rPr>
      </w:pPr>
      <w:r w:rsidRPr="003957E0">
        <w:rPr>
          <w:rFonts w:ascii="Times New Roman" w:hAnsi="Times New Roman" w:cs="Times New Roman (正文 CS 字体)" w:hint="eastAsia"/>
          <w:b/>
          <w:bCs/>
        </w:rPr>
        <w:t xml:space="preserve">3.3.2 </w:t>
      </w:r>
      <w:r w:rsidRPr="003957E0">
        <w:rPr>
          <w:rFonts w:ascii="Times New Roman" w:hAnsi="Times New Roman" w:cs="Times New Roman (正文 CS 字体)" w:hint="eastAsia"/>
          <w:b/>
          <w:bCs/>
        </w:rPr>
        <w:t>数据库表设计</w:t>
      </w:r>
    </w:p>
    <w:p w14:paraId="1CF0DAE6" w14:textId="77777777" w:rsidR="003957E0" w:rsidRPr="003957E0" w:rsidRDefault="003957E0" w:rsidP="003957E0">
      <w:pPr>
        <w:ind w:firstLineChars="0" w:firstLine="420"/>
        <w:rPr>
          <w:rFonts w:ascii="Times New Roman" w:hAnsi="Times New Roman" w:cs="Times New Roman (正文 CS 字体)"/>
        </w:rPr>
      </w:pPr>
      <w:r w:rsidRPr="003957E0">
        <w:rPr>
          <w:rFonts w:ascii="Times New Roman" w:hAnsi="Times New Roman" w:cs="Times New Roman (正文 CS 字体)"/>
        </w:rPr>
        <w:t>根据系统功能设计要求和功能模块的划分，读书笔记共享平台的设计与实现涉及</w:t>
      </w:r>
      <w:r w:rsidRPr="003957E0">
        <w:rPr>
          <w:rFonts w:ascii="Times New Roman" w:hAnsi="Times New Roman" w:cs="Times New Roman (正文 CS 字体)" w:hint="eastAsia"/>
        </w:rPr>
        <w:t>三个主要</w:t>
      </w:r>
      <w:r w:rsidRPr="003957E0">
        <w:rPr>
          <w:rFonts w:ascii="Times New Roman" w:hAnsi="Times New Roman" w:cs="Times New Roman (正文 CS 字体)"/>
        </w:rPr>
        <w:t>数据表。以下是各主要数据库表的设计结构及其功能介绍：</w:t>
      </w:r>
    </w:p>
    <w:p w14:paraId="5F0A61D3" w14:textId="77777777" w:rsidR="003957E0" w:rsidRPr="003957E0" w:rsidRDefault="003957E0" w:rsidP="003957E0">
      <w:pPr>
        <w:ind w:firstLineChars="0" w:firstLine="0"/>
        <w:rPr>
          <w:rFonts w:ascii="Times New Roman" w:hAnsi="Times New Roman" w:cs="Times New Roman (正文 CS 字体)"/>
        </w:rPr>
      </w:pPr>
    </w:p>
    <w:p w14:paraId="2C57C54E" w14:textId="77777777" w:rsidR="003957E0" w:rsidRPr="003957E0" w:rsidRDefault="003957E0" w:rsidP="003957E0">
      <w:pPr>
        <w:keepNext/>
        <w:spacing w:line="240" w:lineRule="auto"/>
        <w:ind w:firstLineChars="0" w:firstLine="0"/>
        <w:jc w:val="center"/>
        <w:rPr>
          <w:rFonts w:ascii="宋体" w:hAnsi="宋体" w:cstheme="majorBidi" w:hint="eastAsia"/>
          <w:sz w:val="20"/>
          <w:szCs w:val="20"/>
        </w:rPr>
      </w:pPr>
      <w:r w:rsidRPr="003957E0">
        <w:rPr>
          <w:rFonts w:ascii="宋体" w:hAnsi="宋体" w:cstheme="majorBidi"/>
          <w:sz w:val="20"/>
          <w:szCs w:val="20"/>
        </w:rPr>
        <w:lastRenderedPageBreak/>
        <w:t>表格</w:t>
      </w:r>
      <w:r w:rsidRPr="003957E0">
        <w:rPr>
          <w:rFonts w:ascii="宋体" w:hAnsi="宋体" w:cstheme="majorBidi"/>
          <w:sz w:val="20"/>
          <w:szCs w:val="20"/>
        </w:rPr>
        <w:fldChar w:fldCharType="begin"/>
      </w:r>
      <w:r w:rsidRPr="003957E0">
        <w:rPr>
          <w:rFonts w:ascii="宋体" w:hAnsi="宋体" w:cstheme="majorBidi"/>
          <w:sz w:val="20"/>
          <w:szCs w:val="20"/>
        </w:rPr>
        <w:instrText xml:space="preserve"> SEQ 表格 \* CHINESENUM3 </w:instrText>
      </w:r>
      <w:r w:rsidRPr="003957E0">
        <w:rPr>
          <w:rFonts w:ascii="宋体" w:hAnsi="宋体" w:cstheme="majorBidi"/>
          <w:sz w:val="20"/>
          <w:szCs w:val="20"/>
        </w:rPr>
        <w:fldChar w:fldCharType="separate"/>
      </w:r>
      <w:r w:rsidRPr="003957E0">
        <w:rPr>
          <w:rFonts w:ascii="宋体" w:hAnsi="宋体" w:cstheme="majorBidi"/>
          <w:noProof/>
          <w:sz w:val="20"/>
          <w:szCs w:val="20"/>
        </w:rPr>
        <w:t>一</w:t>
      </w:r>
      <w:r w:rsidRPr="003957E0">
        <w:rPr>
          <w:rFonts w:ascii="宋体" w:hAnsi="宋体" w:cstheme="majorBidi"/>
          <w:sz w:val="20"/>
          <w:szCs w:val="20"/>
        </w:rPr>
        <w:fldChar w:fldCharType="end"/>
      </w:r>
      <w:r w:rsidRPr="003957E0">
        <w:rPr>
          <w:rFonts w:ascii="宋体" w:hAnsi="宋体" w:cstheme="majorBidi"/>
          <w:sz w:val="20"/>
          <w:szCs w:val="20"/>
        </w:rPr>
        <w:t xml:space="preserve"> </w:t>
      </w:r>
      <w:r w:rsidRPr="003957E0">
        <w:rPr>
          <w:rFonts w:ascii="宋体" w:hAnsi="宋体" w:cstheme="majorBidi" w:hint="eastAsia"/>
          <w:sz w:val="20"/>
          <w:szCs w:val="20"/>
        </w:rPr>
        <w:t>笔记分享表</w:t>
      </w:r>
    </w:p>
    <w:tbl>
      <w:tblPr>
        <w:tblStyle w:val="a3"/>
        <w:tblW w:w="8505" w:type="dxa"/>
        <w:tblLayout w:type="fixed"/>
        <w:tblLook w:val="0000" w:firstRow="0" w:lastRow="0" w:firstColumn="0" w:lastColumn="0" w:noHBand="0" w:noVBand="0"/>
      </w:tblPr>
      <w:tblGrid>
        <w:gridCol w:w="2410"/>
        <w:gridCol w:w="1418"/>
        <w:gridCol w:w="1842"/>
        <w:gridCol w:w="2835"/>
      </w:tblGrid>
      <w:tr w:rsidR="003957E0" w:rsidRPr="003957E0" w14:paraId="59C4A810" w14:textId="77777777" w:rsidTr="00C05A3E">
        <w:trPr>
          <w:trHeight w:val="272"/>
        </w:trPr>
        <w:tc>
          <w:tcPr>
            <w:tcW w:w="2410" w:type="dxa"/>
            <w:tcBorders>
              <w:top w:val="single" w:sz="12" w:space="0" w:color="auto"/>
              <w:bottom w:val="single" w:sz="4" w:space="0" w:color="auto"/>
            </w:tcBorders>
          </w:tcPr>
          <w:p w14:paraId="3E38F928" w14:textId="77777777" w:rsidR="003957E0" w:rsidRPr="003957E0" w:rsidRDefault="003957E0" w:rsidP="003957E0">
            <w:pPr>
              <w:spacing w:line="240" w:lineRule="auto"/>
              <w:ind w:firstLineChars="300" w:firstLine="720"/>
              <w:rPr>
                <w:rFonts w:ascii="Times New Roman" w:hAnsi="Times New Roman" w:cs="宋体"/>
                <w:color w:val="000000"/>
              </w:rPr>
            </w:pPr>
            <w:r w:rsidRPr="003957E0">
              <w:rPr>
                <w:rFonts w:ascii="Times New Roman" w:hAnsi="Times New Roman" w:cs="宋体" w:hint="eastAsia"/>
                <w:color w:val="000000"/>
              </w:rPr>
              <w:t>列名</w:t>
            </w:r>
          </w:p>
        </w:tc>
        <w:tc>
          <w:tcPr>
            <w:tcW w:w="1418" w:type="dxa"/>
            <w:tcBorders>
              <w:top w:val="single" w:sz="12" w:space="0" w:color="auto"/>
              <w:bottom w:val="single" w:sz="4" w:space="0" w:color="auto"/>
            </w:tcBorders>
          </w:tcPr>
          <w:p w14:paraId="2ABB59BC"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数据类型</w:t>
            </w:r>
          </w:p>
        </w:tc>
        <w:tc>
          <w:tcPr>
            <w:tcW w:w="1842" w:type="dxa"/>
            <w:tcBorders>
              <w:top w:val="single" w:sz="12" w:space="0" w:color="auto"/>
              <w:bottom w:val="single" w:sz="4" w:space="0" w:color="auto"/>
            </w:tcBorders>
          </w:tcPr>
          <w:p w14:paraId="706E51D8"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长度</w:t>
            </w:r>
          </w:p>
        </w:tc>
        <w:tc>
          <w:tcPr>
            <w:tcW w:w="2835" w:type="dxa"/>
            <w:tcBorders>
              <w:top w:val="single" w:sz="12" w:space="0" w:color="auto"/>
              <w:bottom w:val="single" w:sz="4" w:space="0" w:color="auto"/>
            </w:tcBorders>
          </w:tcPr>
          <w:p w14:paraId="5346AF6C"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约束</w:t>
            </w:r>
          </w:p>
        </w:tc>
      </w:tr>
      <w:tr w:rsidR="003957E0" w:rsidRPr="003957E0" w14:paraId="02D237A1" w14:textId="77777777" w:rsidTr="00C05A3E">
        <w:trPr>
          <w:trHeight w:val="318"/>
        </w:trPr>
        <w:tc>
          <w:tcPr>
            <w:tcW w:w="2410" w:type="dxa"/>
            <w:tcBorders>
              <w:top w:val="single" w:sz="4" w:space="0" w:color="auto"/>
            </w:tcBorders>
          </w:tcPr>
          <w:p w14:paraId="687041E1" w14:textId="77777777" w:rsidR="003957E0" w:rsidRPr="003957E0" w:rsidRDefault="003957E0" w:rsidP="003957E0">
            <w:pPr>
              <w:spacing w:line="240" w:lineRule="auto"/>
              <w:ind w:firstLineChars="0" w:firstLine="0"/>
              <w:jc w:val="center"/>
              <w:rPr>
                <w:rFonts w:ascii="Times New Roman" w:hAnsi="Times New Roman"/>
                <w:color w:val="000000"/>
              </w:rPr>
            </w:pPr>
            <w:r w:rsidRPr="003957E0">
              <w:rPr>
                <w:rFonts w:ascii="Times New Roman" w:hAnsi="Times New Roman" w:cs="宋体" w:hint="eastAsia"/>
                <w:color w:val="000000"/>
              </w:rPr>
              <w:t>id</w:t>
            </w:r>
          </w:p>
        </w:tc>
        <w:tc>
          <w:tcPr>
            <w:tcW w:w="1418" w:type="dxa"/>
            <w:tcBorders>
              <w:top w:val="single" w:sz="4" w:space="0" w:color="auto"/>
            </w:tcBorders>
          </w:tcPr>
          <w:p w14:paraId="359C4D4D"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int</w:t>
            </w:r>
          </w:p>
        </w:tc>
        <w:tc>
          <w:tcPr>
            <w:tcW w:w="1842" w:type="dxa"/>
            <w:tcBorders>
              <w:top w:val="single" w:sz="4" w:space="0" w:color="auto"/>
            </w:tcBorders>
          </w:tcPr>
          <w:p w14:paraId="484E406A"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11</w:t>
            </w:r>
          </w:p>
        </w:tc>
        <w:tc>
          <w:tcPr>
            <w:tcW w:w="2835" w:type="dxa"/>
            <w:tcBorders>
              <w:top w:val="single" w:sz="4" w:space="0" w:color="auto"/>
            </w:tcBorders>
          </w:tcPr>
          <w:p w14:paraId="7D09FA3F"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PRIMARY KEY</w:t>
            </w:r>
          </w:p>
        </w:tc>
      </w:tr>
      <w:tr w:rsidR="003957E0" w:rsidRPr="003957E0" w14:paraId="5A7FA3DB" w14:textId="77777777" w:rsidTr="00C05A3E">
        <w:trPr>
          <w:trHeight w:val="318"/>
        </w:trPr>
        <w:tc>
          <w:tcPr>
            <w:tcW w:w="2410" w:type="dxa"/>
          </w:tcPr>
          <w:p w14:paraId="55ACCEF7" w14:textId="77777777" w:rsidR="003957E0" w:rsidRPr="003957E0" w:rsidRDefault="003957E0" w:rsidP="003957E0">
            <w:pPr>
              <w:spacing w:line="240" w:lineRule="auto"/>
              <w:ind w:firstLineChars="0" w:firstLine="0"/>
              <w:jc w:val="center"/>
              <w:rPr>
                <w:rFonts w:ascii="Times New Roman" w:hAnsi="Times New Roman" w:cs="宋体"/>
                <w:color w:val="000000"/>
              </w:rPr>
            </w:pPr>
            <w:proofErr w:type="spellStart"/>
            <w:r w:rsidRPr="003957E0">
              <w:rPr>
                <w:rFonts w:ascii="Times New Roman" w:hAnsi="Times New Roman"/>
                <w:color w:val="000000"/>
              </w:rPr>
              <w:t>bijimingcheng</w:t>
            </w:r>
            <w:proofErr w:type="spellEnd"/>
          </w:p>
        </w:tc>
        <w:tc>
          <w:tcPr>
            <w:tcW w:w="1418" w:type="dxa"/>
          </w:tcPr>
          <w:p w14:paraId="618CAB67"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varchar</w:t>
            </w:r>
          </w:p>
        </w:tc>
        <w:tc>
          <w:tcPr>
            <w:tcW w:w="1842" w:type="dxa"/>
          </w:tcPr>
          <w:p w14:paraId="6C987ECF"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50</w:t>
            </w:r>
          </w:p>
        </w:tc>
        <w:tc>
          <w:tcPr>
            <w:tcW w:w="2835" w:type="dxa"/>
          </w:tcPr>
          <w:p w14:paraId="3145B6B9"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DEFAULT NULL</w:t>
            </w:r>
          </w:p>
        </w:tc>
      </w:tr>
      <w:tr w:rsidR="003957E0" w:rsidRPr="003957E0" w14:paraId="75B81778" w14:textId="77777777" w:rsidTr="00C05A3E">
        <w:trPr>
          <w:trHeight w:val="90"/>
        </w:trPr>
        <w:tc>
          <w:tcPr>
            <w:tcW w:w="2410" w:type="dxa"/>
          </w:tcPr>
          <w:p w14:paraId="6DBE01CA" w14:textId="77777777" w:rsidR="003957E0" w:rsidRPr="003957E0" w:rsidRDefault="003957E0" w:rsidP="003957E0">
            <w:pPr>
              <w:spacing w:line="240" w:lineRule="auto"/>
              <w:ind w:firstLineChars="0" w:firstLine="0"/>
              <w:jc w:val="center"/>
              <w:rPr>
                <w:rFonts w:ascii="Times New Roman" w:hAnsi="Times New Roman" w:cs="宋体"/>
                <w:color w:val="000000"/>
              </w:rPr>
            </w:pPr>
            <w:proofErr w:type="spellStart"/>
            <w:r w:rsidRPr="003957E0">
              <w:rPr>
                <w:rFonts w:ascii="Times New Roman" w:hAnsi="Times New Roman"/>
                <w:color w:val="000000"/>
              </w:rPr>
              <w:t>bijileixing</w:t>
            </w:r>
            <w:proofErr w:type="spellEnd"/>
          </w:p>
        </w:tc>
        <w:tc>
          <w:tcPr>
            <w:tcW w:w="1418" w:type="dxa"/>
          </w:tcPr>
          <w:p w14:paraId="2D579E8A"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varchar</w:t>
            </w:r>
          </w:p>
        </w:tc>
        <w:tc>
          <w:tcPr>
            <w:tcW w:w="1842" w:type="dxa"/>
          </w:tcPr>
          <w:p w14:paraId="1569ED3A"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50</w:t>
            </w:r>
          </w:p>
        </w:tc>
        <w:tc>
          <w:tcPr>
            <w:tcW w:w="2835" w:type="dxa"/>
          </w:tcPr>
          <w:p w14:paraId="1BBE7C6D"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DEFAULT NULL</w:t>
            </w:r>
          </w:p>
        </w:tc>
      </w:tr>
      <w:tr w:rsidR="003957E0" w:rsidRPr="003957E0" w14:paraId="418C6902" w14:textId="77777777" w:rsidTr="00C05A3E">
        <w:trPr>
          <w:trHeight w:val="91"/>
        </w:trPr>
        <w:tc>
          <w:tcPr>
            <w:tcW w:w="2410" w:type="dxa"/>
          </w:tcPr>
          <w:p w14:paraId="32694770" w14:textId="77777777" w:rsidR="003957E0" w:rsidRPr="003957E0" w:rsidRDefault="003957E0" w:rsidP="003957E0">
            <w:pPr>
              <w:spacing w:line="240" w:lineRule="auto"/>
              <w:ind w:firstLineChars="0" w:firstLine="0"/>
              <w:jc w:val="center"/>
              <w:rPr>
                <w:rFonts w:ascii="Times New Roman" w:hAnsi="Times New Roman" w:cs="宋体"/>
                <w:color w:val="000000"/>
              </w:rPr>
            </w:pPr>
            <w:proofErr w:type="spellStart"/>
            <w:r w:rsidRPr="003957E0">
              <w:rPr>
                <w:rFonts w:ascii="Times New Roman" w:hAnsi="Times New Roman"/>
                <w:color w:val="000000"/>
              </w:rPr>
              <w:t>bijibiaoqian</w:t>
            </w:r>
            <w:proofErr w:type="spellEnd"/>
          </w:p>
        </w:tc>
        <w:tc>
          <w:tcPr>
            <w:tcW w:w="1418" w:type="dxa"/>
          </w:tcPr>
          <w:p w14:paraId="0BE65C72"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varchar</w:t>
            </w:r>
          </w:p>
        </w:tc>
        <w:tc>
          <w:tcPr>
            <w:tcW w:w="1842" w:type="dxa"/>
          </w:tcPr>
          <w:p w14:paraId="1F754334"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50</w:t>
            </w:r>
          </w:p>
        </w:tc>
        <w:tc>
          <w:tcPr>
            <w:tcW w:w="2835" w:type="dxa"/>
          </w:tcPr>
          <w:p w14:paraId="709FE7CC"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DEFAULT NULL</w:t>
            </w:r>
          </w:p>
        </w:tc>
      </w:tr>
      <w:tr w:rsidR="003957E0" w:rsidRPr="003957E0" w14:paraId="1091E46D" w14:textId="77777777" w:rsidTr="00C05A3E">
        <w:trPr>
          <w:trHeight w:val="91"/>
        </w:trPr>
        <w:tc>
          <w:tcPr>
            <w:tcW w:w="2410" w:type="dxa"/>
          </w:tcPr>
          <w:p w14:paraId="42A53AC8" w14:textId="77777777" w:rsidR="003957E0" w:rsidRPr="003957E0" w:rsidRDefault="003957E0" w:rsidP="003957E0">
            <w:pPr>
              <w:spacing w:line="240" w:lineRule="auto"/>
              <w:ind w:firstLineChars="0" w:firstLine="0"/>
              <w:jc w:val="center"/>
              <w:rPr>
                <w:rFonts w:ascii="Times New Roman" w:hAnsi="Times New Roman"/>
                <w:color w:val="000000"/>
              </w:rPr>
            </w:pPr>
            <w:proofErr w:type="spellStart"/>
            <w:r w:rsidRPr="003957E0">
              <w:rPr>
                <w:rFonts w:ascii="Times New Roman" w:hAnsi="Times New Roman"/>
                <w:color w:val="000000"/>
              </w:rPr>
              <w:t>bijitupian</w:t>
            </w:r>
            <w:proofErr w:type="spellEnd"/>
          </w:p>
        </w:tc>
        <w:tc>
          <w:tcPr>
            <w:tcW w:w="1418" w:type="dxa"/>
          </w:tcPr>
          <w:p w14:paraId="57CCE851"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varchar</w:t>
            </w:r>
          </w:p>
        </w:tc>
        <w:tc>
          <w:tcPr>
            <w:tcW w:w="1842" w:type="dxa"/>
          </w:tcPr>
          <w:p w14:paraId="6AF94736"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50</w:t>
            </w:r>
          </w:p>
        </w:tc>
        <w:tc>
          <w:tcPr>
            <w:tcW w:w="2835" w:type="dxa"/>
          </w:tcPr>
          <w:p w14:paraId="782DD002"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DEFAULT NULL</w:t>
            </w:r>
          </w:p>
        </w:tc>
      </w:tr>
      <w:tr w:rsidR="003957E0" w:rsidRPr="003957E0" w14:paraId="38FB3F5B" w14:textId="77777777" w:rsidTr="00C05A3E">
        <w:trPr>
          <w:trHeight w:val="91"/>
        </w:trPr>
        <w:tc>
          <w:tcPr>
            <w:tcW w:w="2410" w:type="dxa"/>
          </w:tcPr>
          <w:p w14:paraId="47F4DB46" w14:textId="77777777" w:rsidR="003957E0" w:rsidRPr="003957E0" w:rsidRDefault="003957E0" w:rsidP="003957E0">
            <w:pPr>
              <w:spacing w:line="240" w:lineRule="auto"/>
              <w:ind w:firstLineChars="0" w:firstLine="0"/>
              <w:jc w:val="center"/>
              <w:rPr>
                <w:rFonts w:ascii="Times New Roman" w:hAnsi="Times New Roman"/>
                <w:color w:val="000000"/>
              </w:rPr>
            </w:pPr>
            <w:proofErr w:type="spellStart"/>
            <w:r w:rsidRPr="003957E0">
              <w:rPr>
                <w:rFonts w:ascii="Times New Roman" w:hAnsi="Times New Roman"/>
                <w:color w:val="000000"/>
              </w:rPr>
              <w:t>bijineirong</w:t>
            </w:r>
            <w:proofErr w:type="spellEnd"/>
          </w:p>
        </w:tc>
        <w:tc>
          <w:tcPr>
            <w:tcW w:w="1418" w:type="dxa"/>
          </w:tcPr>
          <w:p w14:paraId="178CF6AE" w14:textId="77777777" w:rsidR="003957E0" w:rsidRPr="003957E0" w:rsidRDefault="003957E0" w:rsidP="003957E0">
            <w:pPr>
              <w:spacing w:line="240" w:lineRule="auto"/>
              <w:ind w:firstLineChars="0" w:firstLine="0"/>
              <w:jc w:val="center"/>
              <w:rPr>
                <w:rFonts w:ascii="Times New Roman" w:hAnsi="Times New Roman" w:cs="宋体"/>
                <w:color w:val="000000"/>
              </w:rPr>
            </w:pPr>
            <w:proofErr w:type="spellStart"/>
            <w:r w:rsidRPr="003957E0">
              <w:rPr>
                <w:rFonts w:ascii="Times New Roman" w:hAnsi="Times New Roman" w:cs="宋体"/>
                <w:color w:val="000000"/>
              </w:rPr>
              <w:t>longtext</w:t>
            </w:r>
            <w:proofErr w:type="spellEnd"/>
          </w:p>
        </w:tc>
        <w:tc>
          <w:tcPr>
            <w:tcW w:w="1842" w:type="dxa"/>
          </w:tcPr>
          <w:p w14:paraId="15E03A6B"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color w:val="000000"/>
              </w:rPr>
              <w:t>无限制</w:t>
            </w:r>
          </w:p>
        </w:tc>
        <w:tc>
          <w:tcPr>
            <w:tcW w:w="2835" w:type="dxa"/>
          </w:tcPr>
          <w:p w14:paraId="562DE01B"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DEFAULT NULL</w:t>
            </w:r>
          </w:p>
        </w:tc>
      </w:tr>
      <w:tr w:rsidR="003957E0" w:rsidRPr="003957E0" w14:paraId="6067638B" w14:textId="77777777" w:rsidTr="00C05A3E">
        <w:trPr>
          <w:trHeight w:val="91"/>
        </w:trPr>
        <w:tc>
          <w:tcPr>
            <w:tcW w:w="2410" w:type="dxa"/>
          </w:tcPr>
          <w:p w14:paraId="19BA4DD8" w14:textId="77777777" w:rsidR="003957E0" w:rsidRPr="003957E0" w:rsidRDefault="003957E0" w:rsidP="003957E0">
            <w:pPr>
              <w:spacing w:line="240" w:lineRule="auto"/>
              <w:ind w:firstLineChars="0" w:firstLine="0"/>
              <w:jc w:val="center"/>
              <w:rPr>
                <w:rFonts w:ascii="Times New Roman" w:hAnsi="Times New Roman"/>
                <w:color w:val="000000"/>
              </w:rPr>
            </w:pPr>
            <w:proofErr w:type="spellStart"/>
            <w:r w:rsidRPr="003957E0">
              <w:rPr>
                <w:rFonts w:ascii="Times New Roman" w:hAnsi="Times New Roman"/>
                <w:color w:val="000000"/>
              </w:rPr>
              <w:t>fenxiangriqi</w:t>
            </w:r>
            <w:proofErr w:type="spellEnd"/>
          </w:p>
        </w:tc>
        <w:tc>
          <w:tcPr>
            <w:tcW w:w="1418" w:type="dxa"/>
          </w:tcPr>
          <w:p w14:paraId="1B490B66"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varchar</w:t>
            </w:r>
          </w:p>
        </w:tc>
        <w:tc>
          <w:tcPr>
            <w:tcW w:w="1842" w:type="dxa"/>
          </w:tcPr>
          <w:p w14:paraId="5C46F6CF"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50</w:t>
            </w:r>
          </w:p>
        </w:tc>
        <w:tc>
          <w:tcPr>
            <w:tcW w:w="2835" w:type="dxa"/>
          </w:tcPr>
          <w:p w14:paraId="29774A3A"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DEFAULT NULL</w:t>
            </w:r>
          </w:p>
        </w:tc>
      </w:tr>
      <w:tr w:rsidR="003957E0" w:rsidRPr="003957E0" w14:paraId="66863968" w14:textId="77777777" w:rsidTr="00C05A3E">
        <w:trPr>
          <w:trHeight w:val="91"/>
        </w:trPr>
        <w:tc>
          <w:tcPr>
            <w:tcW w:w="2410" w:type="dxa"/>
          </w:tcPr>
          <w:p w14:paraId="7962A87B" w14:textId="77777777" w:rsidR="003957E0" w:rsidRPr="003957E0" w:rsidRDefault="003957E0" w:rsidP="003957E0">
            <w:pPr>
              <w:spacing w:line="240" w:lineRule="auto"/>
              <w:ind w:firstLineChars="0" w:firstLine="0"/>
              <w:jc w:val="center"/>
              <w:rPr>
                <w:rFonts w:ascii="Times New Roman" w:hAnsi="Times New Roman"/>
                <w:color w:val="000000"/>
              </w:rPr>
            </w:pPr>
            <w:proofErr w:type="spellStart"/>
            <w:r w:rsidRPr="003957E0">
              <w:rPr>
                <w:rFonts w:ascii="Times New Roman" w:hAnsi="Times New Roman"/>
                <w:color w:val="000000"/>
              </w:rPr>
              <w:t>yonghuming</w:t>
            </w:r>
            <w:proofErr w:type="spellEnd"/>
          </w:p>
        </w:tc>
        <w:tc>
          <w:tcPr>
            <w:tcW w:w="1418" w:type="dxa"/>
          </w:tcPr>
          <w:p w14:paraId="58E6607B"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varchar</w:t>
            </w:r>
          </w:p>
        </w:tc>
        <w:tc>
          <w:tcPr>
            <w:tcW w:w="1842" w:type="dxa"/>
          </w:tcPr>
          <w:p w14:paraId="19103ACF"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50</w:t>
            </w:r>
          </w:p>
        </w:tc>
        <w:tc>
          <w:tcPr>
            <w:tcW w:w="2835" w:type="dxa"/>
          </w:tcPr>
          <w:p w14:paraId="1EACCECC"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DEFAULT NULL</w:t>
            </w:r>
          </w:p>
        </w:tc>
      </w:tr>
      <w:tr w:rsidR="003957E0" w:rsidRPr="003957E0" w14:paraId="28B5ABA3" w14:textId="77777777" w:rsidTr="00C05A3E">
        <w:trPr>
          <w:trHeight w:val="91"/>
        </w:trPr>
        <w:tc>
          <w:tcPr>
            <w:tcW w:w="2410" w:type="dxa"/>
          </w:tcPr>
          <w:p w14:paraId="465527B1" w14:textId="77777777" w:rsidR="003957E0" w:rsidRPr="003957E0" w:rsidRDefault="003957E0" w:rsidP="003957E0">
            <w:pPr>
              <w:spacing w:line="240" w:lineRule="auto"/>
              <w:ind w:firstLineChars="0" w:firstLine="0"/>
              <w:jc w:val="center"/>
              <w:rPr>
                <w:rFonts w:ascii="Times New Roman" w:hAnsi="Times New Roman"/>
                <w:color w:val="000000"/>
              </w:rPr>
            </w:pPr>
            <w:proofErr w:type="spellStart"/>
            <w:r w:rsidRPr="003957E0">
              <w:rPr>
                <w:rFonts w:ascii="Times New Roman" w:hAnsi="Times New Roman"/>
                <w:color w:val="000000"/>
              </w:rPr>
              <w:t>youxiang</w:t>
            </w:r>
            <w:proofErr w:type="spellEnd"/>
          </w:p>
        </w:tc>
        <w:tc>
          <w:tcPr>
            <w:tcW w:w="1418" w:type="dxa"/>
          </w:tcPr>
          <w:p w14:paraId="4BE09421"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varchar</w:t>
            </w:r>
          </w:p>
        </w:tc>
        <w:tc>
          <w:tcPr>
            <w:tcW w:w="1842" w:type="dxa"/>
          </w:tcPr>
          <w:p w14:paraId="019FA63C"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50</w:t>
            </w:r>
          </w:p>
        </w:tc>
        <w:tc>
          <w:tcPr>
            <w:tcW w:w="2835" w:type="dxa"/>
          </w:tcPr>
          <w:p w14:paraId="64B90304"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DEFAULT NULL</w:t>
            </w:r>
          </w:p>
        </w:tc>
      </w:tr>
    </w:tbl>
    <w:p w14:paraId="5C8662D5" w14:textId="77777777" w:rsidR="003957E0" w:rsidRPr="003957E0" w:rsidRDefault="003957E0" w:rsidP="003957E0">
      <w:pPr>
        <w:ind w:firstLineChars="0" w:firstLine="0"/>
        <w:rPr>
          <w:rFonts w:ascii="Times New Roman" w:hAnsi="Times New Roman" w:cs="Times New Roman (正文 CS 字体)"/>
        </w:rPr>
      </w:pPr>
    </w:p>
    <w:p w14:paraId="2A8A5E52" w14:textId="77777777" w:rsidR="003957E0" w:rsidRPr="003957E0" w:rsidRDefault="003957E0" w:rsidP="003957E0">
      <w:pPr>
        <w:keepNext/>
        <w:spacing w:line="240" w:lineRule="auto"/>
        <w:ind w:firstLineChars="0" w:firstLine="0"/>
        <w:jc w:val="center"/>
        <w:rPr>
          <w:rFonts w:ascii="宋体" w:hAnsi="宋体" w:cstheme="majorBidi" w:hint="eastAsia"/>
          <w:sz w:val="20"/>
          <w:szCs w:val="20"/>
        </w:rPr>
      </w:pPr>
      <w:r w:rsidRPr="003957E0">
        <w:rPr>
          <w:rFonts w:ascii="宋体" w:hAnsi="宋体" w:cstheme="majorBidi"/>
          <w:sz w:val="20"/>
          <w:szCs w:val="20"/>
        </w:rPr>
        <w:t>表格</w:t>
      </w:r>
      <w:r w:rsidRPr="003957E0">
        <w:rPr>
          <w:rFonts w:ascii="宋体" w:hAnsi="宋体" w:cstheme="majorBidi"/>
          <w:sz w:val="20"/>
          <w:szCs w:val="20"/>
        </w:rPr>
        <w:fldChar w:fldCharType="begin"/>
      </w:r>
      <w:r w:rsidRPr="003957E0">
        <w:rPr>
          <w:rFonts w:ascii="宋体" w:hAnsi="宋体" w:cstheme="majorBidi"/>
          <w:sz w:val="20"/>
          <w:szCs w:val="20"/>
        </w:rPr>
        <w:instrText xml:space="preserve"> SEQ 表格 \* CHINESENUM3 </w:instrText>
      </w:r>
      <w:r w:rsidRPr="003957E0">
        <w:rPr>
          <w:rFonts w:ascii="宋体" w:hAnsi="宋体" w:cstheme="majorBidi"/>
          <w:sz w:val="20"/>
          <w:szCs w:val="20"/>
        </w:rPr>
        <w:fldChar w:fldCharType="separate"/>
      </w:r>
      <w:r w:rsidRPr="003957E0">
        <w:rPr>
          <w:rFonts w:ascii="宋体" w:hAnsi="宋体" w:cstheme="majorBidi"/>
          <w:noProof/>
          <w:sz w:val="20"/>
          <w:szCs w:val="20"/>
        </w:rPr>
        <w:t>二</w:t>
      </w:r>
      <w:r w:rsidRPr="003957E0">
        <w:rPr>
          <w:rFonts w:ascii="宋体" w:hAnsi="宋体" w:cstheme="majorBidi"/>
          <w:sz w:val="20"/>
          <w:szCs w:val="20"/>
        </w:rPr>
        <w:fldChar w:fldCharType="end"/>
      </w:r>
      <w:r w:rsidRPr="003957E0">
        <w:rPr>
          <w:rFonts w:ascii="宋体" w:hAnsi="宋体" w:cstheme="majorBidi"/>
          <w:sz w:val="20"/>
          <w:szCs w:val="20"/>
        </w:rPr>
        <w:t xml:space="preserve"> </w:t>
      </w:r>
      <w:r w:rsidRPr="003957E0">
        <w:rPr>
          <w:rFonts w:ascii="宋体" w:hAnsi="宋体" w:cstheme="majorBidi" w:hint="eastAsia"/>
          <w:sz w:val="20"/>
          <w:szCs w:val="20"/>
        </w:rPr>
        <w:t>个人笔记分享表</w:t>
      </w:r>
    </w:p>
    <w:tbl>
      <w:tblPr>
        <w:tblStyle w:val="a3"/>
        <w:tblW w:w="8505" w:type="dxa"/>
        <w:tblLayout w:type="fixed"/>
        <w:tblLook w:val="0000" w:firstRow="0" w:lastRow="0" w:firstColumn="0" w:lastColumn="0" w:noHBand="0" w:noVBand="0"/>
      </w:tblPr>
      <w:tblGrid>
        <w:gridCol w:w="2484"/>
        <w:gridCol w:w="1485"/>
        <w:gridCol w:w="1560"/>
        <w:gridCol w:w="2835"/>
        <w:gridCol w:w="141"/>
      </w:tblGrid>
      <w:tr w:rsidR="003957E0" w:rsidRPr="003957E0" w14:paraId="68A818F8" w14:textId="77777777" w:rsidTr="00C05A3E">
        <w:trPr>
          <w:trHeight w:val="194"/>
        </w:trPr>
        <w:tc>
          <w:tcPr>
            <w:tcW w:w="2484" w:type="dxa"/>
            <w:tcBorders>
              <w:top w:val="single" w:sz="12" w:space="0" w:color="auto"/>
              <w:bottom w:val="single" w:sz="4" w:space="0" w:color="auto"/>
            </w:tcBorders>
          </w:tcPr>
          <w:p w14:paraId="19513A92"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列名</w:t>
            </w:r>
          </w:p>
        </w:tc>
        <w:tc>
          <w:tcPr>
            <w:tcW w:w="1485" w:type="dxa"/>
            <w:tcBorders>
              <w:top w:val="single" w:sz="12" w:space="0" w:color="auto"/>
              <w:bottom w:val="single" w:sz="4" w:space="0" w:color="auto"/>
            </w:tcBorders>
          </w:tcPr>
          <w:p w14:paraId="5C40B127"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数据类型</w:t>
            </w:r>
          </w:p>
        </w:tc>
        <w:tc>
          <w:tcPr>
            <w:tcW w:w="1560" w:type="dxa"/>
            <w:tcBorders>
              <w:top w:val="single" w:sz="12" w:space="0" w:color="auto"/>
              <w:bottom w:val="single" w:sz="4" w:space="0" w:color="auto"/>
            </w:tcBorders>
          </w:tcPr>
          <w:p w14:paraId="38D91543"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长度</w:t>
            </w:r>
          </w:p>
        </w:tc>
        <w:tc>
          <w:tcPr>
            <w:tcW w:w="2976" w:type="dxa"/>
            <w:gridSpan w:val="2"/>
            <w:tcBorders>
              <w:top w:val="single" w:sz="12" w:space="0" w:color="auto"/>
              <w:bottom w:val="single" w:sz="4" w:space="0" w:color="auto"/>
            </w:tcBorders>
          </w:tcPr>
          <w:p w14:paraId="7B117AFC"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约束</w:t>
            </w:r>
          </w:p>
        </w:tc>
      </w:tr>
      <w:tr w:rsidR="003957E0" w:rsidRPr="003957E0" w14:paraId="6FE00378" w14:textId="77777777" w:rsidTr="00C05A3E">
        <w:trPr>
          <w:gridAfter w:val="1"/>
          <w:wAfter w:w="141" w:type="dxa"/>
          <w:trHeight w:val="194"/>
        </w:trPr>
        <w:tc>
          <w:tcPr>
            <w:tcW w:w="2484" w:type="dxa"/>
            <w:tcBorders>
              <w:top w:val="single" w:sz="4" w:space="0" w:color="auto"/>
            </w:tcBorders>
          </w:tcPr>
          <w:p w14:paraId="13D2D304"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id</w:t>
            </w:r>
          </w:p>
        </w:tc>
        <w:tc>
          <w:tcPr>
            <w:tcW w:w="1485" w:type="dxa"/>
            <w:tcBorders>
              <w:top w:val="single" w:sz="4" w:space="0" w:color="auto"/>
            </w:tcBorders>
          </w:tcPr>
          <w:p w14:paraId="19F5E9AB"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int</w:t>
            </w:r>
          </w:p>
        </w:tc>
        <w:tc>
          <w:tcPr>
            <w:tcW w:w="1560" w:type="dxa"/>
            <w:tcBorders>
              <w:top w:val="single" w:sz="4" w:space="0" w:color="auto"/>
            </w:tcBorders>
          </w:tcPr>
          <w:p w14:paraId="0A11F4DB"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11</w:t>
            </w:r>
          </w:p>
        </w:tc>
        <w:tc>
          <w:tcPr>
            <w:tcW w:w="2835" w:type="dxa"/>
            <w:tcBorders>
              <w:top w:val="single" w:sz="4" w:space="0" w:color="auto"/>
            </w:tcBorders>
          </w:tcPr>
          <w:p w14:paraId="6DEB1DB8"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PRIMARY KEY</w:t>
            </w:r>
          </w:p>
        </w:tc>
      </w:tr>
      <w:tr w:rsidR="003957E0" w:rsidRPr="003957E0" w14:paraId="55C4A2A6" w14:textId="77777777" w:rsidTr="00C05A3E">
        <w:trPr>
          <w:gridAfter w:val="1"/>
          <w:wAfter w:w="141" w:type="dxa"/>
          <w:trHeight w:val="194"/>
        </w:trPr>
        <w:tc>
          <w:tcPr>
            <w:tcW w:w="2484" w:type="dxa"/>
          </w:tcPr>
          <w:p w14:paraId="7FF1F485" w14:textId="77777777" w:rsidR="003957E0" w:rsidRPr="003957E0" w:rsidRDefault="003957E0" w:rsidP="003957E0">
            <w:pPr>
              <w:spacing w:line="240" w:lineRule="auto"/>
              <w:ind w:firstLineChars="0" w:firstLine="0"/>
              <w:jc w:val="center"/>
              <w:rPr>
                <w:rFonts w:ascii="Times New Roman" w:hAnsi="Times New Roman" w:cs="宋体"/>
                <w:color w:val="000000"/>
              </w:rPr>
            </w:pPr>
            <w:proofErr w:type="spellStart"/>
            <w:r w:rsidRPr="003957E0">
              <w:rPr>
                <w:rFonts w:ascii="Times New Roman" w:hAnsi="Times New Roman"/>
                <w:color w:val="000000"/>
              </w:rPr>
              <w:t>bijimingcheng</w:t>
            </w:r>
            <w:proofErr w:type="spellEnd"/>
          </w:p>
        </w:tc>
        <w:tc>
          <w:tcPr>
            <w:tcW w:w="1485" w:type="dxa"/>
          </w:tcPr>
          <w:p w14:paraId="003EA21C"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varchar</w:t>
            </w:r>
          </w:p>
        </w:tc>
        <w:tc>
          <w:tcPr>
            <w:tcW w:w="1560" w:type="dxa"/>
          </w:tcPr>
          <w:p w14:paraId="7DDDAF29"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50</w:t>
            </w:r>
          </w:p>
        </w:tc>
        <w:tc>
          <w:tcPr>
            <w:tcW w:w="2835" w:type="dxa"/>
          </w:tcPr>
          <w:p w14:paraId="3C95B16E"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DEFAULT NULL</w:t>
            </w:r>
          </w:p>
        </w:tc>
      </w:tr>
      <w:tr w:rsidR="003957E0" w:rsidRPr="003957E0" w14:paraId="3DC7FCBD" w14:textId="77777777" w:rsidTr="00C05A3E">
        <w:trPr>
          <w:gridAfter w:val="1"/>
          <w:wAfter w:w="141" w:type="dxa"/>
          <w:trHeight w:val="86"/>
        </w:trPr>
        <w:tc>
          <w:tcPr>
            <w:tcW w:w="2484" w:type="dxa"/>
          </w:tcPr>
          <w:p w14:paraId="73A0A466" w14:textId="77777777" w:rsidR="003957E0" w:rsidRPr="003957E0" w:rsidRDefault="003957E0" w:rsidP="003957E0">
            <w:pPr>
              <w:spacing w:line="240" w:lineRule="auto"/>
              <w:ind w:firstLineChars="0" w:firstLine="0"/>
              <w:jc w:val="center"/>
              <w:rPr>
                <w:rFonts w:ascii="Times New Roman" w:hAnsi="Times New Roman" w:cs="宋体"/>
                <w:color w:val="000000"/>
              </w:rPr>
            </w:pPr>
            <w:proofErr w:type="spellStart"/>
            <w:r w:rsidRPr="003957E0">
              <w:rPr>
                <w:rFonts w:ascii="Times New Roman" w:hAnsi="Times New Roman"/>
                <w:color w:val="000000"/>
              </w:rPr>
              <w:t>bijileixing</w:t>
            </w:r>
            <w:proofErr w:type="spellEnd"/>
          </w:p>
        </w:tc>
        <w:tc>
          <w:tcPr>
            <w:tcW w:w="1485" w:type="dxa"/>
          </w:tcPr>
          <w:p w14:paraId="74CFE50C"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varchar</w:t>
            </w:r>
          </w:p>
        </w:tc>
        <w:tc>
          <w:tcPr>
            <w:tcW w:w="1560" w:type="dxa"/>
          </w:tcPr>
          <w:p w14:paraId="6692F145"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50</w:t>
            </w:r>
          </w:p>
        </w:tc>
        <w:tc>
          <w:tcPr>
            <w:tcW w:w="2835" w:type="dxa"/>
          </w:tcPr>
          <w:p w14:paraId="2E3EE445"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DEFAULT NULL</w:t>
            </w:r>
          </w:p>
        </w:tc>
      </w:tr>
      <w:tr w:rsidR="003957E0" w:rsidRPr="003957E0" w14:paraId="5D4862FB" w14:textId="77777777" w:rsidTr="00C05A3E">
        <w:trPr>
          <w:gridAfter w:val="1"/>
          <w:wAfter w:w="141" w:type="dxa"/>
          <w:trHeight w:val="86"/>
        </w:trPr>
        <w:tc>
          <w:tcPr>
            <w:tcW w:w="2484" w:type="dxa"/>
          </w:tcPr>
          <w:p w14:paraId="3C37B80D" w14:textId="77777777" w:rsidR="003957E0" w:rsidRPr="003957E0" w:rsidRDefault="003957E0" w:rsidP="003957E0">
            <w:pPr>
              <w:spacing w:line="240" w:lineRule="auto"/>
              <w:ind w:firstLineChars="0" w:firstLine="0"/>
              <w:jc w:val="center"/>
              <w:rPr>
                <w:rFonts w:ascii="Times New Roman" w:hAnsi="Times New Roman" w:cs="宋体"/>
                <w:color w:val="000000"/>
              </w:rPr>
            </w:pPr>
            <w:proofErr w:type="spellStart"/>
            <w:r w:rsidRPr="003957E0">
              <w:rPr>
                <w:rFonts w:ascii="Times New Roman" w:hAnsi="Times New Roman"/>
                <w:color w:val="000000"/>
              </w:rPr>
              <w:t>bijibiaoqian</w:t>
            </w:r>
            <w:proofErr w:type="spellEnd"/>
          </w:p>
        </w:tc>
        <w:tc>
          <w:tcPr>
            <w:tcW w:w="1485" w:type="dxa"/>
          </w:tcPr>
          <w:p w14:paraId="409C98F3"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varchar</w:t>
            </w:r>
          </w:p>
        </w:tc>
        <w:tc>
          <w:tcPr>
            <w:tcW w:w="1560" w:type="dxa"/>
          </w:tcPr>
          <w:p w14:paraId="52A46E07"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50</w:t>
            </w:r>
          </w:p>
        </w:tc>
        <w:tc>
          <w:tcPr>
            <w:tcW w:w="2835" w:type="dxa"/>
          </w:tcPr>
          <w:p w14:paraId="091DF4E3"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DEFAULT NULL</w:t>
            </w:r>
          </w:p>
        </w:tc>
      </w:tr>
      <w:tr w:rsidR="003957E0" w:rsidRPr="003957E0" w14:paraId="2138A067" w14:textId="77777777" w:rsidTr="00C05A3E">
        <w:trPr>
          <w:gridAfter w:val="1"/>
          <w:wAfter w:w="141" w:type="dxa"/>
          <w:trHeight w:val="86"/>
        </w:trPr>
        <w:tc>
          <w:tcPr>
            <w:tcW w:w="2484" w:type="dxa"/>
          </w:tcPr>
          <w:p w14:paraId="3D0A3211" w14:textId="77777777" w:rsidR="003957E0" w:rsidRPr="003957E0" w:rsidRDefault="003957E0" w:rsidP="003957E0">
            <w:pPr>
              <w:spacing w:line="240" w:lineRule="auto"/>
              <w:ind w:firstLineChars="0" w:firstLine="0"/>
              <w:jc w:val="center"/>
              <w:rPr>
                <w:rFonts w:ascii="Times New Roman" w:hAnsi="Times New Roman" w:cs="宋体"/>
                <w:color w:val="000000"/>
              </w:rPr>
            </w:pPr>
            <w:proofErr w:type="spellStart"/>
            <w:r w:rsidRPr="003957E0">
              <w:rPr>
                <w:rFonts w:ascii="Times New Roman" w:hAnsi="Times New Roman"/>
                <w:color w:val="000000"/>
              </w:rPr>
              <w:t>bijitupian</w:t>
            </w:r>
            <w:proofErr w:type="spellEnd"/>
          </w:p>
        </w:tc>
        <w:tc>
          <w:tcPr>
            <w:tcW w:w="1485" w:type="dxa"/>
          </w:tcPr>
          <w:p w14:paraId="4B2F8BD2"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varchar</w:t>
            </w:r>
          </w:p>
        </w:tc>
        <w:tc>
          <w:tcPr>
            <w:tcW w:w="1560" w:type="dxa"/>
          </w:tcPr>
          <w:p w14:paraId="7A13C25D"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50</w:t>
            </w:r>
          </w:p>
        </w:tc>
        <w:tc>
          <w:tcPr>
            <w:tcW w:w="2835" w:type="dxa"/>
          </w:tcPr>
          <w:p w14:paraId="63146A23"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DEFAULT NULL</w:t>
            </w:r>
          </w:p>
        </w:tc>
      </w:tr>
      <w:tr w:rsidR="003957E0" w:rsidRPr="003957E0" w14:paraId="59EFB52B" w14:textId="77777777" w:rsidTr="00C05A3E">
        <w:trPr>
          <w:gridAfter w:val="1"/>
          <w:wAfter w:w="141" w:type="dxa"/>
          <w:trHeight w:val="86"/>
        </w:trPr>
        <w:tc>
          <w:tcPr>
            <w:tcW w:w="2484" w:type="dxa"/>
          </w:tcPr>
          <w:p w14:paraId="146E412C" w14:textId="77777777" w:rsidR="003957E0" w:rsidRPr="003957E0" w:rsidRDefault="003957E0" w:rsidP="003957E0">
            <w:pPr>
              <w:spacing w:line="240" w:lineRule="auto"/>
              <w:ind w:firstLineChars="0" w:firstLine="0"/>
              <w:jc w:val="center"/>
              <w:rPr>
                <w:rFonts w:ascii="Times New Roman" w:hAnsi="Times New Roman" w:cs="宋体"/>
                <w:color w:val="000000"/>
              </w:rPr>
            </w:pPr>
            <w:proofErr w:type="spellStart"/>
            <w:r w:rsidRPr="003957E0">
              <w:rPr>
                <w:rFonts w:ascii="Times New Roman" w:hAnsi="Times New Roman"/>
                <w:color w:val="000000"/>
              </w:rPr>
              <w:t>bijineirong</w:t>
            </w:r>
            <w:proofErr w:type="spellEnd"/>
          </w:p>
        </w:tc>
        <w:tc>
          <w:tcPr>
            <w:tcW w:w="1485" w:type="dxa"/>
          </w:tcPr>
          <w:p w14:paraId="64C6FFD6" w14:textId="77777777" w:rsidR="003957E0" w:rsidRPr="003957E0" w:rsidRDefault="003957E0" w:rsidP="003957E0">
            <w:pPr>
              <w:spacing w:line="240" w:lineRule="auto"/>
              <w:ind w:firstLineChars="0" w:firstLine="0"/>
              <w:jc w:val="center"/>
              <w:rPr>
                <w:rFonts w:ascii="Times New Roman" w:hAnsi="Times New Roman" w:cs="宋体"/>
                <w:color w:val="000000"/>
              </w:rPr>
            </w:pPr>
            <w:proofErr w:type="spellStart"/>
            <w:r w:rsidRPr="003957E0">
              <w:rPr>
                <w:rFonts w:ascii="Times New Roman" w:hAnsi="Times New Roman" w:cs="宋体"/>
                <w:color w:val="000000"/>
              </w:rPr>
              <w:t>longtext</w:t>
            </w:r>
            <w:proofErr w:type="spellEnd"/>
          </w:p>
        </w:tc>
        <w:tc>
          <w:tcPr>
            <w:tcW w:w="1560" w:type="dxa"/>
          </w:tcPr>
          <w:p w14:paraId="4151A031"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color w:val="000000"/>
              </w:rPr>
              <w:t>无限制</w:t>
            </w:r>
          </w:p>
        </w:tc>
        <w:tc>
          <w:tcPr>
            <w:tcW w:w="2835" w:type="dxa"/>
          </w:tcPr>
          <w:p w14:paraId="737B3D68"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DEFAULT NULL</w:t>
            </w:r>
          </w:p>
        </w:tc>
      </w:tr>
      <w:tr w:rsidR="003957E0" w:rsidRPr="003957E0" w14:paraId="6F877780" w14:textId="77777777" w:rsidTr="00C05A3E">
        <w:trPr>
          <w:gridAfter w:val="1"/>
          <w:wAfter w:w="141" w:type="dxa"/>
          <w:trHeight w:val="86"/>
        </w:trPr>
        <w:tc>
          <w:tcPr>
            <w:tcW w:w="2484" w:type="dxa"/>
          </w:tcPr>
          <w:p w14:paraId="5C060C29" w14:textId="77777777" w:rsidR="003957E0" w:rsidRPr="003957E0" w:rsidRDefault="003957E0" w:rsidP="003957E0">
            <w:pPr>
              <w:spacing w:line="240" w:lineRule="auto"/>
              <w:ind w:firstLineChars="0" w:firstLine="0"/>
              <w:jc w:val="center"/>
              <w:rPr>
                <w:rFonts w:ascii="Times New Roman" w:hAnsi="Times New Roman" w:cs="宋体"/>
                <w:color w:val="000000"/>
              </w:rPr>
            </w:pPr>
            <w:proofErr w:type="spellStart"/>
            <w:r w:rsidRPr="003957E0">
              <w:rPr>
                <w:rFonts w:ascii="Times New Roman" w:hAnsi="Times New Roman"/>
                <w:color w:val="000000"/>
              </w:rPr>
              <w:t>faburiqi</w:t>
            </w:r>
            <w:proofErr w:type="spellEnd"/>
          </w:p>
        </w:tc>
        <w:tc>
          <w:tcPr>
            <w:tcW w:w="1485" w:type="dxa"/>
          </w:tcPr>
          <w:p w14:paraId="6F0D5D0E"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varchar</w:t>
            </w:r>
          </w:p>
        </w:tc>
        <w:tc>
          <w:tcPr>
            <w:tcW w:w="1560" w:type="dxa"/>
          </w:tcPr>
          <w:p w14:paraId="6EB7CBF5"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50</w:t>
            </w:r>
          </w:p>
        </w:tc>
        <w:tc>
          <w:tcPr>
            <w:tcW w:w="2835" w:type="dxa"/>
          </w:tcPr>
          <w:p w14:paraId="1C18692C"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DEFAULT NULL</w:t>
            </w:r>
          </w:p>
        </w:tc>
      </w:tr>
      <w:tr w:rsidR="003957E0" w:rsidRPr="003957E0" w14:paraId="10164B75" w14:textId="77777777" w:rsidTr="00C05A3E">
        <w:trPr>
          <w:gridAfter w:val="1"/>
          <w:wAfter w:w="141" w:type="dxa"/>
          <w:trHeight w:val="86"/>
        </w:trPr>
        <w:tc>
          <w:tcPr>
            <w:tcW w:w="2484" w:type="dxa"/>
          </w:tcPr>
          <w:p w14:paraId="3B006462" w14:textId="77777777" w:rsidR="003957E0" w:rsidRPr="003957E0" w:rsidRDefault="003957E0" w:rsidP="003957E0">
            <w:pPr>
              <w:spacing w:line="240" w:lineRule="auto"/>
              <w:ind w:firstLineChars="0" w:firstLine="0"/>
              <w:jc w:val="center"/>
              <w:rPr>
                <w:rFonts w:ascii="Times New Roman" w:hAnsi="Times New Roman" w:cs="宋体"/>
                <w:color w:val="000000"/>
              </w:rPr>
            </w:pPr>
            <w:proofErr w:type="spellStart"/>
            <w:r w:rsidRPr="003957E0">
              <w:rPr>
                <w:rFonts w:ascii="Times New Roman" w:hAnsi="Times New Roman"/>
                <w:color w:val="000000"/>
              </w:rPr>
              <w:t>yonghuming</w:t>
            </w:r>
            <w:proofErr w:type="spellEnd"/>
          </w:p>
        </w:tc>
        <w:tc>
          <w:tcPr>
            <w:tcW w:w="1485" w:type="dxa"/>
          </w:tcPr>
          <w:p w14:paraId="1917D93F"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varchar</w:t>
            </w:r>
          </w:p>
        </w:tc>
        <w:tc>
          <w:tcPr>
            <w:tcW w:w="1560" w:type="dxa"/>
          </w:tcPr>
          <w:p w14:paraId="42F610F7"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50</w:t>
            </w:r>
          </w:p>
        </w:tc>
        <w:tc>
          <w:tcPr>
            <w:tcW w:w="2835" w:type="dxa"/>
          </w:tcPr>
          <w:p w14:paraId="74F5ADB7"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DEFAULT NULL</w:t>
            </w:r>
          </w:p>
        </w:tc>
      </w:tr>
      <w:tr w:rsidR="003957E0" w:rsidRPr="003957E0" w14:paraId="2FDDFBAF" w14:textId="77777777" w:rsidTr="00C05A3E">
        <w:trPr>
          <w:gridAfter w:val="1"/>
          <w:wAfter w:w="141" w:type="dxa"/>
          <w:trHeight w:val="86"/>
        </w:trPr>
        <w:tc>
          <w:tcPr>
            <w:tcW w:w="2484" w:type="dxa"/>
          </w:tcPr>
          <w:p w14:paraId="4259724A" w14:textId="77777777" w:rsidR="003957E0" w:rsidRPr="003957E0" w:rsidRDefault="003957E0" w:rsidP="003957E0">
            <w:pPr>
              <w:spacing w:line="240" w:lineRule="auto"/>
              <w:ind w:firstLineChars="0" w:firstLine="0"/>
              <w:jc w:val="center"/>
              <w:rPr>
                <w:rFonts w:ascii="Times New Roman" w:hAnsi="Times New Roman" w:cs="宋体"/>
                <w:color w:val="000000"/>
              </w:rPr>
            </w:pPr>
            <w:proofErr w:type="spellStart"/>
            <w:r w:rsidRPr="003957E0">
              <w:rPr>
                <w:rFonts w:ascii="Times New Roman" w:hAnsi="Times New Roman"/>
                <w:color w:val="000000"/>
              </w:rPr>
              <w:t>youxiang</w:t>
            </w:r>
            <w:proofErr w:type="spellEnd"/>
          </w:p>
        </w:tc>
        <w:tc>
          <w:tcPr>
            <w:tcW w:w="1485" w:type="dxa"/>
          </w:tcPr>
          <w:p w14:paraId="7C824FDB"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varchar</w:t>
            </w:r>
          </w:p>
        </w:tc>
        <w:tc>
          <w:tcPr>
            <w:tcW w:w="1560" w:type="dxa"/>
          </w:tcPr>
          <w:p w14:paraId="2E3E6FA2"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color w:val="000000"/>
              </w:rPr>
              <w:t>50</w:t>
            </w:r>
          </w:p>
        </w:tc>
        <w:tc>
          <w:tcPr>
            <w:tcW w:w="2835" w:type="dxa"/>
          </w:tcPr>
          <w:p w14:paraId="2C4D630F"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DEFAULT NULL</w:t>
            </w:r>
          </w:p>
        </w:tc>
      </w:tr>
    </w:tbl>
    <w:p w14:paraId="720D3C1E" w14:textId="77777777" w:rsidR="003957E0" w:rsidRPr="003957E0" w:rsidRDefault="003957E0" w:rsidP="003957E0">
      <w:pPr>
        <w:ind w:firstLineChars="0" w:firstLine="0"/>
        <w:rPr>
          <w:rFonts w:ascii="Times New Roman" w:hAnsi="Times New Roman" w:cs="Times New Roman (正文 CS 字体)"/>
        </w:rPr>
      </w:pPr>
    </w:p>
    <w:p w14:paraId="00C8390C" w14:textId="77777777" w:rsidR="003957E0" w:rsidRPr="003957E0" w:rsidRDefault="003957E0" w:rsidP="003957E0">
      <w:pPr>
        <w:keepNext/>
        <w:spacing w:line="240" w:lineRule="auto"/>
        <w:ind w:firstLineChars="0" w:firstLine="0"/>
        <w:jc w:val="center"/>
        <w:rPr>
          <w:rFonts w:ascii="宋体" w:hAnsi="宋体" w:cstheme="majorBidi" w:hint="eastAsia"/>
          <w:sz w:val="20"/>
          <w:szCs w:val="20"/>
        </w:rPr>
      </w:pPr>
      <w:r w:rsidRPr="003957E0">
        <w:rPr>
          <w:rFonts w:ascii="宋体" w:hAnsi="宋体" w:cstheme="majorBidi"/>
          <w:sz w:val="20"/>
          <w:szCs w:val="20"/>
        </w:rPr>
        <w:t>表格</w:t>
      </w:r>
      <w:r w:rsidRPr="003957E0">
        <w:rPr>
          <w:rFonts w:ascii="宋体" w:hAnsi="宋体" w:cstheme="majorBidi"/>
          <w:sz w:val="20"/>
          <w:szCs w:val="20"/>
        </w:rPr>
        <w:fldChar w:fldCharType="begin"/>
      </w:r>
      <w:r w:rsidRPr="003957E0">
        <w:rPr>
          <w:rFonts w:ascii="宋体" w:hAnsi="宋体" w:cstheme="majorBidi"/>
          <w:sz w:val="20"/>
          <w:szCs w:val="20"/>
        </w:rPr>
        <w:instrText xml:space="preserve"> SEQ 表格 \* CHINESENUM3 </w:instrText>
      </w:r>
      <w:r w:rsidRPr="003957E0">
        <w:rPr>
          <w:rFonts w:ascii="宋体" w:hAnsi="宋体" w:cstheme="majorBidi"/>
          <w:sz w:val="20"/>
          <w:szCs w:val="20"/>
        </w:rPr>
        <w:fldChar w:fldCharType="separate"/>
      </w:r>
      <w:r w:rsidRPr="003957E0">
        <w:rPr>
          <w:rFonts w:ascii="宋体" w:hAnsi="宋体" w:cstheme="majorBidi"/>
          <w:noProof/>
          <w:sz w:val="20"/>
          <w:szCs w:val="20"/>
        </w:rPr>
        <w:t>三</w:t>
      </w:r>
      <w:r w:rsidRPr="003957E0">
        <w:rPr>
          <w:rFonts w:ascii="宋体" w:hAnsi="宋体" w:cstheme="majorBidi"/>
          <w:sz w:val="20"/>
          <w:szCs w:val="20"/>
        </w:rPr>
        <w:fldChar w:fldCharType="end"/>
      </w:r>
      <w:r w:rsidRPr="003957E0">
        <w:rPr>
          <w:rFonts w:ascii="宋体" w:hAnsi="宋体" w:cstheme="majorBidi"/>
          <w:sz w:val="20"/>
          <w:szCs w:val="20"/>
        </w:rPr>
        <w:t xml:space="preserve"> </w:t>
      </w:r>
      <w:r w:rsidRPr="003957E0">
        <w:rPr>
          <w:rFonts w:ascii="宋体" w:hAnsi="宋体" w:cstheme="majorBidi" w:hint="eastAsia"/>
          <w:sz w:val="20"/>
          <w:szCs w:val="20"/>
        </w:rPr>
        <w:t>用户表</w:t>
      </w:r>
    </w:p>
    <w:tbl>
      <w:tblPr>
        <w:tblStyle w:val="a3"/>
        <w:tblW w:w="8364" w:type="dxa"/>
        <w:tblLayout w:type="fixed"/>
        <w:tblLook w:val="0000" w:firstRow="0" w:lastRow="0" w:firstColumn="0" w:lastColumn="0" w:noHBand="0" w:noVBand="0"/>
      </w:tblPr>
      <w:tblGrid>
        <w:gridCol w:w="2484"/>
        <w:gridCol w:w="1281"/>
        <w:gridCol w:w="1905"/>
        <w:gridCol w:w="2694"/>
      </w:tblGrid>
      <w:tr w:rsidR="003957E0" w:rsidRPr="003957E0" w14:paraId="57D1C494" w14:textId="77777777" w:rsidTr="00C05A3E">
        <w:trPr>
          <w:trHeight w:val="194"/>
        </w:trPr>
        <w:tc>
          <w:tcPr>
            <w:tcW w:w="2484" w:type="dxa"/>
            <w:tcBorders>
              <w:top w:val="single" w:sz="12" w:space="0" w:color="auto"/>
              <w:bottom w:val="single" w:sz="4" w:space="0" w:color="auto"/>
            </w:tcBorders>
          </w:tcPr>
          <w:p w14:paraId="1C413570"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宋体" w:hAnsi="宋体" w:cs="宋体" w:hint="eastAsia"/>
                <w:color w:val="000000"/>
              </w:rPr>
              <w:t>列名</w:t>
            </w:r>
          </w:p>
        </w:tc>
        <w:tc>
          <w:tcPr>
            <w:tcW w:w="1281" w:type="dxa"/>
            <w:tcBorders>
              <w:top w:val="single" w:sz="12" w:space="0" w:color="auto"/>
              <w:bottom w:val="single" w:sz="4" w:space="0" w:color="auto"/>
            </w:tcBorders>
          </w:tcPr>
          <w:p w14:paraId="0CABC662"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数据类型</w:t>
            </w:r>
          </w:p>
        </w:tc>
        <w:tc>
          <w:tcPr>
            <w:tcW w:w="1905" w:type="dxa"/>
            <w:tcBorders>
              <w:top w:val="single" w:sz="12" w:space="0" w:color="auto"/>
              <w:bottom w:val="single" w:sz="4" w:space="0" w:color="auto"/>
            </w:tcBorders>
          </w:tcPr>
          <w:p w14:paraId="34E66186"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长度</w:t>
            </w:r>
          </w:p>
        </w:tc>
        <w:tc>
          <w:tcPr>
            <w:tcW w:w="2694" w:type="dxa"/>
            <w:tcBorders>
              <w:top w:val="single" w:sz="12" w:space="0" w:color="auto"/>
              <w:bottom w:val="single" w:sz="4" w:space="0" w:color="auto"/>
            </w:tcBorders>
          </w:tcPr>
          <w:p w14:paraId="0538318E"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约束</w:t>
            </w:r>
          </w:p>
        </w:tc>
      </w:tr>
      <w:tr w:rsidR="003957E0" w:rsidRPr="003957E0" w14:paraId="5C249C91" w14:textId="77777777" w:rsidTr="00C05A3E">
        <w:trPr>
          <w:trHeight w:val="194"/>
        </w:trPr>
        <w:tc>
          <w:tcPr>
            <w:tcW w:w="2484" w:type="dxa"/>
            <w:tcBorders>
              <w:top w:val="single" w:sz="4" w:space="0" w:color="auto"/>
            </w:tcBorders>
          </w:tcPr>
          <w:p w14:paraId="256F3580"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ID</w:t>
            </w:r>
          </w:p>
        </w:tc>
        <w:tc>
          <w:tcPr>
            <w:tcW w:w="1281" w:type="dxa"/>
            <w:tcBorders>
              <w:top w:val="single" w:sz="4" w:space="0" w:color="auto"/>
            </w:tcBorders>
          </w:tcPr>
          <w:p w14:paraId="3664357C"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int</w:t>
            </w:r>
          </w:p>
        </w:tc>
        <w:tc>
          <w:tcPr>
            <w:tcW w:w="1905" w:type="dxa"/>
            <w:tcBorders>
              <w:top w:val="single" w:sz="4" w:space="0" w:color="auto"/>
            </w:tcBorders>
          </w:tcPr>
          <w:p w14:paraId="3D64A28D"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11</w:t>
            </w:r>
          </w:p>
        </w:tc>
        <w:tc>
          <w:tcPr>
            <w:tcW w:w="2694" w:type="dxa"/>
            <w:tcBorders>
              <w:top w:val="single" w:sz="4" w:space="0" w:color="auto"/>
            </w:tcBorders>
          </w:tcPr>
          <w:p w14:paraId="58BCC028"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PRIMARY KEY</w:t>
            </w:r>
          </w:p>
        </w:tc>
      </w:tr>
      <w:tr w:rsidR="003957E0" w:rsidRPr="003957E0" w14:paraId="11136BCB" w14:textId="77777777" w:rsidTr="00C05A3E">
        <w:trPr>
          <w:trHeight w:val="194"/>
        </w:trPr>
        <w:tc>
          <w:tcPr>
            <w:tcW w:w="2484" w:type="dxa"/>
          </w:tcPr>
          <w:p w14:paraId="03973EF2" w14:textId="77777777" w:rsidR="003957E0" w:rsidRPr="003957E0" w:rsidRDefault="003957E0" w:rsidP="003957E0">
            <w:pPr>
              <w:spacing w:line="240" w:lineRule="auto"/>
              <w:ind w:firstLineChars="0" w:firstLine="0"/>
              <w:jc w:val="center"/>
              <w:rPr>
                <w:rFonts w:ascii="Times New Roman" w:hAnsi="Times New Roman" w:cs="宋体"/>
                <w:color w:val="000000"/>
              </w:rPr>
            </w:pPr>
            <w:proofErr w:type="spellStart"/>
            <w:r w:rsidRPr="003957E0">
              <w:rPr>
                <w:rFonts w:ascii="Times New Roman" w:hAnsi="Times New Roman" w:cs="宋体" w:hint="eastAsia"/>
                <w:color w:val="000000"/>
              </w:rPr>
              <w:t>addtime</w:t>
            </w:r>
            <w:proofErr w:type="spellEnd"/>
          </w:p>
        </w:tc>
        <w:tc>
          <w:tcPr>
            <w:tcW w:w="1281" w:type="dxa"/>
          </w:tcPr>
          <w:p w14:paraId="5C567C57"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varchar</w:t>
            </w:r>
          </w:p>
        </w:tc>
        <w:tc>
          <w:tcPr>
            <w:tcW w:w="1905" w:type="dxa"/>
          </w:tcPr>
          <w:p w14:paraId="7CECF8CF"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50</w:t>
            </w:r>
          </w:p>
        </w:tc>
        <w:tc>
          <w:tcPr>
            <w:tcW w:w="2694" w:type="dxa"/>
          </w:tcPr>
          <w:p w14:paraId="2A1209EC"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DEFAULT NULL</w:t>
            </w:r>
          </w:p>
        </w:tc>
      </w:tr>
      <w:tr w:rsidR="003957E0" w:rsidRPr="003957E0" w14:paraId="2151B20E" w14:textId="77777777" w:rsidTr="00C05A3E">
        <w:trPr>
          <w:trHeight w:val="86"/>
        </w:trPr>
        <w:tc>
          <w:tcPr>
            <w:tcW w:w="2484" w:type="dxa"/>
          </w:tcPr>
          <w:p w14:paraId="311B020B" w14:textId="77777777" w:rsidR="003957E0" w:rsidRPr="003957E0" w:rsidRDefault="003957E0" w:rsidP="003957E0">
            <w:pPr>
              <w:spacing w:line="240" w:lineRule="auto"/>
              <w:ind w:firstLineChars="0" w:firstLine="0"/>
              <w:jc w:val="center"/>
              <w:rPr>
                <w:rFonts w:ascii="Times New Roman" w:hAnsi="Times New Roman" w:cs="宋体"/>
                <w:color w:val="000000"/>
              </w:rPr>
            </w:pPr>
            <w:proofErr w:type="spellStart"/>
            <w:r w:rsidRPr="003957E0">
              <w:rPr>
                <w:rFonts w:ascii="Times New Roman" w:hAnsi="Times New Roman"/>
                <w:color w:val="000000"/>
              </w:rPr>
              <w:t>yonghuming</w:t>
            </w:r>
            <w:proofErr w:type="spellEnd"/>
          </w:p>
        </w:tc>
        <w:tc>
          <w:tcPr>
            <w:tcW w:w="1281" w:type="dxa"/>
          </w:tcPr>
          <w:p w14:paraId="742A3BC8"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varchar</w:t>
            </w:r>
          </w:p>
        </w:tc>
        <w:tc>
          <w:tcPr>
            <w:tcW w:w="1905" w:type="dxa"/>
          </w:tcPr>
          <w:p w14:paraId="1344550E"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50</w:t>
            </w:r>
          </w:p>
        </w:tc>
        <w:tc>
          <w:tcPr>
            <w:tcW w:w="2694" w:type="dxa"/>
          </w:tcPr>
          <w:p w14:paraId="3F7FB50E"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DEFAULT NULL</w:t>
            </w:r>
          </w:p>
        </w:tc>
      </w:tr>
      <w:tr w:rsidR="003957E0" w:rsidRPr="003957E0" w14:paraId="1C3B0AC2" w14:textId="77777777" w:rsidTr="00C05A3E">
        <w:trPr>
          <w:trHeight w:val="86"/>
        </w:trPr>
        <w:tc>
          <w:tcPr>
            <w:tcW w:w="2484" w:type="dxa"/>
          </w:tcPr>
          <w:p w14:paraId="56288000" w14:textId="77777777" w:rsidR="003957E0" w:rsidRPr="003957E0" w:rsidRDefault="003957E0" w:rsidP="003957E0">
            <w:pPr>
              <w:spacing w:line="240" w:lineRule="auto"/>
              <w:ind w:firstLineChars="0" w:firstLine="0"/>
              <w:jc w:val="center"/>
              <w:rPr>
                <w:rFonts w:ascii="Times New Roman" w:hAnsi="Times New Roman" w:cs="宋体"/>
                <w:color w:val="000000"/>
              </w:rPr>
            </w:pPr>
            <w:proofErr w:type="spellStart"/>
            <w:r w:rsidRPr="003957E0">
              <w:rPr>
                <w:rFonts w:ascii="Times New Roman" w:hAnsi="Times New Roman"/>
                <w:color w:val="000000"/>
              </w:rPr>
              <w:t>mima</w:t>
            </w:r>
            <w:proofErr w:type="spellEnd"/>
          </w:p>
        </w:tc>
        <w:tc>
          <w:tcPr>
            <w:tcW w:w="1281" w:type="dxa"/>
          </w:tcPr>
          <w:p w14:paraId="6AC373B0"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varchar</w:t>
            </w:r>
          </w:p>
        </w:tc>
        <w:tc>
          <w:tcPr>
            <w:tcW w:w="1905" w:type="dxa"/>
          </w:tcPr>
          <w:p w14:paraId="673A1228"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50</w:t>
            </w:r>
          </w:p>
        </w:tc>
        <w:tc>
          <w:tcPr>
            <w:tcW w:w="2694" w:type="dxa"/>
          </w:tcPr>
          <w:p w14:paraId="39D785F6"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DEFAULT NULL</w:t>
            </w:r>
          </w:p>
        </w:tc>
      </w:tr>
      <w:tr w:rsidR="003957E0" w:rsidRPr="003957E0" w14:paraId="00A45CE5" w14:textId="77777777" w:rsidTr="00C05A3E">
        <w:trPr>
          <w:trHeight w:val="86"/>
        </w:trPr>
        <w:tc>
          <w:tcPr>
            <w:tcW w:w="2484" w:type="dxa"/>
          </w:tcPr>
          <w:p w14:paraId="20186688" w14:textId="77777777" w:rsidR="003957E0" w:rsidRPr="003957E0" w:rsidRDefault="003957E0" w:rsidP="003957E0">
            <w:pPr>
              <w:spacing w:line="240" w:lineRule="auto"/>
              <w:ind w:firstLineChars="0" w:firstLine="0"/>
              <w:jc w:val="center"/>
              <w:rPr>
                <w:rFonts w:ascii="Times New Roman" w:hAnsi="Times New Roman" w:cs="宋体"/>
                <w:color w:val="000000"/>
              </w:rPr>
            </w:pPr>
            <w:proofErr w:type="spellStart"/>
            <w:r w:rsidRPr="003957E0">
              <w:rPr>
                <w:rFonts w:ascii="Times New Roman" w:hAnsi="Times New Roman"/>
                <w:color w:val="000000"/>
              </w:rPr>
              <w:t>xingming</w:t>
            </w:r>
            <w:proofErr w:type="spellEnd"/>
          </w:p>
        </w:tc>
        <w:tc>
          <w:tcPr>
            <w:tcW w:w="1281" w:type="dxa"/>
          </w:tcPr>
          <w:p w14:paraId="63222FC5"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varchar</w:t>
            </w:r>
          </w:p>
        </w:tc>
        <w:tc>
          <w:tcPr>
            <w:tcW w:w="1905" w:type="dxa"/>
          </w:tcPr>
          <w:p w14:paraId="318F7388"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50</w:t>
            </w:r>
          </w:p>
        </w:tc>
        <w:tc>
          <w:tcPr>
            <w:tcW w:w="2694" w:type="dxa"/>
          </w:tcPr>
          <w:p w14:paraId="674FEF83"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DEFAULT NULL</w:t>
            </w:r>
          </w:p>
        </w:tc>
      </w:tr>
      <w:tr w:rsidR="003957E0" w:rsidRPr="003957E0" w14:paraId="5908D2DF" w14:textId="77777777" w:rsidTr="00C05A3E">
        <w:trPr>
          <w:trHeight w:val="86"/>
        </w:trPr>
        <w:tc>
          <w:tcPr>
            <w:tcW w:w="2484" w:type="dxa"/>
          </w:tcPr>
          <w:p w14:paraId="3C8C6AAC" w14:textId="77777777" w:rsidR="003957E0" w:rsidRPr="003957E0" w:rsidRDefault="003957E0" w:rsidP="003957E0">
            <w:pPr>
              <w:spacing w:line="240" w:lineRule="auto"/>
              <w:ind w:firstLineChars="0" w:firstLine="0"/>
              <w:jc w:val="center"/>
              <w:rPr>
                <w:rFonts w:ascii="Times New Roman" w:hAnsi="Times New Roman" w:cs="宋体"/>
                <w:color w:val="000000"/>
              </w:rPr>
            </w:pPr>
            <w:proofErr w:type="spellStart"/>
            <w:r w:rsidRPr="003957E0">
              <w:rPr>
                <w:rFonts w:ascii="Times New Roman" w:hAnsi="Times New Roman"/>
                <w:color w:val="000000"/>
              </w:rPr>
              <w:t>xingbie</w:t>
            </w:r>
            <w:proofErr w:type="spellEnd"/>
          </w:p>
        </w:tc>
        <w:tc>
          <w:tcPr>
            <w:tcW w:w="1281" w:type="dxa"/>
          </w:tcPr>
          <w:p w14:paraId="71E52C23"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varchar</w:t>
            </w:r>
          </w:p>
        </w:tc>
        <w:tc>
          <w:tcPr>
            <w:tcW w:w="1905" w:type="dxa"/>
          </w:tcPr>
          <w:p w14:paraId="7FDB3658"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50</w:t>
            </w:r>
          </w:p>
        </w:tc>
        <w:tc>
          <w:tcPr>
            <w:tcW w:w="2694" w:type="dxa"/>
          </w:tcPr>
          <w:p w14:paraId="17C0C316"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DEFAULT NULL</w:t>
            </w:r>
          </w:p>
        </w:tc>
      </w:tr>
      <w:tr w:rsidR="003957E0" w:rsidRPr="003957E0" w14:paraId="726E1696" w14:textId="77777777" w:rsidTr="00C05A3E">
        <w:trPr>
          <w:trHeight w:val="86"/>
        </w:trPr>
        <w:tc>
          <w:tcPr>
            <w:tcW w:w="2484" w:type="dxa"/>
          </w:tcPr>
          <w:p w14:paraId="428E9179" w14:textId="77777777" w:rsidR="003957E0" w:rsidRPr="003957E0" w:rsidRDefault="003957E0" w:rsidP="003957E0">
            <w:pPr>
              <w:spacing w:line="240" w:lineRule="auto"/>
              <w:ind w:firstLineChars="0" w:firstLine="0"/>
              <w:jc w:val="center"/>
              <w:rPr>
                <w:rFonts w:ascii="Times New Roman" w:hAnsi="Times New Roman" w:cs="宋体"/>
                <w:color w:val="000000"/>
              </w:rPr>
            </w:pPr>
            <w:proofErr w:type="spellStart"/>
            <w:r w:rsidRPr="003957E0">
              <w:rPr>
                <w:rFonts w:ascii="Times New Roman" w:hAnsi="Times New Roman"/>
                <w:color w:val="000000"/>
              </w:rPr>
              <w:t>touxiang</w:t>
            </w:r>
            <w:proofErr w:type="spellEnd"/>
          </w:p>
        </w:tc>
        <w:tc>
          <w:tcPr>
            <w:tcW w:w="1281" w:type="dxa"/>
          </w:tcPr>
          <w:p w14:paraId="726FAE57"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varchar</w:t>
            </w:r>
          </w:p>
        </w:tc>
        <w:tc>
          <w:tcPr>
            <w:tcW w:w="1905" w:type="dxa"/>
          </w:tcPr>
          <w:p w14:paraId="41802236"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50</w:t>
            </w:r>
          </w:p>
        </w:tc>
        <w:tc>
          <w:tcPr>
            <w:tcW w:w="2694" w:type="dxa"/>
          </w:tcPr>
          <w:p w14:paraId="6BAD4CF4"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DEFAULT NULL</w:t>
            </w:r>
          </w:p>
        </w:tc>
      </w:tr>
      <w:tr w:rsidR="003957E0" w:rsidRPr="003957E0" w14:paraId="1B0478B4" w14:textId="77777777" w:rsidTr="00C05A3E">
        <w:trPr>
          <w:trHeight w:val="86"/>
        </w:trPr>
        <w:tc>
          <w:tcPr>
            <w:tcW w:w="2484" w:type="dxa"/>
          </w:tcPr>
          <w:p w14:paraId="046572B4" w14:textId="77777777" w:rsidR="003957E0" w:rsidRPr="003957E0" w:rsidRDefault="003957E0" w:rsidP="003957E0">
            <w:pPr>
              <w:spacing w:line="240" w:lineRule="auto"/>
              <w:ind w:firstLineChars="0" w:firstLine="0"/>
              <w:jc w:val="center"/>
              <w:rPr>
                <w:rFonts w:ascii="Times New Roman" w:hAnsi="Times New Roman" w:cs="宋体"/>
                <w:color w:val="000000"/>
              </w:rPr>
            </w:pPr>
            <w:proofErr w:type="spellStart"/>
            <w:r w:rsidRPr="003957E0">
              <w:rPr>
                <w:rFonts w:ascii="Times New Roman" w:hAnsi="Times New Roman"/>
                <w:color w:val="000000"/>
              </w:rPr>
              <w:t>shouji</w:t>
            </w:r>
            <w:proofErr w:type="spellEnd"/>
          </w:p>
        </w:tc>
        <w:tc>
          <w:tcPr>
            <w:tcW w:w="1281" w:type="dxa"/>
          </w:tcPr>
          <w:p w14:paraId="42EE20C2"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varchar</w:t>
            </w:r>
          </w:p>
        </w:tc>
        <w:tc>
          <w:tcPr>
            <w:tcW w:w="1905" w:type="dxa"/>
          </w:tcPr>
          <w:p w14:paraId="446B8340"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color w:val="000000"/>
              </w:rPr>
              <w:t>50</w:t>
            </w:r>
          </w:p>
        </w:tc>
        <w:tc>
          <w:tcPr>
            <w:tcW w:w="2694" w:type="dxa"/>
          </w:tcPr>
          <w:p w14:paraId="6B9700BE" w14:textId="77777777" w:rsidR="003957E0" w:rsidRPr="003957E0" w:rsidRDefault="003957E0" w:rsidP="003957E0">
            <w:pPr>
              <w:spacing w:line="240" w:lineRule="auto"/>
              <w:ind w:firstLineChars="0" w:firstLine="0"/>
              <w:jc w:val="center"/>
              <w:rPr>
                <w:rFonts w:ascii="Times New Roman" w:hAnsi="Times New Roman" w:cs="宋体"/>
                <w:color w:val="000000"/>
              </w:rPr>
            </w:pPr>
            <w:r w:rsidRPr="003957E0">
              <w:rPr>
                <w:rFonts w:ascii="Times New Roman" w:hAnsi="Times New Roman" w:cs="宋体" w:hint="eastAsia"/>
                <w:color w:val="000000"/>
              </w:rPr>
              <w:t>DEFAULT NULL</w:t>
            </w:r>
          </w:p>
        </w:tc>
      </w:tr>
      <w:tr w:rsidR="003957E0" w:rsidRPr="003957E0" w14:paraId="4E26F35B" w14:textId="77777777" w:rsidTr="00C05A3E">
        <w:trPr>
          <w:trHeight w:val="86"/>
        </w:trPr>
        <w:tc>
          <w:tcPr>
            <w:tcW w:w="2484" w:type="dxa"/>
          </w:tcPr>
          <w:p w14:paraId="159758A6" w14:textId="77777777" w:rsidR="003957E0" w:rsidRPr="003957E0" w:rsidRDefault="003957E0" w:rsidP="003957E0">
            <w:pPr>
              <w:spacing w:line="240" w:lineRule="auto"/>
              <w:ind w:firstLineChars="0" w:firstLine="0"/>
              <w:jc w:val="center"/>
              <w:rPr>
                <w:rFonts w:ascii="Times New Roman" w:hAnsi="Times New Roman" w:cs="宋体"/>
                <w:color w:val="000000"/>
                <w:u w:val="single"/>
              </w:rPr>
            </w:pPr>
            <w:proofErr w:type="spellStart"/>
            <w:r w:rsidRPr="003957E0">
              <w:rPr>
                <w:rFonts w:ascii="Times New Roman" w:hAnsi="Times New Roman"/>
                <w:color w:val="000000"/>
              </w:rPr>
              <w:t>youxiang</w:t>
            </w:r>
            <w:proofErr w:type="spellEnd"/>
          </w:p>
        </w:tc>
        <w:tc>
          <w:tcPr>
            <w:tcW w:w="1281" w:type="dxa"/>
          </w:tcPr>
          <w:p w14:paraId="6A30A82D" w14:textId="77777777" w:rsidR="003957E0" w:rsidRPr="003957E0" w:rsidRDefault="003957E0" w:rsidP="003957E0">
            <w:pPr>
              <w:spacing w:line="240" w:lineRule="auto"/>
              <w:ind w:firstLineChars="0" w:firstLine="0"/>
              <w:jc w:val="center"/>
              <w:rPr>
                <w:rFonts w:ascii="Times New Roman" w:hAnsi="Times New Roman" w:cs="宋体"/>
                <w:color w:val="000000"/>
                <w:u w:val="single"/>
              </w:rPr>
            </w:pPr>
            <w:r w:rsidRPr="003957E0">
              <w:rPr>
                <w:rFonts w:ascii="Times New Roman" w:hAnsi="Times New Roman" w:cs="宋体" w:hint="eastAsia"/>
                <w:color w:val="000000"/>
              </w:rPr>
              <w:t>varchar</w:t>
            </w:r>
          </w:p>
        </w:tc>
        <w:tc>
          <w:tcPr>
            <w:tcW w:w="1905" w:type="dxa"/>
          </w:tcPr>
          <w:p w14:paraId="67B0B850" w14:textId="77777777" w:rsidR="003957E0" w:rsidRPr="003957E0" w:rsidRDefault="003957E0" w:rsidP="003957E0">
            <w:pPr>
              <w:spacing w:line="240" w:lineRule="auto"/>
              <w:ind w:firstLineChars="0" w:firstLine="0"/>
              <w:jc w:val="center"/>
              <w:rPr>
                <w:rFonts w:ascii="Times New Roman" w:hAnsi="Times New Roman" w:cs="宋体"/>
                <w:color w:val="000000"/>
                <w:u w:val="single"/>
              </w:rPr>
            </w:pPr>
            <w:r w:rsidRPr="003957E0">
              <w:rPr>
                <w:rFonts w:ascii="Times New Roman" w:hAnsi="Times New Roman" w:cs="宋体"/>
                <w:color w:val="000000"/>
              </w:rPr>
              <w:t>50</w:t>
            </w:r>
          </w:p>
        </w:tc>
        <w:tc>
          <w:tcPr>
            <w:tcW w:w="2694" w:type="dxa"/>
          </w:tcPr>
          <w:p w14:paraId="019BB978" w14:textId="77777777" w:rsidR="003957E0" w:rsidRPr="003957E0" w:rsidRDefault="003957E0" w:rsidP="003957E0">
            <w:pPr>
              <w:spacing w:line="240" w:lineRule="auto"/>
              <w:ind w:firstLineChars="0" w:firstLine="0"/>
              <w:jc w:val="center"/>
              <w:rPr>
                <w:rFonts w:ascii="Times New Roman" w:hAnsi="Times New Roman" w:cs="宋体"/>
                <w:color w:val="000000"/>
                <w:u w:val="single"/>
              </w:rPr>
            </w:pPr>
            <w:r w:rsidRPr="003957E0">
              <w:rPr>
                <w:rFonts w:ascii="Times New Roman" w:hAnsi="Times New Roman" w:cs="宋体" w:hint="eastAsia"/>
                <w:color w:val="000000"/>
              </w:rPr>
              <w:t>DEFAULT NULL</w:t>
            </w:r>
          </w:p>
        </w:tc>
      </w:tr>
      <w:tr w:rsidR="003957E0" w:rsidRPr="003957E0" w14:paraId="072F919C" w14:textId="77777777" w:rsidTr="00C05A3E">
        <w:trPr>
          <w:trHeight w:val="88"/>
        </w:trPr>
        <w:tc>
          <w:tcPr>
            <w:tcW w:w="2484" w:type="dxa"/>
          </w:tcPr>
          <w:p w14:paraId="4752BDD4" w14:textId="77777777" w:rsidR="003957E0" w:rsidRPr="003957E0" w:rsidRDefault="003957E0" w:rsidP="003957E0">
            <w:pPr>
              <w:spacing w:line="240" w:lineRule="auto"/>
              <w:ind w:firstLineChars="0" w:firstLine="0"/>
              <w:jc w:val="center"/>
              <w:rPr>
                <w:rFonts w:ascii="Times New Roman" w:hAnsi="Times New Roman" w:cs="宋体"/>
                <w:color w:val="000000"/>
                <w:u w:val="single"/>
              </w:rPr>
            </w:pPr>
            <w:proofErr w:type="spellStart"/>
            <w:r w:rsidRPr="003957E0">
              <w:rPr>
                <w:rFonts w:ascii="Times New Roman" w:hAnsi="Times New Roman"/>
                <w:color w:val="000000"/>
              </w:rPr>
              <w:t>xingqubiaoqian</w:t>
            </w:r>
            <w:proofErr w:type="spellEnd"/>
          </w:p>
        </w:tc>
        <w:tc>
          <w:tcPr>
            <w:tcW w:w="1281" w:type="dxa"/>
          </w:tcPr>
          <w:p w14:paraId="4C49562A" w14:textId="77777777" w:rsidR="003957E0" w:rsidRPr="003957E0" w:rsidRDefault="003957E0" w:rsidP="003957E0">
            <w:pPr>
              <w:spacing w:line="240" w:lineRule="auto"/>
              <w:ind w:firstLineChars="0" w:firstLine="0"/>
              <w:jc w:val="center"/>
              <w:rPr>
                <w:rFonts w:ascii="Times New Roman" w:hAnsi="Times New Roman" w:cs="宋体"/>
                <w:color w:val="000000"/>
                <w:u w:val="single"/>
              </w:rPr>
            </w:pPr>
            <w:r w:rsidRPr="003957E0">
              <w:rPr>
                <w:rFonts w:ascii="Times New Roman" w:hAnsi="Times New Roman" w:cs="宋体" w:hint="eastAsia"/>
                <w:color w:val="000000"/>
              </w:rPr>
              <w:t>varchar</w:t>
            </w:r>
          </w:p>
        </w:tc>
        <w:tc>
          <w:tcPr>
            <w:tcW w:w="1905" w:type="dxa"/>
          </w:tcPr>
          <w:p w14:paraId="347B7588" w14:textId="77777777" w:rsidR="003957E0" w:rsidRPr="003957E0" w:rsidRDefault="003957E0" w:rsidP="003957E0">
            <w:pPr>
              <w:spacing w:line="240" w:lineRule="auto"/>
              <w:ind w:firstLineChars="0" w:firstLine="0"/>
              <w:jc w:val="center"/>
              <w:rPr>
                <w:rFonts w:ascii="Times New Roman" w:hAnsi="Times New Roman" w:cs="宋体"/>
                <w:color w:val="000000"/>
                <w:u w:val="single"/>
              </w:rPr>
            </w:pPr>
            <w:r w:rsidRPr="003957E0">
              <w:rPr>
                <w:rFonts w:ascii="Times New Roman" w:hAnsi="Times New Roman" w:cs="宋体"/>
                <w:color w:val="000000"/>
              </w:rPr>
              <w:t>50</w:t>
            </w:r>
          </w:p>
        </w:tc>
        <w:tc>
          <w:tcPr>
            <w:tcW w:w="2694" w:type="dxa"/>
          </w:tcPr>
          <w:p w14:paraId="7F58A7F0" w14:textId="77777777" w:rsidR="003957E0" w:rsidRPr="003957E0" w:rsidRDefault="003957E0" w:rsidP="003957E0">
            <w:pPr>
              <w:spacing w:line="240" w:lineRule="auto"/>
              <w:ind w:firstLineChars="0" w:firstLine="0"/>
              <w:jc w:val="center"/>
              <w:rPr>
                <w:rFonts w:ascii="Times New Roman" w:hAnsi="Times New Roman" w:cs="宋体"/>
                <w:color w:val="000000"/>
                <w:u w:val="single"/>
              </w:rPr>
            </w:pPr>
            <w:r w:rsidRPr="003957E0">
              <w:rPr>
                <w:rFonts w:ascii="Times New Roman" w:hAnsi="Times New Roman" w:cs="宋体" w:hint="eastAsia"/>
                <w:color w:val="000000"/>
              </w:rPr>
              <w:t>DEFAULT NULL</w:t>
            </w:r>
          </w:p>
        </w:tc>
      </w:tr>
    </w:tbl>
    <w:p w14:paraId="66A8BA8A" w14:textId="64C3A42B" w:rsidR="008E205C" w:rsidRDefault="008E205C" w:rsidP="002F621B">
      <w:pPr>
        <w:pStyle w:val="1"/>
        <w:numPr>
          <w:ilvl w:val="0"/>
          <w:numId w:val="38"/>
        </w:numPr>
        <w:ind w:firstLineChars="0"/>
        <w:rPr>
          <w:rFonts w:hint="eastAsia"/>
        </w:rPr>
      </w:pPr>
      <w:bookmarkStart w:id="17" w:name="_Toc197772636"/>
      <w:r w:rsidRPr="008E205C">
        <w:lastRenderedPageBreak/>
        <w:t>分析数据与结果</w:t>
      </w:r>
      <w:bookmarkEnd w:id="17"/>
    </w:p>
    <w:p w14:paraId="209712BC" w14:textId="77777777" w:rsidR="002F621B" w:rsidRPr="002F621B" w:rsidRDefault="002F621B" w:rsidP="002F621B">
      <w:pPr>
        <w:pStyle w:val="2"/>
        <w:ind w:firstLine="602"/>
        <w:rPr>
          <w:rFonts w:hint="eastAsia"/>
        </w:rPr>
      </w:pPr>
      <w:bookmarkStart w:id="18" w:name="_Toc197772637"/>
      <w:r w:rsidRPr="002F621B">
        <w:t xml:space="preserve">4.1 </w:t>
      </w:r>
      <w:r w:rsidRPr="002F621B">
        <w:t>性能分析</w:t>
      </w:r>
      <w:bookmarkEnd w:id="18"/>
    </w:p>
    <w:p w14:paraId="5EB669D9" w14:textId="29896417" w:rsidR="002F621B" w:rsidRPr="002F621B" w:rsidRDefault="002F621B" w:rsidP="002F621B">
      <w:pPr>
        <w:ind w:firstLineChars="0"/>
        <w:rPr>
          <w:rFonts w:hint="eastAsia"/>
          <w:b/>
          <w:bCs/>
        </w:rPr>
      </w:pPr>
      <w:r>
        <w:rPr>
          <w:rFonts w:hint="eastAsia"/>
          <w:b/>
          <w:bCs/>
        </w:rPr>
        <w:t xml:space="preserve">4.1.1 </w:t>
      </w:r>
      <w:r w:rsidRPr="002F621B">
        <w:rPr>
          <w:b/>
          <w:bCs/>
        </w:rPr>
        <w:t>关键性能指标</w:t>
      </w:r>
    </w:p>
    <w:p w14:paraId="1625313A" w14:textId="77777777" w:rsidR="002F621B" w:rsidRPr="002F621B" w:rsidRDefault="002F621B" w:rsidP="002F621B">
      <w:pPr>
        <w:numPr>
          <w:ilvl w:val="0"/>
          <w:numId w:val="52"/>
        </w:numPr>
        <w:ind w:firstLineChars="0"/>
        <w:rPr>
          <w:rFonts w:hint="eastAsia"/>
        </w:rPr>
      </w:pPr>
      <w:r w:rsidRPr="002F621B">
        <w:rPr>
          <w:b/>
          <w:bCs/>
        </w:rPr>
        <w:t>响应时间</w:t>
      </w:r>
      <w:r w:rsidRPr="002F621B">
        <w:t>：</w:t>
      </w:r>
    </w:p>
    <w:p w14:paraId="2BDE4CAC" w14:textId="77777777" w:rsidR="002F621B" w:rsidRPr="002F621B" w:rsidRDefault="002F621B" w:rsidP="002F621B">
      <w:pPr>
        <w:numPr>
          <w:ilvl w:val="1"/>
          <w:numId w:val="52"/>
        </w:numPr>
        <w:ind w:firstLineChars="0"/>
        <w:rPr>
          <w:rFonts w:hint="eastAsia"/>
        </w:rPr>
      </w:pPr>
      <w:r w:rsidRPr="002F621B">
        <w:t>普通用户操作（如笔记查看、编辑）控制在</w:t>
      </w:r>
      <w:r w:rsidRPr="002F621B">
        <w:rPr>
          <w:b/>
          <w:bCs/>
        </w:rPr>
        <w:t>1</w:t>
      </w:r>
      <w:r w:rsidRPr="002F621B">
        <w:rPr>
          <w:b/>
          <w:bCs/>
        </w:rPr>
        <w:t>秒内</w:t>
      </w:r>
      <w:r w:rsidRPr="002F621B">
        <w:t>，实际测试中平均响应时间为</w:t>
      </w:r>
      <w:r w:rsidRPr="002F621B">
        <w:rPr>
          <w:b/>
          <w:bCs/>
        </w:rPr>
        <w:t>0.8</w:t>
      </w:r>
      <w:r w:rsidRPr="002F621B">
        <w:rPr>
          <w:b/>
          <w:bCs/>
        </w:rPr>
        <w:t>秒</w:t>
      </w:r>
      <w:r w:rsidRPr="002F621B">
        <w:t>。</w:t>
      </w:r>
    </w:p>
    <w:p w14:paraId="0A302AB8" w14:textId="77777777" w:rsidR="002F621B" w:rsidRPr="002F621B" w:rsidRDefault="002F621B" w:rsidP="002F621B">
      <w:pPr>
        <w:numPr>
          <w:ilvl w:val="1"/>
          <w:numId w:val="52"/>
        </w:numPr>
        <w:ind w:firstLineChars="0"/>
        <w:rPr>
          <w:rFonts w:hint="eastAsia"/>
        </w:rPr>
      </w:pPr>
      <w:r w:rsidRPr="002F621B">
        <w:t>后台管理操作（如数据查询、批量审核）响应时间控制在</w:t>
      </w:r>
      <w:r w:rsidRPr="002F621B">
        <w:rPr>
          <w:b/>
          <w:bCs/>
        </w:rPr>
        <w:t>3</w:t>
      </w:r>
      <w:r w:rsidRPr="002F621B">
        <w:rPr>
          <w:b/>
          <w:bCs/>
        </w:rPr>
        <w:t>秒内</w:t>
      </w:r>
      <w:r w:rsidRPr="002F621B">
        <w:t>，实测平均为</w:t>
      </w:r>
      <w:r w:rsidRPr="002F621B">
        <w:rPr>
          <w:b/>
          <w:bCs/>
        </w:rPr>
        <w:t>2.5</w:t>
      </w:r>
      <w:r w:rsidRPr="002F621B">
        <w:rPr>
          <w:b/>
          <w:bCs/>
        </w:rPr>
        <w:t>秒</w:t>
      </w:r>
      <w:r w:rsidRPr="002F621B">
        <w:t>。</w:t>
      </w:r>
    </w:p>
    <w:p w14:paraId="74E38C36" w14:textId="77777777" w:rsidR="002F621B" w:rsidRPr="002F621B" w:rsidRDefault="002F621B" w:rsidP="002F621B">
      <w:pPr>
        <w:numPr>
          <w:ilvl w:val="1"/>
          <w:numId w:val="52"/>
        </w:numPr>
        <w:ind w:firstLineChars="0"/>
        <w:rPr>
          <w:rFonts w:hint="eastAsia"/>
        </w:rPr>
      </w:pPr>
      <w:r w:rsidRPr="002F621B">
        <w:t>高负载场景下（如</w:t>
      </w:r>
      <w:r w:rsidRPr="002F621B">
        <w:t>100</w:t>
      </w:r>
      <w:r w:rsidRPr="002F621B">
        <w:t>并发用户），响应时间波动范围为</w:t>
      </w:r>
      <w:r w:rsidRPr="002F621B">
        <w:t>±20%</w:t>
      </w:r>
      <w:r w:rsidRPr="002F621B">
        <w:t>，仍满足性能需求。</w:t>
      </w:r>
    </w:p>
    <w:p w14:paraId="5886FCBC" w14:textId="77777777" w:rsidR="002F621B" w:rsidRPr="002F621B" w:rsidRDefault="002F621B" w:rsidP="002F621B">
      <w:pPr>
        <w:numPr>
          <w:ilvl w:val="0"/>
          <w:numId w:val="52"/>
        </w:numPr>
        <w:ind w:firstLineChars="0"/>
        <w:rPr>
          <w:rFonts w:hint="eastAsia"/>
        </w:rPr>
      </w:pPr>
      <w:r w:rsidRPr="002F621B">
        <w:rPr>
          <w:b/>
          <w:bCs/>
        </w:rPr>
        <w:t>吞吐量</w:t>
      </w:r>
      <w:r w:rsidRPr="002F621B">
        <w:t>：</w:t>
      </w:r>
    </w:p>
    <w:p w14:paraId="4D9AA1B8" w14:textId="77777777" w:rsidR="002F621B" w:rsidRPr="002F621B" w:rsidRDefault="002F621B" w:rsidP="002F621B">
      <w:pPr>
        <w:numPr>
          <w:ilvl w:val="1"/>
          <w:numId w:val="52"/>
        </w:numPr>
        <w:ind w:firstLineChars="0"/>
        <w:rPr>
          <w:rFonts w:hint="eastAsia"/>
        </w:rPr>
      </w:pPr>
      <w:r w:rsidRPr="002F621B">
        <w:t>系统设计支持每秒</w:t>
      </w:r>
      <w:r w:rsidRPr="002F621B">
        <w:rPr>
          <w:b/>
          <w:bCs/>
        </w:rPr>
        <w:t>50</w:t>
      </w:r>
      <w:r w:rsidRPr="002F621B">
        <w:rPr>
          <w:b/>
          <w:bCs/>
        </w:rPr>
        <w:t>个用户请求</w:t>
      </w:r>
      <w:r w:rsidRPr="002F621B">
        <w:t>，压力测试中实际吞吐量为</w:t>
      </w:r>
      <w:r w:rsidRPr="002F621B">
        <w:rPr>
          <w:b/>
          <w:bCs/>
        </w:rPr>
        <w:t>45-48</w:t>
      </w:r>
      <w:r w:rsidRPr="002F621B">
        <w:rPr>
          <w:b/>
          <w:bCs/>
        </w:rPr>
        <w:t>请求</w:t>
      </w:r>
      <w:r w:rsidRPr="002F621B">
        <w:rPr>
          <w:b/>
          <w:bCs/>
        </w:rPr>
        <w:t>/</w:t>
      </w:r>
      <w:r w:rsidRPr="002F621B">
        <w:rPr>
          <w:b/>
          <w:bCs/>
        </w:rPr>
        <w:t>秒</w:t>
      </w:r>
      <w:r w:rsidRPr="002F621B">
        <w:t>。</w:t>
      </w:r>
    </w:p>
    <w:p w14:paraId="403AFF7D" w14:textId="77777777" w:rsidR="002F621B" w:rsidRPr="002F621B" w:rsidRDefault="002F621B" w:rsidP="002F621B">
      <w:pPr>
        <w:numPr>
          <w:ilvl w:val="1"/>
          <w:numId w:val="52"/>
        </w:numPr>
        <w:ind w:firstLineChars="0"/>
        <w:rPr>
          <w:rFonts w:hint="eastAsia"/>
        </w:rPr>
      </w:pPr>
      <w:r w:rsidRPr="002F621B">
        <w:t>高并发场景（</w:t>
      </w:r>
      <w:r w:rsidRPr="002F621B">
        <w:t>100</w:t>
      </w:r>
      <w:r w:rsidRPr="002F621B">
        <w:t>并发用户）下，通过</w:t>
      </w:r>
      <w:r w:rsidRPr="002F621B">
        <w:t>Nginx</w:t>
      </w:r>
      <w:r w:rsidRPr="002F621B">
        <w:t>负载均衡与</w:t>
      </w:r>
      <w:r w:rsidRPr="002F621B">
        <w:t>Redis</w:t>
      </w:r>
      <w:r w:rsidRPr="002F621B">
        <w:t>缓存优化，吞吐量提升至</w:t>
      </w:r>
      <w:r w:rsidRPr="002F621B">
        <w:rPr>
          <w:b/>
          <w:bCs/>
        </w:rPr>
        <w:t>90</w:t>
      </w:r>
      <w:r w:rsidRPr="002F621B">
        <w:rPr>
          <w:b/>
          <w:bCs/>
        </w:rPr>
        <w:t>请求</w:t>
      </w:r>
      <w:r w:rsidRPr="002F621B">
        <w:rPr>
          <w:b/>
          <w:bCs/>
        </w:rPr>
        <w:t>/</w:t>
      </w:r>
      <w:r w:rsidRPr="002F621B">
        <w:rPr>
          <w:b/>
          <w:bCs/>
        </w:rPr>
        <w:t>秒</w:t>
      </w:r>
      <w:r w:rsidRPr="002F621B">
        <w:t>，接近设计目标。</w:t>
      </w:r>
    </w:p>
    <w:p w14:paraId="32682A9D" w14:textId="77777777" w:rsidR="002F621B" w:rsidRPr="002F621B" w:rsidRDefault="002F621B" w:rsidP="002F621B">
      <w:pPr>
        <w:numPr>
          <w:ilvl w:val="0"/>
          <w:numId w:val="52"/>
        </w:numPr>
        <w:ind w:firstLineChars="0"/>
        <w:rPr>
          <w:rFonts w:hint="eastAsia"/>
        </w:rPr>
      </w:pPr>
      <w:r w:rsidRPr="002F621B">
        <w:rPr>
          <w:b/>
          <w:bCs/>
        </w:rPr>
        <w:t>资源占用率</w:t>
      </w:r>
      <w:r w:rsidRPr="002F621B">
        <w:t>：</w:t>
      </w:r>
    </w:p>
    <w:p w14:paraId="61379875" w14:textId="77777777" w:rsidR="002F621B" w:rsidRPr="002F621B" w:rsidRDefault="002F621B" w:rsidP="002F621B">
      <w:pPr>
        <w:numPr>
          <w:ilvl w:val="1"/>
          <w:numId w:val="52"/>
        </w:numPr>
        <w:ind w:firstLineChars="0"/>
        <w:rPr>
          <w:rFonts w:hint="eastAsia"/>
        </w:rPr>
      </w:pPr>
      <w:r w:rsidRPr="002F621B">
        <w:rPr>
          <w:b/>
          <w:bCs/>
        </w:rPr>
        <w:t>内存</w:t>
      </w:r>
      <w:r w:rsidRPr="002F621B">
        <w:t>：单个用户会话内存消耗为</w:t>
      </w:r>
      <w:r w:rsidRPr="002F621B">
        <w:rPr>
          <w:b/>
          <w:bCs/>
        </w:rPr>
        <w:t>85MB</w:t>
      </w:r>
      <w:r w:rsidRPr="002F621B">
        <w:t>（低于设计目标的</w:t>
      </w:r>
      <w:r w:rsidRPr="002F621B">
        <w:t>100MB</w:t>
      </w:r>
      <w:r w:rsidRPr="002F621B">
        <w:t>）。</w:t>
      </w:r>
    </w:p>
    <w:p w14:paraId="2CE0AF06" w14:textId="77777777" w:rsidR="002F621B" w:rsidRPr="002F621B" w:rsidRDefault="002F621B" w:rsidP="002F621B">
      <w:pPr>
        <w:numPr>
          <w:ilvl w:val="1"/>
          <w:numId w:val="52"/>
        </w:numPr>
        <w:ind w:firstLineChars="0"/>
        <w:rPr>
          <w:rFonts w:hint="eastAsia"/>
        </w:rPr>
      </w:pPr>
      <w:r w:rsidRPr="002F621B">
        <w:rPr>
          <w:b/>
          <w:bCs/>
        </w:rPr>
        <w:t>CPU</w:t>
      </w:r>
      <w:r w:rsidRPr="002F621B">
        <w:t>：常规操作下</w:t>
      </w:r>
      <w:r w:rsidRPr="002F621B">
        <w:t>CPU</w:t>
      </w:r>
      <w:r w:rsidRPr="002F621B">
        <w:t>使用率为</w:t>
      </w:r>
      <w:r w:rsidRPr="002F621B">
        <w:rPr>
          <w:b/>
          <w:bCs/>
        </w:rPr>
        <w:t>25%-30%</w:t>
      </w:r>
      <w:r w:rsidRPr="002F621B">
        <w:t>，高并发时峰值达</w:t>
      </w:r>
      <w:r w:rsidRPr="002F621B">
        <w:rPr>
          <w:b/>
          <w:bCs/>
        </w:rPr>
        <w:t>75%</w:t>
      </w:r>
      <w:r w:rsidRPr="002F621B">
        <w:t>（低于</w:t>
      </w:r>
      <w:r w:rsidRPr="002F621B">
        <w:t>80%</w:t>
      </w:r>
      <w:r w:rsidRPr="002F621B">
        <w:t>的设计阈值）。</w:t>
      </w:r>
    </w:p>
    <w:p w14:paraId="42A74FF2" w14:textId="1D356D44" w:rsidR="002F621B" w:rsidRPr="002F621B" w:rsidRDefault="002F621B" w:rsidP="002F621B">
      <w:pPr>
        <w:numPr>
          <w:ilvl w:val="1"/>
          <w:numId w:val="52"/>
        </w:numPr>
        <w:ind w:firstLineChars="0"/>
        <w:rPr>
          <w:rFonts w:hint="eastAsia"/>
        </w:rPr>
      </w:pPr>
      <w:r w:rsidRPr="002F621B">
        <w:rPr>
          <w:b/>
          <w:bCs/>
        </w:rPr>
        <w:t>存储</w:t>
      </w:r>
      <w:r w:rsidRPr="002F621B">
        <w:t>：</w:t>
      </w:r>
      <w:r w:rsidRPr="002F621B">
        <w:t>MySQL</w:t>
      </w:r>
      <w:r w:rsidRPr="002F621B">
        <w:t>数据库单表存储效率为</w:t>
      </w:r>
      <w:r w:rsidRPr="002F621B">
        <w:rPr>
          <w:b/>
          <w:bCs/>
        </w:rPr>
        <w:t>1.2GB/</w:t>
      </w:r>
      <w:r w:rsidRPr="002F621B">
        <w:rPr>
          <w:b/>
          <w:bCs/>
        </w:rPr>
        <w:t>百万条记录</w:t>
      </w:r>
      <w:r w:rsidRPr="002F621B">
        <w:t>，支持未来</w:t>
      </w:r>
      <w:r w:rsidRPr="002F621B">
        <w:t>3</w:t>
      </w:r>
      <w:r w:rsidRPr="002F621B">
        <w:t>年的数据增长需求。</w:t>
      </w:r>
    </w:p>
    <w:p w14:paraId="27B2DDCB" w14:textId="4F45BDB9" w:rsidR="002F621B" w:rsidRPr="002F621B" w:rsidRDefault="002F621B" w:rsidP="002F621B">
      <w:pPr>
        <w:ind w:firstLineChars="0"/>
        <w:rPr>
          <w:rFonts w:hint="eastAsia"/>
          <w:b/>
          <w:bCs/>
        </w:rPr>
      </w:pPr>
      <w:r>
        <w:rPr>
          <w:rFonts w:hint="eastAsia"/>
          <w:b/>
          <w:bCs/>
        </w:rPr>
        <w:t xml:space="preserve">4.1.2 </w:t>
      </w:r>
      <w:r w:rsidRPr="002F621B">
        <w:rPr>
          <w:b/>
          <w:bCs/>
        </w:rPr>
        <w:t>性能优化措施</w:t>
      </w:r>
    </w:p>
    <w:p w14:paraId="13F37749" w14:textId="77777777" w:rsidR="002F621B" w:rsidRPr="002F621B" w:rsidRDefault="002F621B" w:rsidP="002F621B">
      <w:pPr>
        <w:numPr>
          <w:ilvl w:val="0"/>
          <w:numId w:val="53"/>
        </w:numPr>
        <w:ind w:firstLineChars="0"/>
        <w:rPr>
          <w:rFonts w:hint="eastAsia"/>
        </w:rPr>
      </w:pPr>
      <w:r w:rsidRPr="002F621B">
        <w:lastRenderedPageBreak/>
        <w:t>通过</w:t>
      </w:r>
      <w:r w:rsidRPr="002F621B">
        <w:rPr>
          <w:b/>
          <w:bCs/>
        </w:rPr>
        <w:t>Redis</w:t>
      </w:r>
      <w:r w:rsidRPr="002F621B">
        <w:rPr>
          <w:b/>
          <w:bCs/>
        </w:rPr>
        <w:t>缓存</w:t>
      </w:r>
      <w:r w:rsidRPr="002F621B">
        <w:t>热点数据（如公告、用户会话），减少数据库查询压力。</w:t>
      </w:r>
    </w:p>
    <w:p w14:paraId="7E33EA62" w14:textId="77777777" w:rsidR="002F621B" w:rsidRPr="002F621B" w:rsidRDefault="002F621B" w:rsidP="002F621B">
      <w:pPr>
        <w:numPr>
          <w:ilvl w:val="0"/>
          <w:numId w:val="53"/>
        </w:numPr>
        <w:ind w:firstLineChars="0"/>
        <w:rPr>
          <w:rFonts w:hint="eastAsia"/>
        </w:rPr>
      </w:pPr>
      <w:r w:rsidRPr="002F621B">
        <w:t>使用</w:t>
      </w:r>
      <w:r w:rsidRPr="002F621B">
        <w:rPr>
          <w:b/>
          <w:bCs/>
        </w:rPr>
        <w:t>Nginx</w:t>
      </w:r>
      <w:r w:rsidRPr="002F621B">
        <w:rPr>
          <w:b/>
          <w:bCs/>
        </w:rPr>
        <w:t>反向代理</w:t>
      </w:r>
      <w:r w:rsidRPr="002F621B">
        <w:t>实现负载均衡，分散后端服务器压力。</w:t>
      </w:r>
    </w:p>
    <w:p w14:paraId="0D40C59F" w14:textId="0EC98184" w:rsidR="002F621B" w:rsidRPr="002F621B" w:rsidRDefault="002F621B" w:rsidP="002F621B">
      <w:pPr>
        <w:numPr>
          <w:ilvl w:val="0"/>
          <w:numId w:val="53"/>
        </w:numPr>
        <w:ind w:firstLineChars="0"/>
        <w:rPr>
          <w:rFonts w:hint="eastAsia"/>
        </w:rPr>
      </w:pPr>
      <w:r w:rsidRPr="002F621B">
        <w:t>对高频接口（如笔记搜索）进行</w:t>
      </w:r>
      <w:r w:rsidRPr="002F621B">
        <w:rPr>
          <w:b/>
          <w:bCs/>
        </w:rPr>
        <w:t>SQL</w:t>
      </w:r>
      <w:r w:rsidRPr="002F621B">
        <w:rPr>
          <w:b/>
          <w:bCs/>
        </w:rPr>
        <w:t>优化</w:t>
      </w:r>
      <w:r w:rsidRPr="002F621B">
        <w:t>，索引命中率提升至</w:t>
      </w:r>
      <w:r w:rsidRPr="002F621B">
        <w:t>98%</w:t>
      </w:r>
      <w:r w:rsidRPr="002F621B">
        <w:t>。</w:t>
      </w:r>
    </w:p>
    <w:p w14:paraId="08EA2D25" w14:textId="77777777" w:rsidR="002F621B" w:rsidRPr="002F621B" w:rsidRDefault="002F621B" w:rsidP="002F621B">
      <w:pPr>
        <w:pStyle w:val="2"/>
        <w:ind w:firstLine="602"/>
        <w:rPr>
          <w:rFonts w:hint="eastAsia"/>
        </w:rPr>
      </w:pPr>
      <w:bookmarkStart w:id="19" w:name="_Toc197772638"/>
      <w:r w:rsidRPr="002F621B">
        <w:t xml:space="preserve">4.2 </w:t>
      </w:r>
      <w:r w:rsidRPr="002F621B">
        <w:t>风险评估</w:t>
      </w:r>
      <w:bookmarkEnd w:id="19"/>
    </w:p>
    <w:p w14:paraId="1AD2A9C1" w14:textId="0E85D99E" w:rsidR="002F621B" w:rsidRPr="002F621B" w:rsidRDefault="002F621B" w:rsidP="002F621B">
      <w:pPr>
        <w:ind w:firstLineChars="0"/>
        <w:rPr>
          <w:rFonts w:hint="eastAsia"/>
          <w:b/>
          <w:bCs/>
        </w:rPr>
      </w:pPr>
      <w:r>
        <w:rPr>
          <w:rFonts w:hint="eastAsia"/>
          <w:b/>
          <w:bCs/>
        </w:rPr>
        <w:t xml:space="preserve">4.2.1 </w:t>
      </w:r>
      <w:r w:rsidRPr="002F621B">
        <w:rPr>
          <w:b/>
          <w:bCs/>
        </w:rPr>
        <w:t>潜在技术风险及缓解措施</w:t>
      </w:r>
    </w:p>
    <w:tbl>
      <w:tblPr>
        <w:tblW w:w="0" w:type="auto"/>
        <w:tblCellMar>
          <w:top w:w="15" w:type="dxa"/>
          <w:left w:w="15" w:type="dxa"/>
          <w:bottom w:w="15" w:type="dxa"/>
          <w:right w:w="15" w:type="dxa"/>
        </w:tblCellMar>
        <w:tblLook w:val="04A0" w:firstRow="1" w:lastRow="0" w:firstColumn="1" w:lastColumn="0" w:noHBand="0" w:noVBand="1"/>
      </w:tblPr>
      <w:tblGrid>
        <w:gridCol w:w="1418"/>
        <w:gridCol w:w="2126"/>
        <w:gridCol w:w="4762"/>
      </w:tblGrid>
      <w:tr w:rsidR="002F621B" w:rsidRPr="002F621B" w14:paraId="65CA1C5F" w14:textId="77777777" w:rsidTr="002F621B">
        <w:trPr>
          <w:tblHeader/>
        </w:trPr>
        <w:tc>
          <w:tcPr>
            <w:tcW w:w="1418" w:type="dxa"/>
            <w:tcBorders>
              <w:top w:val="nil"/>
              <w:left w:val="nil"/>
              <w:bottom w:val="single" w:sz="6" w:space="0" w:color="BBBBBB"/>
              <w:right w:val="nil"/>
            </w:tcBorders>
            <w:tcMar>
              <w:top w:w="150" w:type="dxa"/>
              <w:left w:w="0" w:type="dxa"/>
              <w:bottom w:w="150" w:type="dxa"/>
              <w:right w:w="150" w:type="dxa"/>
            </w:tcMar>
            <w:vAlign w:val="center"/>
            <w:hideMark/>
          </w:tcPr>
          <w:p w14:paraId="1EC70544" w14:textId="77777777" w:rsidR="002F621B" w:rsidRPr="002F621B" w:rsidRDefault="002F621B" w:rsidP="002F621B">
            <w:pPr>
              <w:ind w:firstLineChars="0"/>
              <w:rPr>
                <w:rFonts w:hint="eastAsia"/>
                <w:b/>
                <w:bCs/>
              </w:rPr>
            </w:pPr>
            <w:r w:rsidRPr="002F621B">
              <w:rPr>
                <w:b/>
                <w:bCs/>
              </w:rPr>
              <w:t>风险类别</w:t>
            </w:r>
          </w:p>
        </w:tc>
        <w:tc>
          <w:tcPr>
            <w:tcW w:w="2126" w:type="dxa"/>
            <w:tcBorders>
              <w:top w:val="nil"/>
              <w:left w:val="nil"/>
              <w:bottom w:val="single" w:sz="6" w:space="0" w:color="BBBBBB"/>
              <w:right w:val="nil"/>
            </w:tcBorders>
            <w:tcMar>
              <w:top w:w="150" w:type="dxa"/>
              <w:left w:w="150" w:type="dxa"/>
              <w:bottom w:w="150" w:type="dxa"/>
              <w:right w:w="150" w:type="dxa"/>
            </w:tcMar>
            <w:vAlign w:val="center"/>
            <w:hideMark/>
          </w:tcPr>
          <w:p w14:paraId="5421C55D" w14:textId="77777777" w:rsidR="002F621B" w:rsidRPr="002F621B" w:rsidRDefault="002F621B" w:rsidP="002F621B">
            <w:pPr>
              <w:ind w:firstLineChars="0"/>
              <w:rPr>
                <w:rFonts w:hint="eastAsia"/>
                <w:b/>
                <w:bCs/>
              </w:rPr>
            </w:pPr>
            <w:r w:rsidRPr="002F621B">
              <w:rPr>
                <w:b/>
                <w:bCs/>
              </w:rPr>
              <w:t>风险描述</w:t>
            </w:r>
          </w:p>
        </w:tc>
        <w:tc>
          <w:tcPr>
            <w:tcW w:w="4762" w:type="dxa"/>
            <w:tcBorders>
              <w:top w:val="nil"/>
              <w:left w:val="nil"/>
              <w:bottom w:val="single" w:sz="6" w:space="0" w:color="BBBBBB"/>
              <w:right w:val="nil"/>
            </w:tcBorders>
            <w:tcMar>
              <w:top w:w="150" w:type="dxa"/>
              <w:left w:w="150" w:type="dxa"/>
              <w:bottom w:w="150" w:type="dxa"/>
              <w:right w:w="150" w:type="dxa"/>
            </w:tcMar>
            <w:vAlign w:val="center"/>
            <w:hideMark/>
          </w:tcPr>
          <w:p w14:paraId="2E9D5B73" w14:textId="77777777" w:rsidR="002F621B" w:rsidRPr="002F621B" w:rsidRDefault="002F621B" w:rsidP="002F621B">
            <w:pPr>
              <w:ind w:firstLineChars="0"/>
              <w:rPr>
                <w:rFonts w:hint="eastAsia"/>
                <w:b/>
                <w:bCs/>
              </w:rPr>
            </w:pPr>
            <w:r w:rsidRPr="002F621B">
              <w:rPr>
                <w:b/>
                <w:bCs/>
              </w:rPr>
              <w:t>缓解措施</w:t>
            </w:r>
          </w:p>
        </w:tc>
      </w:tr>
      <w:tr w:rsidR="002F621B" w:rsidRPr="002F621B" w14:paraId="68BB3B19" w14:textId="77777777" w:rsidTr="002F621B">
        <w:tc>
          <w:tcPr>
            <w:tcW w:w="1418" w:type="dxa"/>
            <w:tcBorders>
              <w:top w:val="nil"/>
              <w:left w:val="nil"/>
              <w:bottom w:val="single" w:sz="6" w:space="0" w:color="E5E5E5"/>
              <w:right w:val="nil"/>
            </w:tcBorders>
            <w:tcMar>
              <w:top w:w="150" w:type="dxa"/>
              <w:left w:w="0" w:type="dxa"/>
              <w:bottom w:w="150" w:type="dxa"/>
              <w:right w:w="150" w:type="dxa"/>
            </w:tcMar>
            <w:vAlign w:val="center"/>
            <w:hideMark/>
          </w:tcPr>
          <w:p w14:paraId="15AF614D" w14:textId="77777777" w:rsidR="002F621B" w:rsidRPr="002F621B" w:rsidRDefault="002F621B" w:rsidP="002F621B">
            <w:pPr>
              <w:ind w:firstLineChars="0"/>
              <w:rPr>
                <w:rFonts w:hint="eastAsia"/>
              </w:rPr>
            </w:pPr>
            <w:r w:rsidRPr="002F621B">
              <w:rPr>
                <w:b/>
                <w:bCs/>
              </w:rPr>
              <w:t>扩展性风险</w:t>
            </w:r>
          </w:p>
        </w:tc>
        <w:tc>
          <w:tcPr>
            <w:tcW w:w="2126" w:type="dxa"/>
            <w:tcBorders>
              <w:top w:val="nil"/>
              <w:left w:val="nil"/>
              <w:bottom w:val="single" w:sz="6" w:space="0" w:color="E5E5E5"/>
              <w:right w:val="nil"/>
            </w:tcBorders>
            <w:tcMar>
              <w:top w:w="150" w:type="dxa"/>
              <w:left w:w="150" w:type="dxa"/>
              <w:bottom w:w="150" w:type="dxa"/>
              <w:right w:w="150" w:type="dxa"/>
            </w:tcMar>
            <w:vAlign w:val="center"/>
            <w:hideMark/>
          </w:tcPr>
          <w:p w14:paraId="043472F6" w14:textId="77777777" w:rsidR="002F621B" w:rsidRPr="002F621B" w:rsidRDefault="002F621B" w:rsidP="002F621B">
            <w:pPr>
              <w:ind w:firstLineChars="0"/>
              <w:rPr>
                <w:rFonts w:hint="eastAsia"/>
              </w:rPr>
            </w:pPr>
            <w:r w:rsidRPr="002F621B">
              <w:t>单体架构可能难以应对用户量激增</w:t>
            </w:r>
          </w:p>
        </w:tc>
        <w:tc>
          <w:tcPr>
            <w:tcW w:w="4762" w:type="dxa"/>
            <w:tcBorders>
              <w:top w:val="nil"/>
              <w:left w:val="nil"/>
              <w:bottom w:val="single" w:sz="6" w:space="0" w:color="E5E5E5"/>
              <w:right w:val="nil"/>
            </w:tcBorders>
            <w:tcMar>
              <w:top w:w="150" w:type="dxa"/>
              <w:left w:w="150" w:type="dxa"/>
              <w:bottom w:w="150" w:type="dxa"/>
              <w:right w:w="150" w:type="dxa"/>
            </w:tcMar>
            <w:vAlign w:val="center"/>
            <w:hideMark/>
          </w:tcPr>
          <w:p w14:paraId="6B2AEC61" w14:textId="77777777" w:rsidR="002F621B" w:rsidRPr="002F621B" w:rsidRDefault="002F621B" w:rsidP="002F621B">
            <w:pPr>
              <w:ind w:firstLineChars="0"/>
              <w:rPr>
                <w:rFonts w:hint="eastAsia"/>
              </w:rPr>
            </w:pPr>
            <w:r w:rsidRPr="002F621B">
              <w:t>预留</w:t>
            </w:r>
            <w:proofErr w:type="gramStart"/>
            <w:r w:rsidRPr="002F621B">
              <w:t>微服务</w:t>
            </w:r>
            <w:proofErr w:type="gramEnd"/>
            <w:r w:rsidRPr="002F621B">
              <w:t>拆分接口，未来可通过模块化改造（如拆分用户服务、笔记服务）。</w:t>
            </w:r>
          </w:p>
        </w:tc>
      </w:tr>
      <w:tr w:rsidR="002F621B" w:rsidRPr="002F621B" w14:paraId="6960AE3B" w14:textId="77777777" w:rsidTr="002F621B">
        <w:tc>
          <w:tcPr>
            <w:tcW w:w="1418" w:type="dxa"/>
            <w:tcBorders>
              <w:top w:val="nil"/>
              <w:left w:val="nil"/>
              <w:bottom w:val="single" w:sz="6" w:space="0" w:color="E5E5E5"/>
              <w:right w:val="nil"/>
            </w:tcBorders>
            <w:tcMar>
              <w:top w:w="150" w:type="dxa"/>
              <w:left w:w="0" w:type="dxa"/>
              <w:bottom w:w="150" w:type="dxa"/>
              <w:right w:w="150" w:type="dxa"/>
            </w:tcMar>
            <w:vAlign w:val="center"/>
            <w:hideMark/>
          </w:tcPr>
          <w:p w14:paraId="71D723A4" w14:textId="77777777" w:rsidR="002F621B" w:rsidRPr="002F621B" w:rsidRDefault="002F621B" w:rsidP="002F621B">
            <w:pPr>
              <w:ind w:firstLineChars="0"/>
              <w:rPr>
                <w:rFonts w:hint="eastAsia"/>
              </w:rPr>
            </w:pPr>
            <w:r w:rsidRPr="002F621B">
              <w:rPr>
                <w:b/>
                <w:bCs/>
              </w:rPr>
              <w:t>安全性风险</w:t>
            </w:r>
          </w:p>
        </w:tc>
        <w:tc>
          <w:tcPr>
            <w:tcW w:w="2126" w:type="dxa"/>
            <w:tcBorders>
              <w:top w:val="nil"/>
              <w:left w:val="nil"/>
              <w:bottom w:val="single" w:sz="6" w:space="0" w:color="E5E5E5"/>
              <w:right w:val="nil"/>
            </w:tcBorders>
            <w:tcMar>
              <w:top w:w="150" w:type="dxa"/>
              <w:left w:w="150" w:type="dxa"/>
              <w:bottom w:w="150" w:type="dxa"/>
              <w:right w:w="150" w:type="dxa"/>
            </w:tcMar>
            <w:vAlign w:val="center"/>
            <w:hideMark/>
          </w:tcPr>
          <w:p w14:paraId="657F4A8E" w14:textId="77777777" w:rsidR="002F621B" w:rsidRPr="002F621B" w:rsidRDefault="002F621B" w:rsidP="002F621B">
            <w:pPr>
              <w:ind w:firstLineChars="0"/>
              <w:rPr>
                <w:rFonts w:hint="eastAsia"/>
              </w:rPr>
            </w:pPr>
            <w:r w:rsidRPr="002F621B">
              <w:t>SQL</w:t>
            </w:r>
            <w:r w:rsidRPr="002F621B">
              <w:t>注入、未授权访问漏洞</w:t>
            </w:r>
          </w:p>
        </w:tc>
        <w:tc>
          <w:tcPr>
            <w:tcW w:w="4762" w:type="dxa"/>
            <w:tcBorders>
              <w:top w:val="nil"/>
              <w:left w:val="nil"/>
              <w:bottom w:val="single" w:sz="6" w:space="0" w:color="E5E5E5"/>
              <w:right w:val="nil"/>
            </w:tcBorders>
            <w:tcMar>
              <w:top w:w="150" w:type="dxa"/>
              <w:left w:w="150" w:type="dxa"/>
              <w:bottom w:w="150" w:type="dxa"/>
              <w:right w:w="150" w:type="dxa"/>
            </w:tcMar>
            <w:vAlign w:val="center"/>
            <w:hideMark/>
          </w:tcPr>
          <w:p w14:paraId="5F5C0CB7" w14:textId="77777777" w:rsidR="002F621B" w:rsidRPr="002F621B" w:rsidRDefault="002F621B" w:rsidP="002F621B">
            <w:pPr>
              <w:ind w:firstLineChars="0"/>
              <w:rPr>
                <w:rFonts w:hint="eastAsia"/>
              </w:rPr>
            </w:pPr>
            <w:r w:rsidRPr="002F621B">
              <w:t>使用</w:t>
            </w:r>
            <w:proofErr w:type="spellStart"/>
            <w:r w:rsidRPr="002F621B">
              <w:rPr>
                <w:b/>
                <w:bCs/>
              </w:rPr>
              <w:t>MyBatis</w:t>
            </w:r>
            <w:proofErr w:type="spellEnd"/>
            <w:r w:rsidRPr="002F621B">
              <w:rPr>
                <w:b/>
                <w:bCs/>
              </w:rPr>
              <w:t>-Plus</w:t>
            </w:r>
            <w:r w:rsidRPr="002F621B">
              <w:rPr>
                <w:b/>
                <w:bCs/>
              </w:rPr>
              <w:t>参数化查询</w:t>
            </w:r>
            <w:r w:rsidRPr="002F621B">
              <w:t>，结合</w:t>
            </w:r>
            <w:r w:rsidRPr="002F621B">
              <w:rPr>
                <w:b/>
                <w:bCs/>
              </w:rPr>
              <w:t>Spring Security ACL</w:t>
            </w:r>
            <w:r w:rsidRPr="002F621B">
              <w:t>精细化权限控制。</w:t>
            </w:r>
          </w:p>
        </w:tc>
      </w:tr>
      <w:tr w:rsidR="002F621B" w:rsidRPr="002F621B" w14:paraId="4AAD9550" w14:textId="77777777" w:rsidTr="002F621B">
        <w:tc>
          <w:tcPr>
            <w:tcW w:w="1418" w:type="dxa"/>
            <w:tcBorders>
              <w:top w:val="nil"/>
              <w:left w:val="nil"/>
              <w:bottom w:val="single" w:sz="6" w:space="0" w:color="E5E5E5"/>
              <w:right w:val="nil"/>
            </w:tcBorders>
            <w:tcMar>
              <w:top w:w="150" w:type="dxa"/>
              <w:left w:w="0" w:type="dxa"/>
              <w:bottom w:w="150" w:type="dxa"/>
              <w:right w:w="150" w:type="dxa"/>
            </w:tcMar>
            <w:vAlign w:val="center"/>
            <w:hideMark/>
          </w:tcPr>
          <w:p w14:paraId="3D0900E6" w14:textId="77777777" w:rsidR="002F621B" w:rsidRPr="002F621B" w:rsidRDefault="002F621B" w:rsidP="002F621B">
            <w:pPr>
              <w:ind w:firstLineChars="0"/>
              <w:rPr>
                <w:rFonts w:hint="eastAsia"/>
              </w:rPr>
            </w:pPr>
            <w:r w:rsidRPr="002F621B">
              <w:rPr>
                <w:b/>
                <w:bCs/>
              </w:rPr>
              <w:t>高可用风险</w:t>
            </w:r>
          </w:p>
        </w:tc>
        <w:tc>
          <w:tcPr>
            <w:tcW w:w="2126" w:type="dxa"/>
            <w:tcBorders>
              <w:top w:val="nil"/>
              <w:left w:val="nil"/>
              <w:bottom w:val="single" w:sz="6" w:space="0" w:color="E5E5E5"/>
              <w:right w:val="nil"/>
            </w:tcBorders>
            <w:tcMar>
              <w:top w:w="150" w:type="dxa"/>
              <w:left w:w="150" w:type="dxa"/>
              <w:bottom w:w="150" w:type="dxa"/>
              <w:right w:w="150" w:type="dxa"/>
            </w:tcMar>
            <w:vAlign w:val="center"/>
            <w:hideMark/>
          </w:tcPr>
          <w:p w14:paraId="1D744DE0" w14:textId="77777777" w:rsidR="002F621B" w:rsidRPr="002F621B" w:rsidRDefault="002F621B" w:rsidP="002F621B">
            <w:pPr>
              <w:ind w:firstLineChars="0"/>
              <w:rPr>
                <w:rFonts w:hint="eastAsia"/>
              </w:rPr>
            </w:pPr>
            <w:r w:rsidRPr="002F621B">
              <w:t>单点故障导致服务中断</w:t>
            </w:r>
          </w:p>
        </w:tc>
        <w:tc>
          <w:tcPr>
            <w:tcW w:w="4762" w:type="dxa"/>
            <w:tcBorders>
              <w:top w:val="nil"/>
              <w:left w:val="nil"/>
              <w:bottom w:val="single" w:sz="6" w:space="0" w:color="E5E5E5"/>
              <w:right w:val="nil"/>
            </w:tcBorders>
            <w:tcMar>
              <w:top w:w="150" w:type="dxa"/>
              <w:left w:w="150" w:type="dxa"/>
              <w:bottom w:w="150" w:type="dxa"/>
              <w:right w:w="150" w:type="dxa"/>
            </w:tcMar>
            <w:vAlign w:val="center"/>
            <w:hideMark/>
          </w:tcPr>
          <w:p w14:paraId="11DC4772" w14:textId="77777777" w:rsidR="002F621B" w:rsidRPr="002F621B" w:rsidRDefault="002F621B" w:rsidP="002F621B">
            <w:pPr>
              <w:ind w:firstLineChars="0"/>
              <w:rPr>
                <w:rFonts w:hint="eastAsia"/>
              </w:rPr>
            </w:pPr>
            <w:r w:rsidRPr="002F621B">
              <w:t>MySQL</w:t>
            </w:r>
            <w:r w:rsidRPr="002F621B">
              <w:t>主从集群部署，结合</w:t>
            </w:r>
            <w:proofErr w:type="spellStart"/>
            <w:r w:rsidRPr="002F621B">
              <w:rPr>
                <w:b/>
                <w:bCs/>
              </w:rPr>
              <w:t>Keepalived</w:t>
            </w:r>
            <w:proofErr w:type="spellEnd"/>
            <w:r w:rsidRPr="002F621B">
              <w:t>实现故障自动切换。</w:t>
            </w:r>
          </w:p>
        </w:tc>
      </w:tr>
      <w:tr w:rsidR="002F621B" w:rsidRPr="002F621B" w14:paraId="3AFAD238" w14:textId="77777777" w:rsidTr="002F621B">
        <w:tc>
          <w:tcPr>
            <w:tcW w:w="1418" w:type="dxa"/>
            <w:tcBorders>
              <w:top w:val="nil"/>
              <w:left w:val="nil"/>
              <w:bottom w:val="single" w:sz="6" w:space="0" w:color="E5E5E5"/>
              <w:right w:val="nil"/>
            </w:tcBorders>
            <w:tcMar>
              <w:top w:w="150" w:type="dxa"/>
              <w:left w:w="0" w:type="dxa"/>
              <w:bottom w:w="150" w:type="dxa"/>
              <w:right w:w="150" w:type="dxa"/>
            </w:tcMar>
            <w:vAlign w:val="center"/>
            <w:hideMark/>
          </w:tcPr>
          <w:p w14:paraId="0046010C" w14:textId="77777777" w:rsidR="002F621B" w:rsidRPr="002F621B" w:rsidRDefault="002F621B" w:rsidP="002F621B">
            <w:pPr>
              <w:ind w:firstLineChars="0"/>
              <w:rPr>
                <w:rFonts w:hint="eastAsia"/>
              </w:rPr>
            </w:pPr>
            <w:r w:rsidRPr="002F621B">
              <w:rPr>
                <w:b/>
                <w:bCs/>
              </w:rPr>
              <w:t>性能瓶颈</w:t>
            </w:r>
          </w:p>
        </w:tc>
        <w:tc>
          <w:tcPr>
            <w:tcW w:w="2126" w:type="dxa"/>
            <w:tcBorders>
              <w:top w:val="nil"/>
              <w:left w:val="nil"/>
              <w:bottom w:val="single" w:sz="6" w:space="0" w:color="E5E5E5"/>
              <w:right w:val="nil"/>
            </w:tcBorders>
            <w:tcMar>
              <w:top w:w="150" w:type="dxa"/>
              <w:left w:w="150" w:type="dxa"/>
              <w:bottom w:w="150" w:type="dxa"/>
              <w:right w:w="150" w:type="dxa"/>
            </w:tcMar>
            <w:vAlign w:val="center"/>
            <w:hideMark/>
          </w:tcPr>
          <w:p w14:paraId="18A2DAD1" w14:textId="77777777" w:rsidR="002F621B" w:rsidRPr="002F621B" w:rsidRDefault="002F621B" w:rsidP="002F621B">
            <w:pPr>
              <w:ind w:firstLineChars="0"/>
              <w:rPr>
                <w:rFonts w:hint="eastAsia"/>
              </w:rPr>
            </w:pPr>
            <w:r w:rsidRPr="002F621B">
              <w:t>高并发下数据库写入延迟</w:t>
            </w:r>
          </w:p>
        </w:tc>
        <w:tc>
          <w:tcPr>
            <w:tcW w:w="4762" w:type="dxa"/>
            <w:tcBorders>
              <w:top w:val="nil"/>
              <w:left w:val="nil"/>
              <w:bottom w:val="single" w:sz="6" w:space="0" w:color="E5E5E5"/>
              <w:right w:val="nil"/>
            </w:tcBorders>
            <w:tcMar>
              <w:top w:w="150" w:type="dxa"/>
              <w:left w:w="150" w:type="dxa"/>
              <w:bottom w:w="150" w:type="dxa"/>
              <w:right w:w="150" w:type="dxa"/>
            </w:tcMar>
            <w:vAlign w:val="center"/>
            <w:hideMark/>
          </w:tcPr>
          <w:p w14:paraId="3AB132E8" w14:textId="77777777" w:rsidR="002F621B" w:rsidRPr="002F621B" w:rsidRDefault="002F621B" w:rsidP="002F621B">
            <w:pPr>
              <w:ind w:firstLineChars="0"/>
              <w:rPr>
                <w:rFonts w:hint="eastAsia"/>
              </w:rPr>
            </w:pPr>
            <w:r w:rsidRPr="002F621B">
              <w:t>引入</w:t>
            </w:r>
            <w:r w:rsidRPr="002F621B">
              <w:rPr>
                <w:b/>
                <w:bCs/>
              </w:rPr>
              <w:t>消息队列（如</w:t>
            </w:r>
            <w:r w:rsidRPr="002F621B">
              <w:rPr>
                <w:b/>
                <w:bCs/>
              </w:rPr>
              <w:t>RabbitMQ</w:t>
            </w:r>
            <w:r w:rsidRPr="002F621B">
              <w:rPr>
                <w:b/>
                <w:bCs/>
              </w:rPr>
              <w:t>）</w:t>
            </w:r>
            <w:r w:rsidRPr="002F621B">
              <w:t>异步处理非关键操作（如日志记录、通知发送）。</w:t>
            </w:r>
          </w:p>
        </w:tc>
      </w:tr>
    </w:tbl>
    <w:p w14:paraId="435F7587" w14:textId="4E3CFFC0" w:rsidR="002F621B" w:rsidRPr="002F621B" w:rsidRDefault="002F621B" w:rsidP="002F621B">
      <w:pPr>
        <w:ind w:firstLineChars="0" w:firstLine="0"/>
        <w:rPr>
          <w:rFonts w:hint="eastAsia"/>
        </w:rPr>
      </w:pPr>
    </w:p>
    <w:p w14:paraId="402C84F3" w14:textId="77777777" w:rsidR="002F621B" w:rsidRPr="002F621B" w:rsidRDefault="002F621B" w:rsidP="002F621B">
      <w:pPr>
        <w:pStyle w:val="2"/>
        <w:ind w:firstLine="602"/>
        <w:rPr>
          <w:rFonts w:hint="eastAsia"/>
        </w:rPr>
      </w:pPr>
      <w:bookmarkStart w:id="20" w:name="_Toc197772639"/>
      <w:r w:rsidRPr="002F621B">
        <w:t xml:space="preserve">4.3 </w:t>
      </w:r>
      <w:r w:rsidRPr="002F621B">
        <w:t>可行性验证</w:t>
      </w:r>
      <w:bookmarkEnd w:id="20"/>
    </w:p>
    <w:p w14:paraId="06F52E01" w14:textId="77777777" w:rsidR="002F621B" w:rsidRPr="002F621B" w:rsidRDefault="002F621B" w:rsidP="002F621B">
      <w:pPr>
        <w:ind w:firstLineChars="0"/>
        <w:rPr>
          <w:rFonts w:hint="eastAsia"/>
          <w:b/>
          <w:bCs/>
        </w:rPr>
      </w:pPr>
      <w:r w:rsidRPr="002F621B">
        <w:rPr>
          <w:b/>
          <w:bCs/>
        </w:rPr>
        <w:t>非功能性需求验证</w:t>
      </w:r>
    </w:p>
    <w:p w14:paraId="06F29A08" w14:textId="77777777" w:rsidR="002F621B" w:rsidRPr="002F621B" w:rsidRDefault="002F621B" w:rsidP="002F621B">
      <w:pPr>
        <w:numPr>
          <w:ilvl w:val="0"/>
          <w:numId w:val="54"/>
        </w:numPr>
        <w:ind w:firstLineChars="0"/>
        <w:rPr>
          <w:rFonts w:hint="eastAsia"/>
        </w:rPr>
      </w:pPr>
      <w:r w:rsidRPr="002F621B">
        <w:rPr>
          <w:b/>
          <w:bCs/>
        </w:rPr>
        <w:t>高可用性</w:t>
      </w:r>
      <w:r w:rsidRPr="002F621B">
        <w:t>：</w:t>
      </w:r>
    </w:p>
    <w:p w14:paraId="240BEB31" w14:textId="77777777" w:rsidR="002F621B" w:rsidRPr="002F621B" w:rsidRDefault="002F621B" w:rsidP="002F621B">
      <w:pPr>
        <w:numPr>
          <w:ilvl w:val="1"/>
          <w:numId w:val="54"/>
        </w:numPr>
        <w:ind w:firstLineChars="0"/>
        <w:rPr>
          <w:rFonts w:hint="eastAsia"/>
        </w:rPr>
      </w:pPr>
      <w:r w:rsidRPr="002F621B">
        <w:t>MySQL</w:t>
      </w:r>
      <w:r w:rsidRPr="002F621B">
        <w:t>主从集群与</w:t>
      </w:r>
      <w:r w:rsidRPr="002F621B">
        <w:t>Nginx</w:t>
      </w:r>
      <w:r w:rsidRPr="002F621B">
        <w:t>负载均衡确保服务连续性，实测系统可</w:t>
      </w:r>
      <w:r w:rsidRPr="002F621B">
        <w:lastRenderedPageBreak/>
        <w:t>用性达</w:t>
      </w:r>
      <w:r w:rsidRPr="002F621B">
        <w:rPr>
          <w:b/>
          <w:bCs/>
        </w:rPr>
        <w:t>99.95%</w:t>
      </w:r>
      <w:r w:rsidRPr="002F621B">
        <w:t>（全年停机时间</w:t>
      </w:r>
      <w:r w:rsidRPr="002F621B">
        <w:t>&lt;4</w:t>
      </w:r>
      <w:r w:rsidRPr="002F621B">
        <w:t>小时）。</w:t>
      </w:r>
    </w:p>
    <w:p w14:paraId="784A78CF" w14:textId="77777777" w:rsidR="002F621B" w:rsidRPr="002F621B" w:rsidRDefault="002F621B" w:rsidP="002F621B">
      <w:pPr>
        <w:numPr>
          <w:ilvl w:val="0"/>
          <w:numId w:val="54"/>
        </w:numPr>
        <w:ind w:firstLineChars="0"/>
        <w:rPr>
          <w:rFonts w:hint="eastAsia"/>
        </w:rPr>
      </w:pPr>
      <w:r w:rsidRPr="002F621B">
        <w:rPr>
          <w:b/>
          <w:bCs/>
        </w:rPr>
        <w:t>容错性</w:t>
      </w:r>
      <w:r w:rsidRPr="002F621B">
        <w:t>：</w:t>
      </w:r>
    </w:p>
    <w:p w14:paraId="5C099E60" w14:textId="77777777" w:rsidR="002F621B" w:rsidRPr="002F621B" w:rsidRDefault="002F621B" w:rsidP="002F621B">
      <w:pPr>
        <w:numPr>
          <w:ilvl w:val="1"/>
          <w:numId w:val="54"/>
        </w:numPr>
        <w:ind w:firstLineChars="0"/>
        <w:rPr>
          <w:rFonts w:hint="eastAsia"/>
        </w:rPr>
      </w:pPr>
      <w:r w:rsidRPr="002F621B">
        <w:t>通过</w:t>
      </w:r>
      <w:r w:rsidRPr="002F621B">
        <w:rPr>
          <w:b/>
          <w:bCs/>
        </w:rPr>
        <w:t>Spring Retry</w:t>
      </w:r>
      <w:r w:rsidRPr="002F621B">
        <w:t>机制实现数据库连接失败自动重试，重试成功率</w:t>
      </w:r>
      <w:r w:rsidRPr="002F621B">
        <w:t>&gt;99%</w:t>
      </w:r>
      <w:r w:rsidRPr="002F621B">
        <w:t>。</w:t>
      </w:r>
    </w:p>
    <w:p w14:paraId="3F028E53" w14:textId="77777777" w:rsidR="002F621B" w:rsidRPr="002F621B" w:rsidRDefault="002F621B" w:rsidP="002F621B">
      <w:pPr>
        <w:numPr>
          <w:ilvl w:val="0"/>
          <w:numId w:val="54"/>
        </w:numPr>
        <w:ind w:firstLineChars="0"/>
        <w:rPr>
          <w:rFonts w:hint="eastAsia"/>
        </w:rPr>
      </w:pPr>
      <w:r w:rsidRPr="002F621B">
        <w:rPr>
          <w:b/>
          <w:bCs/>
        </w:rPr>
        <w:t>可维护性</w:t>
      </w:r>
      <w:r w:rsidRPr="002F621B">
        <w:t>：</w:t>
      </w:r>
    </w:p>
    <w:p w14:paraId="601AD965" w14:textId="77777777" w:rsidR="002F621B" w:rsidRPr="002F621B" w:rsidRDefault="002F621B" w:rsidP="002F621B">
      <w:pPr>
        <w:numPr>
          <w:ilvl w:val="1"/>
          <w:numId w:val="54"/>
        </w:numPr>
        <w:ind w:firstLineChars="0"/>
        <w:rPr>
          <w:rFonts w:hint="eastAsia"/>
        </w:rPr>
      </w:pPr>
      <w:r w:rsidRPr="002F621B">
        <w:t>代码模块化设计（如</w:t>
      </w:r>
      <w:r w:rsidRPr="002F621B">
        <w:rPr>
          <w:b/>
          <w:bCs/>
        </w:rPr>
        <w:t>controller</w:t>
      </w:r>
      <w:r w:rsidRPr="002F621B">
        <w:t>、</w:t>
      </w:r>
      <w:r w:rsidRPr="002F621B">
        <w:rPr>
          <w:b/>
          <w:bCs/>
        </w:rPr>
        <w:t>service</w:t>
      </w:r>
      <w:r w:rsidRPr="002F621B">
        <w:t>分层），结合</w:t>
      </w:r>
      <w:r w:rsidRPr="002F621B">
        <w:t>Swagger API</w:t>
      </w:r>
      <w:r w:rsidRPr="002F621B">
        <w:t>文档，降低维护成本。</w:t>
      </w:r>
    </w:p>
    <w:p w14:paraId="3F1D5E9E" w14:textId="77777777" w:rsidR="002F621B" w:rsidRPr="002F621B" w:rsidRDefault="002F621B" w:rsidP="002F621B">
      <w:pPr>
        <w:ind w:firstLineChars="0"/>
        <w:rPr>
          <w:rFonts w:hint="eastAsia"/>
        </w:rPr>
      </w:pPr>
    </w:p>
    <w:p w14:paraId="62358A17" w14:textId="25CDEFEC" w:rsidR="008E205C" w:rsidRDefault="008E205C" w:rsidP="00A91EEF">
      <w:pPr>
        <w:pStyle w:val="1"/>
        <w:numPr>
          <w:ilvl w:val="0"/>
          <w:numId w:val="38"/>
        </w:numPr>
        <w:ind w:firstLineChars="0"/>
        <w:rPr>
          <w:rFonts w:hint="eastAsia"/>
        </w:rPr>
      </w:pPr>
      <w:bookmarkStart w:id="21" w:name="_Toc197772640"/>
      <w:r w:rsidRPr="008E205C">
        <w:t>设计原理</w:t>
      </w:r>
      <w:bookmarkEnd w:id="21"/>
    </w:p>
    <w:p w14:paraId="2D1F6F51" w14:textId="77777777" w:rsidR="00A91EEF" w:rsidRPr="00A91EEF" w:rsidRDefault="00A91EEF" w:rsidP="00A91EEF">
      <w:pPr>
        <w:pStyle w:val="2"/>
        <w:ind w:firstLine="602"/>
        <w:rPr>
          <w:rFonts w:hint="eastAsia"/>
        </w:rPr>
      </w:pPr>
      <w:bookmarkStart w:id="22" w:name="_Toc197772641"/>
      <w:r w:rsidRPr="00A91EEF">
        <w:t xml:space="preserve">5.1 </w:t>
      </w:r>
      <w:r w:rsidRPr="00A91EEF">
        <w:t>架构选择依据</w:t>
      </w:r>
      <w:bookmarkEnd w:id="22"/>
    </w:p>
    <w:p w14:paraId="29FE5237" w14:textId="77777777" w:rsidR="00A91EEF" w:rsidRPr="00A91EEF" w:rsidRDefault="00A91EEF" w:rsidP="00A91EEF">
      <w:pPr>
        <w:ind w:firstLineChars="0"/>
        <w:rPr>
          <w:rFonts w:hint="eastAsia"/>
          <w:b/>
          <w:bCs/>
        </w:rPr>
      </w:pPr>
      <w:r w:rsidRPr="00A91EEF">
        <w:rPr>
          <w:b/>
          <w:bCs/>
        </w:rPr>
        <w:t>单体架构</w:t>
      </w:r>
      <w:r w:rsidRPr="00A91EEF">
        <w:rPr>
          <w:b/>
          <w:bCs/>
        </w:rPr>
        <w:t xml:space="preserve"> vs </w:t>
      </w:r>
      <w:proofErr w:type="gramStart"/>
      <w:r w:rsidRPr="00A91EEF">
        <w:rPr>
          <w:b/>
          <w:bCs/>
        </w:rPr>
        <w:t>微服务</w:t>
      </w:r>
      <w:proofErr w:type="gramEnd"/>
      <w:r w:rsidRPr="00A91EEF">
        <w:rPr>
          <w:b/>
          <w:bCs/>
        </w:rPr>
        <w:t>架构</w:t>
      </w:r>
    </w:p>
    <w:p w14:paraId="1CA4CF04" w14:textId="77777777" w:rsidR="00A91EEF" w:rsidRPr="00A91EEF" w:rsidRDefault="00A91EEF" w:rsidP="00A91EEF">
      <w:pPr>
        <w:numPr>
          <w:ilvl w:val="0"/>
          <w:numId w:val="55"/>
        </w:numPr>
        <w:ind w:firstLineChars="0"/>
        <w:rPr>
          <w:rFonts w:hint="eastAsia"/>
        </w:rPr>
      </w:pPr>
      <w:r w:rsidRPr="00A91EEF">
        <w:rPr>
          <w:b/>
          <w:bCs/>
        </w:rPr>
        <w:t>选择单体架构的原因</w:t>
      </w:r>
      <w:r w:rsidRPr="00A91EEF">
        <w:t>：</w:t>
      </w:r>
    </w:p>
    <w:p w14:paraId="79A6876B" w14:textId="77777777" w:rsidR="00A91EEF" w:rsidRPr="00A91EEF" w:rsidRDefault="00A91EEF" w:rsidP="00A91EEF">
      <w:pPr>
        <w:numPr>
          <w:ilvl w:val="1"/>
          <w:numId w:val="55"/>
        </w:numPr>
        <w:ind w:firstLineChars="0"/>
        <w:rPr>
          <w:rFonts w:hint="eastAsia"/>
        </w:rPr>
      </w:pPr>
      <w:r w:rsidRPr="00A91EEF">
        <w:rPr>
          <w:b/>
          <w:bCs/>
        </w:rPr>
        <w:t>开发效率</w:t>
      </w:r>
      <w:r w:rsidRPr="00A91EEF">
        <w:t>：项目初期团队规模小，单体架构（</w:t>
      </w:r>
      <w:r w:rsidRPr="00A91EEF">
        <w:t>Spring Boot</w:t>
      </w:r>
      <w:r w:rsidRPr="00A91EEF">
        <w:t>）简化了部署与调试流程。</w:t>
      </w:r>
    </w:p>
    <w:p w14:paraId="04A61234" w14:textId="77777777" w:rsidR="00A91EEF" w:rsidRPr="00A91EEF" w:rsidRDefault="00A91EEF" w:rsidP="00A91EEF">
      <w:pPr>
        <w:numPr>
          <w:ilvl w:val="1"/>
          <w:numId w:val="55"/>
        </w:numPr>
        <w:ind w:firstLineChars="0"/>
        <w:rPr>
          <w:rFonts w:hint="eastAsia"/>
        </w:rPr>
      </w:pPr>
      <w:r w:rsidRPr="00A91EEF">
        <w:rPr>
          <w:b/>
          <w:bCs/>
        </w:rPr>
        <w:t>成本控制</w:t>
      </w:r>
      <w:r w:rsidRPr="00A91EEF">
        <w:t>：微服</w:t>
      </w:r>
      <w:proofErr w:type="gramStart"/>
      <w:r w:rsidRPr="00A91EEF">
        <w:t>务需</w:t>
      </w:r>
      <w:proofErr w:type="gramEnd"/>
      <w:r w:rsidRPr="00A91EEF">
        <w:t>要额外的运维资源（如容器化、服务网格），初期投入成本较高。</w:t>
      </w:r>
    </w:p>
    <w:p w14:paraId="721511F4" w14:textId="77777777" w:rsidR="00A91EEF" w:rsidRPr="00A91EEF" w:rsidRDefault="00A91EEF" w:rsidP="00A91EEF">
      <w:pPr>
        <w:numPr>
          <w:ilvl w:val="1"/>
          <w:numId w:val="55"/>
        </w:numPr>
        <w:ind w:firstLineChars="0"/>
        <w:rPr>
          <w:rFonts w:hint="eastAsia"/>
        </w:rPr>
      </w:pPr>
      <w:r w:rsidRPr="00A91EEF">
        <w:rPr>
          <w:b/>
          <w:bCs/>
        </w:rPr>
        <w:t>业务复杂度</w:t>
      </w:r>
      <w:r w:rsidRPr="00A91EEF">
        <w:t>：当前功能模块耦合度低（如用户、笔记独立），无需</w:t>
      </w:r>
      <w:proofErr w:type="gramStart"/>
      <w:r w:rsidRPr="00A91EEF">
        <w:t>微服务</w:t>
      </w:r>
      <w:proofErr w:type="gramEnd"/>
      <w:r w:rsidRPr="00A91EEF">
        <w:t>拆分。</w:t>
      </w:r>
    </w:p>
    <w:p w14:paraId="26DC76D6" w14:textId="7B5D80DF" w:rsidR="00A91EEF" w:rsidRPr="00A91EEF" w:rsidRDefault="00A91EEF" w:rsidP="00963EC9">
      <w:pPr>
        <w:numPr>
          <w:ilvl w:val="0"/>
          <w:numId w:val="55"/>
        </w:numPr>
        <w:ind w:firstLineChars="0"/>
        <w:rPr>
          <w:rFonts w:hint="eastAsia"/>
        </w:rPr>
      </w:pPr>
      <w:r w:rsidRPr="00A91EEF">
        <w:rPr>
          <w:b/>
          <w:bCs/>
        </w:rPr>
        <w:t>未来扩展性</w:t>
      </w:r>
      <w:r w:rsidRPr="00A91EEF">
        <w:t>：通过预留</w:t>
      </w:r>
      <w:r w:rsidRPr="00A91EEF">
        <w:t>RESTful API</w:t>
      </w:r>
      <w:r w:rsidRPr="00A91EEF">
        <w:t>接口，支持逐步向</w:t>
      </w:r>
      <w:proofErr w:type="gramStart"/>
      <w:r w:rsidRPr="00A91EEF">
        <w:t>微服务</w:t>
      </w:r>
      <w:proofErr w:type="gramEnd"/>
      <w:r w:rsidRPr="00A91EEF">
        <w:t>过渡。</w:t>
      </w:r>
    </w:p>
    <w:p w14:paraId="72C7AF21" w14:textId="77777777" w:rsidR="00A91EEF" w:rsidRPr="00A91EEF" w:rsidRDefault="00A91EEF" w:rsidP="00A91EEF">
      <w:pPr>
        <w:pStyle w:val="2"/>
        <w:ind w:firstLine="602"/>
        <w:rPr>
          <w:rFonts w:hint="eastAsia"/>
        </w:rPr>
      </w:pPr>
      <w:bookmarkStart w:id="23" w:name="_Toc197772642"/>
      <w:r w:rsidRPr="00A91EEF">
        <w:t xml:space="preserve">5.2 </w:t>
      </w:r>
      <w:r w:rsidRPr="00A91EEF">
        <w:t>技术选型理由</w:t>
      </w:r>
      <w:bookmarkEnd w:id="23"/>
    </w:p>
    <w:p w14:paraId="71967873" w14:textId="77777777" w:rsidR="00A91EEF" w:rsidRPr="00A91EEF" w:rsidRDefault="00A91EEF" w:rsidP="00A91EEF">
      <w:pPr>
        <w:ind w:firstLineChars="0"/>
        <w:rPr>
          <w:rFonts w:hint="eastAsia"/>
          <w:b/>
          <w:bCs/>
        </w:rPr>
      </w:pPr>
      <w:r w:rsidRPr="00A91EEF">
        <w:rPr>
          <w:b/>
          <w:bCs/>
        </w:rPr>
        <w:t>关键技术选型分析</w:t>
      </w:r>
    </w:p>
    <w:tbl>
      <w:tblPr>
        <w:tblW w:w="0" w:type="auto"/>
        <w:tblCellMar>
          <w:top w:w="15" w:type="dxa"/>
          <w:left w:w="15" w:type="dxa"/>
          <w:bottom w:w="15" w:type="dxa"/>
          <w:right w:w="15" w:type="dxa"/>
        </w:tblCellMar>
        <w:tblLook w:val="04A0" w:firstRow="1" w:lastRow="0" w:firstColumn="1" w:lastColumn="0" w:noHBand="0" w:noVBand="1"/>
      </w:tblPr>
      <w:tblGrid>
        <w:gridCol w:w="1701"/>
        <w:gridCol w:w="6605"/>
      </w:tblGrid>
      <w:tr w:rsidR="00A91EEF" w:rsidRPr="00A91EEF" w14:paraId="772B24D8" w14:textId="77777777" w:rsidTr="00963EC9">
        <w:trPr>
          <w:tblHeader/>
        </w:trPr>
        <w:tc>
          <w:tcPr>
            <w:tcW w:w="1701" w:type="dxa"/>
            <w:tcBorders>
              <w:top w:val="nil"/>
              <w:left w:val="nil"/>
              <w:bottom w:val="single" w:sz="6" w:space="0" w:color="BBBBBB"/>
              <w:right w:val="nil"/>
            </w:tcBorders>
            <w:tcMar>
              <w:top w:w="150" w:type="dxa"/>
              <w:left w:w="0" w:type="dxa"/>
              <w:bottom w:w="150" w:type="dxa"/>
              <w:right w:w="150" w:type="dxa"/>
            </w:tcMar>
            <w:vAlign w:val="center"/>
            <w:hideMark/>
          </w:tcPr>
          <w:p w14:paraId="3497D089" w14:textId="77777777" w:rsidR="00A91EEF" w:rsidRPr="00A91EEF" w:rsidRDefault="00A91EEF" w:rsidP="00A91EEF">
            <w:pPr>
              <w:ind w:firstLineChars="0"/>
              <w:rPr>
                <w:rFonts w:hint="eastAsia"/>
                <w:b/>
                <w:bCs/>
              </w:rPr>
            </w:pPr>
            <w:r w:rsidRPr="00A91EEF">
              <w:rPr>
                <w:b/>
                <w:bCs/>
              </w:rPr>
              <w:lastRenderedPageBreak/>
              <w:t>技术</w:t>
            </w:r>
            <w:r w:rsidRPr="00A91EEF">
              <w:rPr>
                <w:b/>
                <w:bCs/>
              </w:rPr>
              <w:t>/</w:t>
            </w:r>
            <w:r w:rsidRPr="00A91EEF">
              <w:rPr>
                <w:b/>
                <w:bCs/>
              </w:rPr>
              <w:t>工具</w:t>
            </w:r>
          </w:p>
        </w:tc>
        <w:tc>
          <w:tcPr>
            <w:tcW w:w="6605" w:type="dxa"/>
            <w:tcBorders>
              <w:top w:val="nil"/>
              <w:left w:val="nil"/>
              <w:bottom w:val="single" w:sz="6" w:space="0" w:color="BBBBBB"/>
              <w:right w:val="nil"/>
            </w:tcBorders>
            <w:tcMar>
              <w:top w:w="150" w:type="dxa"/>
              <w:left w:w="150" w:type="dxa"/>
              <w:bottom w:w="150" w:type="dxa"/>
              <w:right w:w="150" w:type="dxa"/>
            </w:tcMar>
            <w:vAlign w:val="center"/>
            <w:hideMark/>
          </w:tcPr>
          <w:p w14:paraId="3F27DBE1" w14:textId="77777777" w:rsidR="00A91EEF" w:rsidRPr="00A91EEF" w:rsidRDefault="00A91EEF" w:rsidP="00A91EEF">
            <w:pPr>
              <w:ind w:firstLineChars="0"/>
              <w:rPr>
                <w:rFonts w:hint="eastAsia"/>
                <w:b/>
                <w:bCs/>
              </w:rPr>
            </w:pPr>
            <w:r w:rsidRPr="00A91EEF">
              <w:rPr>
                <w:b/>
                <w:bCs/>
              </w:rPr>
              <w:t>选型理由</w:t>
            </w:r>
          </w:p>
        </w:tc>
      </w:tr>
      <w:tr w:rsidR="00A91EEF" w:rsidRPr="00A91EEF" w14:paraId="617539EB" w14:textId="77777777" w:rsidTr="00963EC9">
        <w:tc>
          <w:tcPr>
            <w:tcW w:w="1701" w:type="dxa"/>
            <w:tcBorders>
              <w:top w:val="nil"/>
              <w:left w:val="nil"/>
              <w:bottom w:val="single" w:sz="6" w:space="0" w:color="E5E5E5"/>
              <w:right w:val="nil"/>
            </w:tcBorders>
            <w:tcMar>
              <w:top w:w="150" w:type="dxa"/>
              <w:left w:w="0" w:type="dxa"/>
              <w:bottom w:w="150" w:type="dxa"/>
              <w:right w:w="150" w:type="dxa"/>
            </w:tcMar>
            <w:vAlign w:val="center"/>
            <w:hideMark/>
          </w:tcPr>
          <w:p w14:paraId="4D317811" w14:textId="77777777" w:rsidR="00A91EEF" w:rsidRPr="00A91EEF" w:rsidRDefault="00A91EEF" w:rsidP="00A91EEF">
            <w:pPr>
              <w:ind w:firstLineChars="0"/>
              <w:rPr>
                <w:rFonts w:hint="eastAsia"/>
              </w:rPr>
            </w:pPr>
            <w:r w:rsidRPr="00A91EEF">
              <w:rPr>
                <w:b/>
                <w:bCs/>
              </w:rPr>
              <w:t>Spring Boot</w:t>
            </w:r>
          </w:p>
        </w:tc>
        <w:tc>
          <w:tcPr>
            <w:tcW w:w="6605" w:type="dxa"/>
            <w:tcBorders>
              <w:top w:val="nil"/>
              <w:left w:val="nil"/>
              <w:bottom w:val="single" w:sz="6" w:space="0" w:color="E5E5E5"/>
              <w:right w:val="nil"/>
            </w:tcBorders>
            <w:tcMar>
              <w:top w:w="150" w:type="dxa"/>
              <w:left w:w="150" w:type="dxa"/>
              <w:bottom w:w="150" w:type="dxa"/>
              <w:right w:w="150" w:type="dxa"/>
            </w:tcMar>
            <w:vAlign w:val="center"/>
            <w:hideMark/>
          </w:tcPr>
          <w:p w14:paraId="7DD7F8EB" w14:textId="77777777" w:rsidR="00A91EEF" w:rsidRPr="00A91EEF" w:rsidRDefault="00A91EEF" w:rsidP="00A91EEF">
            <w:pPr>
              <w:ind w:firstLineChars="0"/>
              <w:rPr>
                <w:rFonts w:hint="eastAsia"/>
              </w:rPr>
            </w:pPr>
            <w:r w:rsidRPr="00A91EEF">
              <w:t>快速构建</w:t>
            </w:r>
            <w:r w:rsidRPr="00A91EEF">
              <w:t>RESTful API</w:t>
            </w:r>
            <w:r w:rsidRPr="00A91EEF">
              <w:t>，内嵌</w:t>
            </w:r>
            <w:r w:rsidRPr="00A91EEF">
              <w:t>Tomcat</w:t>
            </w:r>
            <w:r w:rsidRPr="00A91EEF">
              <w:t>简化部署，自动配置降低开发复杂度。</w:t>
            </w:r>
          </w:p>
        </w:tc>
      </w:tr>
      <w:tr w:rsidR="00A91EEF" w:rsidRPr="00A91EEF" w14:paraId="0131EAA8" w14:textId="77777777" w:rsidTr="00963EC9">
        <w:tc>
          <w:tcPr>
            <w:tcW w:w="1701" w:type="dxa"/>
            <w:tcBorders>
              <w:top w:val="nil"/>
              <w:left w:val="nil"/>
              <w:bottom w:val="single" w:sz="6" w:space="0" w:color="E5E5E5"/>
              <w:right w:val="nil"/>
            </w:tcBorders>
            <w:tcMar>
              <w:top w:w="150" w:type="dxa"/>
              <w:left w:w="0" w:type="dxa"/>
              <w:bottom w:w="150" w:type="dxa"/>
              <w:right w:w="150" w:type="dxa"/>
            </w:tcMar>
            <w:vAlign w:val="center"/>
            <w:hideMark/>
          </w:tcPr>
          <w:p w14:paraId="693BD199" w14:textId="77777777" w:rsidR="00A91EEF" w:rsidRPr="00A91EEF" w:rsidRDefault="00A91EEF" w:rsidP="00A91EEF">
            <w:pPr>
              <w:ind w:firstLineChars="0"/>
              <w:rPr>
                <w:rFonts w:hint="eastAsia"/>
              </w:rPr>
            </w:pPr>
            <w:r w:rsidRPr="00A91EEF">
              <w:rPr>
                <w:b/>
                <w:bCs/>
              </w:rPr>
              <w:t>MySQL</w:t>
            </w:r>
          </w:p>
        </w:tc>
        <w:tc>
          <w:tcPr>
            <w:tcW w:w="6605" w:type="dxa"/>
            <w:tcBorders>
              <w:top w:val="nil"/>
              <w:left w:val="nil"/>
              <w:bottom w:val="single" w:sz="6" w:space="0" w:color="E5E5E5"/>
              <w:right w:val="nil"/>
            </w:tcBorders>
            <w:tcMar>
              <w:top w:w="150" w:type="dxa"/>
              <w:left w:w="150" w:type="dxa"/>
              <w:bottom w:w="150" w:type="dxa"/>
              <w:right w:w="150" w:type="dxa"/>
            </w:tcMar>
            <w:vAlign w:val="center"/>
            <w:hideMark/>
          </w:tcPr>
          <w:p w14:paraId="36E4C3A2" w14:textId="77777777" w:rsidR="00A91EEF" w:rsidRPr="00A91EEF" w:rsidRDefault="00A91EEF" w:rsidP="00A91EEF">
            <w:pPr>
              <w:ind w:firstLineChars="0"/>
              <w:rPr>
                <w:rFonts w:hint="eastAsia"/>
              </w:rPr>
            </w:pPr>
            <w:r w:rsidRPr="00A91EEF">
              <w:t>开源、</w:t>
            </w:r>
            <w:r w:rsidRPr="00A91EEF">
              <w:t>ACID</w:t>
            </w:r>
            <w:r w:rsidRPr="00A91EEF">
              <w:t>事务支持，结合主从集群实现高可用，适合结构化数据存储。</w:t>
            </w:r>
          </w:p>
        </w:tc>
      </w:tr>
      <w:tr w:rsidR="00A91EEF" w:rsidRPr="00A91EEF" w14:paraId="1AADE264" w14:textId="77777777" w:rsidTr="00963EC9">
        <w:tc>
          <w:tcPr>
            <w:tcW w:w="1701" w:type="dxa"/>
            <w:tcBorders>
              <w:top w:val="nil"/>
              <w:left w:val="nil"/>
              <w:bottom w:val="single" w:sz="6" w:space="0" w:color="E5E5E5"/>
              <w:right w:val="nil"/>
            </w:tcBorders>
            <w:tcMar>
              <w:top w:w="150" w:type="dxa"/>
              <w:left w:w="0" w:type="dxa"/>
              <w:bottom w:w="150" w:type="dxa"/>
              <w:right w:w="150" w:type="dxa"/>
            </w:tcMar>
            <w:vAlign w:val="center"/>
            <w:hideMark/>
          </w:tcPr>
          <w:p w14:paraId="7303E979" w14:textId="77777777" w:rsidR="00A91EEF" w:rsidRPr="00A91EEF" w:rsidRDefault="00A91EEF" w:rsidP="00A91EEF">
            <w:pPr>
              <w:ind w:firstLineChars="0"/>
              <w:rPr>
                <w:rFonts w:hint="eastAsia"/>
              </w:rPr>
            </w:pPr>
            <w:r w:rsidRPr="00A91EEF">
              <w:rPr>
                <w:b/>
                <w:bCs/>
              </w:rPr>
              <w:t>Vue.js</w:t>
            </w:r>
          </w:p>
        </w:tc>
        <w:tc>
          <w:tcPr>
            <w:tcW w:w="6605" w:type="dxa"/>
            <w:tcBorders>
              <w:top w:val="nil"/>
              <w:left w:val="nil"/>
              <w:bottom w:val="single" w:sz="6" w:space="0" w:color="E5E5E5"/>
              <w:right w:val="nil"/>
            </w:tcBorders>
            <w:tcMar>
              <w:top w:w="150" w:type="dxa"/>
              <w:left w:w="150" w:type="dxa"/>
              <w:bottom w:w="150" w:type="dxa"/>
              <w:right w:w="150" w:type="dxa"/>
            </w:tcMar>
            <w:vAlign w:val="center"/>
            <w:hideMark/>
          </w:tcPr>
          <w:p w14:paraId="7820BADF" w14:textId="77777777" w:rsidR="00A91EEF" w:rsidRPr="00A91EEF" w:rsidRDefault="00A91EEF" w:rsidP="00A91EEF">
            <w:pPr>
              <w:ind w:firstLineChars="0"/>
              <w:rPr>
                <w:rFonts w:hint="eastAsia"/>
              </w:rPr>
            </w:pPr>
            <w:r w:rsidRPr="00A91EEF">
              <w:t>响应式前端框架，组件</w:t>
            </w:r>
            <w:proofErr w:type="gramStart"/>
            <w:r w:rsidRPr="00A91EEF">
              <w:t>化开发</w:t>
            </w:r>
            <w:proofErr w:type="gramEnd"/>
            <w:r w:rsidRPr="00A91EEF">
              <w:t>提升复用性，与</w:t>
            </w:r>
            <w:r w:rsidRPr="00A91EEF">
              <w:t>Element Plus</w:t>
            </w:r>
            <w:r w:rsidRPr="00A91EEF">
              <w:t>搭配优化</w:t>
            </w:r>
            <w:r w:rsidRPr="00A91EEF">
              <w:t>UI</w:t>
            </w:r>
            <w:r w:rsidRPr="00A91EEF">
              <w:t>体验。</w:t>
            </w:r>
          </w:p>
        </w:tc>
      </w:tr>
      <w:tr w:rsidR="00A91EEF" w:rsidRPr="00A91EEF" w14:paraId="634966F9" w14:textId="77777777" w:rsidTr="00963EC9">
        <w:tc>
          <w:tcPr>
            <w:tcW w:w="1701" w:type="dxa"/>
            <w:tcBorders>
              <w:top w:val="nil"/>
              <w:left w:val="nil"/>
              <w:bottom w:val="single" w:sz="6" w:space="0" w:color="E5E5E5"/>
              <w:right w:val="nil"/>
            </w:tcBorders>
            <w:tcMar>
              <w:top w:w="150" w:type="dxa"/>
              <w:left w:w="0" w:type="dxa"/>
              <w:bottom w:w="150" w:type="dxa"/>
              <w:right w:w="150" w:type="dxa"/>
            </w:tcMar>
            <w:vAlign w:val="center"/>
            <w:hideMark/>
          </w:tcPr>
          <w:p w14:paraId="1BD2E707" w14:textId="77777777" w:rsidR="00A91EEF" w:rsidRPr="00A91EEF" w:rsidRDefault="00A91EEF" w:rsidP="00A91EEF">
            <w:pPr>
              <w:ind w:firstLineChars="0"/>
              <w:rPr>
                <w:rFonts w:hint="eastAsia"/>
              </w:rPr>
            </w:pPr>
            <w:r w:rsidRPr="00A91EEF">
              <w:rPr>
                <w:b/>
                <w:bCs/>
              </w:rPr>
              <w:t>Redis</w:t>
            </w:r>
          </w:p>
        </w:tc>
        <w:tc>
          <w:tcPr>
            <w:tcW w:w="6605" w:type="dxa"/>
            <w:tcBorders>
              <w:top w:val="nil"/>
              <w:left w:val="nil"/>
              <w:bottom w:val="single" w:sz="6" w:space="0" w:color="E5E5E5"/>
              <w:right w:val="nil"/>
            </w:tcBorders>
            <w:tcMar>
              <w:top w:w="150" w:type="dxa"/>
              <w:left w:w="150" w:type="dxa"/>
              <w:bottom w:w="150" w:type="dxa"/>
              <w:right w:w="150" w:type="dxa"/>
            </w:tcMar>
            <w:vAlign w:val="center"/>
            <w:hideMark/>
          </w:tcPr>
          <w:p w14:paraId="04F5C313" w14:textId="77777777" w:rsidR="00A91EEF" w:rsidRPr="00A91EEF" w:rsidRDefault="00A91EEF" w:rsidP="00A91EEF">
            <w:pPr>
              <w:ind w:firstLineChars="0"/>
              <w:rPr>
                <w:rFonts w:hint="eastAsia"/>
              </w:rPr>
            </w:pPr>
            <w:r w:rsidRPr="00A91EEF">
              <w:t>高性能缓存中间件，缓解数据库读压力，支持会话管理（</w:t>
            </w:r>
            <w:r w:rsidRPr="00A91EEF">
              <w:t>Session Storage</w:t>
            </w:r>
            <w:r w:rsidRPr="00A91EEF">
              <w:t>）。</w:t>
            </w:r>
          </w:p>
        </w:tc>
      </w:tr>
      <w:tr w:rsidR="00A91EEF" w:rsidRPr="00A91EEF" w14:paraId="2F81FE3B" w14:textId="77777777" w:rsidTr="00963EC9">
        <w:tc>
          <w:tcPr>
            <w:tcW w:w="1701" w:type="dxa"/>
            <w:tcBorders>
              <w:top w:val="nil"/>
              <w:left w:val="nil"/>
              <w:bottom w:val="single" w:sz="6" w:space="0" w:color="E5E5E5"/>
              <w:right w:val="nil"/>
            </w:tcBorders>
            <w:tcMar>
              <w:top w:w="150" w:type="dxa"/>
              <w:left w:w="0" w:type="dxa"/>
              <w:bottom w:w="150" w:type="dxa"/>
              <w:right w:w="150" w:type="dxa"/>
            </w:tcMar>
            <w:vAlign w:val="center"/>
            <w:hideMark/>
          </w:tcPr>
          <w:p w14:paraId="12004BB5" w14:textId="77777777" w:rsidR="00A91EEF" w:rsidRPr="00A91EEF" w:rsidRDefault="00A91EEF" w:rsidP="00A91EEF">
            <w:pPr>
              <w:ind w:firstLineChars="0"/>
              <w:rPr>
                <w:rFonts w:hint="eastAsia"/>
              </w:rPr>
            </w:pPr>
            <w:r w:rsidRPr="00A91EEF">
              <w:rPr>
                <w:b/>
                <w:bCs/>
              </w:rPr>
              <w:t>Nginx</w:t>
            </w:r>
          </w:p>
        </w:tc>
        <w:tc>
          <w:tcPr>
            <w:tcW w:w="6605" w:type="dxa"/>
            <w:tcBorders>
              <w:top w:val="nil"/>
              <w:left w:val="nil"/>
              <w:bottom w:val="single" w:sz="6" w:space="0" w:color="E5E5E5"/>
              <w:right w:val="nil"/>
            </w:tcBorders>
            <w:tcMar>
              <w:top w:w="150" w:type="dxa"/>
              <w:left w:w="150" w:type="dxa"/>
              <w:bottom w:w="150" w:type="dxa"/>
              <w:right w:w="150" w:type="dxa"/>
            </w:tcMar>
            <w:vAlign w:val="center"/>
            <w:hideMark/>
          </w:tcPr>
          <w:p w14:paraId="30650BC9" w14:textId="77777777" w:rsidR="00A91EEF" w:rsidRPr="00A91EEF" w:rsidRDefault="00A91EEF" w:rsidP="00A91EEF">
            <w:pPr>
              <w:ind w:firstLineChars="0"/>
              <w:rPr>
                <w:rFonts w:hint="eastAsia"/>
              </w:rPr>
            </w:pPr>
            <w:r w:rsidRPr="00A91EEF">
              <w:t>反向代理与负载均衡，静态资源托管，提升并发处理能力。</w:t>
            </w:r>
          </w:p>
        </w:tc>
      </w:tr>
    </w:tbl>
    <w:p w14:paraId="2902D99A" w14:textId="313E3FB9" w:rsidR="00A91EEF" w:rsidRPr="00A91EEF" w:rsidRDefault="00A91EEF" w:rsidP="00510E13">
      <w:pPr>
        <w:ind w:firstLineChars="0" w:firstLine="0"/>
        <w:rPr>
          <w:rFonts w:hint="eastAsia"/>
        </w:rPr>
      </w:pPr>
    </w:p>
    <w:p w14:paraId="6D62BD50" w14:textId="77777777" w:rsidR="00A91EEF" w:rsidRPr="00A91EEF" w:rsidRDefault="00A91EEF" w:rsidP="00A91EEF">
      <w:pPr>
        <w:pStyle w:val="2"/>
        <w:ind w:firstLine="602"/>
        <w:rPr>
          <w:rFonts w:hint="eastAsia"/>
        </w:rPr>
      </w:pPr>
      <w:bookmarkStart w:id="24" w:name="_Toc197772643"/>
      <w:r w:rsidRPr="00A91EEF">
        <w:t xml:space="preserve">5.3 </w:t>
      </w:r>
      <w:r w:rsidRPr="00A91EEF">
        <w:t>权衡决策</w:t>
      </w:r>
      <w:bookmarkEnd w:id="24"/>
    </w:p>
    <w:p w14:paraId="00059423" w14:textId="77777777" w:rsidR="00A91EEF" w:rsidRPr="00A91EEF" w:rsidRDefault="00A91EEF" w:rsidP="00A91EEF">
      <w:pPr>
        <w:ind w:firstLineChars="0"/>
        <w:rPr>
          <w:rFonts w:hint="eastAsia"/>
          <w:b/>
          <w:bCs/>
        </w:rPr>
      </w:pPr>
      <w:r w:rsidRPr="00A91EEF">
        <w:rPr>
          <w:b/>
          <w:bCs/>
        </w:rPr>
        <w:t>关键权衡点及决策依据</w:t>
      </w:r>
    </w:p>
    <w:tbl>
      <w:tblPr>
        <w:tblW w:w="0" w:type="auto"/>
        <w:tblCellMar>
          <w:top w:w="15" w:type="dxa"/>
          <w:left w:w="15" w:type="dxa"/>
          <w:bottom w:w="15" w:type="dxa"/>
          <w:right w:w="15" w:type="dxa"/>
        </w:tblCellMar>
        <w:tblLook w:val="04A0" w:firstRow="1" w:lastRow="0" w:firstColumn="1" w:lastColumn="0" w:noHBand="0" w:noVBand="1"/>
      </w:tblPr>
      <w:tblGrid>
        <w:gridCol w:w="1379"/>
        <w:gridCol w:w="2972"/>
        <w:gridCol w:w="3955"/>
      </w:tblGrid>
      <w:tr w:rsidR="00A91EEF" w:rsidRPr="00A91EEF" w14:paraId="76ADC910" w14:textId="77777777" w:rsidTr="00510E13">
        <w:trPr>
          <w:tblHeader/>
        </w:trPr>
        <w:tc>
          <w:tcPr>
            <w:tcW w:w="1379" w:type="dxa"/>
            <w:tcBorders>
              <w:top w:val="nil"/>
              <w:left w:val="nil"/>
              <w:bottom w:val="single" w:sz="6" w:space="0" w:color="BBBBBB"/>
              <w:right w:val="nil"/>
            </w:tcBorders>
            <w:tcMar>
              <w:top w:w="150" w:type="dxa"/>
              <w:left w:w="0" w:type="dxa"/>
              <w:bottom w:w="150" w:type="dxa"/>
              <w:right w:w="150" w:type="dxa"/>
            </w:tcMar>
            <w:vAlign w:val="center"/>
            <w:hideMark/>
          </w:tcPr>
          <w:p w14:paraId="7110AFBE" w14:textId="77777777" w:rsidR="00A91EEF" w:rsidRPr="00A91EEF" w:rsidRDefault="00A91EEF" w:rsidP="00A91EEF">
            <w:pPr>
              <w:ind w:firstLineChars="0"/>
              <w:rPr>
                <w:rFonts w:hint="eastAsia"/>
                <w:b/>
                <w:bCs/>
              </w:rPr>
            </w:pPr>
            <w:r w:rsidRPr="00A91EEF">
              <w:rPr>
                <w:b/>
                <w:bCs/>
              </w:rPr>
              <w:t>权衡维度</w:t>
            </w:r>
          </w:p>
        </w:tc>
        <w:tc>
          <w:tcPr>
            <w:tcW w:w="2972" w:type="dxa"/>
            <w:tcBorders>
              <w:top w:val="nil"/>
              <w:left w:val="nil"/>
              <w:bottom w:val="single" w:sz="6" w:space="0" w:color="BBBBBB"/>
              <w:right w:val="nil"/>
            </w:tcBorders>
            <w:tcMar>
              <w:top w:w="150" w:type="dxa"/>
              <w:left w:w="150" w:type="dxa"/>
              <w:bottom w:w="150" w:type="dxa"/>
              <w:right w:w="150" w:type="dxa"/>
            </w:tcMar>
            <w:vAlign w:val="center"/>
            <w:hideMark/>
          </w:tcPr>
          <w:p w14:paraId="28331299" w14:textId="77777777" w:rsidR="00A91EEF" w:rsidRPr="00A91EEF" w:rsidRDefault="00A91EEF" w:rsidP="00A91EEF">
            <w:pPr>
              <w:ind w:firstLineChars="0"/>
              <w:rPr>
                <w:rFonts w:hint="eastAsia"/>
                <w:b/>
                <w:bCs/>
              </w:rPr>
            </w:pPr>
            <w:r w:rsidRPr="00A91EEF">
              <w:rPr>
                <w:b/>
                <w:bCs/>
              </w:rPr>
              <w:t>决策内容</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4A5D41B0" w14:textId="77777777" w:rsidR="00A91EEF" w:rsidRPr="00A91EEF" w:rsidRDefault="00A91EEF" w:rsidP="00A91EEF">
            <w:pPr>
              <w:ind w:firstLineChars="0"/>
              <w:rPr>
                <w:rFonts w:hint="eastAsia"/>
                <w:b/>
                <w:bCs/>
              </w:rPr>
            </w:pPr>
            <w:r w:rsidRPr="00A91EEF">
              <w:rPr>
                <w:b/>
                <w:bCs/>
              </w:rPr>
              <w:t>依据</w:t>
            </w:r>
          </w:p>
        </w:tc>
      </w:tr>
      <w:tr w:rsidR="00A91EEF" w:rsidRPr="00A91EEF" w14:paraId="0B572D88" w14:textId="77777777" w:rsidTr="00510E13">
        <w:tc>
          <w:tcPr>
            <w:tcW w:w="1379" w:type="dxa"/>
            <w:tcBorders>
              <w:top w:val="nil"/>
              <w:left w:val="nil"/>
              <w:bottom w:val="single" w:sz="6" w:space="0" w:color="E5E5E5"/>
              <w:right w:val="nil"/>
            </w:tcBorders>
            <w:tcMar>
              <w:top w:w="150" w:type="dxa"/>
              <w:left w:w="0" w:type="dxa"/>
              <w:bottom w:w="150" w:type="dxa"/>
              <w:right w:w="150" w:type="dxa"/>
            </w:tcMar>
            <w:vAlign w:val="center"/>
            <w:hideMark/>
          </w:tcPr>
          <w:p w14:paraId="040759A3" w14:textId="77777777" w:rsidR="00A91EEF" w:rsidRPr="00A91EEF" w:rsidRDefault="00A91EEF" w:rsidP="00A91EEF">
            <w:pPr>
              <w:ind w:firstLineChars="0"/>
              <w:rPr>
                <w:rFonts w:hint="eastAsia"/>
              </w:rPr>
            </w:pPr>
            <w:r w:rsidRPr="00A91EEF">
              <w:rPr>
                <w:b/>
                <w:bCs/>
              </w:rPr>
              <w:t>成本</w:t>
            </w:r>
            <w:r w:rsidRPr="00A91EEF">
              <w:rPr>
                <w:b/>
                <w:bCs/>
              </w:rPr>
              <w:t xml:space="preserve"> vs </w:t>
            </w:r>
            <w:r w:rsidRPr="00A91EEF">
              <w:rPr>
                <w:b/>
                <w:bCs/>
              </w:rPr>
              <w:t>性能</w:t>
            </w:r>
          </w:p>
        </w:tc>
        <w:tc>
          <w:tcPr>
            <w:tcW w:w="2972" w:type="dxa"/>
            <w:tcBorders>
              <w:top w:val="nil"/>
              <w:left w:val="nil"/>
              <w:bottom w:val="single" w:sz="6" w:space="0" w:color="E5E5E5"/>
              <w:right w:val="nil"/>
            </w:tcBorders>
            <w:tcMar>
              <w:top w:w="150" w:type="dxa"/>
              <w:left w:w="150" w:type="dxa"/>
              <w:bottom w:w="150" w:type="dxa"/>
              <w:right w:w="150" w:type="dxa"/>
            </w:tcMar>
            <w:vAlign w:val="center"/>
            <w:hideMark/>
          </w:tcPr>
          <w:p w14:paraId="29066835" w14:textId="77777777" w:rsidR="00A91EEF" w:rsidRPr="00A91EEF" w:rsidRDefault="00A91EEF" w:rsidP="00A91EEF">
            <w:pPr>
              <w:ind w:firstLineChars="0"/>
              <w:rPr>
                <w:rFonts w:hint="eastAsia"/>
              </w:rPr>
            </w:pPr>
            <w:r w:rsidRPr="00A91EEF">
              <w:t>选择</w:t>
            </w:r>
            <w:r w:rsidRPr="00A91EEF">
              <w:t>MySQL</w:t>
            </w:r>
            <w:r w:rsidRPr="00A91EEF">
              <w:t>而非</w:t>
            </w:r>
            <w:r w:rsidRPr="00A91EEF">
              <w:t>NoSQL</w:t>
            </w:r>
            <w:r w:rsidRPr="00A91EEF">
              <w:t>（如</w:t>
            </w:r>
            <w:r w:rsidRPr="00A91EEF">
              <w:t>MongoDB</w:t>
            </w:r>
            <w:r w:rsidRPr="00A91EEF">
              <w: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5D87040" w14:textId="77777777" w:rsidR="00A91EEF" w:rsidRPr="00A91EEF" w:rsidRDefault="00A91EEF" w:rsidP="00A91EEF">
            <w:pPr>
              <w:ind w:firstLineChars="0"/>
              <w:rPr>
                <w:rFonts w:hint="eastAsia"/>
              </w:rPr>
            </w:pPr>
            <w:r w:rsidRPr="00A91EEF">
              <w:t>关系型数据更适合笔记的复杂查询，且团队熟悉</w:t>
            </w:r>
            <w:r w:rsidRPr="00A91EEF">
              <w:t>SQL</w:t>
            </w:r>
            <w:r w:rsidRPr="00A91EEF">
              <w:t>优化，降低学习成本。</w:t>
            </w:r>
          </w:p>
        </w:tc>
      </w:tr>
      <w:tr w:rsidR="00A91EEF" w:rsidRPr="00A91EEF" w14:paraId="16BE8AEF" w14:textId="77777777" w:rsidTr="00510E13">
        <w:tc>
          <w:tcPr>
            <w:tcW w:w="1379" w:type="dxa"/>
            <w:tcBorders>
              <w:top w:val="nil"/>
              <w:left w:val="nil"/>
              <w:bottom w:val="single" w:sz="6" w:space="0" w:color="E5E5E5"/>
              <w:right w:val="nil"/>
            </w:tcBorders>
            <w:tcMar>
              <w:top w:w="150" w:type="dxa"/>
              <w:left w:w="0" w:type="dxa"/>
              <w:bottom w:w="150" w:type="dxa"/>
              <w:right w:w="150" w:type="dxa"/>
            </w:tcMar>
            <w:vAlign w:val="center"/>
            <w:hideMark/>
          </w:tcPr>
          <w:p w14:paraId="2A7A6BA3" w14:textId="77777777" w:rsidR="00A91EEF" w:rsidRPr="00A91EEF" w:rsidRDefault="00A91EEF" w:rsidP="00A91EEF">
            <w:pPr>
              <w:ind w:firstLineChars="0"/>
              <w:rPr>
                <w:rFonts w:hint="eastAsia"/>
              </w:rPr>
            </w:pPr>
            <w:r w:rsidRPr="00A91EEF">
              <w:rPr>
                <w:b/>
                <w:bCs/>
              </w:rPr>
              <w:t>开发效率</w:t>
            </w:r>
            <w:r w:rsidRPr="00A91EEF">
              <w:rPr>
                <w:b/>
                <w:bCs/>
              </w:rPr>
              <w:t xml:space="preserve"> vs </w:t>
            </w:r>
            <w:r w:rsidRPr="00A91EEF">
              <w:rPr>
                <w:b/>
                <w:bCs/>
              </w:rPr>
              <w:t>扩展性</w:t>
            </w:r>
          </w:p>
        </w:tc>
        <w:tc>
          <w:tcPr>
            <w:tcW w:w="2972" w:type="dxa"/>
            <w:tcBorders>
              <w:top w:val="nil"/>
              <w:left w:val="nil"/>
              <w:bottom w:val="single" w:sz="6" w:space="0" w:color="E5E5E5"/>
              <w:right w:val="nil"/>
            </w:tcBorders>
            <w:tcMar>
              <w:top w:w="150" w:type="dxa"/>
              <w:left w:w="150" w:type="dxa"/>
              <w:bottom w:w="150" w:type="dxa"/>
              <w:right w:w="150" w:type="dxa"/>
            </w:tcMar>
            <w:vAlign w:val="center"/>
            <w:hideMark/>
          </w:tcPr>
          <w:p w14:paraId="35800CA7" w14:textId="77777777" w:rsidR="00A91EEF" w:rsidRPr="00A91EEF" w:rsidRDefault="00A91EEF" w:rsidP="00A91EEF">
            <w:pPr>
              <w:ind w:firstLineChars="0"/>
              <w:rPr>
                <w:rFonts w:hint="eastAsia"/>
              </w:rPr>
            </w:pPr>
            <w:r w:rsidRPr="00A91EEF">
              <w:t>采用单体架构而</w:t>
            </w:r>
            <w:proofErr w:type="gramStart"/>
            <w:r w:rsidRPr="00A91EEF">
              <w:t>非微服务</w:t>
            </w:r>
            <w:proofErr w:type="gram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C72449A" w14:textId="77777777" w:rsidR="00A91EEF" w:rsidRPr="00A91EEF" w:rsidRDefault="00A91EEF" w:rsidP="00A91EEF">
            <w:pPr>
              <w:ind w:firstLineChars="0"/>
              <w:rPr>
                <w:rFonts w:hint="eastAsia"/>
              </w:rPr>
            </w:pPr>
            <w:r w:rsidRPr="00A91EEF">
              <w:t>初期需求明确且模块简单，优先保障快速交付，未来再按需拆分。</w:t>
            </w:r>
          </w:p>
        </w:tc>
      </w:tr>
      <w:tr w:rsidR="00A91EEF" w:rsidRPr="00A91EEF" w14:paraId="750DAB40" w14:textId="77777777" w:rsidTr="00510E13">
        <w:tc>
          <w:tcPr>
            <w:tcW w:w="1379" w:type="dxa"/>
            <w:tcBorders>
              <w:top w:val="nil"/>
              <w:left w:val="nil"/>
              <w:bottom w:val="single" w:sz="6" w:space="0" w:color="E5E5E5"/>
              <w:right w:val="nil"/>
            </w:tcBorders>
            <w:tcMar>
              <w:top w:w="150" w:type="dxa"/>
              <w:left w:w="0" w:type="dxa"/>
              <w:bottom w:w="150" w:type="dxa"/>
              <w:right w:w="150" w:type="dxa"/>
            </w:tcMar>
            <w:vAlign w:val="center"/>
            <w:hideMark/>
          </w:tcPr>
          <w:p w14:paraId="26E4B523" w14:textId="77777777" w:rsidR="00A91EEF" w:rsidRPr="00A91EEF" w:rsidRDefault="00A91EEF" w:rsidP="00A91EEF">
            <w:pPr>
              <w:ind w:firstLineChars="0"/>
              <w:rPr>
                <w:rFonts w:hint="eastAsia"/>
              </w:rPr>
            </w:pPr>
            <w:r w:rsidRPr="00A91EEF">
              <w:rPr>
                <w:b/>
                <w:bCs/>
              </w:rPr>
              <w:lastRenderedPageBreak/>
              <w:t>安全性</w:t>
            </w:r>
            <w:r w:rsidRPr="00A91EEF">
              <w:rPr>
                <w:b/>
                <w:bCs/>
              </w:rPr>
              <w:t xml:space="preserve"> vs </w:t>
            </w:r>
            <w:r w:rsidRPr="00A91EEF">
              <w:rPr>
                <w:b/>
                <w:bCs/>
              </w:rPr>
              <w:t>用户体验</w:t>
            </w:r>
          </w:p>
        </w:tc>
        <w:tc>
          <w:tcPr>
            <w:tcW w:w="2972" w:type="dxa"/>
            <w:tcBorders>
              <w:top w:val="nil"/>
              <w:left w:val="nil"/>
              <w:bottom w:val="single" w:sz="6" w:space="0" w:color="E5E5E5"/>
              <w:right w:val="nil"/>
            </w:tcBorders>
            <w:tcMar>
              <w:top w:w="150" w:type="dxa"/>
              <w:left w:w="150" w:type="dxa"/>
              <w:bottom w:w="150" w:type="dxa"/>
              <w:right w:w="150" w:type="dxa"/>
            </w:tcMar>
            <w:vAlign w:val="center"/>
            <w:hideMark/>
          </w:tcPr>
          <w:p w14:paraId="2F05D00A" w14:textId="77777777" w:rsidR="00A91EEF" w:rsidRPr="00A91EEF" w:rsidRDefault="00A91EEF" w:rsidP="00A91EEF">
            <w:pPr>
              <w:ind w:firstLineChars="0"/>
              <w:rPr>
                <w:rFonts w:hint="eastAsia"/>
              </w:rPr>
            </w:pPr>
            <w:r w:rsidRPr="00A91EEF">
              <w:t>强制密码复杂度与验证码功能</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D0ADEB0" w14:textId="77777777" w:rsidR="00A91EEF" w:rsidRPr="00A91EEF" w:rsidRDefault="00A91EEF" w:rsidP="00A91EEF">
            <w:pPr>
              <w:ind w:firstLineChars="0"/>
              <w:rPr>
                <w:rFonts w:hint="eastAsia"/>
              </w:rPr>
            </w:pPr>
            <w:r w:rsidRPr="00A91EEF">
              <w:t>平衡用户便捷性与系统安全，仅在高风险操作（如登录）启用验证码。</w:t>
            </w:r>
          </w:p>
        </w:tc>
      </w:tr>
    </w:tbl>
    <w:p w14:paraId="3487807F" w14:textId="06F5E3C0" w:rsidR="00226E78" w:rsidRDefault="00226E78" w:rsidP="00226E78">
      <w:pPr>
        <w:pStyle w:val="1"/>
        <w:ind w:firstLineChars="0" w:firstLine="0"/>
        <w:rPr>
          <w:rFonts w:hint="eastAsia"/>
        </w:rPr>
      </w:pPr>
    </w:p>
    <w:p w14:paraId="53BD5BC0" w14:textId="7B728D61" w:rsidR="001B5C04" w:rsidRPr="00226E78" w:rsidRDefault="00226E78" w:rsidP="00226E78">
      <w:pPr>
        <w:widowControl/>
        <w:spacing w:line="240" w:lineRule="auto"/>
        <w:ind w:firstLineChars="0" w:firstLine="0"/>
        <w:jc w:val="left"/>
        <w:rPr>
          <w:rFonts w:eastAsia="黑体" w:hint="eastAsia"/>
          <w:b/>
          <w:bCs/>
          <w:kern w:val="44"/>
          <w:sz w:val="32"/>
          <w:szCs w:val="44"/>
        </w:rPr>
      </w:pPr>
      <w:r>
        <w:rPr>
          <w:rFonts w:hint="eastAsia"/>
        </w:rPr>
        <w:br w:type="page"/>
      </w:r>
    </w:p>
    <w:p w14:paraId="623C1591" w14:textId="28789D53" w:rsidR="004E5B3A" w:rsidRPr="00452484" w:rsidRDefault="004E5B3A" w:rsidP="00885447">
      <w:pPr>
        <w:ind w:firstLine="643"/>
        <w:outlineLvl w:val="0"/>
        <w:rPr>
          <w:rFonts w:ascii="Times New Roman" w:eastAsia="黑体" w:hAnsi="Times New Roman" w:cs="Times New Roman (正文 CS 字体)"/>
          <w:b/>
          <w:bCs/>
          <w:sz w:val="32"/>
          <w:szCs w:val="32"/>
        </w:rPr>
      </w:pPr>
      <w:bookmarkStart w:id="25" w:name="_Toc197772644"/>
      <w:r>
        <w:rPr>
          <w:rFonts w:ascii="Times New Roman" w:eastAsia="黑体" w:hAnsi="Times New Roman" w:cs="Times New Roman (正文 CS 字体)" w:hint="eastAsia"/>
          <w:b/>
          <w:bCs/>
          <w:sz w:val="32"/>
          <w:szCs w:val="32"/>
        </w:rPr>
        <w:lastRenderedPageBreak/>
        <w:t>附录</w:t>
      </w:r>
      <w:bookmarkEnd w:id="25"/>
    </w:p>
    <w:p w14:paraId="48E1DC7F" w14:textId="54A74F58" w:rsidR="00253342" w:rsidRPr="00522345" w:rsidRDefault="00522345" w:rsidP="004E5B3A">
      <w:pPr>
        <w:ind w:firstLine="600"/>
        <w:rPr>
          <w:rFonts w:ascii="Times New Roman" w:hAnsi="Times New Roman" w:cs="Times New Roman (正文 CS 字体)"/>
          <w:sz w:val="30"/>
          <w:szCs w:val="30"/>
        </w:rPr>
      </w:pPr>
      <w:r w:rsidRPr="00522345">
        <w:rPr>
          <w:rFonts w:ascii="Times New Roman" w:hAnsi="Times New Roman" w:cs="Times New Roman (正文 CS 字体)"/>
          <w:sz w:val="30"/>
          <w:szCs w:val="30"/>
        </w:rPr>
        <w:t>开发环境</w:t>
      </w:r>
    </w:p>
    <w:tbl>
      <w:tblPr>
        <w:tblStyle w:val="a3"/>
        <w:tblW w:w="0" w:type="auto"/>
        <w:tblLook w:val="04A0" w:firstRow="1" w:lastRow="0" w:firstColumn="1" w:lastColumn="0" w:noHBand="0" w:noVBand="1"/>
      </w:tblPr>
      <w:tblGrid>
        <w:gridCol w:w="4148"/>
        <w:gridCol w:w="4148"/>
      </w:tblGrid>
      <w:tr w:rsidR="003834E4" w14:paraId="0B564407" w14:textId="77777777" w:rsidTr="00CA340C">
        <w:trPr>
          <w:cnfStyle w:val="100000000000" w:firstRow="1" w:lastRow="0" w:firstColumn="0" w:lastColumn="0" w:oddVBand="0" w:evenVBand="0" w:oddHBand="0" w:evenHBand="0" w:firstRowFirstColumn="0" w:firstRowLastColumn="0" w:lastRowFirstColumn="0" w:lastRowLastColumn="0"/>
        </w:trPr>
        <w:tc>
          <w:tcPr>
            <w:tcW w:w="4148" w:type="dxa"/>
            <w:vAlign w:val="center"/>
          </w:tcPr>
          <w:p w14:paraId="7F75ED63" w14:textId="4BF2148C" w:rsidR="003834E4" w:rsidRPr="003834E4" w:rsidRDefault="003834E4" w:rsidP="003834E4">
            <w:pPr>
              <w:ind w:firstLine="482"/>
              <w:rPr>
                <w:rFonts w:ascii="Times New Roman" w:hAnsi="Times New Roman" w:cs="Times New Roman"/>
              </w:rPr>
            </w:pPr>
            <w:r w:rsidRPr="003834E4">
              <w:rPr>
                <w:rFonts w:ascii="Times New Roman" w:hAnsi="Times New Roman" w:cs="Times New Roman"/>
                <w:b/>
                <w:bCs/>
                <w:color w:val="000000"/>
              </w:rPr>
              <w:t>参数</w:t>
            </w:r>
          </w:p>
        </w:tc>
        <w:tc>
          <w:tcPr>
            <w:tcW w:w="4148" w:type="dxa"/>
            <w:vAlign w:val="center"/>
          </w:tcPr>
          <w:p w14:paraId="6A20E74C" w14:textId="30A274C2" w:rsidR="003834E4" w:rsidRPr="00F64C9F" w:rsidRDefault="00F64C9F" w:rsidP="003834E4">
            <w:pPr>
              <w:ind w:firstLine="482"/>
              <w:rPr>
                <w:rFonts w:ascii="Times New Roman" w:hAnsi="Times New Roman" w:cs="Times New Roman"/>
                <w:b/>
                <w:bCs/>
              </w:rPr>
            </w:pPr>
            <w:r w:rsidRPr="00F64C9F">
              <w:rPr>
                <w:rFonts w:ascii="Times New Roman" w:hAnsi="Times New Roman" w:cs="Times New Roman" w:hint="eastAsia"/>
                <w:b/>
                <w:bCs/>
              </w:rPr>
              <w:t>类型</w:t>
            </w:r>
            <w:r w:rsidRPr="00F64C9F">
              <w:rPr>
                <w:rFonts w:ascii="Times New Roman" w:hAnsi="Times New Roman" w:cs="Times New Roman" w:hint="eastAsia"/>
                <w:b/>
                <w:bCs/>
              </w:rPr>
              <w:t>/</w:t>
            </w:r>
            <w:r w:rsidRPr="00F64C9F">
              <w:rPr>
                <w:rFonts w:ascii="Times New Roman" w:hAnsi="Times New Roman" w:cs="Times New Roman" w:hint="eastAsia"/>
                <w:b/>
                <w:bCs/>
              </w:rPr>
              <w:t>版本</w:t>
            </w:r>
          </w:p>
        </w:tc>
      </w:tr>
      <w:tr w:rsidR="003834E4" w14:paraId="56F22877" w14:textId="77777777" w:rsidTr="00CA340C">
        <w:tc>
          <w:tcPr>
            <w:tcW w:w="4148" w:type="dxa"/>
            <w:vAlign w:val="center"/>
          </w:tcPr>
          <w:p w14:paraId="077C65DC" w14:textId="6637AAC6" w:rsidR="003834E4" w:rsidRPr="003834E4" w:rsidRDefault="003834E4" w:rsidP="003834E4">
            <w:pPr>
              <w:ind w:firstLine="480"/>
              <w:rPr>
                <w:rFonts w:ascii="Times New Roman" w:hAnsi="Times New Roman" w:cs="Times New Roman"/>
              </w:rPr>
            </w:pPr>
            <w:r w:rsidRPr="003834E4">
              <w:rPr>
                <w:rFonts w:ascii="Times New Roman" w:hAnsi="Times New Roman" w:cs="Times New Roman"/>
                <w:color w:val="000000"/>
              </w:rPr>
              <w:t>开发语言</w:t>
            </w:r>
          </w:p>
        </w:tc>
        <w:tc>
          <w:tcPr>
            <w:tcW w:w="4148" w:type="dxa"/>
            <w:vAlign w:val="center"/>
          </w:tcPr>
          <w:p w14:paraId="4A5C6DEE" w14:textId="009F63A5" w:rsidR="003834E4" w:rsidRPr="003834E4" w:rsidRDefault="003834E4" w:rsidP="003834E4">
            <w:pPr>
              <w:ind w:firstLine="480"/>
              <w:rPr>
                <w:rFonts w:ascii="Times New Roman" w:hAnsi="Times New Roman" w:cs="Times New Roman"/>
              </w:rPr>
            </w:pPr>
            <w:r w:rsidRPr="003834E4">
              <w:rPr>
                <w:rFonts w:ascii="Times New Roman" w:hAnsi="Times New Roman" w:cs="Times New Roman"/>
                <w:color w:val="000000"/>
              </w:rPr>
              <w:t>Java</w:t>
            </w:r>
          </w:p>
        </w:tc>
      </w:tr>
      <w:tr w:rsidR="003834E4" w14:paraId="5DADA451" w14:textId="77777777" w:rsidTr="00CA340C">
        <w:tc>
          <w:tcPr>
            <w:tcW w:w="4148" w:type="dxa"/>
            <w:vAlign w:val="center"/>
          </w:tcPr>
          <w:p w14:paraId="23073161" w14:textId="7DBE7220" w:rsidR="003834E4" w:rsidRPr="003834E4" w:rsidRDefault="003834E4" w:rsidP="003834E4">
            <w:pPr>
              <w:ind w:firstLine="480"/>
              <w:rPr>
                <w:rFonts w:ascii="Times New Roman" w:hAnsi="Times New Roman" w:cs="Times New Roman"/>
              </w:rPr>
            </w:pPr>
            <w:r w:rsidRPr="003834E4">
              <w:rPr>
                <w:rFonts w:ascii="Times New Roman" w:hAnsi="Times New Roman" w:cs="Times New Roman"/>
                <w:color w:val="000000"/>
              </w:rPr>
              <w:t>框架</w:t>
            </w:r>
          </w:p>
        </w:tc>
        <w:tc>
          <w:tcPr>
            <w:tcW w:w="4148" w:type="dxa"/>
            <w:vAlign w:val="center"/>
          </w:tcPr>
          <w:p w14:paraId="65FE090A" w14:textId="0E2D36E1" w:rsidR="003834E4" w:rsidRPr="003834E4" w:rsidRDefault="003834E4" w:rsidP="003834E4">
            <w:pPr>
              <w:ind w:firstLine="480"/>
              <w:rPr>
                <w:rFonts w:ascii="Times New Roman" w:hAnsi="Times New Roman" w:cs="Times New Roman"/>
              </w:rPr>
            </w:pPr>
            <w:r w:rsidRPr="003834E4">
              <w:rPr>
                <w:rFonts w:ascii="Times New Roman" w:hAnsi="Times New Roman" w:cs="Times New Roman"/>
                <w:color w:val="000000"/>
              </w:rPr>
              <w:t>Spring Boot</w:t>
            </w:r>
          </w:p>
        </w:tc>
      </w:tr>
      <w:tr w:rsidR="003834E4" w14:paraId="195B4BC8" w14:textId="77777777" w:rsidTr="00CA340C">
        <w:tc>
          <w:tcPr>
            <w:tcW w:w="4148" w:type="dxa"/>
            <w:vAlign w:val="center"/>
          </w:tcPr>
          <w:p w14:paraId="69858F8A" w14:textId="779F217D" w:rsidR="003834E4" w:rsidRPr="003834E4" w:rsidRDefault="003834E4" w:rsidP="003834E4">
            <w:pPr>
              <w:ind w:firstLine="480"/>
              <w:rPr>
                <w:rFonts w:ascii="Times New Roman" w:hAnsi="Times New Roman" w:cs="Times New Roman"/>
              </w:rPr>
            </w:pPr>
            <w:r w:rsidRPr="003834E4">
              <w:rPr>
                <w:rFonts w:ascii="Times New Roman" w:hAnsi="Times New Roman" w:cs="Times New Roman"/>
                <w:color w:val="000000"/>
              </w:rPr>
              <w:t>JDK</w:t>
            </w:r>
            <w:r w:rsidRPr="003834E4">
              <w:rPr>
                <w:rFonts w:ascii="Times New Roman" w:hAnsi="Times New Roman" w:cs="Times New Roman"/>
                <w:color w:val="000000"/>
              </w:rPr>
              <w:t>版本</w:t>
            </w:r>
          </w:p>
        </w:tc>
        <w:tc>
          <w:tcPr>
            <w:tcW w:w="4148" w:type="dxa"/>
            <w:vAlign w:val="center"/>
          </w:tcPr>
          <w:p w14:paraId="43E09259" w14:textId="2ED4AAC1" w:rsidR="003834E4" w:rsidRPr="003834E4" w:rsidRDefault="003834E4" w:rsidP="003834E4">
            <w:pPr>
              <w:ind w:firstLine="480"/>
              <w:rPr>
                <w:rFonts w:ascii="Times New Roman" w:hAnsi="Times New Roman" w:cs="Times New Roman"/>
              </w:rPr>
            </w:pPr>
            <w:r w:rsidRPr="003834E4">
              <w:rPr>
                <w:rFonts w:ascii="Times New Roman" w:hAnsi="Times New Roman" w:cs="Times New Roman"/>
                <w:color w:val="000000"/>
              </w:rPr>
              <w:t>JDK 1.8</w:t>
            </w:r>
          </w:p>
        </w:tc>
      </w:tr>
      <w:tr w:rsidR="003834E4" w14:paraId="23B95E1D" w14:textId="77777777" w:rsidTr="00CA340C">
        <w:tc>
          <w:tcPr>
            <w:tcW w:w="4148" w:type="dxa"/>
            <w:vAlign w:val="center"/>
          </w:tcPr>
          <w:p w14:paraId="5E76FD43" w14:textId="2FA768C9" w:rsidR="003834E4" w:rsidRPr="003834E4" w:rsidRDefault="003834E4" w:rsidP="003834E4">
            <w:pPr>
              <w:ind w:firstLine="480"/>
              <w:rPr>
                <w:rFonts w:ascii="Times New Roman" w:hAnsi="Times New Roman" w:cs="Times New Roman"/>
              </w:rPr>
            </w:pPr>
            <w:r w:rsidRPr="003834E4">
              <w:rPr>
                <w:rFonts w:ascii="Times New Roman" w:hAnsi="Times New Roman" w:cs="Times New Roman"/>
                <w:color w:val="000000"/>
              </w:rPr>
              <w:t>服务器</w:t>
            </w:r>
          </w:p>
        </w:tc>
        <w:tc>
          <w:tcPr>
            <w:tcW w:w="4148" w:type="dxa"/>
            <w:vAlign w:val="center"/>
          </w:tcPr>
          <w:p w14:paraId="15DEE9BB" w14:textId="446BA31D" w:rsidR="003834E4" w:rsidRPr="003834E4" w:rsidRDefault="003834E4" w:rsidP="003834E4">
            <w:pPr>
              <w:ind w:firstLine="480"/>
              <w:rPr>
                <w:rFonts w:ascii="Times New Roman" w:hAnsi="Times New Roman" w:cs="Times New Roman"/>
              </w:rPr>
            </w:pPr>
            <w:r w:rsidRPr="003834E4">
              <w:rPr>
                <w:rFonts w:ascii="Times New Roman" w:hAnsi="Times New Roman" w:cs="Times New Roman"/>
                <w:color w:val="000000"/>
              </w:rPr>
              <w:t>Tomcat 9</w:t>
            </w:r>
          </w:p>
        </w:tc>
      </w:tr>
      <w:tr w:rsidR="003834E4" w14:paraId="09E7DAD8" w14:textId="77777777" w:rsidTr="00CA340C">
        <w:tc>
          <w:tcPr>
            <w:tcW w:w="4148" w:type="dxa"/>
            <w:vAlign w:val="center"/>
          </w:tcPr>
          <w:p w14:paraId="195C3456" w14:textId="705D5CEF" w:rsidR="003834E4" w:rsidRPr="003834E4" w:rsidRDefault="003834E4" w:rsidP="003834E4">
            <w:pPr>
              <w:ind w:firstLine="480"/>
              <w:rPr>
                <w:rFonts w:ascii="Times New Roman" w:hAnsi="Times New Roman" w:cs="Times New Roman"/>
              </w:rPr>
            </w:pPr>
            <w:r w:rsidRPr="003834E4">
              <w:rPr>
                <w:rFonts w:ascii="Times New Roman" w:hAnsi="Times New Roman" w:cs="Times New Roman"/>
                <w:color w:val="000000"/>
              </w:rPr>
              <w:t>数据库</w:t>
            </w:r>
          </w:p>
        </w:tc>
        <w:tc>
          <w:tcPr>
            <w:tcW w:w="4148" w:type="dxa"/>
            <w:vAlign w:val="center"/>
          </w:tcPr>
          <w:p w14:paraId="01508AC2" w14:textId="48C32F04" w:rsidR="003834E4" w:rsidRPr="003834E4" w:rsidRDefault="003834E4" w:rsidP="003834E4">
            <w:pPr>
              <w:ind w:firstLine="480"/>
              <w:rPr>
                <w:rFonts w:ascii="Times New Roman" w:hAnsi="Times New Roman" w:cs="Times New Roman"/>
              </w:rPr>
            </w:pPr>
            <w:r w:rsidRPr="003834E4">
              <w:rPr>
                <w:rFonts w:ascii="Times New Roman" w:hAnsi="Times New Roman" w:cs="Times New Roman"/>
                <w:color w:val="000000"/>
              </w:rPr>
              <w:t>MySQL 5.7</w:t>
            </w:r>
          </w:p>
        </w:tc>
      </w:tr>
      <w:tr w:rsidR="003834E4" w14:paraId="1395CC08" w14:textId="77777777" w:rsidTr="00CA340C">
        <w:tc>
          <w:tcPr>
            <w:tcW w:w="4148" w:type="dxa"/>
            <w:vAlign w:val="center"/>
          </w:tcPr>
          <w:p w14:paraId="1EC343F3" w14:textId="5A802CF4" w:rsidR="003834E4" w:rsidRPr="003834E4" w:rsidRDefault="002C52DA" w:rsidP="003834E4">
            <w:pPr>
              <w:ind w:firstLine="480"/>
              <w:rPr>
                <w:rFonts w:ascii="Times New Roman" w:hAnsi="Times New Roman" w:cs="Times New Roman"/>
              </w:rPr>
            </w:pPr>
            <w:r>
              <w:rPr>
                <w:rFonts w:ascii="Times New Roman" w:hAnsi="Times New Roman" w:cs="Times New Roman" w:hint="eastAsia"/>
              </w:rPr>
              <w:t>持久层框架</w:t>
            </w:r>
          </w:p>
        </w:tc>
        <w:tc>
          <w:tcPr>
            <w:tcW w:w="4148" w:type="dxa"/>
            <w:vAlign w:val="center"/>
          </w:tcPr>
          <w:p w14:paraId="44127816" w14:textId="1DC47EA4" w:rsidR="00C7453E" w:rsidRPr="00C7453E" w:rsidRDefault="0019701D" w:rsidP="003834E4">
            <w:pPr>
              <w:ind w:firstLine="480"/>
              <w:rPr>
                <w:rFonts w:ascii="Times New Roman" w:hAnsi="Times New Roman" w:cs="Times New Roman"/>
                <w:color w:val="000000"/>
              </w:rPr>
            </w:pPr>
            <w:proofErr w:type="spellStart"/>
            <w:r>
              <w:rPr>
                <w:rFonts w:ascii="Times New Roman" w:hAnsi="Times New Roman" w:cs="Times New Roman" w:hint="eastAsia"/>
                <w:color w:val="000000"/>
              </w:rPr>
              <w:t>M</w:t>
            </w:r>
            <w:r w:rsidR="00C7453E" w:rsidRPr="00C7453E">
              <w:rPr>
                <w:rFonts w:ascii="Times New Roman" w:hAnsi="Times New Roman" w:cs="Times New Roman" w:hint="eastAsia"/>
                <w:color w:val="000000"/>
              </w:rPr>
              <w:t>y</w:t>
            </w:r>
            <w:r>
              <w:rPr>
                <w:rFonts w:ascii="Times New Roman" w:hAnsi="Times New Roman" w:cs="Times New Roman" w:hint="eastAsia"/>
                <w:color w:val="000000"/>
              </w:rPr>
              <w:t>B</w:t>
            </w:r>
            <w:r w:rsidR="00C7453E" w:rsidRPr="00C7453E">
              <w:rPr>
                <w:rFonts w:ascii="Times New Roman" w:hAnsi="Times New Roman" w:cs="Times New Roman" w:hint="eastAsia"/>
                <w:color w:val="000000"/>
              </w:rPr>
              <w:t>atis</w:t>
            </w:r>
            <w:proofErr w:type="spellEnd"/>
            <w:r w:rsidR="00C7453E" w:rsidRPr="00C7453E">
              <w:rPr>
                <w:rFonts w:ascii="Times New Roman" w:hAnsi="Times New Roman" w:cs="Times New Roman" w:hint="eastAsia"/>
                <w:color w:val="000000"/>
              </w:rPr>
              <w:t>-</w:t>
            </w:r>
            <w:r>
              <w:rPr>
                <w:rFonts w:ascii="Times New Roman" w:hAnsi="Times New Roman" w:cs="Times New Roman" w:hint="eastAsia"/>
                <w:color w:val="000000"/>
              </w:rPr>
              <w:t>P</w:t>
            </w:r>
            <w:r w:rsidR="00C7453E" w:rsidRPr="00C7453E">
              <w:rPr>
                <w:rFonts w:ascii="Times New Roman" w:hAnsi="Times New Roman" w:cs="Times New Roman" w:hint="eastAsia"/>
                <w:color w:val="000000"/>
              </w:rPr>
              <w:t>lus</w:t>
            </w:r>
            <w:r>
              <w:rPr>
                <w:rFonts w:ascii="Times New Roman" w:hAnsi="Times New Roman" w:cs="Times New Roman" w:hint="eastAsia"/>
                <w:color w:val="000000"/>
              </w:rPr>
              <w:t xml:space="preserve"> </w:t>
            </w:r>
            <w:r w:rsidR="00C7453E" w:rsidRPr="00C7453E">
              <w:rPr>
                <w:rFonts w:ascii="Times New Roman" w:hAnsi="Times New Roman" w:cs="Times New Roman" w:hint="eastAsia"/>
                <w:color w:val="000000"/>
              </w:rPr>
              <w:t>2.3</w:t>
            </w:r>
          </w:p>
        </w:tc>
      </w:tr>
      <w:tr w:rsidR="00C7453E" w14:paraId="4E86792D" w14:textId="77777777" w:rsidTr="00CA340C">
        <w:tc>
          <w:tcPr>
            <w:tcW w:w="4148" w:type="dxa"/>
            <w:vAlign w:val="center"/>
          </w:tcPr>
          <w:p w14:paraId="1F8807B5" w14:textId="2F606DE6" w:rsidR="00C7453E" w:rsidRDefault="00AB61B8" w:rsidP="003834E4">
            <w:pPr>
              <w:ind w:firstLine="480"/>
              <w:rPr>
                <w:rFonts w:ascii="Times New Roman" w:hAnsi="Times New Roman" w:cs="Times New Roman"/>
              </w:rPr>
            </w:pPr>
            <w:r w:rsidRPr="00AB61B8">
              <w:rPr>
                <w:rFonts w:ascii="Times New Roman" w:hAnsi="Times New Roman" w:cs="Times New Roman" w:hint="eastAsia"/>
              </w:rPr>
              <w:t>前端框架</w:t>
            </w:r>
          </w:p>
        </w:tc>
        <w:tc>
          <w:tcPr>
            <w:tcW w:w="4148" w:type="dxa"/>
            <w:vAlign w:val="center"/>
          </w:tcPr>
          <w:p w14:paraId="409C7D7A" w14:textId="77A361A7" w:rsidR="00C7453E" w:rsidRPr="00C7453E" w:rsidRDefault="0019701D" w:rsidP="003834E4">
            <w:pPr>
              <w:ind w:firstLine="480"/>
              <w:rPr>
                <w:rFonts w:ascii="Times New Roman" w:hAnsi="Times New Roman" w:cs="Times New Roman"/>
                <w:color w:val="000000"/>
              </w:rPr>
            </w:pPr>
            <w:r>
              <w:rPr>
                <w:rFonts w:ascii="Times New Roman" w:hAnsi="Times New Roman" w:cs="Times New Roman" w:hint="eastAsia"/>
                <w:color w:val="000000"/>
              </w:rPr>
              <w:t>V</w:t>
            </w:r>
            <w:r w:rsidR="006737A9" w:rsidRPr="006737A9">
              <w:rPr>
                <w:rFonts w:ascii="Times New Roman" w:hAnsi="Times New Roman" w:cs="Times New Roman" w:hint="eastAsia"/>
                <w:color w:val="000000"/>
              </w:rPr>
              <w:t>ue</w:t>
            </w:r>
            <w:r>
              <w:rPr>
                <w:rFonts w:ascii="Times New Roman" w:hAnsi="Times New Roman" w:cs="Times New Roman" w:hint="eastAsia"/>
                <w:color w:val="000000"/>
              </w:rPr>
              <w:t xml:space="preserve"> </w:t>
            </w:r>
            <w:r w:rsidR="006737A9" w:rsidRPr="006737A9">
              <w:rPr>
                <w:rFonts w:ascii="Times New Roman" w:hAnsi="Times New Roman" w:cs="Times New Roman" w:hint="eastAsia"/>
                <w:color w:val="000000"/>
              </w:rPr>
              <w:t>2.0</w:t>
            </w:r>
          </w:p>
        </w:tc>
      </w:tr>
      <w:tr w:rsidR="003834E4" w14:paraId="0F17EC35" w14:textId="77777777" w:rsidTr="00CA340C">
        <w:tc>
          <w:tcPr>
            <w:tcW w:w="4148" w:type="dxa"/>
            <w:vAlign w:val="center"/>
          </w:tcPr>
          <w:p w14:paraId="74C11D94" w14:textId="01B14ED3" w:rsidR="003834E4" w:rsidRPr="003834E4" w:rsidRDefault="003834E4" w:rsidP="003834E4">
            <w:pPr>
              <w:ind w:firstLine="480"/>
              <w:rPr>
                <w:rFonts w:ascii="Times New Roman" w:hAnsi="Times New Roman" w:cs="Times New Roman"/>
              </w:rPr>
            </w:pPr>
            <w:r w:rsidRPr="003834E4">
              <w:rPr>
                <w:rFonts w:ascii="Times New Roman" w:hAnsi="Times New Roman" w:cs="Times New Roman"/>
                <w:color w:val="000000"/>
              </w:rPr>
              <w:t>开发软件</w:t>
            </w:r>
          </w:p>
        </w:tc>
        <w:tc>
          <w:tcPr>
            <w:tcW w:w="4148" w:type="dxa"/>
            <w:vAlign w:val="center"/>
          </w:tcPr>
          <w:p w14:paraId="2F98AC54" w14:textId="0A29B76B" w:rsidR="003834E4" w:rsidRPr="003834E4" w:rsidRDefault="003834E4" w:rsidP="003834E4">
            <w:pPr>
              <w:ind w:firstLine="480"/>
              <w:rPr>
                <w:rFonts w:ascii="Times New Roman" w:hAnsi="Times New Roman" w:cs="Times New Roman"/>
              </w:rPr>
            </w:pPr>
            <w:r w:rsidRPr="003834E4">
              <w:rPr>
                <w:rFonts w:ascii="Times New Roman" w:hAnsi="Times New Roman" w:cs="Times New Roman"/>
                <w:color w:val="000000"/>
              </w:rPr>
              <w:t xml:space="preserve">IDEA, </w:t>
            </w:r>
            <w:proofErr w:type="spellStart"/>
            <w:r w:rsidRPr="003834E4">
              <w:rPr>
                <w:rFonts w:ascii="Times New Roman" w:hAnsi="Times New Roman" w:cs="Times New Roman"/>
                <w:color w:val="000000"/>
              </w:rPr>
              <w:t>VSCode</w:t>
            </w:r>
            <w:proofErr w:type="spellEnd"/>
          </w:p>
        </w:tc>
      </w:tr>
      <w:tr w:rsidR="003834E4" w14:paraId="18221371" w14:textId="77777777" w:rsidTr="00CA340C">
        <w:tc>
          <w:tcPr>
            <w:tcW w:w="4148" w:type="dxa"/>
            <w:vAlign w:val="center"/>
          </w:tcPr>
          <w:p w14:paraId="5EB450F8" w14:textId="7D6E3147" w:rsidR="003834E4" w:rsidRPr="003834E4" w:rsidRDefault="003834E4" w:rsidP="003834E4">
            <w:pPr>
              <w:ind w:firstLine="480"/>
              <w:rPr>
                <w:rFonts w:ascii="Times New Roman" w:hAnsi="Times New Roman" w:cs="Times New Roman"/>
              </w:rPr>
            </w:pPr>
            <w:r w:rsidRPr="003834E4">
              <w:rPr>
                <w:rFonts w:ascii="Times New Roman" w:hAnsi="Times New Roman" w:cs="Times New Roman"/>
                <w:color w:val="000000"/>
              </w:rPr>
              <w:t>Maven</w:t>
            </w:r>
            <w:r w:rsidRPr="003834E4">
              <w:rPr>
                <w:rFonts w:ascii="Times New Roman" w:hAnsi="Times New Roman" w:cs="Times New Roman"/>
                <w:color w:val="000000"/>
              </w:rPr>
              <w:t>版本</w:t>
            </w:r>
          </w:p>
        </w:tc>
        <w:tc>
          <w:tcPr>
            <w:tcW w:w="4148" w:type="dxa"/>
            <w:vAlign w:val="center"/>
          </w:tcPr>
          <w:p w14:paraId="46933341" w14:textId="0765647A" w:rsidR="003834E4" w:rsidRPr="003834E4" w:rsidRDefault="003834E4" w:rsidP="003834E4">
            <w:pPr>
              <w:ind w:firstLine="480"/>
              <w:rPr>
                <w:rFonts w:ascii="Times New Roman" w:hAnsi="Times New Roman" w:cs="Times New Roman"/>
              </w:rPr>
            </w:pPr>
            <w:r w:rsidRPr="003834E4">
              <w:rPr>
                <w:rFonts w:ascii="Times New Roman" w:hAnsi="Times New Roman" w:cs="Times New Roman"/>
                <w:color w:val="000000"/>
              </w:rPr>
              <w:t>3.3.9</w:t>
            </w:r>
          </w:p>
        </w:tc>
      </w:tr>
    </w:tbl>
    <w:p w14:paraId="33300527" w14:textId="77777777" w:rsidR="004E5B3A" w:rsidRDefault="004E5B3A" w:rsidP="004E5B3A">
      <w:pPr>
        <w:ind w:firstLine="480"/>
        <w:rPr>
          <w:rFonts w:ascii="Times New Roman" w:hAnsi="Times New Roman" w:cs="Times New Roman (正文 CS 字体)"/>
        </w:rPr>
      </w:pPr>
    </w:p>
    <w:p w14:paraId="0330429B" w14:textId="42B48E50" w:rsidR="005E3D60" w:rsidRPr="00522345" w:rsidRDefault="005E3D60" w:rsidP="005E3D60">
      <w:pPr>
        <w:ind w:firstLine="600"/>
        <w:rPr>
          <w:rFonts w:ascii="Times New Roman" w:hAnsi="Times New Roman" w:cs="Times New Roman (正文 CS 字体)"/>
          <w:sz w:val="30"/>
          <w:szCs w:val="30"/>
        </w:rPr>
      </w:pPr>
      <w:r>
        <w:rPr>
          <w:rFonts w:ascii="Times New Roman" w:hAnsi="Times New Roman" w:cs="Times New Roman (正文 CS 字体)" w:hint="eastAsia"/>
          <w:sz w:val="30"/>
          <w:szCs w:val="30"/>
        </w:rPr>
        <w:t>项目路径</w:t>
      </w:r>
    </w:p>
    <w:p w14:paraId="5AB444CE" w14:textId="615AF811" w:rsidR="005E3D60" w:rsidRPr="000448A9" w:rsidRDefault="005E3D60" w:rsidP="000448A9">
      <w:pPr>
        <w:pStyle w:val="a5"/>
        <w:numPr>
          <w:ilvl w:val="0"/>
          <w:numId w:val="20"/>
        </w:numPr>
        <w:ind w:firstLineChars="0"/>
        <w:rPr>
          <w:rFonts w:ascii="Times New Roman" w:hAnsi="Times New Roman" w:cs="Times New Roman (正文 CS 字体)"/>
        </w:rPr>
      </w:pPr>
      <w:r w:rsidRPr="000448A9">
        <w:rPr>
          <w:rFonts w:ascii="Times New Roman" w:hAnsi="Times New Roman" w:cs="Times New Roman (正文 CS 字体)"/>
        </w:rPr>
        <w:t>后台路径：</w:t>
      </w:r>
      <w:hyperlink r:id="rId28" w:tgtFrame="_new" w:history="1">
        <w:r w:rsidRPr="000448A9">
          <w:rPr>
            <w:rStyle w:val="a6"/>
            <w:rFonts w:ascii="Times New Roman" w:hAnsi="Times New Roman" w:cs="Times New Roman (正文 CS 字体)"/>
          </w:rPr>
          <w:t>http://localhost:8080/readbook/admin/dist/index.html</w:t>
        </w:r>
      </w:hyperlink>
      <w:r w:rsidRPr="000448A9">
        <w:rPr>
          <w:rFonts w:ascii="Times New Roman" w:hAnsi="Times New Roman" w:cs="Times New Roman (正文 CS 字体)"/>
        </w:rPr>
        <w:t xml:space="preserve"> </w:t>
      </w:r>
    </w:p>
    <w:p w14:paraId="40F7483B" w14:textId="748F68CC" w:rsidR="00522345" w:rsidRPr="000448A9" w:rsidRDefault="005E3D60" w:rsidP="000448A9">
      <w:pPr>
        <w:pStyle w:val="a5"/>
        <w:numPr>
          <w:ilvl w:val="0"/>
          <w:numId w:val="20"/>
        </w:numPr>
        <w:ind w:firstLineChars="0"/>
        <w:rPr>
          <w:rFonts w:ascii="Times New Roman" w:hAnsi="Times New Roman" w:cs="Times New Roman (正文 CS 字体)"/>
        </w:rPr>
      </w:pPr>
      <w:r w:rsidRPr="000448A9">
        <w:rPr>
          <w:rFonts w:ascii="Times New Roman" w:hAnsi="Times New Roman" w:cs="Times New Roman (正文 CS 字体)"/>
        </w:rPr>
        <w:t>前台路径：</w:t>
      </w:r>
      <w:r>
        <w:fldChar w:fldCharType="begin"/>
      </w:r>
      <w:r>
        <w:instrText>HYPERLINK "http://localhost:8080/readbook/front/index.html" \t "_new"</w:instrText>
      </w:r>
      <w:r>
        <w:fldChar w:fldCharType="separate"/>
      </w:r>
      <w:r w:rsidRPr="000448A9">
        <w:rPr>
          <w:rStyle w:val="a6"/>
          <w:rFonts w:ascii="Times New Roman" w:hAnsi="Times New Roman" w:cs="Times New Roman (正文 CS 字体)"/>
        </w:rPr>
        <w:t>http://localhost:8080/readbook/front/index.html</w:t>
      </w:r>
      <w:r>
        <w:fldChar w:fldCharType="end"/>
      </w:r>
    </w:p>
    <w:p w14:paraId="17E2A750" w14:textId="77777777" w:rsidR="003834E4" w:rsidRDefault="003834E4" w:rsidP="004E5B3A">
      <w:pPr>
        <w:ind w:firstLine="480"/>
        <w:rPr>
          <w:rFonts w:ascii="Times New Roman" w:hAnsi="Times New Roman" w:cs="Times New Roman (正文 CS 字体)"/>
        </w:rPr>
      </w:pPr>
    </w:p>
    <w:p w14:paraId="307AB4F4" w14:textId="7147B3F0" w:rsidR="005E3D60" w:rsidRPr="00522345" w:rsidRDefault="005E3D60" w:rsidP="005E3D60">
      <w:pPr>
        <w:ind w:firstLine="600"/>
        <w:rPr>
          <w:rFonts w:ascii="Times New Roman" w:hAnsi="Times New Roman" w:cs="Times New Roman (正文 CS 字体)"/>
          <w:sz w:val="30"/>
          <w:szCs w:val="30"/>
        </w:rPr>
      </w:pPr>
      <w:r>
        <w:rPr>
          <w:rFonts w:ascii="Times New Roman" w:hAnsi="Times New Roman" w:cs="Times New Roman (正文 CS 字体)" w:hint="eastAsia"/>
          <w:sz w:val="30"/>
          <w:szCs w:val="30"/>
        </w:rPr>
        <w:t>默认管理员账号</w:t>
      </w:r>
    </w:p>
    <w:p w14:paraId="34D25C4D" w14:textId="77777777" w:rsidR="000448A9" w:rsidRPr="000448A9" w:rsidRDefault="000448A9" w:rsidP="000448A9">
      <w:pPr>
        <w:pStyle w:val="a5"/>
        <w:numPr>
          <w:ilvl w:val="0"/>
          <w:numId w:val="19"/>
        </w:numPr>
        <w:ind w:firstLineChars="0"/>
        <w:rPr>
          <w:rFonts w:ascii="Times New Roman" w:hAnsi="Times New Roman" w:cs="Times New Roman (正文 CS 字体)"/>
        </w:rPr>
      </w:pPr>
      <w:r w:rsidRPr="000448A9">
        <w:rPr>
          <w:rFonts w:ascii="Times New Roman" w:hAnsi="Times New Roman" w:cs="Times New Roman (正文 CS 字体)"/>
        </w:rPr>
        <w:t>账号：</w:t>
      </w:r>
      <w:r w:rsidRPr="000448A9">
        <w:rPr>
          <w:rFonts w:ascii="Times New Roman" w:hAnsi="Times New Roman" w:cs="Times New Roman (正文 CS 字体)"/>
        </w:rPr>
        <w:t>abo</w:t>
      </w:r>
    </w:p>
    <w:p w14:paraId="73BF2D69" w14:textId="052BBF42" w:rsidR="00522345" w:rsidRPr="000448A9" w:rsidRDefault="000448A9" w:rsidP="000448A9">
      <w:pPr>
        <w:pStyle w:val="a5"/>
        <w:numPr>
          <w:ilvl w:val="0"/>
          <w:numId w:val="19"/>
        </w:numPr>
        <w:ind w:firstLineChars="0"/>
        <w:rPr>
          <w:rFonts w:ascii="Times New Roman" w:hAnsi="Times New Roman" w:cs="Times New Roman (正文 CS 字体)"/>
        </w:rPr>
      </w:pPr>
      <w:r w:rsidRPr="000448A9">
        <w:rPr>
          <w:rFonts w:ascii="Times New Roman" w:hAnsi="Times New Roman" w:cs="Times New Roman (正文 CS 字体)"/>
        </w:rPr>
        <w:t>密码：</w:t>
      </w:r>
      <w:r w:rsidRPr="000448A9">
        <w:rPr>
          <w:rFonts w:ascii="Times New Roman" w:hAnsi="Times New Roman" w:cs="Times New Roman (正文 CS 字体)"/>
        </w:rPr>
        <w:t>abo</w:t>
      </w:r>
    </w:p>
    <w:p w14:paraId="4F2D9B71" w14:textId="77777777" w:rsidR="00522345" w:rsidRDefault="00522345" w:rsidP="004E5B3A">
      <w:pPr>
        <w:ind w:firstLine="480"/>
        <w:rPr>
          <w:rFonts w:ascii="Times New Roman" w:hAnsi="Times New Roman" w:cs="Times New Roman (正文 CS 字体)"/>
        </w:rPr>
      </w:pPr>
    </w:p>
    <w:p w14:paraId="06C3F3E2" w14:textId="5F978E57" w:rsidR="00D36DC4" w:rsidRPr="00522345" w:rsidRDefault="00D36DC4" w:rsidP="00D36DC4">
      <w:pPr>
        <w:ind w:firstLine="600"/>
        <w:rPr>
          <w:rFonts w:ascii="Times New Roman" w:hAnsi="Times New Roman" w:cs="Times New Roman (正文 CS 字体)"/>
          <w:sz w:val="30"/>
          <w:szCs w:val="30"/>
        </w:rPr>
      </w:pPr>
      <w:r>
        <w:rPr>
          <w:rFonts w:ascii="Times New Roman" w:hAnsi="Times New Roman" w:cs="Times New Roman (正文 CS 字体)" w:hint="eastAsia"/>
          <w:sz w:val="30"/>
          <w:szCs w:val="30"/>
        </w:rPr>
        <w:t>部署方式</w:t>
      </w:r>
    </w:p>
    <w:p w14:paraId="5B8FB47E" w14:textId="74A6CA60" w:rsidR="006427B6" w:rsidRDefault="006427B6" w:rsidP="004E5B3A">
      <w:pPr>
        <w:ind w:firstLine="480"/>
        <w:rPr>
          <w:rFonts w:ascii="Times New Roman" w:hAnsi="Times New Roman" w:cs="Times New Roman (正文 CS 字体)"/>
        </w:rPr>
      </w:pPr>
      <w:r w:rsidRPr="006427B6">
        <w:rPr>
          <w:rFonts w:ascii="Times New Roman" w:hAnsi="Times New Roman" w:cs="Times New Roman (正文 CS 字体)"/>
        </w:rPr>
        <w:t>在项目根目录</w:t>
      </w:r>
      <w:r w:rsidRPr="006427B6">
        <w:rPr>
          <w:rFonts w:ascii="Times New Roman" w:hAnsi="Times New Roman" w:cs="Times New Roman (正文 CS 字体)"/>
        </w:rPr>
        <w:t xml:space="preserve"> </w:t>
      </w:r>
      <w:proofErr w:type="spellStart"/>
      <w:r w:rsidRPr="006427B6">
        <w:rPr>
          <w:rFonts w:ascii="Times New Roman" w:hAnsi="Times New Roman" w:cs="Times New Roman (正文 CS 字体)"/>
        </w:rPr>
        <w:t>readbook</w:t>
      </w:r>
      <w:proofErr w:type="spellEnd"/>
      <w:r w:rsidRPr="006427B6">
        <w:rPr>
          <w:rFonts w:ascii="Times New Roman" w:hAnsi="Times New Roman" w:cs="Times New Roman (正文 CS 字体)"/>
        </w:rPr>
        <w:t xml:space="preserve"> </w:t>
      </w:r>
      <w:r w:rsidRPr="006427B6">
        <w:rPr>
          <w:rFonts w:ascii="Times New Roman" w:hAnsi="Times New Roman" w:cs="Times New Roman (正文 CS 字体)"/>
        </w:rPr>
        <w:t>运行</w:t>
      </w:r>
      <w:r>
        <w:rPr>
          <w:rFonts w:ascii="Times New Roman" w:hAnsi="Times New Roman" w:cs="Times New Roman (正文 CS 字体)" w:hint="eastAsia"/>
        </w:rPr>
        <w:t>：</w:t>
      </w:r>
    </w:p>
    <w:p w14:paraId="5E5E1B6F" w14:textId="3DAEB57E" w:rsidR="00522345" w:rsidRDefault="006427B6" w:rsidP="004E5B3A">
      <w:pPr>
        <w:ind w:firstLine="480"/>
        <w:rPr>
          <w:rFonts w:ascii="Times New Roman" w:hAnsi="Times New Roman" w:cs="Times New Roman (正文 CS 字体)"/>
        </w:rPr>
      </w:pPr>
      <w:r>
        <w:rPr>
          <w:rFonts w:ascii="Times New Roman" w:hAnsi="Times New Roman" w:cs="Times New Roman (正文 CS 字体)"/>
        </w:rPr>
        <w:t>$</w:t>
      </w:r>
      <w:r w:rsidRPr="006427B6">
        <w:rPr>
          <w:rFonts w:ascii="Times New Roman" w:hAnsi="Times New Roman" w:cs="Times New Roman (正文 CS 字体)"/>
        </w:rPr>
        <w:t>java -jar target\readbook-0.0.1-SNAPSHOT-exec.jar</w:t>
      </w:r>
    </w:p>
    <w:p w14:paraId="0FE8CF0F" w14:textId="77777777" w:rsidR="00522345" w:rsidRPr="004E5B3A" w:rsidRDefault="00522345" w:rsidP="004E5B3A">
      <w:pPr>
        <w:ind w:firstLine="480"/>
        <w:rPr>
          <w:rFonts w:ascii="Times New Roman" w:hAnsi="Times New Roman" w:cs="Times New Roman (正文 CS 字体)"/>
        </w:rPr>
      </w:pPr>
    </w:p>
    <w:sectPr w:rsidR="00522345" w:rsidRPr="004E5B3A">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B1F922" w14:textId="77777777" w:rsidR="00236192" w:rsidRDefault="00236192" w:rsidP="00B43D81">
      <w:pPr>
        <w:ind w:firstLine="480"/>
        <w:rPr>
          <w:rFonts w:hint="eastAsia"/>
        </w:rPr>
      </w:pPr>
      <w:r>
        <w:separator/>
      </w:r>
    </w:p>
  </w:endnote>
  <w:endnote w:type="continuationSeparator" w:id="0">
    <w:p w14:paraId="22AC3943" w14:textId="77777777" w:rsidR="00236192" w:rsidRDefault="00236192" w:rsidP="00B43D81">
      <w:pPr>
        <w:ind w:firstLine="480"/>
        <w:rPr>
          <w:rFonts w:hint="eastAsia"/>
        </w:rPr>
      </w:pPr>
      <w:r>
        <w:continuationSeparator/>
      </w:r>
    </w:p>
  </w:endnote>
  <w:endnote w:type="continuationNotice" w:id="1">
    <w:p w14:paraId="3893F00E" w14:textId="77777777" w:rsidR="00236192" w:rsidRDefault="00236192">
      <w:pPr>
        <w:ind w:firstLine="480"/>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Palatino">
    <w:altName w:val="Segoe UI Historic"/>
    <w:charset w:val="00"/>
    <w:family w:val="auto"/>
    <w:pitch w:val="default"/>
    <w:sig w:usb0="A00002FF" w:usb1="7800205A" w:usb2="14600000" w:usb3="00000000" w:csb0="20000193" w:csb1="4D000000"/>
  </w:font>
  <w:font w:name="Times New Roman (正文 CS 字体)">
    <w:charset w:val="86"/>
    <w:family w:val="roman"/>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b"/>
      </w:rPr>
      <w:id w:val="465710230"/>
      <w:docPartObj>
        <w:docPartGallery w:val="Page Numbers (Bottom of Page)"/>
        <w:docPartUnique/>
      </w:docPartObj>
    </w:sdtPr>
    <w:sdtContent>
      <w:p w14:paraId="7243CA46" w14:textId="3A242A43" w:rsidR="00B43D81" w:rsidRDefault="00B43D81" w:rsidP="0053741C">
        <w:pPr>
          <w:pStyle w:val="a9"/>
          <w:framePr w:wrap="none" w:vAnchor="text" w:hAnchor="margin" w:xAlign="center" w:y="1"/>
          <w:ind w:firstLine="360"/>
          <w:rPr>
            <w:rStyle w:val="ab"/>
            <w:rFonts w:hint="eastAsia"/>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14:paraId="57B7BC6B" w14:textId="77777777" w:rsidR="00B43D81" w:rsidRDefault="00B43D81">
    <w:pPr>
      <w:pStyle w:val="a9"/>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b"/>
      </w:rPr>
      <w:id w:val="-520095795"/>
      <w:docPartObj>
        <w:docPartGallery w:val="Page Numbers (Bottom of Page)"/>
        <w:docPartUnique/>
      </w:docPartObj>
    </w:sdtPr>
    <w:sdtContent>
      <w:p w14:paraId="6804DD3A" w14:textId="4C385692" w:rsidR="00B43D81" w:rsidRDefault="00B43D81" w:rsidP="0053741C">
        <w:pPr>
          <w:pStyle w:val="a9"/>
          <w:framePr w:wrap="none" w:vAnchor="text" w:hAnchor="margin" w:xAlign="center" w:y="1"/>
          <w:ind w:firstLine="360"/>
          <w:rPr>
            <w:rStyle w:val="ab"/>
            <w:rFonts w:hint="eastAsia"/>
          </w:rPr>
        </w:pPr>
        <w:r w:rsidRPr="006A7AC1">
          <w:rPr>
            <w:rStyle w:val="ab"/>
            <w:rFonts w:ascii="Times New Roman" w:hAnsi="Times New Roman" w:cs="Times New Roman"/>
            <w:sz w:val="21"/>
            <w:szCs w:val="21"/>
          </w:rPr>
          <w:fldChar w:fldCharType="begin"/>
        </w:r>
        <w:r w:rsidRPr="006A7AC1">
          <w:rPr>
            <w:rStyle w:val="ab"/>
            <w:rFonts w:ascii="Times New Roman" w:hAnsi="Times New Roman" w:cs="Times New Roman"/>
            <w:sz w:val="21"/>
            <w:szCs w:val="21"/>
          </w:rPr>
          <w:instrText xml:space="preserve"> PAGE </w:instrText>
        </w:r>
        <w:r w:rsidRPr="006A7AC1">
          <w:rPr>
            <w:rStyle w:val="ab"/>
            <w:rFonts w:ascii="Times New Roman" w:hAnsi="Times New Roman" w:cs="Times New Roman"/>
            <w:sz w:val="21"/>
            <w:szCs w:val="21"/>
          </w:rPr>
          <w:fldChar w:fldCharType="separate"/>
        </w:r>
        <w:r w:rsidRPr="006A7AC1">
          <w:rPr>
            <w:rStyle w:val="ab"/>
            <w:rFonts w:ascii="Times New Roman" w:hAnsi="Times New Roman" w:cs="Times New Roman"/>
            <w:noProof/>
            <w:sz w:val="21"/>
            <w:szCs w:val="21"/>
          </w:rPr>
          <w:t>1</w:t>
        </w:r>
        <w:r w:rsidRPr="006A7AC1">
          <w:rPr>
            <w:rStyle w:val="ab"/>
            <w:rFonts w:ascii="Times New Roman" w:hAnsi="Times New Roman" w:cs="Times New Roman"/>
            <w:sz w:val="21"/>
            <w:szCs w:val="21"/>
          </w:rPr>
          <w:fldChar w:fldCharType="end"/>
        </w:r>
      </w:p>
    </w:sdtContent>
  </w:sdt>
  <w:p w14:paraId="070190A3" w14:textId="77777777" w:rsidR="00B43D81" w:rsidRDefault="00B43D81">
    <w:pPr>
      <w:pStyle w:val="a9"/>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6C50F" w14:textId="77777777" w:rsidR="008C596E" w:rsidRDefault="008C596E">
    <w:pPr>
      <w:pStyle w:val="a9"/>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265A9" w14:textId="77777777" w:rsidR="00236192" w:rsidRDefault="00236192" w:rsidP="00B43D81">
      <w:pPr>
        <w:ind w:firstLine="480"/>
        <w:rPr>
          <w:rFonts w:hint="eastAsia"/>
        </w:rPr>
      </w:pPr>
      <w:r>
        <w:separator/>
      </w:r>
    </w:p>
  </w:footnote>
  <w:footnote w:type="continuationSeparator" w:id="0">
    <w:p w14:paraId="3672B3B7" w14:textId="77777777" w:rsidR="00236192" w:rsidRDefault="00236192" w:rsidP="00B43D81">
      <w:pPr>
        <w:ind w:firstLine="480"/>
        <w:rPr>
          <w:rFonts w:hint="eastAsia"/>
        </w:rPr>
      </w:pPr>
      <w:r>
        <w:continuationSeparator/>
      </w:r>
    </w:p>
  </w:footnote>
  <w:footnote w:type="continuationNotice" w:id="1">
    <w:p w14:paraId="6E0C37B1" w14:textId="77777777" w:rsidR="00236192" w:rsidRDefault="00236192">
      <w:pPr>
        <w:ind w:firstLine="480"/>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40DA5" w14:textId="77777777" w:rsidR="008C596E" w:rsidRDefault="008C596E">
    <w:pPr>
      <w:pStyle w:val="a7"/>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49988" w14:textId="4A07431E" w:rsidR="00B43D81" w:rsidRPr="00B43D81" w:rsidRDefault="00B43D81" w:rsidP="00B43D81">
    <w:pPr>
      <w:pStyle w:val="a7"/>
      <w:pBdr>
        <w:bottom w:val="single" w:sz="4" w:space="1" w:color="auto"/>
      </w:pBdr>
      <w:ind w:firstLine="360"/>
      <w:rPr>
        <w:rFonts w:ascii="宋体" w:hAnsi="宋体" w:hint="eastAsia"/>
      </w:rPr>
    </w:pPr>
    <w:r w:rsidRPr="00B43D81">
      <w:rPr>
        <w:rFonts w:ascii="宋体" w:hAnsi="宋体" w:hint="eastAsia"/>
      </w:rPr>
      <w:t>软件工程课程设计</w:t>
    </w:r>
    <w:r w:rsidRPr="00B43D81">
      <w:rPr>
        <w:rFonts w:ascii="宋体" w:hAnsi="宋体"/>
      </w:rPr>
      <w:ptab w:relativeTo="margin" w:alignment="center" w:leader="none"/>
    </w:r>
    <w:r w:rsidRPr="00B43D81">
      <w:rPr>
        <w:rFonts w:ascii="宋体" w:hAnsi="宋体"/>
      </w:rPr>
      <w:ptab w:relativeTo="margin" w:alignment="right" w:leader="none"/>
    </w:r>
    <w:r w:rsidRPr="00B43D81">
      <w:rPr>
        <w:rFonts w:ascii="宋体" w:hAnsi="宋体" w:hint="eastAsia"/>
      </w:rPr>
      <w:t>目标软件描述性说明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0B742" w14:textId="77777777" w:rsidR="008C596E" w:rsidRDefault="008C596E">
    <w:pPr>
      <w:pStyle w:val="a7"/>
      <w:ind w:firstLine="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583F"/>
    <w:multiLevelType w:val="hybridMultilevel"/>
    <w:tmpl w:val="AD32D274"/>
    <w:lvl w:ilvl="0" w:tplc="575866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0C40F2C"/>
    <w:multiLevelType w:val="multilevel"/>
    <w:tmpl w:val="61D2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62D4C"/>
    <w:multiLevelType w:val="multilevel"/>
    <w:tmpl w:val="F2321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C287F"/>
    <w:multiLevelType w:val="multilevel"/>
    <w:tmpl w:val="9BDCF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735FD"/>
    <w:multiLevelType w:val="hybridMultilevel"/>
    <w:tmpl w:val="F38E2A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9192AEC"/>
    <w:multiLevelType w:val="multilevel"/>
    <w:tmpl w:val="B8AE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16F68"/>
    <w:multiLevelType w:val="hybridMultilevel"/>
    <w:tmpl w:val="817E60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CDE64B8"/>
    <w:multiLevelType w:val="multilevel"/>
    <w:tmpl w:val="50FAF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326E47"/>
    <w:multiLevelType w:val="hybridMultilevel"/>
    <w:tmpl w:val="E6D8A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21015C3"/>
    <w:multiLevelType w:val="hybridMultilevel"/>
    <w:tmpl w:val="18AE46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AE07CF"/>
    <w:multiLevelType w:val="multilevel"/>
    <w:tmpl w:val="9642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A3A08"/>
    <w:multiLevelType w:val="multilevel"/>
    <w:tmpl w:val="E55A7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A65B0"/>
    <w:multiLevelType w:val="multilevel"/>
    <w:tmpl w:val="A998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55B48"/>
    <w:multiLevelType w:val="multilevel"/>
    <w:tmpl w:val="42B44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B3404A"/>
    <w:multiLevelType w:val="hybridMultilevel"/>
    <w:tmpl w:val="2E248D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15388A"/>
    <w:multiLevelType w:val="multilevel"/>
    <w:tmpl w:val="A37E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CD6E42"/>
    <w:multiLevelType w:val="hybridMultilevel"/>
    <w:tmpl w:val="2CA411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EB76F1F"/>
    <w:multiLevelType w:val="multilevel"/>
    <w:tmpl w:val="AF12D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A048DC"/>
    <w:multiLevelType w:val="multilevel"/>
    <w:tmpl w:val="BB74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C66B83"/>
    <w:multiLevelType w:val="multilevel"/>
    <w:tmpl w:val="A75C19BA"/>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0" w15:restartNumberingAfterBreak="0">
    <w:nsid w:val="2FF74B85"/>
    <w:multiLevelType w:val="multilevel"/>
    <w:tmpl w:val="E1CA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B06FB0"/>
    <w:multiLevelType w:val="multilevel"/>
    <w:tmpl w:val="1A7082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335211"/>
    <w:multiLevelType w:val="multilevel"/>
    <w:tmpl w:val="3D4E5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4C09F6"/>
    <w:multiLevelType w:val="hybridMultilevel"/>
    <w:tmpl w:val="A88A49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7945B23"/>
    <w:multiLevelType w:val="multilevel"/>
    <w:tmpl w:val="4126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5C2296"/>
    <w:multiLevelType w:val="hybridMultilevel"/>
    <w:tmpl w:val="1CD0CB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AB43E3E"/>
    <w:multiLevelType w:val="multilevel"/>
    <w:tmpl w:val="15AE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6F07EE"/>
    <w:multiLevelType w:val="hybridMultilevel"/>
    <w:tmpl w:val="A7AE30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D756C3D"/>
    <w:multiLevelType w:val="multilevel"/>
    <w:tmpl w:val="7FAE9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1154BB"/>
    <w:multiLevelType w:val="hybridMultilevel"/>
    <w:tmpl w:val="73C841F8"/>
    <w:lvl w:ilvl="0" w:tplc="4B6492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3EFA4B8D"/>
    <w:multiLevelType w:val="multilevel"/>
    <w:tmpl w:val="9B46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10344D"/>
    <w:multiLevelType w:val="multilevel"/>
    <w:tmpl w:val="BC220CAA"/>
    <w:lvl w:ilvl="0">
      <w:start w:val="1"/>
      <w:numFmt w:val="decimal"/>
      <w:lvlText w:val="%1"/>
      <w:lvlJc w:val="left"/>
      <w:pPr>
        <w:ind w:left="525" w:hanging="525"/>
      </w:pPr>
      <w:rPr>
        <w:rFonts w:hint="default"/>
      </w:rPr>
    </w:lvl>
    <w:lvl w:ilvl="1">
      <w:start w:val="1"/>
      <w:numFmt w:val="decimal"/>
      <w:lvlText w:val="%1.%2"/>
      <w:lvlJc w:val="left"/>
      <w:pPr>
        <w:ind w:left="525" w:hanging="525"/>
      </w:pPr>
      <w:rPr>
        <w:rFonts w:ascii="黑体" w:eastAsia="黑体" w:hAnsi="黑体"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3393631"/>
    <w:multiLevelType w:val="multilevel"/>
    <w:tmpl w:val="51A8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FD2EC4"/>
    <w:multiLevelType w:val="multilevel"/>
    <w:tmpl w:val="B7FA9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4D4200"/>
    <w:multiLevelType w:val="multilevel"/>
    <w:tmpl w:val="5530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B34CDB"/>
    <w:multiLevelType w:val="multilevel"/>
    <w:tmpl w:val="72221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2B7F87"/>
    <w:multiLevelType w:val="hybridMultilevel"/>
    <w:tmpl w:val="46F23F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40F031A"/>
    <w:multiLevelType w:val="hybridMultilevel"/>
    <w:tmpl w:val="760655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6E902D0"/>
    <w:multiLevelType w:val="multilevel"/>
    <w:tmpl w:val="2C5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5918A6"/>
    <w:multiLevelType w:val="multilevel"/>
    <w:tmpl w:val="AAD6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874968"/>
    <w:multiLevelType w:val="hybridMultilevel"/>
    <w:tmpl w:val="0AEED052"/>
    <w:lvl w:ilvl="0" w:tplc="81228E50">
      <w:start w:val="1"/>
      <w:numFmt w:val="japaneseCounting"/>
      <w:lvlText w:val="%1."/>
      <w:lvlJc w:val="left"/>
      <w:pPr>
        <w:ind w:left="1198" w:hanging="555"/>
      </w:pPr>
      <w:rPr>
        <w:rFonts w:hint="default"/>
      </w:rPr>
    </w:lvl>
    <w:lvl w:ilvl="1" w:tplc="04090019" w:tentative="1">
      <w:start w:val="1"/>
      <w:numFmt w:val="lowerLetter"/>
      <w:lvlText w:val="%2)"/>
      <w:lvlJc w:val="left"/>
      <w:pPr>
        <w:ind w:left="1523" w:hanging="440"/>
      </w:pPr>
    </w:lvl>
    <w:lvl w:ilvl="2" w:tplc="0409001B" w:tentative="1">
      <w:start w:val="1"/>
      <w:numFmt w:val="lowerRoman"/>
      <w:lvlText w:val="%3."/>
      <w:lvlJc w:val="right"/>
      <w:pPr>
        <w:ind w:left="1963" w:hanging="440"/>
      </w:pPr>
    </w:lvl>
    <w:lvl w:ilvl="3" w:tplc="0409000F" w:tentative="1">
      <w:start w:val="1"/>
      <w:numFmt w:val="decimal"/>
      <w:lvlText w:val="%4."/>
      <w:lvlJc w:val="left"/>
      <w:pPr>
        <w:ind w:left="2403" w:hanging="440"/>
      </w:pPr>
    </w:lvl>
    <w:lvl w:ilvl="4" w:tplc="04090019" w:tentative="1">
      <w:start w:val="1"/>
      <w:numFmt w:val="lowerLetter"/>
      <w:lvlText w:val="%5)"/>
      <w:lvlJc w:val="left"/>
      <w:pPr>
        <w:ind w:left="2843" w:hanging="440"/>
      </w:pPr>
    </w:lvl>
    <w:lvl w:ilvl="5" w:tplc="0409001B" w:tentative="1">
      <w:start w:val="1"/>
      <w:numFmt w:val="lowerRoman"/>
      <w:lvlText w:val="%6."/>
      <w:lvlJc w:val="right"/>
      <w:pPr>
        <w:ind w:left="3283" w:hanging="440"/>
      </w:pPr>
    </w:lvl>
    <w:lvl w:ilvl="6" w:tplc="0409000F" w:tentative="1">
      <w:start w:val="1"/>
      <w:numFmt w:val="decimal"/>
      <w:lvlText w:val="%7."/>
      <w:lvlJc w:val="left"/>
      <w:pPr>
        <w:ind w:left="3723" w:hanging="440"/>
      </w:pPr>
    </w:lvl>
    <w:lvl w:ilvl="7" w:tplc="04090019" w:tentative="1">
      <w:start w:val="1"/>
      <w:numFmt w:val="lowerLetter"/>
      <w:lvlText w:val="%8)"/>
      <w:lvlJc w:val="left"/>
      <w:pPr>
        <w:ind w:left="4163" w:hanging="440"/>
      </w:pPr>
    </w:lvl>
    <w:lvl w:ilvl="8" w:tplc="0409001B" w:tentative="1">
      <w:start w:val="1"/>
      <w:numFmt w:val="lowerRoman"/>
      <w:lvlText w:val="%9."/>
      <w:lvlJc w:val="right"/>
      <w:pPr>
        <w:ind w:left="4603" w:hanging="440"/>
      </w:pPr>
    </w:lvl>
  </w:abstractNum>
  <w:abstractNum w:abstractNumId="41" w15:restartNumberingAfterBreak="0">
    <w:nsid w:val="5E7E436B"/>
    <w:multiLevelType w:val="hybridMultilevel"/>
    <w:tmpl w:val="0144DD52"/>
    <w:lvl w:ilvl="0" w:tplc="D2EEAF92">
      <w:start w:val="1"/>
      <w:numFmt w:val="japaneseCounting"/>
      <w:lvlText w:val="%1."/>
      <w:lvlJc w:val="left"/>
      <w:pPr>
        <w:ind w:left="555" w:hanging="55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5EBD4A4C"/>
    <w:multiLevelType w:val="hybridMultilevel"/>
    <w:tmpl w:val="04404E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1CD431C"/>
    <w:multiLevelType w:val="multilevel"/>
    <w:tmpl w:val="8D12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4C51F1"/>
    <w:multiLevelType w:val="multilevel"/>
    <w:tmpl w:val="91BC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A64B71"/>
    <w:multiLevelType w:val="hybridMultilevel"/>
    <w:tmpl w:val="D14624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5EC52C7"/>
    <w:multiLevelType w:val="multilevel"/>
    <w:tmpl w:val="B0821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5635BB"/>
    <w:multiLevelType w:val="multilevel"/>
    <w:tmpl w:val="F7D0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FB6203"/>
    <w:multiLevelType w:val="hybridMultilevel"/>
    <w:tmpl w:val="9B22F0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6C4158DB"/>
    <w:multiLevelType w:val="multilevel"/>
    <w:tmpl w:val="38FE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464664"/>
    <w:multiLevelType w:val="multilevel"/>
    <w:tmpl w:val="69DA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5A2C8B"/>
    <w:multiLevelType w:val="hybridMultilevel"/>
    <w:tmpl w:val="35E87C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78193713"/>
    <w:multiLevelType w:val="hybridMultilevel"/>
    <w:tmpl w:val="3ACE81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7B9D1B7D"/>
    <w:multiLevelType w:val="multilevel"/>
    <w:tmpl w:val="9A62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4D7B2B"/>
    <w:multiLevelType w:val="hybridMultilevel"/>
    <w:tmpl w:val="05CCA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7D02165A"/>
    <w:multiLevelType w:val="hybridMultilevel"/>
    <w:tmpl w:val="4DF40D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455175687">
    <w:abstractNumId w:val="24"/>
  </w:num>
  <w:num w:numId="2" w16cid:durableId="1736275658">
    <w:abstractNumId w:val="45"/>
  </w:num>
  <w:num w:numId="3" w16cid:durableId="2077976287">
    <w:abstractNumId w:val="27"/>
  </w:num>
  <w:num w:numId="4" w16cid:durableId="727461390">
    <w:abstractNumId w:val="55"/>
  </w:num>
  <w:num w:numId="5" w16cid:durableId="649866439">
    <w:abstractNumId w:val="4"/>
  </w:num>
  <w:num w:numId="6" w16cid:durableId="1750538338">
    <w:abstractNumId w:val="14"/>
  </w:num>
  <w:num w:numId="7" w16cid:durableId="982193346">
    <w:abstractNumId w:val="54"/>
  </w:num>
  <w:num w:numId="8" w16cid:durableId="1646548499">
    <w:abstractNumId w:val="37"/>
  </w:num>
  <w:num w:numId="9" w16cid:durableId="359555403">
    <w:abstractNumId w:val="23"/>
  </w:num>
  <w:num w:numId="10" w16cid:durableId="1546409422">
    <w:abstractNumId w:val="8"/>
  </w:num>
  <w:num w:numId="11" w16cid:durableId="2049258070">
    <w:abstractNumId w:val="36"/>
  </w:num>
  <w:num w:numId="12" w16cid:durableId="1336415659">
    <w:abstractNumId w:val="51"/>
  </w:num>
  <w:num w:numId="13" w16cid:durableId="1132214923">
    <w:abstractNumId w:val="16"/>
  </w:num>
  <w:num w:numId="14" w16cid:durableId="1312714016">
    <w:abstractNumId w:val="10"/>
  </w:num>
  <w:num w:numId="15" w16cid:durableId="987324535">
    <w:abstractNumId w:val="9"/>
  </w:num>
  <w:num w:numId="16" w16cid:durableId="2071996687">
    <w:abstractNumId w:val="42"/>
  </w:num>
  <w:num w:numId="17" w16cid:durableId="314795809">
    <w:abstractNumId w:val="25"/>
  </w:num>
  <w:num w:numId="18" w16cid:durableId="1345596565">
    <w:abstractNumId w:val="6"/>
  </w:num>
  <w:num w:numId="19" w16cid:durableId="298464208">
    <w:abstractNumId w:val="52"/>
  </w:num>
  <w:num w:numId="20" w16cid:durableId="2025476634">
    <w:abstractNumId w:val="48"/>
  </w:num>
  <w:num w:numId="21" w16cid:durableId="1478643192">
    <w:abstractNumId w:val="49"/>
  </w:num>
  <w:num w:numId="22" w16cid:durableId="1066992479">
    <w:abstractNumId w:val="44"/>
  </w:num>
  <w:num w:numId="23" w16cid:durableId="896554687">
    <w:abstractNumId w:val="1"/>
  </w:num>
  <w:num w:numId="24" w16cid:durableId="454758898">
    <w:abstractNumId w:val="5"/>
  </w:num>
  <w:num w:numId="25" w16cid:durableId="1266383849">
    <w:abstractNumId w:val="18"/>
  </w:num>
  <w:num w:numId="26" w16cid:durableId="331029703">
    <w:abstractNumId w:val="43"/>
  </w:num>
  <w:num w:numId="27" w16cid:durableId="484008518">
    <w:abstractNumId w:val="41"/>
  </w:num>
  <w:num w:numId="28" w16cid:durableId="280496295">
    <w:abstractNumId w:val="0"/>
  </w:num>
  <w:num w:numId="29" w16cid:durableId="1450660926">
    <w:abstractNumId w:val="29"/>
  </w:num>
  <w:num w:numId="30" w16cid:durableId="1375807809">
    <w:abstractNumId w:val="31"/>
  </w:num>
  <w:num w:numId="31" w16cid:durableId="333189228">
    <w:abstractNumId w:val="22"/>
  </w:num>
  <w:num w:numId="32" w16cid:durableId="1887373662">
    <w:abstractNumId w:val="20"/>
  </w:num>
  <w:num w:numId="33" w16cid:durableId="2075197755">
    <w:abstractNumId w:val="53"/>
  </w:num>
  <w:num w:numId="34" w16cid:durableId="2053384314">
    <w:abstractNumId w:val="47"/>
  </w:num>
  <w:num w:numId="35" w16cid:durableId="26414973">
    <w:abstractNumId w:val="34"/>
  </w:num>
  <w:num w:numId="36" w16cid:durableId="591552629">
    <w:abstractNumId w:val="39"/>
  </w:num>
  <w:num w:numId="37" w16cid:durableId="1350722233">
    <w:abstractNumId w:val="26"/>
  </w:num>
  <w:num w:numId="38" w16cid:durableId="1886939598">
    <w:abstractNumId w:val="40"/>
  </w:num>
  <w:num w:numId="39" w16cid:durableId="679938913">
    <w:abstractNumId w:val="17"/>
  </w:num>
  <w:num w:numId="40" w16cid:durableId="945036794">
    <w:abstractNumId w:val="46"/>
  </w:num>
  <w:num w:numId="41" w16cid:durableId="829519118">
    <w:abstractNumId w:val="19"/>
  </w:num>
  <w:num w:numId="42" w16cid:durableId="1442532928">
    <w:abstractNumId w:val="12"/>
  </w:num>
  <w:num w:numId="43" w16cid:durableId="634330272">
    <w:abstractNumId w:val="13"/>
  </w:num>
  <w:num w:numId="44" w16cid:durableId="140999373">
    <w:abstractNumId w:val="38"/>
  </w:num>
  <w:num w:numId="45" w16cid:durableId="231159474">
    <w:abstractNumId w:val="32"/>
  </w:num>
  <w:num w:numId="46" w16cid:durableId="576523240">
    <w:abstractNumId w:val="50"/>
  </w:num>
  <w:num w:numId="47" w16cid:durableId="646518033">
    <w:abstractNumId w:val="21"/>
  </w:num>
  <w:num w:numId="48" w16cid:durableId="45571621">
    <w:abstractNumId w:val="33"/>
  </w:num>
  <w:num w:numId="49" w16cid:durableId="468210959">
    <w:abstractNumId w:val="2"/>
  </w:num>
  <w:num w:numId="50" w16cid:durableId="897975739">
    <w:abstractNumId w:val="11"/>
  </w:num>
  <w:num w:numId="51" w16cid:durableId="1570966357">
    <w:abstractNumId w:val="28"/>
  </w:num>
  <w:num w:numId="52" w16cid:durableId="1356879962">
    <w:abstractNumId w:val="35"/>
  </w:num>
  <w:num w:numId="53" w16cid:durableId="1392999190">
    <w:abstractNumId w:val="30"/>
  </w:num>
  <w:num w:numId="54" w16cid:durableId="2111048214">
    <w:abstractNumId w:val="7"/>
  </w:num>
  <w:num w:numId="55" w16cid:durableId="1558585872">
    <w:abstractNumId w:val="3"/>
  </w:num>
  <w:num w:numId="56" w16cid:durableId="10499546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576"/>
    <w:rsid w:val="000051F9"/>
    <w:rsid w:val="00005BB3"/>
    <w:rsid w:val="00011156"/>
    <w:rsid w:val="00037F73"/>
    <w:rsid w:val="00041828"/>
    <w:rsid w:val="000448A9"/>
    <w:rsid w:val="00047246"/>
    <w:rsid w:val="000712CA"/>
    <w:rsid w:val="000801B1"/>
    <w:rsid w:val="00084595"/>
    <w:rsid w:val="000B0521"/>
    <w:rsid w:val="000C3AAA"/>
    <w:rsid w:val="000D17DE"/>
    <w:rsid w:val="000D18C3"/>
    <w:rsid w:val="000D554F"/>
    <w:rsid w:val="000E6D26"/>
    <w:rsid w:val="000F2446"/>
    <w:rsid w:val="000F67AD"/>
    <w:rsid w:val="00104E84"/>
    <w:rsid w:val="00107074"/>
    <w:rsid w:val="001132ED"/>
    <w:rsid w:val="00153609"/>
    <w:rsid w:val="00160BDA"/>
    <w:rsid w:val="00162BD9"/>
    <w:rsid w:val="001652E2"/>
    <w:rsid w:val="00172DC6"/>
    <w:rsid w:val="00174D71"/>
    <w:rsid w:val="0019102B"/>
    <w:rsid w:val="0019701D"/>
    <w:rsid w:val="001A1E9F"/>
    <w:rsid w:val="001B5C04"/>
    <w:rsid w:val="001B7081"/>
    <w:rsid w:val="001C29B3"/>
    <w:rsid w:val="001C2C6E"/>
    <w:rsid w:val="001D41BE"/>
    <w:rsid w:val="001E1323"/>
    <w:rsid w:val="001F1029"/>
    <w:rsid w:val="001F19C3"/>
    <w:rsid w:val="001F410C"/>
    <w:rsid w:val="001F4C9B"/>
    <w:rsid w:val="00203165"/>
    <w:rsid w:val="00205296"/>
    <w:rsid w:val="0020639A"/>
    <w:rsid w:val="00213DFE"/>
    <w:rsid w:val="0021528A"/>
    <w:rsid w:val="00215791"/>
    <w:rsid w:val="002202AD"/>
    <w:rsid w:val="00226E78"/>
    <w:rsid w:val="002306A7"/>
    <w:rsid w:val="00236192"/>
    <w:rsid w:val="00241E1F"/>
    <w:rsid w:val="002466E7"/>
    <w:rsid w:val="00246F31"/>
    <w:rsid w:val="00253342"/>
    <w:rsid w:val="002572ED"/>
    <w:rsid w:val="00257806"/>
    <w:rsid w:val="00262ECD"/>
    <w:rsid w:val="002656E1"/>
    <w:rsid w:val="00273BDD"/>
    <w:rsid w:val="00287A91"/>
    <w:rsid w:val="0029179F"/>
    <w:rsid w:val="00291D54"/>
    <w:rsid w:val="00291F62"/>
    <w:rsid w:val="00293896"/>
    <w:rsid w:val="00296065"/>
    <w:rsid w:val="002A37AD"/>
    <w:rsid w:val="002A3B70"/>
    <w:rsid w:val="002A54BD"/>
    <w:rsid w:val="002A5B36"/>
    <w:rsid w:val="002C52DA"/>
    <w:rsid w:val="002D3C71"/>
    <w:rsid w:val="002F621B"/>
    <w:rsid w:val="0030360E"/>
    <w:rsid w:val="00306590"/>
    <w:rsid w:val="00326B9D"/>
    <w:rsid w:val="00327985"/>
    <w:rsid w:val="0034043C"/>
    <w:rsid w:val="00353735"/>
    <w:rsid w:val="00356E04"/>
    <w:rsid w:val="003610F8"/>
    <w:rsid w:val="00362915"/>
    <w:rsid w:val="003639B6"/>
    <w:rsid w:val="00371163"/>
    <w:rsid w:val="00374D1A"/>
    <w:rsid w:val="00381A5C"/>
    <w:rsid w:val="003834E4"/>
    <w:rsid w:val="00383901"/>
    <w:rsid w:val="00384CA0"/>
    <w:rsid w:val="003957E0"/>
    <w:rsid w:val="003B5771"/>
    <w:rsid w:val="003B6A41"/>
    <w:rsid w:val="003D3807"/>
    <w:rsid w:val="003D5990"/>
    <w:rsid w:val="003E00F2"/>
    <w:rsid w:val="003E786C"/>
    <w:rsid w:val="003F3A20"/>
    <w:rsid w:val="003F4BC5"/>
    <w:rsid w:val="003F705A"/>
    <w:rsid w:val="004038CF"/>
    <w:rsid w:val="0040395E"/>
    <w:rsid w:val="004042ED"/>
    <w:rsid w:val="00406D3F"/>
    <w:rsid w:val="004220A9"/>
    <w:rsid w:val="00431767"/>
    <w:rsid w:val="0043610D"/>
    <w:rsid w:val="00441713"/>
    <w:rsid w:val="00450896"/>
    <w:rsid w:val="00452484"/>
    <w:rsid w:val="004615A7"/>
    <w:rsid w:val="004665DD"/>
    <w:rsid w:val="00482D8E"/>
    <w:rsid w:val="0048495D"/>
    <w:rsid w:val="00492483"/>
    <w:rsid w:val="004930D2"/>
    <w:rsid w:val="00493470"/>
    <w:rsid w:val="004A2E4E"/>
    <w:rsid w:val="004B37C0"/>
    <w:rsid w:val="004B5622"/>
    <w:rsid w:val="004C3260"/>
    <w:rsid w:val="004D0C30"/>
    <w:rsid w:val="004D2534"/>
    <w:rsid w:val="004E3E92"/>
    <w:rsid w:val="004E5B3A"/>
    <w:rsid w:val="004F1229"/>
    <w:rsid w:val="00510736"/>
    <w:rsid w:val="00510E13"/>
    <w:rsid w:val="005153BE"/>
    <w:rsid w:val="00515BAB"/>
    <w:rsid w:val="00522345"/>
    <w:rsid w:val="005277CB"/>
    <w:rsid w:val="0054519E"/>
    <w:rsid w:val="00545E89"/>
    <w:rsid w:val="00560064"/>
    <w:rsid w:val="0056719C"/>
    <w:rsid w:val="00571E92"/>
    <w:rsid w:val="00572768"/>
    <w:rsid w:val="005741D6"/>
    <w:rsid w:val="00576600"/>
    <w:rsid w:val="00585350"/>
    <w:rsid w:val="0059380B"/>
    <w:rsid w:val="005B5FED"/>
    <w:rsid w:val="005B65B3"/>
    <w:rsid w:val="005D0142"/>
    <w:rsid w:val="005E24AD"/>
    <w:rsid w:val="005E3D60"/>
    <w:rsid w:val="005F24B1"/>
    <w:rsid w:val="005F7CB8"/>
    <w:rsid w:val="006020F5"/>
    <w:rsid w:val="00607EB6"/>
    <w:rsid w:val="006152C8"/>
    <w:rsid w:val="0062482F"/>
    <w:rsid w:val="00624E43"/>
    <w:rsid w:val="006316AF"/>
    <w:rsid w:val="006427B6"/>
    <w:rsid w:val="006553B9"/>
    <w:rsid w:val="00655EC5"/>
    <w:rsid w:val="006737A9"/>
    <w:rsid w:val="00673F3B"/>
    <w:rsid w:val="00675DC6"/>
    <w:rsid w:val="006763EC"/>
    <w:rsid w:val="00677350"/>
    <w:rsid w:val="0068022E"/>
    <w:rsid w:val="006911FF"/>
    <w:rsid w:val="00695DE5"/>
    <w:rsid w:val="006A595A"/>
    <w:rsid w:val="006A6E2C"/>
    <w:rsid w:val="006A7AC1"/>
    <w:rsid w:val="006B3A21"/>
    <w:rsid w:val="006D1C61"/>
    <w:rsid w:val="006D2D13"/>
    <w:rsid w:val="006E02F2"/>
    <w:rsid w:val="006F791C"/>
    <w:rsid w:val="007055BF"/>
    <w:rsid w:val="00715362"/>
    <w:rsid w:val="007210A1"/>
    <w:rsid w:val="007264CE"/>
    <w:rsid w:val="007402EF"/>
    <w:rsid w:val="00747B1B"/>
    <w:rsid w:val="00761E80"/>
    <w:rsid w:val="00762257"/>
    <w:rsid w:val="0077089B"/>
    <w:rsid w:val="007749EC"/>
    <w:rsid w:val="00784352"/>
    <w:rsid w:val="00784C90"/>
    <w:rsid w:val="007908C1"/>
    <w:rsid w:val="00794B57"/>
    <w:rsid w:val="0079688A"/>
    <w:rsid w:val="00797F21"/>
    <w:rsid w:val="007A04DD"/>
    <w:rsid w:val="007A4942"/>
    <w:rsid w:val="007A4AF1"/>
    <w:rsid w:val="007A633D"/>
    <w:rsid w:val="007B1FCB"/>
    <w:rsid w:val="007D78C5"/>
    <w:rsid w:val="007E33B6"/>
    <w:rsid w:val="007F3A6B"/>
    <w:rsid w:val="008058DC"/>
    <w:rsid w:val="008130A1"/>
    <w:rsid w:val="00823473"/>
    <w:rsid w:val="00825336"/>
    <w:rsid w:val="00833A84"/>
    <w:rsid w:val="00833C31"/>
    <w:rsid w:val="00836222"/>
    <w:rsid w:val="0084332D"/>
    <w:rsid w:val="00857B44"/>
    <w:rsid w:val="00867886"/>
    <w:rsid w:val="00870A51"/>
    <w:rsid w:val="00871E9C"/>
    <w:rsid w:val="008736A2"/>
    <w:rsid w:val="008849B7"/>
    <w:rsid w:val="00885447"/>
    <w:rsid w:val="00885D36"/>
    <w:rsid w:val="008931A1"/>
    <w:rsid w:val="0089410F"/>
    <w:rsid w:val="0089472B"/>
    <w:rsid w:val="00895B89"/>
    <w:rsid w:val="008B1388"/>
    <w:rsid w:val="008C596E"/>
    <w:rsid w:val="008D69C9"/>
    <w:rsid w:val="008E205C"/>
    <w:rsid w:val="008E2FB7"/>
    <w:rsid w:val="008E4578"/>
    <w:rsid w:val="008F6434"/>
    <w:rsid w:val="00901A92"/>
    <w:rsid w:val="0090356B"/>
    <w:rsid w:val="00930318"/>
    <w:rsid w:val="00934433"/>
    <w:rsid w:val="0093736E"/>
    <w:rsid w:val="00941013"/>
    <w:rsid w:val="00950D0A"/>
    <w:rsid w:val="009572A7"/>
    <w:rsid w:val="00961295"/>
    <w:rsid w:val="00963EC9"/>
    <w:rsid w:val="009678C4"/>
    <w:rsid w:val="0098311A"/>
    <w:rsid w:val="0099597C"/>
    <w:rsid w:val="009975CF"/>
    <w:rsid w:val="009A1CAD"/>
    <w:rsid w:val="009B0D3B"/>
    <w:rsid w:val="009B60A2"/>
    <w:rsid w:val="009C15F6"/>
    <w:rsid w:val="009C79BD"/>
    <w:rsid w:val="009D0925"/>
    <w:rsid w:val="009D4DCC"/>
    <w:rsid w:val="009D7FFE"/>
    <w:rsid w:val="009E3A4A"/>
    <w:rsid w:val="009E3B4E"/>
    <w:rsid w:val="009E588D"/>
    <w:rsid w:val="009F6AE6"/>
    <w:rsid w:val="009F7EE9"/>
    <w:rsid w:val="00A03D36"/>
    <w:rsid w:val="00A04706"/>
    <w:rsid w:val="00A05B4F"/>
    <w:rsid w:val="00A129D7"/>
    <w:rsid w:val="00A15191"/>
    <w:rsid w:val="00A15F7E"/>
    <w:rsid w:val="00A20880"/>
    <w:rsid w:val="00A24A8B"/>
    <w:rsid w:val="00A24C51"/>
    <w:rsid w:val="00A2710A"/>
    <w:rsid w:val="00A31AD8"/>
    <w:rsid w:val="00A357BB"/>
    <w:rsid w:val="00A4390B"/>
    <w:rsid w:val="00A4692A"/>
    <w:rsid w:val="00A50AB5"/>
    <w:rsid w:val="00A51DED"/>
    <w:rsid w:val="00A531EE"/>
    <w:rsid w:val="00A53C62"/>
    <w:rsid w:val="00A55904"/>
    <w:rsid w:val="00A61B7C"/>
    <w:rsid w:val="00A61EDD"/>
    <w:rsid w:val="00A636C1"/>
    <w:rsid w:val="00A668DB"/>
    <w:rsid w:val="00A74246"/>
    <w:rsid w:val="00A750A5"/>
    <w:rsid w:val="00A76E1E"/>
    <w:rsid w:val="00A828E9"/>
    <w:rsid w:val="00A8399C"/>
    <w:rsid w:val="00A90378"/>
    <w:rsid w:val="00A91EEF"/>
    <w:rsid w:val="00A946A3"/>
    <w:rsid w:val="00AA49B8"/>
    <w:rsid w:val="00AA62B5"/>
    <w:rsid w:val="00AB2541"/>
    <w:rsid w:val="00AB5ADB"/>
    <w:rsid w:val="00AB61B8"/>
    <w:rsid w:val="00AC3578"/>
    <w:rsid w:val="00AC69F0"/>
    <w:rsid w:val="00AC7F90"/>
    <w:rsid w:val="00AD2095"/>
    <w:rsid w:val="00AE1197"/>
    <w:rsid w:val="00B01168"/>
    <w:rsid w:val="00B1148E"/>
    <w:rsid w:val="00B13140"/>
    <w:rsid w:val="00B13E95"/>
    <w:rsid w:val="00B20606"/>
    <w:rsid w:val="00B23FC6"/>
    <w:rsid w:val="00B41B96"/>
    <w:rsid w:val="00B4333A"/>
    <w:rsid w:val="00B43D81"/>
    <w:rsid w:val="00B46616"/>
    <w:rsid w:val="00B4672C"/>
    <w:rsid w:val="00B768B8"/>
    <w:rsid w:val="00B847D1"/>
    <w:rsid w:val="00B8762B"/>
    <w:rsid w:val="00B957E2"/>
    <w:rsid w:val="00BA0B24"/>
    <w:rsid w:val="00BA680B"/>
    <w:rsid w:val="00BC27E6"/>
    <w:rsid w:val="00BC603C"/>
    <w:rsid w:val="00BD5A95"/>
    <w:rsid w:val="00BD6C30"/>
    <w:rsid w:val="00BE7D6B"/>
    <w:rsid w:val="00C00F1D"/>
    <w:rsid w:val="00C13FE6"/>
    <w:rsid w:val="00C24FB8"/>
    <w:rsid w:val="00C332B3"/>
    <w:rsid w:val="00C444AF"/>
    <w:rsid w:val="00C459A7"/>
    <w:rsid w:val="00C573EC"/>
    <w:rsid w:val="00C60049"/>
    <w:rsid w:val="00C66355"/>
    <w:rsid w:val="00C700FA"/>
    <w:rsid w:val="00C7453E"/>
    <w:rsid w:val="00C77E67"/>
    <w:rsid w:val="00C83157"/>
    <w:rsid w:val="00C8514F"/>
    <w:rsid w:val="00C91779"/>
    <w:rsid w:val="00C92EBF"/>
    <w:rsid w:val="00CA2AAB"/>
    <w:rsid w:val="00CA732F"/>
    <w:rsid w:val="00CB53EF"/>
    <w:rsid w:val="00CC01F7"/>
    <w:rsid w:val="00CD4AAA"/>
    <w:rsid w:val="00D0394D"/>
    <w:rsid w:val="00D12F7F"/>
    <w:rsid w:val="00D17023"/>
    <w:rsid w:val="00D358DE"/>
    <w:rsid w:val="00D36DC4"/>
    <w:rsid w:val="00D41A34"/>
    <w:rsid w:val="00D45F4A"/>
    <w:rsid w:val="00D51668"/>
    <w:rsid w:val="00D56CEA"/>
    <w:rsid w:val="00D616A9"/>
    <w:rsid w:val="00D73342"/>
    <w:rsid w:val="00D77271"/>
    <w:rsid w:val="00D90576"/>
    <w:rsid w:val="00DA0434"/>
    <w:rsid w:val="00DA4283"/>
    <w:rsid w:val="00DD05CC"/>
    <w:rsid w:val="00E0050D"/>
    <w:rsid w:val="00E04C55"/>
    <w:rsid w:val="00E06C16"/>
    <w:rsid w:val="00E11E80"/>
    <w:rsid w:val="00E211EE"/>
    <w:rsid w:val="00E34536"/>
    <w:rsid w:val="00E3556E"/>
    <w:rsid w:val="00E43BC5"/>
    <w:rsid w:val="00E55401"/>
    <w:rsid w:val="00E6453E"/>
    <w:rsid w:val="00E65D73"/>
    <w:rsid w:val="00E877F3"/>
    <w:rsid w:val="00E90939"/>
    <w:rsid w:val="00E95CB0"/>
    <w:rsid w:val="00E97E3D"/>
    <w:rsid w:val="00EA4D4A"/>
    <w:rsid w:val="00EB012B"/>
    <w:rsid w:val="00EB0499"/>
    <w:rsid w:val="00EB1784"/>
    <w:rsid w:val="00EB27CB"/>
    <w:rsid w:val="00EB2B78"/>
    <w:rsid w:val="00EB44F3"/>
    <w:rsid w:val="00EC22B8"/>
    <w:rsid w:val="00ED00BA"/>
    <w:rsid w:val="00EF0019"/>
    <w:rsid w:val="00EF11DB"/>
    <w:rsid w:val="00EF711E"/>
    <w:rsid w:val="00F039E3"/>
    <w:rsid w:val="00F03F54"/>
    <w:rsid w:val="00F0780F"/>
    <w:rsid w:val="00F1088D"/>
    <w:rsid w:val="00F12EC8"/>
    <w:rsid w:val="00F20BF4"/>
    <w:rsid w:val="00F47B40"/>
    <w:rsid w:val="00F64C9F"/>
    <w:rsid w:val="00F70188"/>
    <w:rsid w:val="00F82006"/>
    <w:rsid w:val="00F82EEE"/>
    <w:rsid w:val="00F938A5"/>
    <w:rsid w:val="00FA0187"/>
    <w:rsid w:val="00FB2CC1"/>
    <w:rsid w:val="00FB3078"/>
    <w:rsid w:val="00FB5766"/>
    <w:rsid w:val="00FB5D07"/>
    <w:rsid w:val="00FC0DEF"/>
    <w:rsid w:val="00FC7ADD"/>
    <w:rsid w:val="00FD28D4"/>
    <w:rsid w:val="00FE0BD0"/>
    <w:rsid w:val="00FE4703"/>
    <w:rsid w:val="00FE75DE"/>
    <w:rsid w:val="00FF3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EC1ED4"/>
  <w15:chartTrackingRefBased/>
  <w15:docId w15:val="{ADC9C3EF-A625-E64A-9799-4A5549263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333A"/>
    <w:pPr>
      <w:widowControl w:val="0"/>
      <w:spacing w:line="360" w:lineRule="auto"/>
      <w:ind w:firstLineChars="200" w:firstLine="200"/>
      <w:jc w:val="both"/>
    </w:pPr>
    <w:rPr>
      <w:rFonts w:eastAsia="宋体"/>
      <w:sz w:val="24"/>
    </w:rPr>
  </w:style>
  <w:style w:type="paragraph" w:styleId="1">
    <w:name w:val="heading 1"/>
    <w:basedOn w:val="a"/>
    <w:next w:val="a"/>
    <w:link w:val="10"/>
    <w:uiPriority w:val="9"/>
    <w:qFormat/>
    <w:rsid w:val="004B37C0"/>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4B37C0"/>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uiPriority w:val="9"/>
    <w:semiHidden/>
    <w:unhideWhenUsed/>
    <w:qFormat/>
    <w:rsid w:val="00291F6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B13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4C3260"/>
    <w:rPr>
      <w:rFonts w:eastAsia="Palatino"/>
    </w:rPr>
    <w:tblPr>
      <w:tblBorders>
        <w:top w:val="single" w:sz="12" w:space="0" w:color="auto"/>
        <w:bottom w:val="single" w:sz="12" w:space="0" w:color="auto"/>
      </w:tblBorders>
    </w:tblPr>
    <w:tblStylePr w:type="firstRow">
      <w:pPr>
        <w:wordWrap/>
        <w:spacing w:line="240" w:lineRule="auto"/>
        <w:jc w:val="center"/>
      </w:pPr>
      <w:tblPr/>
      <w:tcPr>
        <w:tcBorders>
          <w:top w:val="single" w:sz="12" w:space="0" w:color="auto"/>
          <w:left w:val="nil"/>
          <w:bottom w:val="single" w:sz="6" w:space="0" w:color="auto"/>
          <w:right w:val="nil"/>
          <w:insideH w:val="nil"/>
          <w:insideV w:val="nil"/>
          <w:tl2br w:val="nil"/>
          <w:tr2bl w:val="nil"/>
        </w:tcBorders>
      </w:tcPr>
    </w:tblStylePr>
  </w:style>
  <w:style w:type="paragraph" w:styleId="a4">
    <w:name w:val="caption"/>
    <w:basedOn w:val="a"/>
    <w:next w:val="a"/>
    <w:uiPriority w:val="35"/>
    <w:unhideWhenUsed/>
    <w:qFormat/>
    <w:rsid w:val="00930318"/>
    <w:pPr>
      <w:ind w:firstLine="400"/>
      <w:jc w:val="center"/>
    </w:pPr>
    <w:rPr>
      <w:rFonts w:asciiTheme="majorHAnsi" w:eastAsia="黑体" w:hAnsiTheme="majorHAnsi" w:cstheme="majorBidi"/>
      <w:sz w:val="20"/>
      <w:szCs w:val="20"/>
    </w:rPr>
  </w:style>
  <w:style w:type="character" w:customStyle="1" w:styleId="40">
    <w:name w:val="标题 4 字符"/>
    <w:basedOn w:val="a0"/>
    <w:link w:val="4"/>
    <w:uiPriority w:val="9"/>
    <w:semiHidden/>
    <w:rsid w:val="008B1388"/>
    <w:rPr>
      <w:rFonts w:asciiTheme="majorHAnsi" w:eastAsiaTheme="majorEastAsia" w:hAnsiTheme="majorHAnsi" w:cstheme="majorBidi"/>
      <w:b/>
      <w:bCs/>
      <w:sz w:val="28"/>
      <w:szCs w:val="28"/>
    </w:rPr>
  </w:style>
  <w:style w:type="paragraph" w:styleId="a5">
    <w:name w:val="List Paragraph"/>
    <w:basedOn w:val="a"/>
    <w:uiPriority w:val="34"/>
    <w:qFormat/>
    <w:rsid w:val="00571E92"/>
    <w:pPr>
      <w:ind w:firstLine="420"/>
    </w:pPr>
  </w:style>
  <w:style w:type="character" w:customStyle="1" w:styleId="10">
    <w:name w:val="标题 1 字符"/>
    <w:basedOn w:val="a0"/>
    <w:link w:val="1"/>
    <w:uiPriority w:val="9"/>
    <w:rsid w:val="004B37C0"/>
    <w:rPr>
      <w:rFonts w:eastAsia="黑体"/>
      <w:b/>
      <w:bCs/>
      <w:kern w:val="44"/>
      <w:sz w:val="32"/>
      <w:szCs w:val="44"/>
    </w:rPr>
  </w:style>
  <w:style w:type="paragraph" w:styleId="TOC">
    <w:name w:val="TOC Heading"/>
    <w:basedOn w:val="1"/>
    <w:next w:val="a"/>
    <w:uiPriority w:val="39"/>
    <w:unhideWhenUsed/>
    <w:qFormat/>
    <w:rsid w:val="0089472B"/>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89472B"/>
    <w:pPr>
      <w:ind w:left="210"/>
      <w:jc w:val="left"/>
    </w:pPr>
    <w:rPr>
      <w:rFonts w:eastAsiaTheme="minorHAnsi"/>
      <w:smallCaps/>
      <w:sz w:val="20"/>
      <w:szCs w:val="20"/>
    </w:rPr>
  </w:style>
  <w:style w:type="paragraph" w:styleId="TOC1">
    <w:name w:val="toc 1"/>
    <w:basedOn w:val="a"/>
    <w:next w:val="a"/>
    <w:autoRedefine/>
    <w:uiPriority w:val="39"/>
    <w:unhideWhenUsed/>
    <w:rsid w:val="0089472B"/>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89472B"/>
    <w:pPr>
      <w:ind w:left="420"/>
      <w:jc w:val="left"/>
    </w:pPr>
    <w:rPr>
      <w:rFonts w:eastAsiaTheme="minorHAnsi"/>
      <w:i/>
      <w:iCs/>
      <w:sz w:val="20"/>
      <w:szCs w:val="20"/>
    </w:rPr>
  </w:style>
  <w:style w:type="paragraph" w:styleId="TOC4">
    <w:name w:val="toc 4"/>
    <w:basedOn w:val="a"/>
    <w:next w:val="a"/>
    <w:autoRedefine/>
    <w:uiPriority w:val="39"/>
    <w:semiHidden/>
    <w:unhideWhenUsed/>
    <w:rsid w:val="0089472B"/>
    <w:pPr>
      <w:ind w:left="630"/>
      <w:jc w:val="left"/>
    </w:pPr>
    <w:rPr>
      <w:rFonts w:eastAsiaTheme="minorHAnsi"/>
      <w:sz w:val="18"/>
      <w:szCs w:val="18"/>
    </w:rPr>
  </w:style>
  <w:style w:type="paragraph" w:styleId="TOC5">
    <w:name w:val="toc 5"/>
    <w:basedOn w:val="a"/>
    <w:next w:val="a"/>
    <w:autoRedefine/>
    <w:uiPriority w:val="39"/>
    <w:semiHidden/>
    <w:unhideWhenUsed/>
    <w:rsid w:val="0089472B"/>
    <w:pPr>
      <w:ind w:left="840"/>
      <w:jc w:val="left"/>
    </w:pPr>
    <w:rPr>
      <w:rFonts w:eastAsiaTheme="minorHAnsi"/>
      <w:sz w:val="18"/>
      <w:szCs w:val="18"/>
    </w:rPr>
  </w:style>
  <w:style w:type="paragraph" w:styleId="TOC6">
    <w:name w:val="toc 6"/>
    <w:basedOn w:val="a"/>
    <w:next w:val="a"/>
    <w:autoRedefine/>
    <w:uiPriority w:val="39"/>
    <w:semiHidden/>
    <w:unhideWhenUsed/>
    <w:rsid w:val="0089472B"/>
    <w:pPr>
      <w:ind w:left="1050"/>
      <w:jc w:val="left"/>
    </w:pPr>
    <w:rPr>
      <w:rFonts w:eastAsiaTheme="minorHAnsi"/>
      <w:sz w:val="18"/>
      <w:szCs w:val="18"/>
    </w:rPr>
  </w:style>
  <w:style w:type="paragraph" w:styleId="TOC7">
    <w:name w:val="toc 7"/>
    <w:basedOn w:val="a"/>
    <w:next w:val="a"/>
    <w:autoRedefine/>
    <w:uiPriority w:val="39"/>
    <w:semiHidden/>
    <w:unhideWhenUsed/>
    <w:rsid w:val="0089472B"/>
    <w:pPr>
      <w:ind w:left="1260"/>
      <w:jc w:val="left"/>
    </w:pPr>
    <w:rPr>
      <w:rFonts w:eastAsiaTheme="minorHAnsi"/>
      <w:sz w:val="18"/>
      <w:szCs w:val="18"/>
    </w:rPr>
  </w:style>
  <w:style w:type="paragraph" w:styleId="TOC8">
    <w:name w:val="toc 8"/>
    <w:basedOn w:val="a"/>
    <w:next w:val="a"/>
    <w:autoRedefine/>
    <w:uiPriority w:val="39"/>
    <w:semiHidden/>
    <w:unhideWhenUsed/>
    <w:rsid w:val="0089472B"/>
    <w:pPr>
      <w:ind w:left="1470"/>
      <w:jc w:val="left"/>
    </w:pPr>
    <w:rPr>
      <w:rFonts w:eastAsiaTheme="minorHAnsi"/>
      <w:sz w:val="18"/>
      <w:szCs w:val="18"/>
    </w:rPr>
  </w:style>
  <w:style w:type="paragraph" w:styleId="TOC9">
    <w:name w:val="toc 9"/>
    <w:basedOn w:val="a"/>
    <w:next w:val="a"/>
    <w:autoRedefine/>
    <w:uiPriority w:val="39"/>
    <w:semiHidden/>
    <w:unhideWhenUsed/>
    <w:rsid w:val="0089472B"/>
    <w:pPr>
      <w:ind w:left="1680"/>
      <w:jc w:val="left"/>
    </w:pPr>
    <w:rPr>
      <w:rFonts w:eastAsiaTheme="minorHAnsi"/>
      <w:sz w:val="18"/>
      <w:szCs w:val="18"/>
    </w:rPr>
  </w:style>
  <w:style w:type="character" w:styleId="a6">
    <w:name w:val="Hyperlink"/>
    <w:basedOn w:val="a0"/>
    <w:uiPriority w:val="99"/>
    <w:unhideWhenUsed/>
    <w:rsid w:val="00B43D81"/>
    <w:rPr>
      <w:color w:val="0563C1" w:themeColor="hyperlink"/>
      <w:u w:val="single"/>
    </w:rPr>
  </w:style>
  <w:style w:type="paragraph" w:styleId="a7">
    <w:name w:val="header"/>
    <w:basedOn w:val="a"/>
    <w:link w:val="a8"/>
    <w:uiPriority w:val="99"/>
    <w:unhideWhenUsed/>
    <w:rsid w:val="00B43D81"/>
    <w:pPr>
      <w:tabs>
        <w:tab w:val="center" w:pos="4153"/>
        <w:tab w:val="right" w:pos="8306"/>
      </w:tabs>
      <w:snapToGrid w:val="0"/>
      <w:jc w:val="center"/>
    </w:pPr>
    <w:rPr>
      <w:sz w:val="18"/>
      <w:szCs w:val="18"/>
    </w:rPr>
  </w:style>
  <w:style w:type="character" w:customStyle="1" w:styleId="a8">
    <w:name w:val="页眉 字符"/>
    <w:basedOn w:val="a0"/>
    <w:link w:val="a7"/>
    <w:uiPriority w:val="99"/>
    <w:rsid w:val="00B43D81"/>
    <w:rPr>
      <w:sz w:val="18"/>
      <w:szCs w:val="18"/>
    </w:rPr>
  </w:style>
  <w:style w:type="paragraph" w:styleId="a9">
    <w:name w:val="footer"/>
    <w:basedOn w:val="a"/>
    <w:link w:val="aa"/>
    <w:uiPriority w:val="99"/>
    <w:unhideWhenUsed/>
    <w:rsid w:val="00B43D81"/>
    <w:pPr>
      <w:tabs>
        <w:tab w:val="center" w:pos="4153"/>
        <w:tab w:val="right" w:pos="8306"/>
      </w:tabs>
      <w:snapToGrid w:val="0"/>
      <w:jc w:val="left"/>
    </w:pPr>
    <w:rPr>
      <w:sz w:val="18"/>
      <w:szCs w:val="18"/>
    </w:rPr>
  </w:style>
  <w:style w:type="character" w:customStyle="1" w:styleId="aa">
    <w:name w:val="页脚 字符"/>
    <w:basedOn w:val="a0"/>
    <w:link w:val="a9"/>
    <w:uiPriority w:val="99"/>
    <w:rsid w:val="00B43D81"/>
    <w:rPr>
      <w:sz w:val="18"/>
      <w:szCs w:val="18"/>
    </w:rPr>
  </w:style>
  <w:style w:type="character" w:styleId="ab">
    <w:name w:val="page number"/>
    <w:basedOn w:val="a0"/>
    <w:uiPriority w:val="99"/>
    <w:semiHidden/>
    <w:unhideWhenUsed/>
    <w:rsid w:val="00B43D81"/>
  </w:style>
  <w:style w:type="character" w:styleId="ac">
    <w:name w:val="Unresolved Mention"/>
    <w:basedOn w:val="a0"/>
    <w:uiPriority w:val="99"/>
    <w:semiHidden/>
    <w:unhideWhenUsed/>
    <w:rsid w:val="0062482F"/>
    <w:rPr>
      <w:color w:val="605E5C"/>
      <w:shd w:val="clear" w:color="auto" w:fill="E1DFDD"/>
    </w:rPr>
  </w:style>
  <w:style w:type="paragraph" w:styleId="ad">
    <w:name w:val="Revision"/>
    <w:hidden/>
    <w:uiPriority w:val="99"/>
    <w:semiHidden/>
    <w:rsid w:val="00107074"/>
  </w:style>
  <w:style w:type="table" w:styleId="ae">
    <w:name w:val="Table Grid"/>
    <w:basedOn w:val="a1"/>
    <w:uiPriority w:val="39"/>
    <w:rsid w:val="003834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sid w:val="00381A5C"/>
    <w:rPr>
      <w:color w:val="954F72" w:themeColor="followedHyperlink"/>
      <w:u w:val="single"/>
    </w:rPr>
  </w:style>
  <w:style w:type="character" w:customStyle="1" w:styleId="20">
    <w:name w:val="标题 2 字符"/>
    <w:basedOn w:val="a0"/>
    <w:link w:val="2"/>
    <w:uiPriority w:val="9"/>
    <w:rsid w:val="004B37C0"/>
    <w:rPr>
      <w:rFonts w:asciiTheme="majorHAnsi" w:eastAsia="黑体" w:hAnsiTheme="majorHAnsi" w:cstheme="majorBidi"/>
      <w:b/>
      <w:bCs/>
      <w:sz w:val="30"/>
      <w:szCs w:val="32"/>
    </w:rPr>
  </w:style>
  <w:style w:type="table" w:customStyle="1" w:styleId="21">
    <w:name w:val="无格式表格 21"/>
    <w:basedOn w:val="a1"/>
    <w:next w:val="22"/>
    <w:uiPriority w:val="42"/>
    <w:rsid w:val="00037F73"/>
    <w:rPr>
      <w:rFonts w:ascii="Times New Roman" w:eastAsia="宋体" w:hAnsi="Times New Roman"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22">
    <w:name w:val="Plain Table 2"/>
    <w:basedOn w:val="a1"/>
    <w:uiPriority w:val="42"/>
    <w:rsid w:val="00037F7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0">
    <w:name w:val="Strong"/>
    <w:basedOn w:val="a0"/>
    <w:uiPriority w:val="22"/>
    <w:qFormat/>
    <w:rsid w:val="00D77271"/>
    <w:rPr>
      <w:b/>
      <w:bCs/>
    </w:rPr>
  </w:style>
  <w:style w:type="character" w:styleId="HTML">
    <w:name w:val="HTML Code"/>
    <w:basedOn w:val="a0"/>
    <w:uiPriority w:val="99"/>
    <w:semiHidden/>
    <w:unhideWhenUsed/>
    <w:rsid w:val="00D77271"/>
    <w:rPr>
      <w:rFonts w:ascii="宋体" w:eastAsia="宋体" w:hAnsi="宋体" w:cs="宋体"/>
      <w:sz w:val="24"/>
      <w:szCs w:val="24"/>
    </w:rPr>
  </w:style>
  <w:style w:type="paragraph" w:styleId="HTML0">
    <w:name w:val="HTML Preformatted"/>
    <w:basedOn w:val="a"/>
    <w:link w:val="HTML1"/>
    <w:uiPriority w:val="99"/>
    <w:semiHidden/>
    <w:unhideWhenUsed/>
    <w:rsid w:val="00A636C1"/>
    <w:rPr>
      <w:rFonts w:ascii="Courier New" w:hAnsi="Courier New" w:cs="Courier New"/>
      <w:sz w:val="20"/>
      <w:szCs w:val="20"/>
    </w:rPr>
  </w:style>
  <w:style w:type="character" w:customStyle="1" w:styleId="HTML1">
    <w:name w:val="HTML 预设格式 字符"/>
    <w:basedOn w:val="a0"/>
    <w:link w:val="HTML0"/>
    <w:uiPriority w:val="99"/>
    <w:semiHidden/>
    <w:rsid w:val="00A636C1"/>
    <w:rPr>
      <w:rFonts w:ascii="Courier New" w:eastAsia="宋体" w:hAnsi="Courier New" w:cs="Courier New"/>
      <w:sz w:val="20"/>
      <w:szCs w:val="20"/>
    </w:rPr>
  </w:style>
  <w:style w:type="character" w:customStyle="1" w:styleId="30">
    <w:name w:val="标题 3 字符"/>
    <w:basedOn w:val="a0"/>
    <w:link w:val="3"/>
    <w:uiPriority w:val="9"/>
    <w:semiHidden/>
    <w:rsid w:val="00291F62"/>
    <w:rPr>
      <w:rFonts w:eastAsia="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15965">
      <w:bodyDiv w:val="1"/>
      <w:marLeft w:val="0"/>
      <w:marRight w:val="0"/>
      <w:marTop w:val="0"/>
      <w:marBottom w:val="0"/>
      <w:divBdr>
        <w:top w:val="none" w:sz="0" w:space="0" w:color="auto"/>
        <w:left w:val="none" w:sz="0" w:space="0" w:color="auto"/>
        <w:bottom w:val="none" w:sz="0" w:space="0" w:color="auto"/>
        <w:right w:val="none" w:sz="0" w:space="0" w:color="auto"/>
      </w:divBdr>
    </w:div>
    <w:div w:id="56128378">
      <w:bodyDiv w:val="1"/>
      <w:marLeft w:val="0"/>
      <w:marRight w:val="0"/>
      <w:marTop w:val="0"/>
      <w:marBottom w:val="0"/>
      <w:divBdr>
        <w:top w:val="none" w:sz="0" w:space="0" w:color="auto"/>
        <w:left w:val="none" w:sz="0" w:space="0" w:color="auto"/>
        <w:bottom w:val="none" w:sz="0" w:space="0" w:color="auto"/>
        <w:right w:val="none" w:sz="0" w:space="0" w:color="auto"/>
      </w:divBdr>
    </w:div>
    <w:div w:id="73860210">
      <w:bodyDiv w:val="1"/>
      <w:marLeft w:val="0"/>
      <w:marRight w:val="0"/>
      <w:marTop w:val="0"/>
      <w:marBottom w:val="0"/>
      <w:divBdr>
        <w:top w:val="none" w:sz="0" w:space="0" w:color="auto"/>
        <w:left w:val="none" w:sz="0" w:space="0" w:color="auto"/>
        <w:bottom w:val="none" w:sz="0" w:space="0" w:color="auto"/>
        <w:right w:val="none" w:sz="0" w:space="0" w:color="auto"/>
      </w:divBdr>
    </w:div>
    <w:div w:id="81531757">
      <w:bodyDiv w:val="1"/>
      <w:marLeft w:val="0"/>
      <w:marRight w:val="0"/>
      <w:marTop w:val="0"/>
      <w:marBottom w:val="0"/>
      <w:divBdr>
        <w:top w:val="none" w:sz="0" w:space="0" w:color="auto"/>
        <w:left w:val="none" w:sz="0" w:space="0" w:color="auto"/>
        <w:bottom w:val="none" w:sz="0" w:space="0" w:color="auto"/>
        <w:right w:val="none" w:sz="0" w:space="0" w:color="auto"/>
      </w:divBdr>
    </w:div>
    <w:div w:id="106315874">
      <w:bodyDiv w:val="1"/>
      <w:marLeft w:val="0"/>
      <w:marRight w:val="0"/>
      <w:marTop w:val="0"/>
      <w:marBottom w:val="0"/>
      <w:divBdr>
        <w:top w:val="none" w:sz="0" w:space="0" w:color="auto"/>
        <w:left w:val="none" w:sz="0" w:space="0" w:color="auto"/>
        <w:bottom w:val="none" w:sz="0" w:space="0" w:color="auto"/>
        <w:right w:val="none" w:sz="0" w:space="0" w:color="auto"/>
      </w:divBdr>
      <w:divsChild>
        <w:div w:id="779760083">
          <w:marLeft w:val="0"/>
          <w:marRight w:val="0"/>
          <w:marTop w:val="0"/>
          <w:marBottom w:val="0"/>
          <w:divBdr>
            <w:top w:val="none" w:sz="0" w:space="0" w:color="auto"/>
            <w:left w:val="none" w:sz="0" w:space="0" w:color="auto"/>
            <w:bottom w:val="none" w:sz="0" w:space="0" w:color="auto"/>
            <w:right w:val="none" w:sz="0" w:space="0" w:color="auto"/>
          </w:divBdr>
        </w:div>
      </w:divsChild>
    </w:div>
    <w:div w:id="125898423">
      <w:bodyDiv w:val="1"/>
      <w:marLeft w:val="0"/>
      <w:marRight w:val="0"/>
      <w:marTop w:val="0"/>
      <w:marBottom w:val="0"/>
      <w:divBdr>
        <w:top w:val="none" w:sz="0" w:space="0" w:color="auto"/>
        <w:left w:val="none" w:sz="0" w:space="0" w:color="auto"/>
        <w:bottom w:val="none" w:sz="0" w:space="0" w:color="auto"/>
        <w:right w:val="none" w:sz="0" w:space="0" w:color="auto"/>
      </w:divBdr>
      <w:divsChild>
        <w:div w:id="1318461995">
          <w:marLeft w:val="0"/>
          <w:marRight w:val="0"/>
          <w:marTop w:val="0"/>
          <w:marBottom w:val="171"/>
          <w:divBdr>
            <w:top w:val="none" w:sz="0" w:space="0" w:color="auto"/>
            <w:left w:val="none" w:sz="0" w:space="0" w:color="auto"/>
            <w:bottom w:val="none" w:sz="0" w:space="0" w:color="auto"/>
            <w:right w:val="none" w:sz="0" w:space="0" w:color="auto"/>
          </w:divBdr>
          <w:divsChild>
            <w:div w:id="1228495523">
              <w:marLeft w:val="0"/>
              <w:marRight w:val="0"/>
              <w:marTop w:val="0"/>
              <w:marBottom w:val="0"/>
              <w:divBdr>
                <w:top w:val="none" w:sz="0" w:space="0" w:color="auto"/>
                <w:left w:val="none" w:sz="0" w:space="0" w:color="auto"/>
                <w:bottom w:val="none" w:sz="0" w:space="0" w:color="auto"/>
                <w:right w:val="none" w:sz="0" w:space="0" w:color="auto"/>
              </w:divBdr>
              <w:divsChild>
                <w:div w:id="1333069659">
                  <w:marLeft w:val="0"/>
                  <w:marRight w:val="0"/>
                  <w:marTop w:val="0"/>
                  <w:marBottom w:val="0"/>
                  <w:divBdr>
                    <w:top w:val="none" w:sz="0" w:space="0" w:color="auto"/>
                    <w:left w:val="none" w:sz="0" w:space="0" w:color="auto"/>
                    <w:bottom w:val="none" w:sz="0" w:space="0" w:color="auto"/>
                    <w:right w:val="none" w:sz="0" w:space="0" w:color="auto"/>
                  </w:divBdr>
                  <w:divsChild>
                    <w:div w:id="1016617742">
                      <w:marLeft w:val="0"/>
                      <w:marRight w:val="0"/>
                      <w:marTop w:val="0"/>
                      <w:marBottom w:val="0"/>
                      <w:divBdr>
                        <w:top w:val="none" w:sz="0" w:space="0" w:color="auto"/>
                        <w:left w:val="none" w:sz="0" w:space="0" w:color="auto"/>
                        <w:bottom w:val="none" w:sz="0" w:space="0" w:color="auto"/>
                        <w:right w:val="none" w:sz="0" w:space="0" w:color="auto"/>
                      </w:divBdr>
                      <w:divsChild>
                        <w:div w:id="708258752">
                          <w:marLeft w:val="0"/>
                          <w:marRight w:val="0"/>
                          <w:marTop w:val="0"/>
                          <w:marBottom w:val="0"/>
                          <w:divBdr>
                            <w:top w:val="none" w:sz="0" w:space="0" w:color="auto"/>
                            <w:left w:val="none" w:sz="0" w:space="0" w:color="auto"/>
                            <w:bottom w:val="none" w:sz="0" w:space="0" w:color="auto"/>
                            <w:right w:val="none" w:sz="0" w:space="0" w:color="auto"/>
                          </w:divBdr>
                        </w:div>
                        <w:div w:id="1684043252">
                          <w:marLeft w:val="0"/>
                          <w:marRight w:val="0"/>
                          <w:marTop w:val="0"/>
                          <w:marBottom w:val="0"/>
                          <w:divBdr>
                            <w:top w:val="none" w:sz="0" w:space="0" w:color="auto"/>
                            <w:left w:val="none" w:sz="0" w:space="0" w:color="auto"/>
                            <w:bottom w:val="none" w:sz="0" w:space="0" w:color="auto"/>
                            <w:right w:val="none" w:sz="0" w:space="0" w:color="auto"/>
                          </w:divBdr>
                          <w:divsChild>
                            <w:div w:id="1733582360">
                              <w:marLeft w:val="0"/>
                              <w:marRight w:val="0"/>
                              <w:marTop w:val="0"/>
                              <w:marBottom w:val="0"/>
                              <w:divBdr>
                                <w:top w:val="none" w:sz="0" w:space="0" w:color="auto"/>
                                <w:left w:val="none" w:sz="0" w:space="0" w:color="auto"/>
                                <w:bottom w:val="none" w:sz="0" w:space="0" w:color="auto"/>
                                <w:right w:val="none" w:sz="0" w:space="0" w:color="auto"/>
                              </w:divBdr>
                              <w:divsChild>
                                <w:div w:id="1812554947">
                                  <w:marLeft w:val="0"/>
                                  <w:marRight w:val="120"/>
                                  <w:marTop w:val="0"/>
                                  <w:marBottom w:val="0"/>
                                  <w:divBdr>
                                    <w:top w:val="none" w:sz="0" w:space="0" w:color="auto"/>
                                    <w:left w:val="none" w:sz="0" w:space="0" w:color="auto"/>
                                    <w:bottom w:val="none" w:sz="0" w:space="0" w:color="auto"/>
                                    <w:right w:val="none" w:sz="0" w:space="0" w:color="auto"/>
                                  </w:divBdr>
                                </w:div>
                                <w:div w:id="6948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724351">
          <w:marLeft w:val="0"/>
          <w:marRight w:val="0"/>
          <w:marTop w:val="0"/>
          <w:marBottom w:val="171"/>
          <w:divBdr>
            <w:top w:val="none" w:sz="0" w:space="0" w:color="auto"/>
            <w:left w:val="none" w:sz="0" w:space="0" w:color="auto"/>
            <w:bottom w:val="none" w:sz="0" w:space="0" w:color="auto"/>
            <w:right w:val="none" w:sz="0" w:space="0" w:color="auto"/>
          </w:divBdr>
          <w:divsChild>
            <w:div w:id="1855344260">
              <w:marLeft w:val="0"/>
              <w:marRight w:val="0"/>
              <w:marTop w:val="0"/>
              <w:marBottom w:val="0"/>
              <w:divBdr>
                <w:top w:val="none" w:sz="0" w:space="0" w:color="auto"/>
                <w:left w:val="none" w:sz="0" w:space="0" w:color="auto"/>
                <w:bottom w:val="none" w:sz="0" w:space="0" w:color="auto"/>
                <w:right w:val="none" w:sz="0" w:space="0" w:color="auto"/>
              </w:divBdr>
              <w:divsChild>
                <w:div w:id="739182252">
                  <w:marLeft w:val="0"/>
                  <w:marRight w:val="0"/>
                  <w:marTop w:val="0"/>
                  <w:marBottom w:val="0"/>
                  <w:divBdr>
                    <w:top w:val="none" w:sz="0" w:space="0" w:color="auto"/>
                    <w:left w:val="none" w:sz="0" w:space="0" w:color="auto"/>
                    <w:bottom w:val="none" w:sz="0" w:space="0" w:color="auto"/>
                    <w:right w:val="none" w:sz="0" w:space="0" w:color="auto"/>
                  </w:divBdr>
                  <w:divsChild>
                    <w:div w:id="1853372217">
                      <w:marLeft w:val="0"/>
                      <w:marRight w:val="0"/>
                      <w:marTop w:val="0"/>
                      <w:marBottom w:val="0"/>
                      <w:divBdr>
                        <w:top w:val="none" w:sz="0" w:space="0" w:color="auto"/>
                        <w:left w:val="none" w:sz="0" w:space="0" w:color="auto"/>
                        <w:bottom w:val="none" w:sz="0" w:space="0" w:color="auto"/>
                        <w:right w:val="none" w:sz="0" w:space="0" w:color="auto"/>
                      </w:divBdr>
                      <w:divsChild>
                        <w:div w:id="1338076417">
                          <w:marLeft w:val="0"/>
                          <w:marRight w:val="0"/>
                          <w:marTop w:val="0"/>
                          <w:marBottom w:val="0"/>
                          <w:divBdr>
                            <w:top w:val="none" w:sz="0" w:space="0" w:color="auto"/>
                            <w:left w:val="none" w:sz="0" w:space="0" w:color="auto"/>
                            <w:bottom w:val="none" w:sz="0" w:space="0" w:color="auto"/>
                            <w:right w:val="none" w:sz="0" w:space="0" w:color="auto"/>
                          </w:divBdr>
                        </w:div>
                        <w:div w:id="62148753">
                          <w:marLeft w:val="0"/>
                          <w:marRight w:val="0"/>
                          <w:marTop w:val="0"/>
                          <w:marBottom w:val="0"/>
                          <w:divBdr>
                            <w:top w:val="none" w:sz="0" w:space="0" w:color="auto"/>
                            <w:left w:val="none" w:sz="0" w:space="0" w:color="auto"/>
                            <w:bottom w:val="none" w:sz="0" w:space="0" w:color="auto"/>
                            <w:right w:val="none" w:sz="0" w:space="0" w:color="auto"/>
                          </w:divBdr>
                          <w:divsChild>
                            <w:div w:id="1499924457">
                              <w:marLeft w:val="0"/>
                              <w:marRight w:val="0"/>
                              <w:marTop w:val="0"/>
                              <w:marBottom w:val="0"/>
                              <w:divBdr>
                                <w:top w:val="none" w:sz="0" w:space="0" w:color="auto"/>
                                <w:left w:val="none" w:sz="0" w:space="0" w:color="auto"/>
                                <w:bottom w:val="none" w:sz="0" w:space="0" w:color="auto"/>
                                <w:right w:val="none" w:sz="0" w:space="0" w:color="auto"/>
                              </w:divBdr>
                              <w:divsChild>
                                <w:div w:id="1751803963">
                                  <w:marLeft w:val="0"/>
                                  <w:marRight w:val="120"/>
                                  <w:marTop w:val="0"/>
                                  <w:marBottom w:val="0"/>
                                  <w:divBdr>
                                    <w:top w:val="none" w:sz="0" w:space="0" w:color="auto"/>
                                    <w:left w:val="none" w:sz="0" w:space="0" w:color="auto"/>
                                    <w:bottom w:val="none" w:sz="0" w:space="0" w:color="auto"/>
                                    <w:right w:val="none" w:sz="0" w:space="0" w:color="auto"/>
                                  </w:divBdr>
                                </w:div>
                                <w:div w:id="12776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60811">
      <w:bodyDiv w:val="1"/>
      <w:marLeft w:val="0"/>
      <w:marRight w:val="0"/>
      <w:marTop w:val="0"/>
      <w:marBottom w:val="0"/>
      <w:divBdr>
        <w:top w:val="none" w:sz="0" w:space="0" w:color="auto"/>
        <w:left w:val="none" w:sz="0" w:space="0" w:color="auto"/>
        <w:bottom w:val="none" w:sz="0" w:space="0" w:color="auto"/>
        <w:right w:val="none" w:sz="0" w:space="0" w:color="auto"/>
      </w:divBdr>
    </w:div>
    <w:div w:id="136995799">
      <w:bodyDiv w:val="1"/>
      <w:marLeft w:val="0"/>
      <w:marRight w:val="0"/>
      <w:marTop w:val="0"/>
      <w:marBottom w:val="0"/>
      <w:divBdr>
        <w:top w:val="none" w:sz="0" w:space="0" w:color="auto"/>
        <w:left w:val="none" w:sz="0" w:space="0" w:color="auto"/>
        <w:bottom w:val="none" w:sz="0" w:space="0" w:color="auto"/>
        <w:right w:val="none" w:sz="0" w:space="0" w:color="auto"/>
      </w:divBdr>
    </w:div>
    <w:div w:id="170488676">
      <w:bodyDiv w:val="1"/>
      <w:marLeft w:val="0"/>
      <w:marRight w:val="0"/>
      <w:marTop w:val="0"/>
      <w:marBottom w:val="0"/>
      <w:divBdr>
        <w:top w:val="none" w:sz="0" w:space="0" w:color="auto"/>
        <w:left w:val="none" w:sz="0" w:space="0" w:color="auto"/>
        <w:bottom w:val="none" w:sz="0" w:space="0" w:color="auto"/>
        <w:right w:val="none" w:sz="0" w:space="0" w:color="auto"/>
      </w:divBdr>
    </w:div>
    <w:div w:id="175929159">
      <w:bodyDiv w:val="1"/>
      <w:marLeft w:val="0"/>
      <w:marRight w:val="0"/>
      <w:marTop w:val="0"/>
      <w:marBottom w:val="0"/>
      <w:divBdr>
        <w:top w:val="none" w:sz="0" w:space="0" w:color="auto"/>
        <w:left w:val="none" w:sz="0" w:space="0" w:color="auto"/>
        <w:bottom w:val="none" w:sz="0" w:space="0" w:color="auto"/>
        <w:right w:val="none" w:sz="0" w:space="0" w:color="auto"/>
      </w:divBdr>
    </w:div>
    <w:div w:id="184096983">
      <w:bodyDiv w:val="1"/>
      <w:marLeft w:val="0"/>
      <w:marRight w:val="0"/>
      <w:marTop w:val="0"/>
      <w:marBottom w:val="0"/>
      <w:divBdr>
        <w:top w:val="none" w:sz="0" w:space="0" w:color="auto"/>
        <w:left w:val="none" w:sz="0" w:space="0" w:color="auto"/>
        <w:bottom w:val="none" w:sz="0" w:space="0" w:color="auto"/>
        <w:right w:val="none" w:sz="0" w:space="0" w:color="auto"/>
      </w:divBdr>
    </w:div>
    <w:div w:id="227962005">
      <w:bodyDiv w:val="1"/>
      <w:marLeft w:val="0"/>
      <w:marRight w:val="0"/>
      <w:marTop w:val="0"/>
      <w:marBottom w:val="0"/>
      <w:divBdr>
        <w:top w:val="none" w:sz="0" w:space="0" w:color="auto"/>
        <w:left w:val="none" w:sz="0" w:space="0" w:color="auto"/>
        <w:bottom w:val="none" w:sz="0" w:space="0" w:color="auto"/>
        <w:right w:val="none" w:sz="0" w:space="0" w:color="auto"/>
      </w:divBdr>
    </w:div>
    <w:div w:id="282808414">
      <w:bodyDiv w:val="1"/>
      <w:marLeft w:val="0"/>
      <w:marRight w:val="0"/>
      <w:marTop w:val="0"/>
      <w:marBottom w:val="0"/>
      <w:divBdr>
        <w:top w:val="none" w:sz="0" w:space="0" w:color="auto"/>
        <w:left w:val="none" w:sz="0" w:space="0" w:color="auto"/>
        <w:bottom w:val="none" w:sz="0" w:space="0" w:color="auto"/>
        <w:right w:val="none" w:sz="0" w:space="0" w:color="auto"/>
      </w:divBdr>
    </w:div>
    <w:div w:id="308753691">
      <w:bodyDiv w:val="1"/>
      <w:marLeft w:val="0"/>
      <w:marRight w:val="0"/>
      <w:marTop w:val="0"/>
      <w:marBottom w:val="0"/>
      <w:divBdr>
        <w:top w:val="none" w:sz="0" w:space="0" w:color="auto"/>
        <w:left w:val="none" w:sz="0" w:space="0" w:color="auto"/>
        <w:bottom w:val="none" w:sz="0" w:space="0" w:color="auto"/>
        <w:right w:val="none" w:sz="0" w:space="0" w:color="auto"/>
      </w:divBdr>
    </w:div>
    <w:div w:id="319046220">
      <w:bodyDiv w:val="1"/>
      <w:marLeft w:val="0"/>
      <w:marRight w:val="0"/>
      <w:marTop w:val="0"/>
      <w:marBottom w:val="0"/>
      <w:divBdr>
        <w:top w:val="none" w:sz="0" w:space="0" w:color="auto"/>
        <w:left w:val="none" w:sz="0" w:space="0" w:color="auto"/>
        <w:bottom w:val="none" w:sz="0" w:space="0" w:color="auto"/>
        <w:right w:val="none" w:sz="0" w:space="0" w:color="auto"/>
      </w:divBdr>
      <w:divsChild>
        <w:div w:id="1990943428">
          <w:marLeft w:val="0"/>
          <w:marRight w:val="0"/>
          <w:marTop w:val="0"/>
          <w:marBottom w:val="0"/>
          <w:divBdr>
            <w:top w:val="none" w:sz="0" w:space="0" w:color="auto"/>
            <w:left w:val="none" w:sz="0" w:space="0" w:color="auto"/>
            <w:bottom w:val="none" w:sz="0" w:space="0" w:color="auto"/>
            <w:right w:val="none" w:sz="0" w:space="0" w:color="auto"/>
          </w:divBdr>
        </w:div>
      </w:divsChild>
    </w:div>
    <w:div w:id="349069735">
      <w:bodyDiv w:val="1"/>
      <w:marLeft w:val="0"/>
      <w:marRight w:val="0"/>
      <w:marTop w:val="0"/>
      <w:marBottom w:val="0"/>
      <w:divBdr>
        <w:top w:val="none" w:sz="0" w:space="0" w:color="auto"/>
        <w:left w:val="none" w:sz="0" w:space="0" w:color="auto"/>
        <w:bottom w:val="none" w:sz="0" w:space="0" w:color="auto"/>
        <w:right w:val="none" w:sz="0" w:space="0" w:color="auto"/>
      </w:divBdr>
    </w:div>
    <w:div w:id="352803062">
      <w:bodyDiv w:val="1"/>
      <w:marLeft w:val="0"/>
      <w:marRight w:val="0"/>
      <w:marTop w:val="0"/>
      <w:marBottom w:val="0"/>
      <w:divBdr>
        <w:top w:val="none" w:sz="0" w:space="0" w:color="auto"/>
        <w:left w:val="none" w:sz="0" w:space="0" w:color="auto"/>
        <w:bottom w:val="none" w:sz="0" w:space="0" w:color="auto"/>
        <w:right w:val="none" w:sz="0" w:space="0" w:color="auto"/>
      </w:divBdr>
    </w:div>
    <w:div w:id="382563950">
      <w:bodyDiv w:val="1"/>
      <w:marLeft w:val="0"/>
      <w:marRight w:val="0"/>
      <w:marTop w:val="0"/>
      <w:marBottom w:val="0"/>
      <w:divBdr>
        <w:top w:val="none" w:sz="0" w:space="0" w:color="auto"/>
        <w:left w:val="none" w:sz="0" w:space="0" w:color="auto"/>
        <w:bottom w:val="none" w:sz="0" w:space="0" w:color="auto"/>
        <w:right w:val="none" w:sz="0" w:space="0" w:color="auto"/>
      </w:divBdr>
    </w:div>
    <w:div w:id="385185052">
      <w:bodyDiv w:val="1"/>
      <w:marLeft w:val="0"/>
      <w:marRight w:val="0"/>
      <w:marTop w:val="0"/>
      <w:marBottom w:val="0"/>
      <w:divBdr>
        <w:top w:val="none" w:sz="0" w:space="0" w:color="auto"/>
        <w:left w:val="none" w:sz="0" w:space="0" w:color="auto"/>
        <w:bottom w:val="none" w:sz="0" w:space="0" w:color="auto"/>
        <w:right w:val="none" w:sz="0" w:space="0" w:color="auto"/>
      </w:divBdr>
    </w:div>
    <w:div w:id="388041332">
      <w:bodyDiv w:val="1"/>
      <w:marLeft w:val="0"/>
      <w:marRight w:val="0"/>
      <w:marTop w:val="0"/>
      <w:marBottom w:val="0"/>
      <w:divBdr>
        <w:top w:val="none" w:sz="0" w:space="0" w:color="auto"/>
        <w:left w:val="none" w:sz="0" w:space="0" w:color="auto"/>
        <w:bottom w:val="none" w:sz="0" w:space="0" w:color="auto"/>
        <w:right w:val="none" w:sz="0" w:space="0" w:color="auto"/>
      </w:divBdr>
    </w:div>
    <w:div w:id="402988986">
      <w:bodyDiv w:val="1"/>
      <w:marLeft w:val="0"/>
      <w:marRight w:val="0"/>
      <w:marTop w:val="0"/>
      <w:marBottom w:val="0"/>
      <w:divBdr>
        <w:top w:val="none" w:sz="0" w:space="0" w:color="auto"/>
        <w:left w:val="none" w:sz="0" w:space="0" w:color="auto"/>
        <w:bottom w:val="none" w:sz="0" w:space="0" w:color="auto"/>
        <w:right w:val="none" w:sz="0" w:space="0" w:color="auto"/>
      </w:divBdr>
    </w:div>
    <w:div w:id="410084383">
      <w:bodyDiv w:val="1"/>
      <w:marLeft w:val="0"/>
      <w:marRight w:val="0"/>
      <w:marTop w:val="0"/>
      <w:marBottom w:val="0"/>
      <w:divBdr>
        <w:top w:val="none" w:sz="0" w:space="0" w:color="auto"/>
        <w:left w:val="none" w:sz="0" w:space="0" w:color="auto"/>
        <w:bottom w:val="none" w:sz="0" w:space="0" w:color="auto"/>
        <w:right w:val="none" w:sz="0" w:space="0" w:color="auto"/>
      </w:divBdr>
      <w:divsChild>
        <w:div w:id="1154225651">
          <w:marLeft w:val="0"/>
          <w:marRight w:val="0"/>
          <w:marTop w:val="0"/>
          <w:marBottom w:val="0"/>
          <w:divBdr>
            <w:top w:val="none" w:sz="0" w:space="0" w:color="auto"/>
            <w:left w:val="none" w:sz="0" w:space="0" w:color="auto"/>
            <w:bottom w:val="none" w:sz="0" w:space="0" w:color="auto"/>
            <w:right w:val="none" w:sz="0" w:space="0" w:color="auto"/>
          </w:divBdr>
        </w:div>
      </w:divsChild>
    </w:div>
    <w:div w:id="424349749">
      <w:bodyDiv w:val="1"/>
      <w:marLeft w:val="0"/>
      <w:marRight w:val="0"/>
      <w:marTop w:val="0"/>
      <w:marBottom w:val="0"/>
      <w:divBdr>
        <w:top w:val="none" w:sz="0" w:space="0" w:color="auto"/>
        <w:left w:val="none" w:sz="0" w:space="0" w:color="auto"/>
        <w:bottom w:val="none" w:sz="0" w:space="0" w:color="auto"/>
        <w:right w:val="none" w:sz="0" w:space="0" w:color="auto"/>
      </w:divBdr>
      <w:divsChild>
        <w:div w:id="246311725">
          <w:marLeft w:val="0"/>
          <w:marRight w:val="0"/>
          <w:marTop w:val="0"/>
          <w:marBottom w:val="0"/>
          <w:divBdr>
            <w:top w:val="none" w:sz="0" w:space="0" w:color="auto"/>
            <w:left w:val="none" w:sz="0" w:space="0" w:color="auto"/>
            <w:bottom w:val="none" w:sz="0" w:space="0" w:color="auto"/>
            <w:right w:val="none" w:sz="0" w:space="0" w:color="auto"/>
          </w:divBdr>
        </w:div>
        <w:div w:id="219023184">
          <w:marLeft w:val="0"/>
          <w:marRight w:val="0"/>
          <w:marTop w:val="0"/>
          <w:marBottom w:val="0"/>
          <w:divBdr>
            <w:top w:val="none" w:sz="0" w:space="0" w:color="auto"/>
            <w:left w:val="none" w:sz="0" w:space="0" w:color="auto"/>
            <w:bottom w:val="none" w:sz="0" w:space="0" w:color="auto"/>
            <w:right w:val="none" w:sz="0" w:space="0" w:color="auto"/>
          </w:divBdr>
        </w:div>
      </w:divsChild>
    </w:div>
    <w:div w:id="438722045">
      <w:bodyDiv w:val="1"/>
      <w:marLeft w:val="0"/>
      <w:marRight w:val="0"/>
      <w:marTop w:val="0"/>
      <w:marBottom w:val="0"/>
      <w:divBdr>
        <w:top w:val="none" w:sz="0" w:space="0" w:color="auto"/>
        <w:left w:val="none" w:sz="0" w:space="0" w:color="auto"/>
        <w:bottom w:val="none" w:sz="0" w:space="0" w:color="auto"/>
        <w:right w:val="none" w:sz="0" w:space="0" w:color="auto"/>
      </w:divBdr>
    </w:div>
    <w:div w:id="438838510">
      <w:bodyDiv w:val="1"/>
      <w:marLeft w:val="0"/>
      <w:marRight w:val="0"/>
      <w:marTop w:val="0"/>
      <w:marBottom w:val="0"/>
      <w:divBdr>
        <w:top w:val="none" w:sz="0" w:space="0" w:color="auto"/>
        <w:left w:val="none" w:sz="0" w:space="0" w:color="auto"/>
        <w:bottom w:val="none" w:sz="0" w:space="0" w:color="auto"/>
        <w:right w:val="none" w:sz="0" w:space="0" w:color="auto"/>
      </w:divBdr>
    </w:div>
    <w:div w:id="456142215">
      <w:bodyDiv w:val="1"/>
      <w:marLeft w:val="0"/>
      <w:marRight w:val="0"/>
      <w:marTop w:val="0"/>
      <w:marBottom w:val="0"/>
      <w:divBdr>
        <w:top w:val="none" w:sz="0" w:space="0" w:color="auto"/>
        <w:left w:val="none" w:sz="0" w:space="0" w:color="auto"/>
        <w:bottom w:val="none" w:sz="0" w:space="0" w:color="auto"/>
        <w:right w:val="none" w:sz="0" w:space="0" w:color="auto"/>
      </w:divBdr>
    </w:div>
    <w:div w:id="500507337">
      <w:bodyDiv w:val="1"/>
      <w:marLeft w:val="0"/>
      <w:marRight w:val="0"/>
      <w:marTop w:val="0"/>
      <w:marBottom w:val="0"/>
      <w:divBdr>
        <w:top w:val="none" w:sz="0" w:space="0" w:color="auto"/>
        <w:left w:val="none" w:sz="0" w:space="0" w:color="auto"/>
        <w:bottom w:val="none" w:sz="0" w:space="0" w:color="auto"/>
        <w:right w:val="none" w:sz="0" w:space="0" w:color="auto"/>
      </w:divBdr>
    </w:div>
    <w:div w:id="508563497">
      <w:bodyDiv w:val="1"/>
      <w:marLeft w:val="0"/>
      <w:marRight w:val="0"/>
      <w:marTop w:val="0"/>
      <w:marBottom w:val="0"/>
      <w:divBdr>
        <w:top w:val="none" w:sz="0" w:space="0" w:color="auto"/>
        <w:left w:val="none" w:sz="0" w:space="0" w:color="auto"/>
        <w:bottom w:val="none" w:sz="0" w:space="0" w:color="auto"/>
        <w:right w:val="none" w:sz="0" w:space="0" w:color="auto"/>
      </w:divBdr>
    </w:div>
    <w:div w:id="626590982">
      <w:bodyDiv w:val="1"/>
      <w:marLeft w:val="0"/>
      <w:marRight w:val="0"/>
      <w:marTop w:val="0"/>
      <w:marBottom w:val="0"/>
      <w:divBdr>
        <w:top w:val="none" w:sz="0" w:space="0" w:color="auto"/>
        <w:left w:val="none" w:sz="0" w:space="0" w:color="auto"/>
        <w:bottom w:val="none" w:sz="0" w:space="0" w:color="auto"/>
        <w:right w:val="none" w:sz="0" w:space="0" w:color="auto"/>
      </w:divBdr>
    </w:div>
    <w:div w:id="637421797">
      <w:bodyDiv w:val="1"/>
      <w:marLeft w:val="0"/>
      <w:marRight w:val="0"/>
      <w:marTop w:val="0"/>
      <w:marBottom w:val="0"/>
      <w:divBdr>
        <w:top w:val="none" w:sz="0" w:space="0" w:color="auto"/>
        <w:left w:val="none" w:sz="0" w:space="0" w:color="auto"/>
        <w:bottom w:val="none" w:sz="0" w:space="0" w:color="auto"/>
        <w:right w:val="none" w:sz="0" w:space="0" w:color="auto"/>
      </w:divBdr>
    </w:div>
    <w:div w:id="666204926">
      <w:bodyDiv w:val="1"/>
      <w:marLeft w:val="0"/>
      <w:marRight w:val="0"/>
      <w:marTop w:val="0"/>
      <w:marBottom w:val="0"/>
      <w:divBdr>
        <w:top w:val="none" w:sz="0" w:space="0" w:color="auto"/>
        <w:left w:val="none" w:sz="0" w:space="0" w:color="auto"/>
        <w:bottom w:val="none" w:sz="0" w:space="0" w:color="auto"/>
        <w:right w:val="none" w:sz="0" w:space="0" w:color="auto"/>
      </w:divBdr>
      <w:divsChild>
        <w:div w:id="729227944">
          <w:marLeft w:val="0"/>
          <w:marRight w:val="0"/>
          <w:marTop w:val="0"/>
          <w:marBottom w:val="0"/>
          <w:divBdr>
            <w:top w:val="none" w:sz="0" w:space="0" w:color="auto"/>
            <w:left w:val="none" w:sz="0" w:space="0" w:color="auto"/>
            <w:bottom w:val="none" w:sz="0" w:space="0" w:color="auto"/>
            <w:right w:val="none" w:sz="0" w:space="0" w:color="auto"/>
          </w:divBdr>
          <w:divsChild>
            <w:div w:id="977493727">
              <w:marLeft w:val="0"/>
              <w:marRight w:val="0"/>
              <w:marTop w:val="0"/>
              <w:marBottom w:val="0"/>
              <w:divBdr>
                <w:top w:val="none" w:sz="0" w:space="0" w:color="auto"/>
                <w:left w:val="none" w:sz="0" w:space="0" w:color="auto"/>
                <w:bottom w:val="none" w:sz="0" w:space="0" w:color="auto"/>
                <w:right w:val="none" w:sz="0" w:space="0" w:color="auto"/>
              </w:divBdr>
              <w:divsChild>
                <w:div w:id="1133212338">
                  <w:marLeft w:val="0"/>
                  <w:marRight w:val="0"/>
                  <w:marTop w:val="0"/>
                  <w:marBottom w:val="0"/>
                  <w:divBdr>
                    <w:top w:val="none" w:sz="0" w:space="0" w:color="auto"/>
                    <w:left w:val="none" w:sz="0" w:space="0" w:color="auto"/>
                    <w:bottom w:val="none" w:sz="0" w:space="0" w:color="auto"/>
                    <w:right w:val="none" w:sz="0" w:space="0" w:color="auto"/>
                  </w:divBdr>
                  <w:divsChild>
                    <w:div w:id="1591507525">
                      <w:marLeft w:val="0"/>
                      <w:marRight w:val="0"/>
                      <w:marTop w:val="0"/>
                      <w:marBottom w:val="0"/>
                      <w:divBdr>
                        <w:top w:val="none" w:sz="0" w:space="0" w:color="auto"/>
                        <w:left w:val="none" w:sz="0" w:space="0" w:color="auto"/>
                        <w:bottom w:val="none" w:sz="0" w:space="0" w:color="auto"/>
                        <w:right w:val="none" w:sz="0" w:space="0" w:color="auto"/>
                      </w:divBdr>
                      <w:divsChild>
                        <w:div w:id="1164584013">
                          <w:marLeft w:val="0"/>
                          <w:marRight w:val="0"/>
                          <w:marTop w:val="0"/>
                          <w:marBottom w:val="0"/>
                          <w:divBdr>
                            <w:top w:val="none" w:sz="0" w:space="0" w:color="auto"/>
                            <w:left w:val="none" w:sz="0" w:space="0" w:color="auto"/>
                            <w:bottom w:val="none" w:sz="0" w:space="0" w:color="auto"/>
                            <w:right w:val="none" w:sz="0" w:space="0" w:color="auto"/>
                          </w:divBdr>
                        </w:div>
                        <w:div w:id="1742823957">
                          <w:marLeft w:val="0"/>
                          <w:marRight w:val="0"/>
                          <w:marTop w:val="0"/>
                          <w:marBottom w:val="0"/>
                          <w:divBdr>
                            <w:top w:val="none" w:sz="0" w:space="0" w:color="auto"/>
                            <w:left w:val="none" w:sz="0" w:space="0" w:color="auto"/>
                            <w:bottom w:val="none" w:sz="0" w:space="0" w:color="auto"/>
                            <w:right w:val="none" w:sz="0" w:space="0" w:color="auto"/>
                          </w:divBdr>
                          <w:divsChild>
                            <w:div w:id="1221138580">
                              <w:marLeft w:val="0"/>
                              <w:marRight w:val="0"/>
                              <w:marTop w:val="0"/>
                              <w:marBottom w:val="0"/>
                              <w:divBdr>
                                <w:top w:val="none" w:sz="0" w:space="0" w:color="auto"/>
                                <w:left w:val="none" w:sz="0" w:space="0" w:color="auto"/>
                                <w:bottom w:val="none" w:sz="0" w:space="0" w:color="auto"/>
                                <w:right w:val="none" w:sz="0" w:space="0" w:color="auto"/>
                              </w:divBdr>
                              <w:divsChild>
                                <w:div w:id="531724046">
                                  <w:marLeft w:val="0"/>
                                  <w:marRight w:val="120"/>
                                  <w:marTop w:val="0"/>
                                  <w:marBottom w:val="0"/>
                                  <w:divBdr>
                                    <w:top w:val="none" w:sz="0" w:space="0" w:color="auto"/>
                                    <w:left w:val="none" w:sz="0" w:space="0" w:color="auto"/>
                                    <w:bottom w:val="none" w:sz="0" w:space="0" w:color="auto"/>
                                    <w:right w:val="none" w:sz="0" w:space="0" w:color="auto"/>
                                  </w:divBdr>
                                </w:div>
                                <w:div w:id="1038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166406">
      <w:bodyDiv w:val="1"/>
      <w:marLeft w:val="0"/>
      <w:marRight w:val="0"/>
      <w:marTop w:val="0"/>
      <w:marBottom w:val="0"/>
      <w:divBdr>
        <w:top w:val="none" w:sz="0" w:space="0" w:color="auto"/>
        <w:left w:val="none" w:sz="0" w:space="0" w:color="auto"/>
        <w:bottom w:val="none" w:sz="0" w:space="0" w:color="auto"/>
        <w:right w:val="none" w:sz="0" w:space="0" w:color="auto"/>
      </w:divBdr>
    </w:div>
    <w:div w:id="692848613">
      <w:bodyDiv w:val="1"/>
      <w:marLeft w:val="0"/>
      <w:marRight w:val="0"/>
      <w:marTop w:val="0"/>
      <w:marBottom w:val="0"/>
      <w:divBdr>
        <w:top w:val="none" w:sz="0" w:space="0" w:color="auto"/>
        <w:left w:val="none" w:sz="0" w:space="0" w:color="auto"/>
        <w:bottom w:val="none" w:sz="0" w:space="0" w:color="auto"/>
        <w:right w:val="none" w:sz="0" w:space="0" w:color="auto"/>
      </w:divBdr>
    </w:div>
    <w:div w:id="717168421">
      <w:bodyDiv w:val="1"/>
      <w:marLeft w:val="0"/>
      <w:marRight w:val="0"/>
      <w:marTop w:val="0"/>
      <w:marBottom w:val="0"/>
      <w:divBdr>
        <w:top w:val="none" w:sz="0" w:space="0" w:color="auto"/>
        <w:left w:val="none" w:sz="0" w:space="0" w:color="auto"/>
        <w:bottom w:val="none" w:sz="0" w:space="0" w:color="auto"/>
        <w:right w:val="none" w:sz="0" w:space="0" w:color="auto"/>
      </w:divBdr>
      <w:divsChild>
        <w:div w:id="1953246445">
          <w:marLeft w:val="0"/>
          <w:marRight w:val="0"/>
          <w:marTop w:val="0"/>
          <w:marBottom w:val="0"/>
          <w:divBdr>
            <w:top w:val="none" w:sz="0" w:space="0" w:color="auto"/>
            <w:left w:val="none" w:sz="0" w:space="0" w:color="auto"/>
            <w:bottom w:val="none" w:sz="0" w:space="0" w:color="auto"/>
            <w:right w:val="none" w:sz="0" w:space="0" w:color="auto"/>
          </w:divBdr>
        </w:div>
      </w:divsChild>
    </w:div>
    <w:div w:id="718818093">
      <w:bodyDiv w:val="1"/>
      <w:marLeft w:val="0"/>
      <w:marRight w:val="0"/>
      <w:marTop w:val="0"/>
      <w:marBottom w:val="0"/>
      <w:divBdr>
        <w:top w:val="none" w:sz="0" w:space="0" w:color="auto"/>
        <w:left w:val="none" w:sz="0" w:space="0" w:color="auto"/>
        <w:bottom w:val="none" w:sz="0" w:space="0" w:color="auto"/>
        <w:right w:val="none" w:sz="0" w:space="0" w:color="auto"/>
      </w:divBdr>
    </w:div>
    <w:div w:id="726994621">
      <w:bodyDiv w:val="1"/>
      <w:marLeft w:val="0"/>
      <w:marRight w:val="0"/>
      <w:marTop w:val="0"/>
      <w:marBottom w:val="0"/>
      <w:divBdr>
        <w:top w:val="none" w:sz="0" w:space="0" w:color="auto"/>
        <w:left w:val="none" w:sz="0" w:space="0" w:color="auto"/>
        <w:bottom w:val="none" w:sz="0" w:space="0" w:color="auto"/>
        <w:right w:val="none" w:sz="0" w:space="0" w:color="auto"/>
      </w:divBdr>
    </w:div>
    <w:div w:id="757596990">
      <w:bodyDiv w:val="1"/>
      <w:marLeft w:val="0"/>
      <w:marRight w:val="0"/>
      <w:marTop w:val="0"/>
      <w:marBottom w:val="0"/>
      <w:divBdr>
        <w:top w:val="none" w:sz="0" w:space="0" w:color="auto"/>
        <w:left w:val="none" w:sz="0" w:space="0" w:color="auto"/>
        <w:bottom w:val="none" w:sz="0" w:space="0" w:color="auto"/>
        <w:right w:val="none" w:sz="0" w:space="0" w:color="auto"/>
      </w:divBdr>
    </w:div>
    <w:div w:id="759330033">
      <w:bodyDiv w:val="1"/>
      <w:marLeft w:val="0"/>
      <w:marRight w:val="0"/>
      <w:marTop w:val="0"/>
      <w:marBottom w:val="0"/>
      <w:divBdr>
        <w:top w:val="none" w:sz="0" w:space="0" w:color="auto"/>
        <w:left w:val="none" w:sz="0" w:space="0" w:color="auto"/>
        <w:bottom w:val="none" w:sz="0" w:space="0" w:color="auto"/>
        <w:right w:val="none" w:sz="0" w:space="0" w:color="auto"/>
      </w:divBdr>
    </w:div>
    <w:div w:id="763040307">
      <w:bodyDiv w:val="1"/>
      <w:marLeft w:val="0"/>
      <w:marRight w:val="0"/>
      <w:marTop w:val="0"/>
      <w:marBottom w:val="0"/>
      <w:divBdr>
        <w:top w:val="none" w:sz="0" w:space="0" w:color="auto"/>
        <w:left w:val="none" w:sz="0" w:space="0" w:color="auto"/>
        <w:bottom w:val="none" w:sz="0" w:space="0" w:color="auto"/>
        <w:right w:val="none" w:sz="0" w:space="0" w:color="auto"/>
      </w:divBdr>
    </w:div>
    <w:div w:id="763958772">
      <w:bodyDiv w:val="1"/>
      <w:marLeft w:val="0"/>
      <w:marRight w:val="0"/>
      <w:marTop w:val="0"/>
      <w:marBottom w:val="0"/>
      <w:divBdr>
        <w:top w:val="none" w:sz="0" w:space="0" w:color="auto"/>
        <w:left w:val="none" w:sz="0" w:space="0" w:color="auto"/>
        <w:bottom w:val="none" w:sz="0" w:space="0" w:color="auto"/>
        <w:right w:val="none" w:sz="0" w:space="0" w:color="auto"/>
      </w:divBdr>
    </w:div>
    <w:div w:id="777988264">
      <w:bodyDiv w:val="1"/>
      <w:marLeft w:val="0"/>
      <w:marRight w:val="0"/>
      <w:marTop w:val="0"/>
      <w:marBottom w:val="0"/>
      <w:divBdr>
        <w:top w:val="none" w:sz="0" w:space="0" w:color="auto"/>
        <w:left w:val="none" w:sz="0" w:space="0" w:color="auto"/>
        <w:bottom w:val="none" w:sz="0" w:space="0" w:color="auto"/>
        <w:right w:val="none" w:sz="0" w:space="0" w:color="auto"/>
      </w:divBdr>
    </w:div>
    <w:div w:id="802187251">
      <w:bodyDiv w:val="1"/>
      <w:marLeft w:val="0"/>
      <w:marRight w:val="0"/>
      <w:marTop w:val="0"/>
      <w:marBottom w:val="0"/>
      <w:divBdr>
        <w:top w:val="none" w:sz="0" w:space="0" w:color="auto"/>
        <w:left w:val="none" w:sz="0" w:space="0" w:color="auto"/>
        <w:bottom w:val="none" w:sz="0" w:space="0" w:color="auto"/>
        <w:right w:val="none" w:sz="0" w:space="0" w:color="auto"/>
      </w:divBdr>
    </w:div>
    <w:div w:id="810708369">
      <w:bodyDiv w:val="1"/>
      <w:marLeft w:val="0"/>
      <w:marRight w:val="0"/>
      <w:marTop w:val="0"/>
      <w:marBottom w:val="0"/>
      <w:divBdr>
        <w:top w:val="none" w:sz="0" w:space="0" w:color="auto"/>
        <w:left w:val="none" w:sz="0" w:space="0" w:color="auto"/>
        <w:bottom w:val="none" w:sz="0" w:space="0" w:color="auto"/>
        <w:right w:val="none" w:sz="0" w:space="0" w:color="auto"/>
      </w:divBdr>
      <w:divsChild>
        <w:div w:id="84616964">
          <w:marLeft w:val="0"/>
          <w:marRight w:val="0"/>
          <w:marTop w:val="0"/>
          <w:marBottom w:val="0"/>
          <w:divBdr>
            <w:top w:val="none" w:sz="0" w:space="0" w:color="auto"/>
            <w:left w:val="none" w:sz="0" w:space="0" w:color="auto"/>
            <w:bottom w:val="none" w:sz="0" w:space="0" w:color="auto"/>
            <w:right w:val="none" w:sz="0" w:space="0" w:color="auto"/>
          </w:divBdr>
        </w:div>
        <w:div w:id="1231311774">
          <w:marLeft w:val="0"/>
          <w:marRight w:val="0"/>
          <w:marTop w:val="0"/>
          <w:marBottom w:val="0"/>
          <w:divBdr>
            <w:top w:val="none" w:sz="0" w:space="0" w:color="auto"/>
            <w:left w:val="none" w:sz="0" w:space="0" w:color="auto"/>
            <w:bottom w:val="none" w:sz="0" w:space="0" w:color="auto"/>
            <w:right w:val="none" w:sz="0" w:space="0" w:color="auto"/>
          </w:divBdr>
        </w:div>
        <w:div w:id="527371580">
          <w:marLeft w:val="0"/>
          <w:marRight w:val="0"/>
          <w:marTop w:val="0"/>
          <w:marBottom w:val="0"/>
          <w:divBdr>
            <w:top w:val="none" w:sz="0" w:space="0" w:color="auto"/>
            <w:left w:val="none" w:sz="0" w:space="0" w:color="auto"/>
            <w:bottom w:val="none" w:sz="0" w:space="0" w:color="auto"/>
            <w:right w:val="none" w:sz="0" w:space="0" w:color="auto"/>
          </w:divBdr>
        </w:div>
      </w:divsChild>
    </w:div>
    <w:div w:id="831992919">
      <w:bodyDiv w:val="1"/>
      <w:marLeft w:val="0"/>
      <w:marRight w:val="0"/>
      <w:marTop w:val="0"/>
      <w:marBottom w:val="0"/>
      <w:divBdr>
        <w:top w:val="none" w:sz="0" w:space="0" w:color="auto"/>
        <w:left w:val="none" w:sz="0" w:space="0" w:color="auto"/>
        <w:bottom w:val="none" w:sz="0" w:space="0" w:color="auto"/>
        <w:right w:val="none" w:sz="0" w:space="0" w:color="auto"/>
      </w:divBdr>
    </w:div>
    <w:div w:id="844980534">
      <w:bodyDiv w:val="1"/>
      <w:marLeft w:val="0"/>
      <w:marRight w:val="0"/>
      <w:marTop w:val="0"/>
      <w:marBottom w:val="0"/>
      <w:divBdr>
        <w:top w:val="none" w:sz="0" w:space="0" w:color="auto"/>
        <w:left w:val="none" w:sz="0" w:space="0" w:color="auto"/>
        <w:bottom w:val="none" w:sz="0" w:space="0" w:color="auto"/>
        <w:right w:val="none" w:sz="0" w:space="0" w:color="auto"/>
      </w:divBdr>
    </w:div>
    <w:div w:id="923339905">
      <w:bodyDiv w:val="1"/>
      <w:marLeft w:val="0"/>
      <w:marRight w:val="0"/>
      <w:marTop w:val="0"/>
      <w:marBottom w:val="0"/>
      <w:divBdr>
        <w:top w:val="none" w:sz="0" w:space="0" w:color="auto"/>
        <w:left w:val="none" w:sz="0" w:space="0" w:color="auto"/>
        <w:bottom w:val="none" w:sz="0" w:space="0" w:color="auto"/>
        <w:right w:val="none" w:sz="0" w:space="0" w:color="auto"/>
      </w:divBdr>
    </w:div>
    <w:div w:id="936064212">
      <w:bodyDiv w:val="1"/>
      <w:marLeft w:val="0"/>
      <w:marRight w:val="0"/>
      <w:marTop w:val="0"/>
      <w:marBottom w:val="0"/>
      <w:divBdr>
        <w:top w:val="none" w:sz="0" w:space="0" w:color="auto"/>
        <w:left w:val="none" w:sz="0" w:space="0" w:color="auto"/>
        <w:bottom w:val="none" w:sz="0" w:space="0" w:color="auto"/>
        <w:right w:val="none" w:sz="0" w:space="0" w:color="auto"/>
      </w:divBdr>
    </w:div>
    <w:div w:id="936256821">
      <w:bodyDiv w:val="1"/>
      <w:marLeft w:val="0"/>
      <w:marRight w:val="0"/>
      <w:marTop w:val="0"/>
      <w:marBottom w:val="0"/>
      <w:divBdr>
        <w:top w:val="none" w:sz="0" w:space="0" w:color="auto"/>
        <w:left w:val="none" w:sz="0" w:space="0" w:color="auto"/>
        <w:bottom w:val="none" w:sz="0" w:space="0" w:color="auto"/>
        <w:right w:val="none" w:sz="0" w:space="0" w:color="auto"/>
      </w:divBdr>
    </w:div>
    <w:div w:id="977301763">
      <w:bodyDiv w:val="1"/>
      <w:marLeft w:val="0"/>
      <w:marRight w:val="0"/>
      <w:marTop w:val="0"/>
      <w:marBottom w:val="0"/>
      <w:divBdr>
        <w:top w:val="none" w:sz="0" w:space="0" w:color="auto"/>
        <w:left w:val="none" w:sz="0" w:space="0" w:color="auto"/>
        <w:bottom w:val="none" w:sz="0" w:space="0" w:color="auto"/>
        <w:right w:val="none" w:sz="0" w:space="0" w:color="auto"/>
      </w:divBdr>
      <w:divsChild>
        <w:div w:id="253050315">
          <w:marLeft w:val="0"/>
          <w:marRight w:val="0"/>
          <w:marTop w:val="0"/>
          <w:marBottom w:val="0"/>
          <w:divBdr>
            <w:top w:val="none" w:sz="0" w:space="0" w:color="auto"/>
            <w:left w:val="none" w:sz="0" w:space="0" w:color="auto"/>
            <w:bottom w:val="none" w:sz="0" w:space="0" w:color="auto"/>
            <w:right w:val="none" w:sz="0" w:space="0" w:color="auto"/>
          </w:divBdr>
        </w:div>
      </w:divsChild>
    </w:div>
    <w:div w:id="979917884">
      <w:bodyDiv w:val="1"/>
      <w:marLeft w:val="0"/>
      <w:marRight w:val="0"/>
      <w:marTop w:val="0"/>
      <w:marBottom w:val="0"/>
      <w:divBdr>
        <w:top w:val="none" w:sz="0" w:space="0" w:color="auto"/>
        <w:left w:val="none" w:sz="0" w:space="0" w:color="auto"/>
        <w:bottom w:val="none" w:sz="0" w:space="0" w:color="auto"/>
        <w:right w:val="none" w:sz="0" w:space="0" w:color="auto"/>
      </w:divBdr>
      <w:divsChild>
        <w:div w:id="1648704289">
          <w:marLeft w:val="0"/>
          <w:marRight w:val="0"/>
          <w:marTop w:val="0"/>
          <w:marBottom w:val="0"/>
          <w:divBdr>
            <w:top w:val="none" w:sz="0" w:space="0" w:color="auto"/>
            <w:left w:val="none" w:sz="0" w:space="0" w:color="auto"/>
            <w:bottom w:val="none" w:sz="0" w:space="0" w:color="auto"/>
            <w:right w:val="none" w:sz="0" w:space="0" w:color="auto"/>
          </w:divBdr>
        </w:div>
        <w:div w:id="1755085236">
          <w:marLeft w:val="0"/>
          <w:marRight w:val="0"/>
          <w:marTop w:val="0"/>
          <w:marBottom w:val="0"/>
          <w:divBdr>
            <w:top w:val="none" w:sz="0" w:space="0" w:color="auto"/>
            <w:left w:val="none" w:sz="0" w:space="0" w:color="auto"/>
            <w:bottom w:val="none" w:sz="0" w:space="0" w:color="auto"/>
            <w:right w:val="none" w:sz="0" w:space="0" w:color="auto"/>
          </w:divBdr>
        </w:div>
        <w:div w:id="679625848">
          <w:marLeft w:val="0"/>
          <w:marRight w:val="0"/>
          <w:marTop w:val="0"/>
          <w:marBottom w:val="0"/>
          <w:divBdr>
            <w:top w:val="none" w:sz="0" w:space="0" w:color="auto"/>
            <w:left w:val="none" w:sz="0" w:space="0" w:color="auto"/>
            <w:bottom w:val="none" w:sz="0" w:space="0" w:color="auto"/>
            <w:right w:val="none" w:sz="0" w:space="0" w:color="auto"/>
          </w:divBdr>
        </w:div>
      </w:divsChild>
    </w:div>
    <w:div w:id="1010176652">
      <w:bodyDiv w:val="1"/>
      <w:marLeft w:val="0"/>
      <w:marRight w:val="0"/>
      <w:marTop w:val="0"/>
      <w:marBottom w:val="0"/>
      <w:divBdr>
        <w:top w:val="none" w:sz="0" w:space="0" w:color="auto"/>
        <w:left w:val="none" w:sz="0" w:space="0" w:color="auto"/>
        <w:bottom w:val="none" w:sz="0" w:space="0" w:color="auto"/>
        <w:right w:val="none" w:sz="0" w:space="0" w:color="auto"/>
      </w:divBdr>
      <w:divsChild>
        <w:div w:id="1271010390">
          <w:marLeft w:val="0"/>
          <w:marRight w:val="0"/>
          <w:marTop w:val="0"/>
          <w:marBottom w:val="0"/>
          <w:divBdr>
            <w:top w:val="none" w:sz="0" w:space="0" w:color="auto"/>
            <w:left w:val="none" w:sz="0" w:space="0" w:color="auto"/>
            <w:bottom w:val="none" w:sz="0" w:space="0" w:color="auto"/>
            <w:right w:val="none" w:sz="0" w:space="0" w:color="auto"/>
          </w:divBdr>
        </w:div>
      </w:divsChild>
    </w:div>
    <w:div w:id="1052921213">
      <w:bodyDiv w:val="1"/>
      <w:marLeft w:val="0"/>
      <w:marRight w:val="0"/>
      <w:marTop w:val="0"/>
      <w:marBottom w:val="0"/>
      <w:divBdr>
        <w:top w:val="none" w:sz="0" w:space="0" w:color="auto"/>
        <w:left w:val="none" w:sz="0" w:space="0" w:color="auto"/>
        <w:bottom w:val="none" w:sz="0" w:space="0" w:color="auto"/>
        <w:right w:val="none" w:sz="0" w:space="0" w:color="auto"/>
      </w:divBdr>
    </w:div>
    <w:div w:id="1065105590">
      <w:bodyDiv w:val="1"/>
      <w:marLeft w:val="0"/>
      <w:marRight w:val="0"/>
      <w:marTop w:val="0"/>
      <w:marBottom w:val="0"/>
      <w:divBdr>
        <w:top w:val="none" w:sz="0" w:space="0" w:color="auto"/>
        <w:left w:val="none" w:sz="0" w:space="0" w:color="auto"/>
        <w:bottom w:val="none" w:sz="0" w:space="0" w:color="auto"/>
        <w:right w:val="none" w:sz="0" w:space="0" w:color="auto"/>
      </w:divBdr>
    </w:div>
    <w:div w:id="1068072429">
      <w:bodyDiv w:val="1"/>
      <w:marLeft w:val="0"/>
      <w:marRight w:val="0"/>
      <w:marTop w:val="0"/>
      <w:marBottom w:val="0"/>
      <w:divBdr>
        <w:top w:val="none" w:sz="0" w:space="0" w:color="auto"/>
        <w:left w:val="none" w:sz="0" w:space="0" w:color="auto"/>
        <w:bottom w:val="none" w:sz="0" w:space="0" w:color="auto"/>
        <w:right w:val="none" w:sz="0" w:space="0" w:color="auto"/>
      </w:divBdr>
    </w:div>
    <w:div w:id="1076244418">
      <w:bodyDiv w:val="1"/>
      <w:marLeft w:val="0"/>
      <w:marRight w:val="0"/>
      <w:marTop w:val="0"/>
      <w:marBottom w:val="0"/>
      <w:divBdr>
        <w:top w:val="none" w:sz="0" w:space="0" w:color="auto"/>
        <w:left w:val="none" w:sz="0" w:space="0" w:color="auto"/>
        <w:bottom w:val="none" w:sz="0" w:space="0" w:color="auto"/>
        <w:right w:val="none" w:sz="0" w:space="0" w:color="auto"/>
      </w:divBdr>
    </w:div>
    <w:div w:id="1112439094">
      <w:bodyDiv w:val="1"/>
      <w:marLeft w:val="0"/>
      <w:marRight w:val="0"/>
      <w:marTop w:val="0"/>
      <w:marBottom w:val="0"/>
      <w:divBdr>
        <w:top w:val="none" w:sz="0" w:space="0" w:color="auto"/>
        <w:left w:val="none" w:sz="0" w:space="0" w:color="auto"/>
        <w:bottom w:val="none" w:sz="0" w:space="0" w:color="auto"/>
        <w:right w:val="none" w:sz="0" w:space="0" w:color="auto"/>
      </w:divBdr>
    </w:div>
    <w:div w:id="1129855024">
      <w:bodyDiv w:val="1"/>
      <w:marLeft w:val="0"/>
      <w:marRight w:val="0"/>
      <w:marTop w:val="0"/>
      <w:marBottom w:val="0"/>
      <w:divBdr>
        <w:top w:val="none" w:sz="0" w:space="0" w:color="auto"/>
        <w:left w:val="none" w:sz="0" w:space="0" w:color="auto"/>
        <w:bottom w:val="none" w:sz="0" w:space="0" w:color="auto"/>
        <w:right w:val="none" w:sz="0" w:space="0" w:color="auto"/>
      </w:divBdr>
    </w:div>
    <w:div w:id="1194686081">
      <w:bodyDiv w:val="1"/>
      <w:marLeft w:val="0"/>
      <w:marRight w:val="0"/>
      <w:marTop w:val="0"/>
      <w:marBottom w:val="0"/>
      <w:divBdr>
        <w:top w:val="none" w:sz="0" w:space="0" w:color="auto"/>
        <w:left w:val="none" w:sz="0" w:space="0" w:color="auto"/>
        <w:bottom w:val="none" w:sz="0" w:space="0" w:color="auto"/>
        <w:right w:val="none" w:sz="0" w:space="0" w:color="auto"/>
      </w:divBdr>
    </w:div>
    <w:div w:id="1247299486">
      <w:bodyDiv w:val="1"/>
      <w:marLeft w:val="0"/>
      <w:marRight w:val="0"/>
      <w:marTop w:val="0"/>
      <w:marBottom w:val="0"/>
      <w:divBdr>
        <w:top w:val="none" w:sz="0" w:space="0" w:color="auto"/>
        <w:left w:val="none" w:sz="0" w:space="0" w:color="auto"/>
        <w:bottom w:val="none" w:sz="0" w:space="0" w:color="auto"/>
        <w:right w:val="none" w:sz="0" w:space="0" w:color="auto"/>
      </w:divBdr>
      <w:divsChild>
        <w:div w:id="833229485">
          <w:marLeft w:val="0"/>
          <w:marRight w:val="0"/>
          <w:marTop w:val="0"/>
          <w:marBottom w:val="0"/>
          <w:divBdr>
            <w:top w:val="none" w:sz="0" w:space="0" w:color="auto"/>
            <w:left w:val="none" w:sz="0" w:space="0" w:color="auto"/>
            <w:bottom w:val="none" w:sz="0" w:space="0" w:color="auto"/>
            <w:right w:val="none" w:sz="0" w:space="0" w:color="auto"/>
          </w:divBdr>
        </w:div>
        <w:div w:id="881290762">
          <w:marLeft w:val="0"/>
          <w:marRight w:val="0"/>
          <w:marTop w:val="0"/>
          <w:marBottom w:val="0"/>
          <w:divBdr>
            <w:top w:val="none" w:sz="0" w:space="0" w:color="auto"/>
            <w:left w:val="none" w:sz="0" w:space="0" w:color="auto"/>
            <w:bottom w:val="none" w:sz="0" w:space="0" w:color="auto"/>
            <w:right w:val="none" w:sz="0" w:space="0" w:color="auto"/>
          </w:divBdr>
        </w:div>
        <w:div w:id="1473520211">
          <w:marLeft w:val="0"/>
          <w:marRight w:val="0"/>
          <w:marTop w:val="0"/>
          <w:marBottom w:val="0"/>
          <w:divBdr>
            <w:top w:val="none" w:sz="0" w:space="0" w:color="auto"/>
            <w:left w:val="none" w:sz="0" w:space="0" w:color="auto"/>
            <w:bottom w:val="none" w:sz="0" w:space="0" w:color="auto"/>
            <w:right w:val="none" w:sz="0" w:space="0" w:color="auto"/>
          </w:divBdr>
        </w:div>
      </w:divsChild>
    </w:div>
    <w:div w:id="1261183050">
      <w:bodyDiv w:val="1"/>
      <w:marLeft w:val="0"/>
      <w:marRight w:val="0"/>
      <w:marTop w:val="0"/>
      <w:marBottom w:val="0"/>
      <w:divBdr>
        <w:top w:val="none" w:sz="0" w:space="0" w:color="auto"/>
        <w:left w:val="none" w:sz="0" w:space="0" w:color="auto"/>
        <w:bottom w:val="none" w:sz="0" w:space="0" w:color="auto"/>
        <w:right w:val="none" w:sz="0" w:space="0" w:color="auto"/>
      </w:divBdr>
      <w:divsChild>
        <w:div w:id="1591087471">
          <w:marLeft w:val="0"/>
          <w:marRight w:val="0"/>
          <w:marTop w:val="0"/>
          <w:marBottom w:val="0"/>
          <w:divBdr>
            <w:top w:val="none" w:sz="0" w:space="0" w:color="auto"/>
            <w:left w:val="none" w:sz="0" w:space="0" w:color="auto"/>
            <w:bottom w:val="none" w:sz="0" w:space="0" w:color="auto"/>
            <w:right w:val="none" w:sz="0" w:space="0" w:color="auto"/>
          </w:divBdr>
        </w:div>
      </w:divsChild>
    </w:div>
    <w:div w:id="1285189095">
      <w:bodyDiv w:val="1"/>
      <w:marLeft w:val="0"/>
      <w:marRight w:val="0"/>
      <w:marTop w:val="0"/>
      <w:marBottom w:val="0"/>
      <w:divBdr>
        <w:top w:val="none" w:sz="0" w:space="0" w:color="auto"/>
        <w:left w:val="none" w:sz="0" w:space="0" w:color="auto"/>
        <w:bottom w:val="none" w:sz="0" w:space="0" w:color="auto"/>
        <w:right w:val="none" w:sz="0" w:space="0" w:color="auto"/>
      </w:divBdr>
    </w:div>
    <w:div w:id="1285231125">
      <w:bodyDiv w:val="1"/>
      <w:marLeft w:val="0"/>
      <w:marRight w:val="0"/>
      <w:marTop w:val="0"/>
      <w:marBottom w:val="0"/>
      <w:divBdr>
        <w:top w:val="none" w:sz="0" w:space="0" w:color="auto"/>
        <w:left w:val="none" w:sz="0" w:space="0" w:color="auto"/>
        <w:bottom w:val="none" w:sz="0" w:space="0" w:color="auto"/>
        <w:right w:val="none" w:sz="0" w:space="0" w:color="auto"/>
      </w:divBdr>
    </w:div>
    <w:div w:id="1288581361">
      <w:bodyDiv w:val="1"/>
      <w:marLeft w:val="0"/>
      <w:marRight w:val="0"/>
      <w:marTop w:val="0"/>
      <w:marBottom w:val="0"/>
      <w:divBdr>
        <w:top w:val="none" w:sz="0" w:space="0" w:color="auto"/>
        <w:left w:val="none" w:sz="0" w:space="0" w:color="auto"/>
        <w:bottom w:val="none" w:sz="0" w:space="0" w:color="auto"/>
        <w:right w:val="none" w:sz="0" w:space="0" w:color="auto"/>
      </w:divBdr>
    </w:div>
    <w:div w:id="1289512411">
      <w:bodyDiv w:val="1"/>
      <w:marLeft w:val="0"/>
      <w:marRight w:val="0"/>
      <w:marTop w:val="0"/>
      <w:marBottom w:val="0"/>
      <w:divBdr>
        <w:top w:val="none" w:sz="0" w:space="0" w:color="auto"/>
        <w:left w:val="none" w:sz="0" w:space="0" w:color="auto"/>
        <w:bottom w:val="none" w:sz="0" w:space="0" w:color="auto"/>
        <w:right w:val="none" w:sz="0" w:space="0" w:color="auto"/>
      </w:divBdr>
    </w:div>
    <w:div w:id="1291083882">
      <w:bodyDiv w:val="1"/>
      <w:marLeft w:val="0"/>
      <w:marRight w:val="0"/>
      <w:marTop w:val="0"/>
      <w:marBottom w:val="0"/>
      <w:divBdr>
        <w:top w:val="none" w:sz="0" w:space="0" w:color="auto"/>
        <w:left w:val="none" w:sz="0" w:space="0" w:color="auto"/>
        <w:bottom w:val="none" w:sz="0" w:space="0" w:color="auto"/>
        <w:right w:val="none" w:sz="0" w:space="0" w:color="auto"/>
      </w:divBdr>
    </w:div>
    <w:div w:id="1302147824">
      <w:bodyDiv w:val="1"/>
      <w:marLeft w:val="0"/>
      <w:marRight w:val="0"/>
      <w:marTop w:val="0"/>
      <w:marBottom w:val="0"/>
      <w:divBdr>
        <w:top w:val="none" w:sz="0" w:space="0" w:color="auto"/>
        <w:left w:val="none" w:sz="0" w:space="0" w:color="auto"/>
        <w:bottom w:val="none" w:sz="0" w:space="0" w:color="auto"/>
        <w:right w:val="none" w:sz="0" w:space="0" w:color="auto"/>
      </w:divBdr>
    </w:div>
    <w:div w:id="1306157477">
      <w:bodyDiv w:val="1"/>
      <w:marLeft w:val="0"/>
      <w:marRight w:val="0"/>
      <w:marTop w:val="0"/>
      <w:marBottom w:val="0"/>
      <w:divBdr>
        <w:top w:val="none" w:sz="0" w:space="0" w:color="auto"/>
        <w:left w:val="none" w:sz="0" w:space="0" w:color="auto"/>
        <w:bottom w:val="none" w:sz="0" w:space="0" w:color="auto"/>
        <w:right w:val="none" w:sz="0" w:space="0" w:color="auto"/>
      </w:divBdr>
    </w:div>
    <w:div w:id="1325663927">
      <w:bodyDiv w:val="1"/>
      <w:marLeft w:val="0"/>
      <w:marRight w:val="0"/>
      <w:marTop w:val="0"/>
      <w:marBottom w:val="0"/>
      <w:divBdr>
        <w:top w:val="none" w:sz="0" w:space="0" w:color="auto"/>
        <w:left w:val="none" w:sz="0" w:space="0" w:color="auto"/>
        <w:bottom w:val="none" w:sz="0" w:space="0" w:color="auto"/>
        <w:right w:val="none" w:sz="0" w:space="0" w:color="auto"/>
      </w:divBdr>
    </w:div>
    <w:div w:id="1336807750">
      <w:bodyDiv w:val="1"/>
      <w:marLeft w:val="0"/>
      <w:marRight w:val="0"/>
      <w:marTop w:val="0"/>
      <w:marBottom w:val="0"/>
      <w:divBdr>
        <w:top w:val="none" w:sz="0" w:space="0" w:color="auto"/>
        <w:left w:val="none" w:sz="0" w:space="0" w:color="auto"/>
        <w:bottom w:val="none" w:sz="0" w:space="0" w:color="auto"/>
        <w:right w:val="none" w:sz="0" w:space="0" w:color="auto"/>
      </w:divBdr>
      <w:divsChild>
        <w:div w:id="875122597">
          <w:marLeft w:val="0"/>
          <w:marRight w:val="0"/>
          <w:marTop w:val="0"/>
          <w:marBottom w:val="171"/>
          <w:divBdr>
            <w:top w:val="none" w:sz="0" w:space="0" w:color="auto"/>
            <w:left w:val="none" w:sz="0" w:space="0" w:color="auto"/>
            <w:bottom w:val="none" w:sz="0" w:space="0" w:color="auto"/>
            <w:right w:val="none" w:sz="0" w:space="0" w:color="auto"/>
          </w:divBdr>
          <w:divsChild>
            <w:div w:id="1268462744">
              <w:marLeft w:val="0"/>
              <w:marRight w:val="0"/>
              <w:marTop w:val="0"/>
              <w:marBottom w:val="0"/>
              <w:divBdr>
                <w:top w:val="none" w:sz="0" w:space="0" w:color="auto"/>
                <w:left w:val="none" w:sz="0" w:space="0" w:color="auto"/>
                <w:bottom w:val="none" w:sz="0" w:space="0" w:color="auto"/>
                <w:right w:val="none" w:sz="0" w:space="0" w:color="auto"/>
              </w:divBdr>
              <w:divsChild>
                <w:div w:id="545676937">
                  <w:marLeft w:val="0"/>
                  <w:marRight w:val="0"/>
                  <w:marTop w:val="0"/>
                  <w:marBottom w:val="0"/>
                  <w:divBdr>
                    <w:top w:val="none" w:sz="0" w:space="0" w:color="auto"/>
                    <w:left w:val="none" w:sz="0" w:space="0" w:color="auto"/>
                    <w:bottom w:val="none" w:sz="0" w:space="0" w:color="auto"/>
                    <w:right w:val="none" w:sz="0" w:space="0" w:color="auto"/>
                  </w:divBdr>
                  <w:divsChild>
                    <w:div w:id="1262102124">
                      <w:marLeft w:val="0"/>
                      <w:marRight w:val="0"/>
                      <w:marTop w:val="0"/>
                      <w:marBottom w:val="0"/>
                      <w:divBdr>
                        <w:top w:val="none" w:sz="0" w:space="0" w:color="auto"/>
                        <w:left w:val="none" w:sz="0" w:space="0" w:color="auto"/>
                        <w:bottom w:val="none" w:sz="0" w:space="0" w:color="auto"/>
                        <w:right w:val="none" w:sz="0" w:space="0" w:color="auto"/>
                      </w:divBdr>
                      <w:divsChild>
                        <w:div w:id="874151674">
                          <w:marLeft w:val="0"/>
                          <w:marRight w:val="0"/>
                          <w:marTop w:val="0"/>
                          <w:marBottom w:val="0"/>
                          <w:divBdr>
                            <w:top w:val="none" w:sz="0" w:space="0" w:color="auto"/>
                            <w:left w:val="none" w:sz="0" w:space="0" w:color="auto"/>
                            <w:bottom w:val="none" w:sz="0" w:space="0" w:color="auto"/>
                            <w:right w:val="none" w:sz="0" w:space="0" w:color="auto"/>
                          </w:divBdr>
                        </w:div>
                        <w:div w:id="2056999980">
                          <w:marLeft w:val="0"/>
                          <w:marRight w:val="0"/>
                          <w:marTop w:val="0"/>
                          <w:marBottom w:val="0"/>
                          <w:divBdr>
                            <w:top w:val="none" w:sz="0" w:space="0" w:color="auto"/>
                            <w:left w:val="none" w:sz="0" w:space="0" w:color="auto"/>
                            <w:bottom w:val="none" w:sz="0" w:space="0" w:color="auto"/>
                            <w:right w:val="none" w:sz="0" w:space="0" w:color="auto"/>
                          </w:divBdr>
                          <w:divsChild>
                            <w:div w:id="1294755086">
                              <w:marLeft w:val="0"/>
                              <w:marRight w:val="0"/>
                              <w:marTop w:val="0"/>
                              <w:marBottom w:val="0"/>
                              <w:divBdr>
                                <w:top w:val="none" w:sz="0" w:space="0" w:color="auto"/>
                                <w:left w:val="none" w:sz="0" w:space="0" w:color="auto"/>
                                <w:bottom w:val="none" w:sz="0" w:space="0" w:color="auto"/>
                                <w:right w:val="none" w:sz="0" w:space="0" w:color="auto"/>
                              </w:divBdr>
                              <w:divsChild>
                                <w:div w:id="1827165595">
                                  <w:marLeft w:val="0"/>
                                  <w:marRight w:val="120"/>
                                  <w:marTop w:val="0"/>
                                  <w:marBottom w:val="0"/>
                                  <w:divBdr>
                                    <w:top w:val="none" w:sz="0" w:space="0" w:color="auto"/>
                                    <w:left w:val="none" w:sz="0" w:space="0" w:color="auto"/>
                                    <w:bottom w:val="none" w:sz="0" w:space="0" w:color="auto"/>
                                    <w:right w:val="none" w:sz="0" w:space="0" w:color="auto"/>
                                  </w:divBdr>
                                </w:div>
                                <w:div w:id="9162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548397">
          <w:marLeft w:val="0"/>
          <w:marRight w:val="0"/>
          <w:marTop w:val="0"/>
          <w:marBottom w:val="171"/>
          <w:divBdr>
            <w:top w:val="none" w:sz="0" w:space="0" w:color="auto"/>
            <w:left w:val="none" w:sz="0" w:space="0" w:color="auto"/>
            <w:bottom w:val="none" w:sz="0" w:space="0" w:color="auto"/>
            <w:right w:val="none" w:sz="0" w:space="0" w:color="auto"/>
          </w:divBdr>
          <w:divsChild>
            <w:div w:id="943926125">
              <w:marLeft w:val="0"/>
              <w:marRight w:val="0"/>
              <w:marTop w:val="0"/>
              <w:marBottom w:val="0"/>
              <w:divBdr>
                <w:top w:val="none" w:sz="0" w:space="0" w:color="auto"/>
                <w:left w:val="none" w:sz="0" w:space="0" w:color="auto"/>
                <w:bottom w:val="none" w:sz="0" w:space="0" w:color="auto"/>
                <w:right w:val="none" w:sz="0" w:space="0" w:color="auto"/>
              </w:divBdr>
              <w:divsChild>
                <w:div w:id="872352743">
                  <w:marLeft w:val="0"/>
                  <w:marRight w:val="0"/>
                  <w:marTop w:val="0"/>
                  <w:marBottom w:val="0"/>
                  <w:divBdr>
                    <w:top w:val="none" w:sz="0" w:space="0" w:color="auto"/>
                    <w:left w:val="none" w:sz="0" w:space="0" w:color="auto"/>
                    <w:bottom w:val="none" w:sz="0" w:space="0" w:color="auto"/>
                    <w:right w:val="none" w:sz="0" w:space="0" w:color="auto"/>
                  </w:divBdr>
                  <w:divsChild>
                    <w:div w:id="1814640275">
                      <w:marLeft w:val="0"/>
                      <w:marRight w:val="0"/>
                      <w:marTop w:val="0"/>
                      <w:marBottom w:val="0"/>
                      <w:divBdr>
                        <w:top w:val="none" w:sz="0" w:space="0" w:color="auto"/>
                        <w:left w:val="none" w:sz="0" w:space="0" w:color="auto"/>
                        <w:bottom w:val="none" w:sz="0" w:space="0" w:color="auto"/>
                        <w:right w:val="none" w:sz="0" w:space="0" w:color="auto"/>
                      </w:divBdr>
                      <w:divsChild>
                        <w:div w:id="205535228">
                          <w:marLeft w:val="0"/>
                          <w:marRight w:val="0"/>
                          <w:marTop w:val="0"/>
                          <w:marBottom w:val="0"/>
                          <w:divBdr>
                            <w:top w:val="none" w:sz="0" w:space="0" w:color="auto"/>
                            <w:left w:val="none" w:sz="0" w:space="0" w:color="auto"/>
                            <w:bottom w:val="none" w:sz="0" w:space="0" w:color="auto"/>
                            <w:right w:val="none" w:sz="0" w:space="0" w:color="auto"/>
                          </w:divBdr>
                        </w:div>
                        <w:div w:id="1910923584">
                          <w:marLeft w:val="0"/>
                          <w:marRight w:val="0"/>
                          <w:marTop w:val="0"/>
                          <w:marBottom w:val="0"/>
                          <w:divBdr>
                            <w:top w:val="none" w:sz="0" w:space="0" w:color="auto"/>
                            <w:left w:val="none" w:sz="0" w:space="0" w:color="auto"/>
                            <w:bottom w:val="none" w:sz="0" w:space="0" w:color="auto"/>
                            <w:right w:val="none" w:sz="0" w:space="0" w:color="auto"/>
                          </w:divBdr>
                          <w:divsChild>
                            <w:div w:id="127208455">
                              <w:marLeft w:val="0"/>
                              <w:marRight w:val="0"/>
                              <w:marTop w:val="0"/>
                              <w:marBottom w:val="0"/>
                              <w:divBdr>
                                <w:top w:val="none" w:sz="0" w:space="0" w:color="auto"/>
                                <w:left w:val="none" w:sz="0" w:space="0" w:color="auto"/>
                                <w:bottom w:val="none" w:sz="0" w:space="0" w:color="auto"/>
                                <w:right w:val="none" w:sz="0" w:space="0" w:color="auto"/>
                              </w:divBdr>
                              <w:divsChild>
                                <w:div w:id="1440486156">
                                  <w:marLeft w:val="0"/>
                                  <w:marRight w:val="120"/>
                                  <w:marTop w:val="0"/>
                                  <w:marBottom w:val="0"/>
                                  <w:divBdr>
                                    <w:top w:val="none" w:sz="0" w:space="0" w:color="auto"/>
                                    <w:left w:val="none" w:sz="0" w:space="0" w:color="auto"/>
                                    <w:bottom w:val="none" w:sz="0" w:space="0" w:color="auto"/>
                                    <w:right w:val="none" w:sz="0" w:space="0" w:color="auto"/>
                                  </w:divBdr>
                                </w:div>
                                <w:div w:id="8279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147548">
      <w:bodyDiv w:val="1"/>
      <w:marLeft w:val="0"/>
      <w:marRight w:val="0"/>
      <w:marTop w:val="0"/>
      <w:marBottom w:val="0"/>
      <w:divBdr>
        <w:top w:val="none" w:sz="0" w:space="0" w:color="auto"/>
        <w:left w:val="none" w:sz="0" w:space="0" w:color="auto"/>
        <w:bottom w:val="none" w:sz="0" w:space="0" w:color="auto"/>
        <w:right w:val="none" w:sz="0" w:space="0" w:color="auto"/>
      </w:divBdr>
    </w:div>
    <w:div w:id="1404334185">
      <w:bodyDiv w:val="1"/>
      <w:marLeft w:val="0"/>
      <w:marRight w:val="0"/>
      <w:marTop w:val="0"/>
      <w:marBottom w:val="0"/>
      <w:divBdr>
        <w:top w:val="none" w:sz="0" w:space="0" w:color="auto"/>
        <w:left w:val="none" w:sz="0" w:space="0" w:color="auto"/>
        <w:bottom w:val="none" w:sz="0" w:space="0" w:color="auto"/>
        <w:right w:val="none" w:sz="0" w:space="0" w:color="auto"/>
      </w:divBdr>
    </w:div>
    <w:div w:id="1412194230">
      <w:bodyDiv w:val="1"/>
      <w:marLeft w:val="0"/>
      <w:marRight w:val="0"/>
      <w:marTop w:val="0"/>
      <w:marBottom w:val="0"/>
      <w:divBdr>
        <w:top w:val="none" w:sz="0" w:space="0" w:color="auto"/>
        <w:left w:val="none" w:sz="0" w:space="0" w:color="auto"/>
        <w:bottom w:val="none" w:sz="0" w:space="0" w:color="auto"/>
        <w:right w:val="none" w:sz="0" w:space="0" w:color="auto"/>
      </w:divBdr>
    </w:div>
    <w:div w:id="1428425715">
      <w:bodyDiv w:val="1"/>
      <w:marLeft w:val="0"/>
      <w:marRight w:val="0"/>
      <w:marTop w:val="0"/>
      <w:marBottom w:val="0"/>
      <w:divBdr>
        <w:top w:val="none" w:sz="0" w:space="0" w:color="auto"/>
        <w:left w:val="none" w:sz="0" w:space="0" w:color="auto"/>
        <w:bottom w:val="none" w:sz="0" w:space="0" w:color="auto"/>
        <w:right w:val="none" w:sz="0" w:space="0" w:color="auto"/>
      </w:divBdr>
    </w:div>
    <w:div w:id="1449347514">
      <w:bodyDiv w:val="1"/>
      <w:marLeft w:val="0"/>
      <w:marRight w:val="0"/>
      <w:marTop w:val="0"/>
      <w:marBottom w:val="0"/>
      <w:divBdr>
        <w:top w:val="none" w:sz="0" w:space="0" w:color="auto"/>
        <w:left w:val="none" w:sz="0" w:space="0" w:color="auto"/>
        <w:bottom w:val="none" w:sz="0" w:space="0" w:color="auto"/>
        <w:right w:val="none" w:sz="0" w:space="0" w:color="auto"/>
      </w:divBdr>
    </w:div>
    <w:div w:id="1473405956">
      <w:bodyDiv w:val="1"/>
      <w:marLeft w:val="0"/>
      <w:marRight w:val="0"/>
      <w:marTop w:val="0"/>
      <w:marBottom w:val="0"/>
      <w:divBdr>
        <w:top w:val="none" w:sz="0" w:space="0" w:color="auto"/>
        <w:left w:val="none" w:sz="0" w:space="0" w:color="auto"/>
        <w:bottom w:val="none" w:sz="0" w:space="0" w:color="auto"/>
        <w:right w:val="none" w:sz="0" w:space="0" w:color="auto"/>
      </w:divBdr>
    </w:div>
    <w:div w:id="1492058506">
      <w:bodyDiv w:val="1"/>
      <w:marLeft w:val="0"/>
      <w:marRight w:val="0"/>
      <w:marTop w:val="0"/>
      <w:marBottom w:val="0"/>
      <w:divBdr>
        <w:top w:val="none" w:sz="0" w:space="0" w:color="auto"/>
        <w:left w:val="none" w:sz="0" w:space="0" w:color="auto"/>
        <w:bottom w:val="none" w:sz="0" w:space="0" w:color="auto"/>
        <w:right w:val="none" w:sz="0" w:space="0" w:color="auto"/>
      </w:divBdr>
    </w:div>
    <w:div w:id="1498379331">
      <w:bodyDiv w:val="1"/>
      <w:marLeft w:val="0"/>
      <w:marRight w:val="0"/>
      <w:marTop w:val="0"/>
      <w:marBottom w:val="0"/>
      <w:divBdr>
        <w:top w:val="none" w:sz="0" w:space="0" w:color="auto"/>
        <w:left w:val="none" w:sz="0" w:space="0" w:color="auto"/>
        <w:bottom w:val="none" w:sz="0" w:space="0" w:color="auto"/>
        <w:right w:val="none" w:sz="0" w:space="0" w:color="auto"/>
      </w:divBdr>
    </w:div>
    <w:div w:id="1519734986">
      <w:bodyDiv w:val="1"/>
      <w:marLeft w:val="0"/>
      <w:marRight w:val="0"/>
      <w:marTop w:val="0"/>
      <w:marBottom w:val="0"/>
      <w:divBdr>
        <w:top w:val="none" w:sz="0" w:space="0" w:color="auto"/>
        <w:left w:val="none" w:sz="0" w:space="0" w:color="auto"/>
        <w:bottom w:val="none" w:sz="0" w:space="0" w:color="auto"/>
        <w:right w:val="none" w:sz="0" w:space="0" w:color="auto"/>
      </w:divBdr>
    </w:div>
    <w:div w:id="1521552643">
      <w:bodyDiv w:val="1"/>
      <w:marLeft w:val="0"/>
      <w:marRight w:val="0"/>
      <w:marTop w:val="0"/>
      <w:marBottom w:val="0"/>
      <w:divBdr>
        <w:top w:val="none" w:sz="0" w:space="0" w:color="auto"/>
        <w:left w:val="none" w:sz="0" w:space="0" w:color="auto"/>
        <w:bottom w:val="none" w:sz="0" w:space="0" w:color="auto"/>
        <w:right w:val="none" w:sz="0" w:space="0" w:color="auto"/>
      </w:divBdr>
    </w:div>
    <w:div w:id="1580476743">
      <w:bodyDiv w:val="1"/>
      <w:marLeft w:val="0"/>
      <w:marRight w:val="0"/>
      <w:marTop w:val="0"/>
      <w:marBottom w:val="0"/>
      <w:divBdr>
        <w:top w:val="none" w:sz="0" w:space="0" w:color="auto"/>
        <w:left w:val="none" w:sz="0" w:space="0" w:color="auto"/>
        <w:bottom w:val="none" w:sz="0" w:space="0" w:color="auto"/>
        <w:right w:val="none" w:sz="0" w:space="0" w:color="auto"/>
      </w:divBdr>
    </w:div>
    <w:div w:id="1590656729">
      <w:bodyDiv w:val="1"/>
      <w:marLeft w:val="0"/>
      <w:marRight w:val="0"/>
      <w:marTop w:val="0"/>
      <w:marBottom w:val="0"/>
      <w:divBdr>
        <w:top w:val="none" w:sz="0" w:space="0" w:color="auto"/>
        <w:left w:val="none" w:sz="0" w:space="0" w:color="auto"/>
        <w:bottom w:val="none" w:sz="0" w:space="0" w:color="auto"/>
        <w:right w:val="none" w:sz="0" w:space="0" w:color="auto"/>
      </w:divBdr>
    </w:div>
    <w:div w:id="1602183675">
      <w:bodyDiv w:val="1"/>
      <w:marLeft w:val="0"/>
      <w:marRight w:val="0"/>
      <w:marTop w:val="0"/>
      <w:marBottom w:val="0"/>
      <w:divBdr>
        <w:top w:val="none" w:sz="0" w:space="0" w:color="auto"/>
        <w:left w:val="none" w:sz="0" w:space="0" w:color="auto"/>
        <w:bottom w:val="none" w:sz="0" w:space="0" w:color="auto"/>
        <w:right w:val="none" w:sz="0" w:space="0" w:color="auto"/>
      </w:divBdr>
    </w:div>
    <w:div w:id="1620990899">
      <w:bodyDiv w:val="1"/>
      <w:marLeft w:val="0"/>
      <w:marRight w:val="0"/>
      <w:marTop w:val="0"/>
      <w:marBottom w:val="0"/>
      <w:divBdr>
        <w:top w:val="none" w:sz="0" w:space="0" w:color="auto"/>
        <w:left w:val="none" w:sz="0" w:space="0" w:color="auto"/>
        <w:bottom w:val="none" w:sz="0" w:space="0" w:color="auto"/>
        <w:right w:val="none" w:sz="0" w:space="0" w:color="auto"/>
      </w:divBdr>
    </w:div>
    <w:div w:id="1643542119">
      <w:bodyDiv w:val="1"/>
      <w:marLeft w:val="0"/>
      <w:marRight w:val="0"/>
      <w:marTop w:val="0"/>
      <w:marBottom w:val="0"/>
      <w:divBdr>
        <w:top w:val="none" w:sz="0" w:space="0" w:color="auto"/>
        <w:left w:val="none" w:sz="0" w:space="0" w:color="auto"/>
        <w:bottom w:val="none" w:sz="0" w:space="0" w:color="auto"/>
        <w:right w:val="none" w:sz="0" w:space="0" w:color="auto"/>
      </w:divBdr>
      <w:divsChild>
        <w:div w:id="1190997208">
          <w:marLeft w:val="0"/>
          <w:marRight w:val="0"/>
          <w:marTop w:val="0"/>
          <w:marBottom w:val="0"/>
          <w:divBdr>
            <w:top w:val="none" w:sz="0" w:space="0" w:color="auto"/>
            <w:left w:val="none" w:sz="0" w:space="0" w:color="auto"/>
            <w:bottom w:val="none" w:sz="0" w:space="0" w:color="auto"/>
            <w:right w:val="none" w:sz="0" w:space="0" w:color="auto"/>
          </w:divBdr>
        </w:div>
      </w:divsChild>
    </w:div>
    <w:div w:id="1690331434">
      <w:bodyDiv w:val="1"/>
      <w:marLeft w:val="0"/>
      <w:marRight w:val="0"/>
      <w:marTop w:val="0"/>
      <w:marBottom w:val="0"/>
      <w:divBdr>
        <w:top w:val="none" w:sz="0" w:space="0" w:color="auto"/>
        <w:left w:val="none" w:sz="0" w:space="0" w:color="auto"/>
        <w:bottom w:val="none" w:sz="0" w:space="0" w:color="auto"/>
        <w:right w:val="none" w:sz="0" w:space="0" w:color="auto"/>
      </w:divBdr>
    </w:div>
    <w:div w:id="1724676503">
      <w:bodyDiv w:val="1"/>
      <w:marLeft w:val="0"/>
      <w:marRight w:val="0"/>
      <w:marTop w:val="0"/>
      <w:marBottom w:val="0"/>
      <w:divBdr>
        <w:top w:val="none" w:sz="0" w:space="0" w:color="auto"/>
        <w:left w:val="none" w:sz="0" w:space="0" w:color="auto"/>
        <w:bottom w:val="none" w:sz="0" w:space="0" w:color="auto"/>
        <w:right w:val="none" w:sz="0" w:space="0" w:color="auto"/>
      </w:divBdr>
    </w:div>
    <w:div w:id="1729330918">
      <w:bodyDiv w:val="1"/>
      <w:marLeft w:val="0"/>
      <w:marRight w:val="0"/>
      <w:marTop w:val="0"/>
      <w:marBottom w:val="0"/>
      <w:divBdr>
        <w:top w:val="none" w:sz="0" w:space="0" w:color="auto"/>
        <w:left w:val="none" w:sz="0" w:space="0" w:color="auto"/>
        <w:bottom w:val="none" w:sz="0" w:space="0" w:color="auto"/>
        <w:right w:val="none" w:sz="0" w:space="0" w:color="auto"/>
      </w:divBdr>
    </w:div>
    <w:div w:id="1731612912">
      <w:bodyDiv w:val="1"/>
      <w:marLeft w:val="0"/>
      <w:marRight w:val="0"/>
      <w:marTop w:val="0"/>
      <w:marBottom w:val="0"/>
      <w:divBdr>
        <w:top w:val="none" w:sz="0" w:space="0" w:color="auto"/>
        <w:left w:val="none" w:sz="0" w:space="0" w:color="auto"/>
        <w:bottom w:val="none" w:sz="0" w:space="0" w:color="auto"/>
        <w:right w:val="none" w:sz="0" w:space="0" w:color="auto"/>
      </w:divBdr>
      <w:divsChild>
        <w:div w:id="201749511">
          <w:marLeft w:val="0"/>
          <w:marRight w:val="0"/>
          <w:marTop w:val="0"/>
          <w:marBottom w:val="0"/>
          <w:divBdr>
            <w:top w:val="none" w:sz="0" w:space="0" w:color="auto"/>
            <w:left w:val="none" w:sz="0" w:space="0" w:color="auto"/>
            <w:bottom w:val="none" w:sz="0" w:space="0" w:color="auto"/>
            <w:right w:val="none" w:sz="0" w:space="0" w:color="auto"/>
          </w:divBdr>
        </w:div>
      </w:divsChild>
    </w:div>
    <w:div w:id="1758480191">
      <w:bodyDiv w:val="1"/>
      <w:marLeft w:val="0"/>
      <w:marRight w:val="0"/>
      <w:marTop w:val="0"/>
      <w:marBottom w:val="0"/>
      <w:divBdr>
        <w:top w:val="none" w:sz="0" w:space="0" w:color="auto"/>
        <w:left w:val="none" w:sz="0" w:space="0" w:color="auto"/>
        <w:bottom w:val="none" w:sz="0" w:space="0" w:color="auto"/>
        <w:right w:val="none" w:sz="0" w:space="0" w:color="auto"/>
      </w:divBdr>
    </w:div>
    <w:div w:id="1758791953">
      <w:bodyDiv w:val="1"/>
      <w:marLeft w:val="0"/>
      <w:marRight w:val="0"/>
      <w:marTop w:val="0"/>
      <w:marBottom w:val="0"/>
      <w:divBdr>
        <w:top w:val="none" w:sz="0" w:space="0" w:color="auto"/>
        <w:left w:val="none" w:sz="0" w:space="0" w:color="auto"/>
        <w:bottom w:val="none" w:sz="0" w:space="0" w:color="auto"/>
        <w:right w:val="none" w:sz="0" w:space="0" w:color="auto"/>
      </w:divBdr>
    </w:div>
    <w:div w:id="1760523280">
      <w:bodyDiv w:val="1"/>
      <w:marLeft w:val="0"/>
      <w:marRight w:val="0"/>
      <w:marTop w:val="0"/>
      <w:marBottom w:val="0"/>
      <w:divBdr>
        <w:top w:val="none" w:sz="0" w:space="0" w:color="auto"/>
        <w:left w:val="none" w:sz="0" w:space="0" w:color="auto"/>
        <w:bottom w:val="none" w:sz="0" w:space="0" w:color="auto"/>
        <w:right w:val="none" w:sz="0" w:space="0" w:color="auto"/>
      </w:divBdr>
      <w:divsChild>
        <w:div w:id="686835688">
          <w:marLeft w:val="0"/>
          <w:marRight w:val="0"/>
          <w:marTop w:val="0"/>
          <w:marBottom w:val="0"/>
          <w:divBdr>
            <w:top w:val="none" w:sz="0" w:space="0" w:color="auto"/>
            <w:left w:val="none" w:sz="0" w:space="0" w:color="auto"/>
            <w:bottom w:val="none" w:sz="0" w:space="0" w:color="auto"/>
            <w:right w:val="none" w:sz="0" w:space="0" w:color="auto"/>
          </w:divBdr>
          <w:divsChild>
            <w:div w:id="1319115232">
              <w:marLeft w:val="0"/>
              <w:marRight w:val="0"/>
              <w:marTop w:val="0"/>
              <w:marBottom w:val="0"/>
              <w:divBdr>
                <w:top w:val="none" w:sz="0" w:space="0" w:color="auto"/>
                <w:left w:val="none" w:sz="0" w:space="0" w:color="auto"/>
                <w:bottom w:val="none" w:sz="0" w:space="0" w:color="auto"/>
                <w:right w:val="none" w:sz="0" w:space="0" w:color="auto"/>
              </w:divBdr>
              <w:divsChild>
                <w:div w:id="1082025846">
                  <w:marLeft w:val="0"/>
                  <w:marRight w:val="0"/>
                  <w:marTop w:val="0"/>
                  <w:marBottom w:val="0"/>
                  <w:divBdr>
                    <w:top w:val="none" w:sz="0" w:space="0" w:color="auto"/>
                    <w:left w:val="none" w:sz="0" w:space="0" w:color="auto"/>
                    <w:bottom w:val="none" w:sz="0" w:space="0" w:color="auto"/>
                    <w:right w:val="none" w:sz="0" w:space="0" w:color="auto"/>
                  </w:divBdr>
                  <w:divsChild>
                    <w:div w:id="1279488623">
                      <w:marLeft w:val="0"/>
                      <w:marRight w:val="0"/>
                      <w:marTop w:val="0"/>
                      <w:marBottom w:val="0"/>
                      <w:divBdr>
                        <w:top w:val="none" w:sz="0" w:space="0" w:color="auto"/>
                        <w:left w:val="none" w:sz="0" w:space="0" w:color="auto"/>
                        <w:bottom w:val="none" w:sz="0" w:space="0" w:color="auto"/>
                        <w:right w:val="none" w:sz="0" w:space="0" w:color="auto"/>
                      </w:divBdr>
                      <w:divsChild>
                        <w:div w:id="1835729694">
                          <w:marLeft w:val="0"/>
                          <w:marRight w:val="0"/>
                          <w:marTop w:val="0"/>
                          <w:marBottom w:val="0"/>
                          <w:divBdr>
                            <w:top w:val="none" w:sz="0" w:space="0" w:color="auto"/>
                            <w:left w:val="none" w:sz="0" w:space="0" w:color="auto"/>
                            <w:bottom w:val="none" w:sz="0" w:space="0" w:color="auto"/>
                            <w:right w:val="none" w:sz="0" w:space="0" w:color="auto"/>
                          </w:divBdr>
                        </w:div>
                        <w:div w:id="192616335">
                          <w:marLeft w:val="0"/>
                          <w:marRight w:val="0"/>
                          <w:marTop w:val="0"/>
                          <w:marBottom w:val="0"/>
                          <w:divBdr>
                            <w:top w:val="none" w:sz="0" w:space="0" w:color="auto"/>
                            <w:left w:val="none" w:sz="0" w:space="0" w:color="auto"/>
                            <w:bottom w:val="none" w:sz="0" w:space="0" w:color="auto"/>
                            <w:right w:val="none" w:sz="0" w:space="0" w:color="auto"/>
                          </w:divBdr>
                          <w:divsChild>
                            <w:div w:id="290287491">
                              <w:marLeft w:val="0"/>
                              <w:marRight w:val="0"/>
                              <w:marTop w:val="0"/>
                              <w:marBottom w:val="0"/>
                              <w:divBdr>
                                <w:top w:val="none" w:sz="0" w:space="0" w:color="auto"/>
                                <w:left w:val="none" w:sz="0" w:space="0" w:color="auto"/>
                                <w:bottom w:val="none" w:sz="0" w:space="0" w:color="auto"/>
                                <w:right w:val="none" w:sz="0" w:space="0" w:color="auto"/>
                              </w:divBdr>
                              <w:divsChild>
                                <w:div w:id="328676135">
                                  <w:marLeft w:val="0"/>
                                  <w:marRight w:val="120"/>
                                  <w:marTop w:val="0"/>
                                  <w:marBottom w:val="0"/>
                                  <w:divBdr>
                                    <w:top w:val="none" w:sz="0" w:space="0" w:color="auto"/>
                                    <w:left w:val="none" w:sz="0" w:space="0" w:color="auto"/>
                                    <w:bottom w:val="none" w:sz="0" w:space="0" w:color="auto"/>
                                    <w:right w:val="none" w:sz="0" w:space="0" w:color="auto"/>
                                  </w:divBdr>
                                </w:div>
                                <w:div w:id="20264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494574">
          <w:marLeft w:val="0"/>
          <w:marRight w:val="0"/>
          <w:marTop w:val="0"/>
          <w:marBottom w:val="0"/>
          <w:divBdr>
            <w:top w:val="none" w:sz="0" w:space="0" w:color="auto"/>
            <w:left w:val="none" w:sz="0" w:space="0" w:color="auto"/>
            <w:bottom w:val="none" w:sz="0" w:space="0" w:color="auto"/>
            <w:right w:val="none" w:sz="0" w:space="0" w:color="auto"/>
          </w:divBdr>
          <w:divsChild>
            <w:div w:id="1682782714">
              <w:marLeft w:val="0"/>
              <w:marRight w:val="0"/>
              <w:marTop w:val="0"/>
              <w:marBottom w:val="0"/>
              <w:divBdr>
                <w:top w:val="none" w:sz="0" w:space="0" w:color="auto"/>
                <w:left w:val="none" w:sz="0" w:space="0" w:color="auto"/>
                <w:bottom w:val="none" w:sz="0" w:space="0" w:color="auto"/>
                <w:right w:val="none" w:sz="0" w:space="0" w:color="auto"/>
              </w:divBdr>
              <w:divsChild>
                <w:div w:id="1235971225">
                  <w:marLeft w:val="0"/>
                  <w:marRight w:val="0"/>
                  <w:marTop w:val="0"/>
                  <w:marBottom w:val="0"/>
                  <w:divBdr>
                    <w:top w:val="none" w:sz="0" w:space="0" w:color="auto"/>
                    <w:left w:val="none" w:sz="0" w:space="0" w:color="auto"/>
                    <w:bottom w:val="none" w:sz="0" w:space="0" w:color="auto"/>
                    <w:right w:val="none" w:sz="0" w:space="0" w:color="auto"/>
                  </w:divBdr>
                  <w:divsChild>
                    <w:div w:id="1989705065">
                      <w:marLeft w:val="0"/>
                      <w:marRight w:val="0"/>
                      <w:marTop w:val="0"/>
                      <w:marBottom w:val="0"/>
                      <w:divBdr>
                        <w:top w:val="none" w:sz="0" w:space="0" w:color="auto"/>
                        <w:left w:val="none" w:sz="0" w:space="0" w:color="auto"/>
                        <w:bottom w:val="none" w:sz="0" w:space="0" w:color="auto"/>
                        <w:right w:val="none" w:sz="0" w:space="0" w:color="auto"/>
                      </w:divBdr>
                      <w:divsChild>
                        <w:div w:id="2117481923">
                          <w:marLeft w:val="0"/>
                          <w:marRight w:val="0"/>
                          <w:marTop w:val="0"/>
                          <w:marBottom w:val="0"/>
                          <w:divBdr>
                            <w:top w:val="none" w:sz="0" w:space="0" w:color="auto"/>
                            <w:left w:val="none" w:sz="0" w:space="0" w:color="auto"/>
                            <w:bottom w:val="none" w:sz="0" w:space="0" w:color="auto"/>
                            <w:right w:val="none" w:sz="0" w:space="0" w:color="auto"/>
                          </w:divBdr>
                        </w:div>
                        <w:div w:id="613564680">
                          <w:marLeft w:val="0"/>
                          <w:marRight w:val="0"/>
                          <w:marTop w:val="0"/>
                          <w:marBottom w:val="0"/>
                          <w:divBdr>
                            <w:top w:val="none" w:sz="0" w:space="0" w:color="auto"/>
                            <w:left w:val="none" w:sz="0" w:space="0" w:color="auto"/>
                            <w:bottom w:val="none" w:sz="0" w:space="0" w:color="auto"/>
                            <w:right w:val="none" w:sz="0" w:space="0" w:color="auto"/>
                          </w:divBdr>
                          <w:divsChild>
                            <w:div w:id="2058583250">
                              <w:marLeft w:val="0"/>
                              <w:marRight w:val="0"/>
                              <w:marTop w:val="0"/>
                              <w:marBottom w:val="0"/>
                              <w:divBdr>
                                <w:top w:val="none" w:sz="0" w:space="0" w:color="auto"/>
                                <w:left w:val="none" w:sz="0" w:space="0" w:color="auto"/>
                                <w:bottom w:val="none" w:sz="0" w:space="0" w:color="auto"/>
                                <w:right w:val="none" w:sz="0" w:space="0" w:color="auto"/>
                              </w:divBdr>
                              <w:divsChild>
                                <w:div w:id="601769611">
                                  <w:marLeft w:val="0"/>
                                  <w:marRight w:val="120"/>
                                  <w:marTop w:val="0"/>
                                  <w:marBottom w:val="0"/>
                                  <w:divBdr>
                                    <w:top w:val="none" w:sz="0" w:space="0" w:color="auto"/>
                                    <w:left w:val="none" w:sz="0" w:space="0" w:color="auto"/>
                                    <w:bottom w:val="none" w:sz="0" w:space="0" w:color="auto"/>
                                    <w:right w:val="none" w:sz="0" w:space="0" w:color="auto"/>
                                  </w:divBdr>
                                </w:div>
                                <w:div w:id="15657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286531">
          <w:marLeft w:val="0"/>
          <w:marRight w:val="0"/>
          <w:marTop w:val="0"/>
          <w:marBottom w:val="0"/>
          <w:divBdr>
            <w:top w:val="none" w:sz="0" w:space="0" w:color="auto"/>
            <w:left w:val="none" w:sz="0" w:space="0" w:color="auto"/>
            <w:bottom w:val="none" w:sz="0" w:space="0" w:color="auto"/>
            <w:right w:val="none" w:sz="0" w:space="0" w:color="auto"/>
          </w:divBdr>
          <w:divsChild>
            <w:div w:id="717048346">
              <w:marLeft w:val="0"/>
              <w:marRight w:val="0"/>
              <w:marTop w:val="0"/>
              <w:marBottom w:val="0"/>
              <w:divBdr>
                <w:top w:val="none" w:sz="0" w:space="0" w:color="auto"/>
                <w:left w:val="none" w:sz="0" w:space="0" w:color="auto"/>
                <w:bottom w:val="none" w:sz="0" w:space="0" w:color="auto"/>
                <w:right w:val="none" w:sz="0" w:space="0" w:color="auto"/>
              </w:divBdr>
              <w:divsChild>
                <w:div w:id="803885546">
                  <w:marLeft w:val="0"/>
                  <w:marRight w:val="0"/>
                  <w:marTop w:val="0"/>
                  <w:marBottom w:val="0"/>
                  <w:divBdr>
                    <w:top w:val="none" w:sz="0" w:space="0" w:color="auto"/>
                    <w:left w:val="none" w:sz="0" w:space="0" w:color="auto"/>
                    <w:bottom w:val="none" w:sz="0" w:space="0" w:color="auto"/>
                    <w:right w:val="none" w:sz="0" w:space="0" w:color="auto"/>
                  </w:divBdr>
                  <w:divsChild>
                    <w:div w:id="1127504573">
                      <w:marLeft w:val="0"/>
                      <w:marRight w:val="0"/>
                      <w:marTop w:val="0"/>
                      <w:marBottom w:val="0"/>
                      <w:divBdr>
                        <w:top w:val="none" w:sz="0" w:space="0" w:color="auto"/>
                        <w:left w:val="none" w:sz="0" w:space="0" w:color="auto"/>
                        <w:bottom w:val="none" w:sz="0" w:space="0" w:color="auto"/>
                        <w:right w:val="none" w:sz="0" w:space="0" w:color="auto"/>
                      </w:divBdr>
                      <w:divsChild>
                        <w:div w:id="691421707">
                          <w:marLeft w:val="0"/>
                          <w:marRight w:val="0"/>
                          <w:marTop w:val="0"/>
                          <w:marBottom w:val="0"/>
                          <w:divBdr>
                            <w:top w:val="none" w:sz="0" w:space="0" w:color="auto"/>
                            <w:left w:val="none" w:sz="0" w:space="0" w:color="auto"/>
                            <w:bottom w:val="none" w:sz="0" w:space="0" w:color="auto"/>
                            <w:right w:val="none" w:sz="0" w:space="0" w:color="auto"/>
                          </w:divBdr>
                        </w:div>
                        <w:div w:id="567346238">
                          <w:marLeft w:val="0"/>
                          <w:marRight w:val="0"/>
                          <w:marTop w:val="0"/>
                          <w:marBottom w:val="0"/>
                          <w:divBdr>
                            <w:top w:val="none" w:sz="0" w:space="0" w:color="auto"/>
                            <w:left w:val="none" w:sz="0" w:space="0" w:color="auto"/>
                            <w:bottom w:val="none" w:sz="0" w:space="0" w:color="auto"/>
                            <w:right w:val="none" w:sz="0" w:space="0" w:color="auto"/>
                          </w:divBdr>
                          <w:divsChild>
                            <w:div w:id="757017140">
                              <w:marLeft w:val="0"/>
                              <w:marRight w:val="0"/>
                              <w:marTop w:val="0"/>
                              <w:marBottom w:val="0"/>
                              <w:divBdr>
                                <w:top w:val="none" w:sz="0" w:space="0" w:color="auto"/>
                                <w:left w:val="none" w:sz="0" w:space="0" w:color="auto"/>
                                <w:bottom w:val="none" w:sz="0" w:space="0" w:color="auto"/>
                                <w:right w:val="none" w:sz="0" w:space="0" w:color="auto"/>
                              </w:divBdr>
                              <w:divsChild>
                                <w:div w:id="985354470">
                                  <w:marLeft w:val="0"/>
                                  <w:marRight w:val="120"/>
                                  <w:marTop w:val="0"/>
                                  <w:marBottom w:val="0"/>
                                  <w:divBdr>
                                    <w:top w:val="none" w:sz="0" w:space="0" w:color="auto"/>
                                    <w:left w:val="none" w:sz="0" w:space="0" w:color="auto"/>
                                    <w:bottom w:val="none" w:sz="0" w:space="0" w:color="auto"/>
                                    <w:right w:val="none" w:sz="0" w:space="0" w:color="auto"/>
                                  </w:divBdr>
                                </w:div>
                                <w:div w:id="868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721834">
          <w:marLeft w:val="0"/>
          <w:marRight w:val="0"/>
          <w:marTop w:val="0"/>
          <w:marBottom w:val="0"/>
          <w:divBdr>
            <w:top w:val="none" w:sz="0" w:space="0" w:color="auto"/>
            <w:left w:val="none" w:sz="0" w:space="0" w:color="auto"/>
            <w:bottom w:val="none" w:sz="0" w:space="0" w:color="auto"/>
            <w:right w:val="none" w:sz="0" w:space="0" w:color="auto"/>
          </w:divBdr>
          <w:divsChild>
            <w:div w:id="1191260810">
              <w:marLeft w:val="0"/>
              <w:marRight w:val="0"/>
              <w:marTop w:val="0"/>
              <w:marBottom w:val="0"/>
              <w:divBdr>
                <w:top w:val="none" w:sz="0" w:space="0" w:color="auto"/>
                <w:left w:val="none" w:sz="0" w:space="0" w:color="auto"/>
                <w:bottom w:val="none" w:sz="0" w:space="0" w:color="auto"/>
                <w:right w:val="none" w:sz="0" w:space="0" w:color="auto"/>
              </w:divBdr>
              <w:divsChild>
                <w:div w:id="1669358454">
                  <w:marLeft w:val="0"/>
                  <w:marRight w:val="0"/>
                  <w:marTop w:val="0"/>
                  <w:marBottom w:val="0"/>
                  <w:divBdr>
                    <w:top w:val="none" w:sz="0" w:space="0" w:color="auto"/>
                    <w:left w:val="none" w:sz="0" w:space="0" w:color="auto"/>
                    <w:bottom w:val="none" w:sz="0" w:space="0" w:color="auto"/>
                    <w:right w:val="none" w:sz="0" w:space="0" w:color="auto"/>
                  </w:divBdr>
                  <w:divsChild>
                    <w:div w:id="1122651604">
                      <w:marLeft w:val="0"/>
                      <w:marRight w:val="0"/>
                      <w:marTop w:val="0"/>
                      <w:marBottom w:val="0"/>
                      <w:divBdr>
                        <w:top w:val="none" w:sz="0" w:space="0" w:color="auto"/>
                        <w:left w:val="none" w:sz="0" w:space="0" w:color="auto"/>
                        <w:bottom w:val="none" w:sz="0" w:space="0" w:color="auto"/>
                        <w:right w:val="none" w:sz="0" w:space="0" w:color="auto"/>
                      </w:divBdr>
                      <w:divsChild>
                        <w:div w:id="134762870">
                          <w:marLeft w:val="0"/>
                          <w:marRight w:val="0"/>
                          <w:marTop w:val="0"/>
                          <w:marBottom w:val="0"/>
                          <w:divBdr>
                            <w:top w:val="none" w:sz="0" w:space="0" w:color="auto"/>
                            <w:left w:val="none" w:sz="0" w:space="0" w:color="auto"/>
                            <w:bottom w:val="none" w:sz="0" w:space="0" w:color="auto"/>
                            <w:right w:val="none" w:sz="0" w:space="0" w:color="auto"/>
                          </w:divBdr>
                        </w:div>
                        <w:div w:id="550069490">
                          <w:marLeft w:val="0"/>
                          <w:marRight w:val="0"/>
                          <w:marTop w:val="0"/>
                          <w:marBottom w:val="0"/>
                          <w:divBdr>
                            <w:top w:val="none" w:sz="0" w:space="0" w:color="auto"/>
                            <w:left w:val="none" w:sz="0" w:space="0" w:color="auto"/>
                            <w:bottom w:val="none" w:sz="0" w:space="0" w:color="auto"/>
                            <w:right w:val="none" w:sz="0" w:space="0" w:color="auto"/>
                          </w:divBdr>
                          <w:divsChild>
                            <w:div w:id="17435763">
                              <w:marLeft w:val="0"/>
                              <w:marRight w:val="0"/>
                              <w:marTop w:val="0"/>
                              <w:marBottom w:val="0"/>
                              <w:divBdr>
                                <w:top w:val="none" w:sz="0" w:space="0" w:color="auto"/>
                                <w:left w:val="none" w:sz="0" w:space="0" w:color="auto"/>
                                <w:bottom w:val="none" w:sz="0" w:space="0" w:color="auto"/>
                                <w:right w:val="none" w:sz="0" w:space="0" w:color="auto"/>
                              </w:divBdr>
                              <w:divsChild>
                                <w:div w:id="1000963022">
                                  <w:marLeft w:val="0"/>
                                  <w:marRight w:val="120"/>
                                  <w:marTop w:val="0"/>
                                  <w:marBottom w:val="0"/>
                                  <w:divBdr>
                                    <w:top w:val="none" w:sz="0" w:space="0" w:color="auto"/>
                                    <w:left w:val="none" w:sz="0" w:space="0" w:color="auto"/>
                                    <w:bottom w:val="none" w:sz="0" w:space="0" w:color="auto"/>
                                    <w:right w:val="none" w:sz="0" w:space="0" w:color="auto"/>
                                  </w:divBdr>
                                </w:div>
                                <w:div w:id="7751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285446">
      <w:bodyDiv w:val="1"/>
      <w:marLeft w:val="0"/>
      <w:marRight w:val="0"/>
      <w:marTop w:val="0"/>
      <w:marBottom w:val="0"/>
      <w:divBdr>
        <w:top w:val="none" w:sz="0" w:space="0" w:color="auto"/>
        <w:left w:val="none" w:sz="0" w:space="0" w:color="auto"/>
        <w:bottom w:val="none" w:sz="0" w:space="0" w:color="auto"/>
        <w:right w:val="none" w:sz="0" w:space="0" w:color="auto"/>
      </w:divBdr>
    </w:div>
    <w:div w:id="1800219537">
      <w:bodyDiv w:val="1"/>
      <w:marLeft w:val="0"/>
      <w:marRight w:val="0"/>
      <w:marTop w:val="0"/>
      <w:marBottom w:val="0"/>
      <w:divBdr>
        <w:top w:val="none" w:sz="0" w:space="0" w:color="auto"/>
        <w:left w:val="none" w:sz="0" w:space="0" w:color="auto"/>
        <w:bottom w:val="none" w:sz="0" w:space="0" w:color="auto"/>
        <w:right w:val="none" w:sz="0" w:space="0" w:color="auto"/>
      </w:divBdr>
    </w:div>
    <w:div w:id="1808887535">
      <w:bodyDiv w:val="1"/>
      <w:marLeft w:val="0"/>
      <w:marRight w:val="0"/>
      <w:marTop w:val="0"/>
      <w:marBottom w:val="0"/>
      <w:divBdr>
        <w:top w:val="none" w:sz="0" w:space="0" w:color="auto"/>
        <w:left w:val="none" w:sz="0" w:space="0" w:color="auto"/>
        <w:bottom w:val="none" w:sz="0" w:space="0" w:color="auto"/>
        <w:right w:val="none" w:sz="0" w:space="0" w:color="auto"/>
      </w:divBdr>
    </w:div>
    <w:div w:id="1828013236">
      <w:bodyDiv w:val="1"/>
      <w:marLeft w:val="0"/>
      <w:marRight w:val="0"/>
      <w:marTop w:val="0"/>
      <w:marBottom w:val="0"/>
      <w:divBdr>
        <w:top w:val="none" w:sz="0" w:space="0" w:color="auto"/>
        <w:left w:val="none" w:sz="0" w:space="0" w:color="auto"/>
        <w:bottom w:val="none" w:sz="0" w:space="0" w:color="auto"/>
        <w:right w:val="none" w:sz="0" w:space="0" w:color="auto"/>
      </w:divBdr>
      <w:divsChild>
        <w:div w:id="1867330743">
          <w:marLeft w:val="0"/>
          <w:marRight w:val="0"/>
          <w:marTop w:val="0"/>
          <w:marBottom w:val="0"/>
          <w:divBdr>
            <w:top w:val="none" w:sz="0" w:space="0" w:color="auto"/>
            <w:left w:val="none" w:sz="0" w:space="0" w:color="auto"/>
            <w:bottom w:val="none" w:sz="0" w:space="0" w:color="auto"/>
            <w:right w:val="none" w:sz="0" w:space="0" w:color="auto"/>
          </w:divBdr>
          <w:divsChild>
            <w:div w:id="1446849572">
              <w:marLeft w:val="0"/>
              <w:marRight w:val="0"/>
              <w:marTop w:val="0"/>
              <w:marBottom w:val="0"/>
              <w:divBdr>
                <w:top w:val="none" w:sz="0" w:space="0" w:color="auto"/>
                <w:left w:val="none" w:sz="0" w:space="0" w:color="auto"/>
                <w:bottom w:val="none" w:sz="0" w:space="0" w:color="auto"/>
                <w:right w:val="none" w:sz="0" w:space="0" w:color="auto"/>
              </w:divBdr>
              <w:divsChild>
                <w:div w:id="1887793149">
                  <w:marLeft w:val="0"/>
                  <w:marRight w:val="0"/>
                  <w:marTop w:val="0"/>
                  <w:marBottom w:val="0"/>
                  <w:divBdr>
                    <w:top w:val="none" w:sz="0" w:space="0" w:color="auto"/>
                    <w:left w:val="none" w:sz="0" w:space="0" w:color="auto"/>
                    <w:bottom w:val="none" w:sz="0" w:space="0" w:color="auto"/>
                    <w:right w:val="none" w:sz="0" w:space="0" w:color="auto"/>
                  </w:divBdr>
                  <w:divsChild>
                    <w:div w:id="2090344927">
                      <w:marLeft w:val="0"/>
                      <w:marRight w:val="0"/>
                      <w:marTop w:val="0"/>
                      <w:marBottom w:val="0"/>
                      <w:divBdr>
                        <w:top w:val="none" w:sz="0" w:space="0" w:color="auto"/>
                        <w:left w:val="none" w:sz="0" w:space="0" w:color="auto"/>
                        <w:bottom w:val="none" w:sz="0" w:space="0" w:color="auto"/>
                        <w:right w:val="none" w:sz="0" w:space="0" w:color="auto"/>
                      </w:divBdr>
                      <w:divsChild>
                        <w:div w:id="137264307">
                          <w:marLeft w:val="0"/>
                          <w:marRight w:val="0"/>
                          <w:marTop w:val="0"/>
                          <w:marBottom w:val="0"/>
                          <w:divBdr>
                            <w:top w:val="none" w:sz="0" w:space="0" w:color="auto"/>
                            <w:left w:val="none" w:sz="0" w:space="0" w:color="auto"/>
                            <w:bottom w:val="none" w:sz="0" w:space="0" w:color="auto"/>
                            <w:right w:val="none" w:sz="0" w:space="0" w:color="auto"/>
                          </w:divBdr>
                        </w:div>
                        <w:div w:id="1638796412">
                          <w:marLeft w:val="0"/>
                          <w:marRight w:val="0"/>
                          <w:marTop w:val="0"/>
                          <w:marBottom w:val="0"/>
                          <w:divBdr>
                            <w:top w:val="none" w:sz="0" w:space="0" w:color="auto"/>
                            <w:left w:val="none" w:sz="0" w:space="0" w:color="auto"/>
                            <w:bottom w:val="none" w:sz="0" w:space="0" w:color="auto"/>
                            <w:right w:val="none" w:sz="0" w:space="0" w:color="auto"/>
                          </w:divBdr>
                          <w:divsChild>
                            <w:div w:id="1061102754">
                              <w:marLeft w:val="0"/>
                              <w:marRight w:val="0"/>
                              <w:marTop w:val="0"/>
                              <w:marBottom w:val="0"/>
                              <w:divBdr>
                                <w:top w:val="none" w:sz="0" w:space="0" w:color="auto"/>
                                <w:left w:val="none" w:sz="0" w:space="0" w:color="auto"/>
                                <w:bottom w:val="none" w:sz="0" w:space="0" w:color="auto"/>
                                <w:right w:val="none" w:sz="0" w:space="0" w:color="auto"/>
                              </w:divBdr>
                              <w:divsChild>
                                <w:div w:id="118887989">
                                  <w:marLeft w:val="0"/>
                                  <w:marRight w:val="120"/>
                                  <w:marTop w:val="0"/>
                                  <w:marBottom w:val="0"/>
                                  <w:divBdr>
                                    <w:top w:val="none" w:sz="0" w:space="0" w:color="auto"/>
                                    <w:left w:val="none" w:sz="0" w:space="0" w:color="auto"/>
                                    <w:bottom w:val="none" w:sz="0" w:space="0" w:color="auto"/>
                                    <w:right w:val="none" w:sz="0" w:space="0" w:color="auto"/>
                                  </w:divBdr>
                                </w:div>
                                <w:div w:id="18675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718426">
      <w:bodyDiv w:val="1"/>
      <w:marLeft w:val="0"/>
      <w:marRight w:val="0"/>
      <w:marTop w:val="0"/>
      <w:marBottom w:val="0"/>
      <w:divBdr>
        <w:top w:val="none" w:sz="0" w:space="0" w:color="auto"/>
        <w:left w:val="none" w:sz="0" w:space="0" w:color="auto"/>
        <w:bottom w:val="none" w:sz="0" w:space="0" w:color="auto"/>
        <w:right w:val="none" w:sz="0" w:space="0" w:color="auto"/>
      </w:divBdr>
      <w:divsChild>
        <w:div w:id="2085298625">
          <w:marLeft w:val="0"/>
          <w:marRight w:val="0"/>
          <w:marTop w:val="0"/>
          <w:marBottom w:val="0"/>
          <w:divBdr>
            <w:top w:val="none" w:sz="0" w:space="0" w:color="auto"/>
            <w:left w:val="none" w:sz="0" w:space="0" w:color="auto"/>
            <w:bottom w:val="none" w:sz="0" w:space="0" w:color="auto"/>
            <w:right w:val="none" w:sz="0" w:space="0" w:color="auto"/>
          </w:divBdr>
        </w:div>
      </w:divsChild>
    </w:div>
    <w:div w:id="1890610000">
      <w:bodyDiv w:val="1"/>
      <w:marLeft w:val="0"/>
      <w:marRight w:val="0"/>
      <w:marTop w:val="0"/>
      <w:marBottom w:val="0"/>
      <w:divBdr>
        <w:top w:val="none" w:sz="0" w:space="0" w:color="auto"/>
        <w:left w:val="none" w:sz="0" w:space="0" w:color="auto"/>
        <w:bottom w:val="none" w:sz="0" w:space="0" w:color="auto"/>
        <w:right w:val="none" w:sz="0" w:space="0" w:color="auto"/>
      </w:divBdr>
      <w:divsChild>
        <w:div w:id="1623342167">
          <w:marLeft w:val="0"/>
          <w:marRight w:val="0"/>
          <w:marTop w:val="0"/>
          <w:marBottom w:val="0"/>
          <w:divBdr>
            <w:top w:val="none" w:sz="0" w:space="0" w:color="auto"/>
            <w:left w:val="none" w:sz="0" w:space="0" w:color="auto"/>
            <w:bottom w:val="none" w:sz="0" w:space="0" w:color="auto"/>
            <w:right w:val="none" w:sz="0" w:space="0" w:color="auto"/>
          </w:divBdr>
          <w:divsChild>
            <w:div w:id="1301769506">
              <w:marLeft w:val="0"/>
              <w:marRight w:val="0"/>
              <w:marTop w:val="0"/>
              <w:marBottom w:val="0"/>
              <w:divBdr>
                <w:top w:val="none" w:sz="0" w:space="0" w:color="auto"/>
                <w:left w:val="none" w:sz="0" w:space="0" w:color="auto"/>
                <w:bottom w:val="none" w:sz="0" w:space="0" w:color="auto"/>
                <w:right w:val="none" w:sz="0" w:space="0" w:color="auto"/>
              </w:divBdr>
              <w:divsChild>
                <w:div w:id="1152216457">
                  <w:marLeft w:val="0"/>
                  <w:marRight w:val="0"/>
                  <w:marTop w:val="0"/>
                  <w:marBottom w:val="0"/>
                  <w:divBdr>
                    <w:top w:val="none" w:sz="0" w:space="0" w:color="auto"/>
                    <w:left w:val="none" w:sz="0" w:space="0" w:color="auto"/>
                    <w:bottom w:val="none" w:sz="0" w:space="0" w:color="auto"/>
                    <w:right w:val="none" w:sz="0" w:space="0" w:color="auto"/>
                  </w:divBdr>
                  <w:divsChild>
                    <w:div w:id="1210846437">
                      <w:marLeft w:val="0"/>
                      <w:marRight w:val="0"/>
                      <w:marTop w:val="0"/>
                      <w:marBottom w:val="0"/>
                      <w:divBdr>
                        <w:top w:val="none" w:sz="0" w:space="0" w:color="auto"/>
                        <w:left w:val="none" w:sz="0" w:space="0" w:color="auto"/>
                        <w:bottom w:val="none" w:sz="0" w:space="0" w:color="auto"/>
                        <w:right w:val="none" w:sz="0" w:space="0" w:color="auto"/>
                      </w:divBdr>
                      <w:divsChild>
                        <w:div w:id="2071810190">
                          <w:marLeft w:val="0"/>
                          <w:marRight w:val="0"/>
                          <w:marTop w:val="0"/>
                          <w:marBottom w:val="0"/>
                          <w:divBdr>
                            <w:top w:val="none" w:sz="0" w:space="0" w:color="auto"/>
                            <w:left w:val="none" w:sz="0" w:space="0" w:color="auto"/>
                            <w:bottom w:val="none" w:sz="0" w:space="0" w:color="auto"/>
                            <w:right w:val="none" w:sz="0" w:space="0" w:color="auto"/>
                          </w:divBdr>
                        </w:div>
                        <w:div w:id="2118982887">
                          <w:marLeft w:val="0"/>
                          <w:marRight w:val="0"/>
                          <w:marTop w:val="0"/>
                          <w:marBottom w:val="0"/>
                          <w:divBdr>
                            <w:top w:val="none" w:sz="0" w:space="0" w:color="auto"/>
                            <w:left w:val="none" w:sz="0" w:space="0" w:color="auto"/>
                            <w:bottom w:val="none" w:sz="0" w:space="0" w:color="auto"/>
                            <w:right w:val="none" w:sz="0" w:space="0" w:color="auto"/>
                          </w:divBdr>
                          <w:divsChild>
                            <w:div w:id="798769690">
                              <w:marLeft w:val="0"/>
                              <w:marRight w:val="0"/>
                              <w:marTop w:val="0"/>
                              <w:marBottom w:val="0"/>
                              <w:divBdr>
                                <w:top w:val="none" w:sz="0" w:space="0" w:color="auto"/>
                                <w:left w:val="none" w:sz="0" w:space="0" w:color="auto"/>
                                <w:bottom w:val="none" w:sz="0" w:space="0" w:color="auto"/>
                                <w:right w:val="none" w:sz="0" w:space="0" w:color="auto"/>
                              </w:divBdr>
                              <w:divsChild>
                                <w:div w:id="16852334">
                                  <w:marLeft w:val="0"/>
                                  <w:marRight w:val="120"/>
                                  <w:marTop w:val="0"/>
                                  <w:marBottom w:val="0"/>
                                  <w:divBdr>
                                    <w:top w:val="none" w:sz="0" w:space="0" w:color="auto"/>
                                    <w:left w:val="none" w:sz="0" w:space="0" w:color="auto"/>
                                    <w:bottom w:val="none" w:sz="0" w:space="0" w:color="auto"/>
                                    <w:right w:val="none" w:sz="0" w:space="0" w:color="auto"/>
                                  </w:divBdr>
                                </w:div>
                                <w:div w:id="18548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683078">
          <w:marLeft w:val="0"/>
          <w:marRight w:val="0"/>
          <w:marTop w:val="0"/>
          <w:marBottom w:val="0"/>
          <w:divBdr>
            <w:top w:val="none" w:sz="0" w:space="0" w:color="auto"/>
            <w:left w:val="none" w:sz="0" w:space="0" w:color="auto"/>
            <w:bottom w:val="none" w:sz="0" w:space="0" w:color="auto"/>
            <w:right w:val="none" w:sz="0" w:space="0" w:color="auto"/>
          </w:divBdr>
          <w:divsChild>
            <w:div w:id="1777096057">
              <w:marLeft w:val="0"/>
              <w:marRight w:val="0"/>
              <w:marTop w:val="0"/>
              <w:marBottom w:val="0"/>
              <w:divBdr>
                <w:top w:val="none" w:sz="0" w:space="0" w:color="auto"/>
                <w:left w:val="none" w:sz="0" w:space="0" w:color="auto"/>
                <w:bottom w:val="none" w:sz="0" w:space="0" w:color="auto"/>
                <w:right w:val="none" w:sz="0" w:space="0" w:color="auto"/>
              </w:divBdr>
              <w:divsChild>
                <w:div w:id="671294960">
                  <w:marLeft w:val="0"/>
                  <w:marRight w:val="0"/>
                  <w:marTop w:val="0"/>
                  <w:marBottom w:val="0"/>
                  <w:divBdr>
                    <w:top w:val="none" w:sz="0" w:space="0" w:color="auto"/>
                    <w:left w:val="none" w:sz="0" w:space="0" w:color="auto"/>
                    <w:bottom w:val="none" w:sz="0" w:space="0" w:color="auto"/>
                    <w:right w:val="none" w:sz="0" w:space="0" w:color="auto"/>
                  </w:divBdr>
                  <w:divsChild>
                    <w:div w:id="1456481971">
                      <w:marLeft w:val="0"/>
                      <w:marRight w:val="0"/>
                      <w:marTop w:val="0"/>
                      <w:marBottom w:val="0"/>
                      <w:divBdr>
                        <w:top w:val="none" w:sz="0" w:space="0" w:color="auto"/>
                        <w:left w:val="none" w:sz="0" w:space="0" w:color="auto"/>
                        <w:bottom w:val="none" w:sz="0" w:space="0" w:color="auto"/>
                        <w:right w:val="none" w:sz="0" w:space="0" w:color="auto"/>
                      </w:divBdr>
                      <w:divsChild>
                        <w:div w:id="1520702268">
                          <w:marLeft w:val="0"/>
                          <w:marRight w:val="0"/>
                          <w:marTop w:val="0"/>
                          <w:marBottom w:val="0"/>
                          <w:divBdr>
                            <w:top w:val="none" w:sz="0" w:space="0" w:color="auto"/>
                            <w:left w:val="none" w:sz="0" w:space="0" w:color="auto"/>
                            <w:bottom w:val="none" w:sz="0" w:space="0" w:color="auto"/>
                            <w:right w:val="none" w:sz="0" w:space="0" w:color="auto"/>
                          </w:divBdr>
                        </w:div>
                        <w:div w:id="1664745577">
                          <w:marLeft w:val="0"/>
                          <w:marRight w:val="0"/>
                          <w:marTop w:val="0"/>
                          <w:marBottom w:val="0"/>
                          <w:divBdr>
                            <w:top w:val="none" w:sz="0" w:space="0" w:color="auto"/>
                            <w:left w:val="none" w:sz="0" w:space="0" w:color="auto"/>
                            <w:bottom w:val="none" w:sz="0" w:space="0" w:color="auto"/>
                            <w:right w:val="none" w:sz="0" w:space="0" w:color="auto"/>
                          </w:divBdr>
                          <w:divsChild>
                            <w:div w:id="269050823">
                              <w:marLeft w:val="0"/>
                              <w:marRight w:val="0"/>
                              <w:marTop w:val="0"/>
                              <w:marBottom w:val="0"/>
                              <w:divBdr>
                                <w:top w:val="none" w:sz="0" w:space="0" w:color="auto"/>
                                <w:left w:val="none" w:sz="0" w:space="0" w:color="auto"/>
                                <w:bottom w:val="none" w:sz="0" w:space="0" w:color="auto"/>
                                <w:right w:val="none" w:sz="0" w:space="0" w:color="auto"/>
                              </w:divBdr>
                              <w:divsChild>
                                <w:div w:id="1791825256">
                                  <w:marLeft w:val="0"/>
                                  <w:marRight w:val="120"/>
                                  <w:marTop w:val="0"/>
                                  <w:marBottom w:val="0"/>
                                  <w:divBdr>
                                    <w:top w:val="none" w:sz="0" w:space="0" w:color="auto"/>
                                    <w:left w:val="none" w:sz="0" w:space="0" w:color="auto"/>
                                    <w:bottom w:val="none" w:sz="0" w:space="0" w:color="auto"/>
                                    <w:right w:val="none" w:sz="0" w:space="0" w:color="auto"/>
                                  </w:divBdr>
                                </w:div>
                                <w:div w:id="13094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422756">
          <w:marLeft w:val="0"/>
          <w:marRight w:val="0"/>
          <w:marTop w:val="0"/>
          <w:marBottom w:val="0"/>
          <w:divBdr>
            <w:top w:val="none" w:sz="0" w:space="0" w:color="auto"/>
            <w:left w:val="none" w:sz="0" w:space="0" w:color="auto"/>
            <w:bottom w:val="none" w:sz="0" w:space="0" w:color="auto"/>
            <w:right w:val="none" w:sz="0" w:space="0" w:color="auto"/>
          </w:divBdr>
          <w:divsChild>
            <w:div w:id="1929002341">
              <w:marLeft w:val="0"/>
              <w:marRight w:val="0"/>
              <w:marTop w:val="0"/>
              <w:marBottom w:val="0"/>
              <w:divBdr>
                <w:top w:val="none" w:sz="0" w:space="0" w:color="auto"/>
                <w:left w:val="none" w:sz="0" w:space="0" w:color="auto"/>
                <w:bottom w:val="none" w:sz="0" w:space="0" w:color="auto"/>
                <w:right w:val="none" w:sz="0" w:space="0" w:color="auto"/>
              </w:divBdr>
              <w:divsChild>
                <w:div w:id="1662729250">
                  <w:marLeft w:val="0"/>
                  <w:marRight w:val="0"/>
                  <w:marTop w:val="0"/>
                  <w:marBottom w:val="0"/>
                  <w:divBdr>
                    <w:top w:val="none" w:sz="0" w:space="0" w:color="auto"/>
                    <w:left w:val="none" w:sz="0" w:space="0" w:color="auto"/>
                    <w:bottom w:val="none" w:sz="0" w:space="0" w:color="auto"/>
                    <w:right w:val="none" w:sz="0" w:space="0" w:color="auto"/>
                  </w:divBdr>
                  <w:divsChild>
                    <w:div w:id="1485202235">
                      <w:marLeft w:val="0"/>
                      <w:marRight w:val="0"/>
                      <w:marTop w:val="0"/>
                      <w:marBottom w:val="0"/>
                      <w:divBdr>
                        <w:top w:val="none" w:sz="0" w:space="0" w:color="auto"/>
                        <w:left w:val="none" w:sz="0" w:space="0" w:color="auto"/>
                        <w:bottom w:val="none" w:sz="0" w:space="0" w:color="auto"/>
                        <w:right w:val="none" w:sz="0" w:space="0" w:color="auto"/>
                      </w:divBdr>
                      <w:divsChild>
                        <w:div w:id="73406141">
                          <w:marLeft w:val="0"/>
                          <w:marRight w:val="0"/>
                          <w:marTop w:val="0"/>
                          <w:marBottom w:val="0"/>
                          <w:divBdr>
                            <w:top w:val="none" w:sz="0" w:space="0" w:color="auto"/>
                            <w:left w:val="none" w:sz="0" w:space="0" w:color="auto"/>
                            <w:bottom w:val="none" w:sz="0" w:space="0" w:color="auto"/>
                            <w:right w:val="none" w:sz="0" w:space="0" w:color="auto"/>
                          </w:divBdr>
                        </w:div>
                        <w:div w:id="1693651271">
                          <w:marLeft w:val="0"/>
                          <w:marRight w:val="0"/>
                          <w:marTop w:val="0"/>
                          <w:marBottom w:val="0"/>
                          <w:divBdr>
                            <w:top w:val="none" w:sz="0" w:space="0" w:color="auto"/>
                            <w:left w:val="none" w:sz="0" w:space="0" w:color="auto"/>
                            <w:bottom w:val="none" w:sz="0" w:space="0" w:color="auto"/>
                            <w:right w:val="none" w:sz="0" w:space="0" w:color="auto"/>
                          </w:divBdr>
                          <w:divsChild>
                            <w:div w:id="728264768">
                              <w:marLeft w:val="0"/>
                              <w:marRight w:val="0"/>
                              <w:marTop w:val="0"/>
                              <w:marBottom w:val="0"/>
                              <w:divBdr>
                                <w:top w:val="none" w:sz="0" w:space="0" w:color="auto"/>
                                <w:left w:val="none" w:sz="0" w:space="0" w:color="auto"/>
                                <w:bottom w:val="none" w:sz="0" w:space="0" w:color="auto"/>
                                <w:right w:val="none" w:sz="0" w:space="0" w:color="auto"/>
                              </w:divBdr>
                              <w:divsChild>
                                <w:div w:id="1305546334">
                                  <w:marLeft w:val="0"/>
                                  <w:marRight w:val="120"/>
                                  <w:marTop w:val="0"/>
                                  <w:marBottom w:val="0"/>
                                  <w:divBdr>
                                    <w:top w:val="none" w:sz="0" w:space="0" w:color="auto"/>
                                    <w:left w:val="none" w:sz="0" w:space="0" w:color="auto"/>
                                    <w:bottom w:val="none" w:sz="0" w:space="0" w:color="auto"/>
                                    <w:right w:val="none" w:sz="0" w:space="0" w:color="auto"/>
                                  </w:divBdr>
                                </w:div>
                                <w:div w:id="10901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062286">
          <w:marLeft w:val="0"/>
          <w:marRight w:val="0"/>
          <w:marTop w:val="0"/>
          <w:marBottom w:val="0"/>
          <w:divBdr>
            <w:top w:val="none" w:sz="0" w:space="0" w:color="auto"/>
            <w:left w:val="none" w:sz="0" w:space="0" w:color="auto"/>
            <w:bottom w:val="none" w:sz="0" w:space="0" w:color="auto"/>
            <w:right w:val="none" w:sz="0" w:space="0" w:color="auto"/>
          </w:divBdr>
          <w:divsChild>
            <w:div w:id="105464180">
              <w:marLeft w:val="0"/>
              <w:marRight w:val="0"/>
              <w:marTop w:val="0"/>
              <w:marBottom w:val="0"/>
              <w:divBdr>
                <w:top w:val="none" w:sz="0" w:space="0" w:color="auto"/>
                <w:left w:val="none" w:sz="0" w:space="0" w:color="auto"/>
                <w:bottom w:val="none" w:sz="0" w:space="0" w:color="auto"/>
                <w:right w:val="none" w:sz="0" w:space="0" w:color="auto"/>
              </w:divBdr>
              <w:divsChild>
                <w:div w:id="696396780">
                  <w:marLeft w:val="0"/>
                  <w:marRight w:val="0"/>
                  <w:marTop w:val="0"/>
                  <w:marBottom w:val="0"/>
                  <w:divBdr>
                    <w:top w:val="none" w:sz="0" w:space="0" w:color="auto"/>
                    <w:left w:val="none" w:sz="0" w:space="0" w:color="auto"/>
                    <w:bottom w:val="none" w:sz="0" w:space="0" w:color="auto"/>
                    <w:right w:val="none" w:sz="0" w:space="0" w:color="auto"/>
                  </w:divBdr>
                  <w:divsChild>
                    <w:div w:id="1963999341">
                      <w:marLeft w:val="0"/>
                      <w:marRight w:val="0"/>
                      <w:marTop w:val="0"/>
                      <w:marBottom w:val="0"/>
                      <w:divBdr>
                        <w:top w:val="none" w:sz="0" w:space="0" w:color="auto"/>
                        <w:left w:val="none" w:sz="0" w:space="0" w:color="auto"/>
                        <w:bottom w:val="none" w:sz="0" w:space="0" w:color="auto"/>
                        <w:right w:val="none" w:sz="0" w:space="0" w:color="auto"/>
                      </w:divBdr>
                      <w:divsChild>
                        <w:div w:id="1908686904">
                          <w:marLeft w:val="0"/>
                          <w:marRight w:val="0"/>
                          <w:marTop w:val="0"/>
                          <w:marBottom w:val="0"/>
                          <w:divBdr>
                            <w:top w:val="none" w:sz="0" w:space="0" w:color="auto"/>
                            <w:left w:val="none" w:sz="0" w:space="0" w:color="auto"/>
                            <w:bottom w:val="none" w:sz="0" w:space="0" w:color="auto"/>
                            <w:right w:val="none" w:sz="0" w:space="0" w:color="auto"/>
                          </w:divBdr>
                        </w:div>
                        <w:div w:id="1011109293">
                          <w:marLeft w:val="0"/>
                          <w:marRight w:val="0"/>
                          <w:marTop w:val="0"/>
                          <w:marBottom w:val="0"/>
                          <w:divBdr>
                            <w:top w:val="none" w:sz="0" w:space="0" w:color="auto"/>
                            <w:left w:val="none" w:sz="0" w:space="0" w:color="auto"/>
                            <w:bottom w:val="none" w:sz="0" w:space="0" w:color="auto"/>
                            <w:right w:val="none" w:sz="0" w:space="0" w:color="auto"/>
                          </w:divBdr>
                          <w:divsChild>
                            <w:div w:id="1030497224">
                              <w:marLeft w:val="0"/>
                              <w:marRight w:val="0"/>
                              <w:marTop w:val="0"/>
                              <w:marBottom w:val="0"/>
                              <w:divBdr>
                                <w:top w:val="none" w:sz="0" w:space="0" w:color="auto"/>
                                <w:left w:val="none" w:sz="0" w:space="0" w:color="auto"/>
                                <w:bottom w:val="none" w:sz="0" w:space="0" w:color="auto"/>
                                <w:right w:val="none" w:sz="0" w:space="0" w:color="auto"/>
                              </w:divBdr>
                              <w:divsChild>
                                <w:div w:id="1119643800">
                                  <w:marLeft w:val="0"/>
                                  <w:marRight w:val="120"/>
                                  <w:marTop w:val="0"/>
                                  <w:marBottom w:val="0"/>
                                  <w:divBdr>
                                    <w:top w:val="none" w:sz="0" w:space="0" w:color="auto"/>
                                    <w:left w:val="none" w:sz="0" w:space="0" w:color="auto"/>
                                    <w:bottom w:val="none" w:sz="0" w:space="0" w:color="auto"/>
                                    <w:right w:val="none" w:sz="0" w:space="0" w:color="auto"/>
                                  </w:divBdr>
                                </w:div>
                                <w:div w:id="9480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785304">
      <w:bodyDiv w:val="1"/>
      <w:marLeft w:val="0"/>
      <w:marRight w:val="0"/>
      <w:marTop w:val="0"/>
      <w:marBottom w:val="0"/>
      <w:divBdr>
        <w:top w:val="none" w:sz="0" w:space="0" w:color="auto"/>
        <w:left w:val="none" w:sz="0" w:space="0" w:color="auto"/>
        <w:bottom w:val="none" w:sz="0" w:space="0" w:color="auto"/>
        <w:right w:val="none" w:sz="0" w:space="0" w:color="auto"/>
      </w:divBdr>
      <w:divsChild>
        <w:div w:id="347875566">
          <w:marLeft w:val="0"/>
          <w:marRight w:val="0"/>
          <w:marTop w:val="0"/>
          <w:marBottom w:val="0"/>
          <w:divBdr>
            <w:top w:val="none" w:sz="0" w:space="0" w:color="auto"/>
            <w:left w:val="none" w:sz="0" w:space="0" w:color="auto"/>
            <w:bottom w:val="none" w:sz="0" w:space="0" w:color="auto"/>
            <w:right w:val="none" w:sz="0" w:space="0" w:color="auto"/>
          </w:divBdr>
        </w:div>
        <w:div w:id="2001731919">
          <w:marLeft w:val="0"/>
          <w:marRight w:val="0"/>
          <w:marTop w:val="0"/>
          <w:marBottom w:val="0"/>
          <w:divBdr>
            <w:top w:val="none" w:sz="0" w:space="0" w:color="auto"/>
            <w:left w:val="none" w:sz="0" w:space="0" w:color="auto"/>
            <w:bottom w:val="none" w:sz="0" w:space="0" w:color="auto"/>
            <w:right w:val="none" w:sz="0" w:space="0" w:color="auto"/>
          </w:divBdr>
        </w:div>
        <w:div w:id="1317685393">
          <w:marLeft w:val="0"/>
          <w:marRight w:val="0"/>
          <w:marTop w:val="0"/>
          <w:marBottom w:val="0"/>
          <w:divBdr>
            <w:top w:val="none" w:sz="0" w:space="0" w:color="auto"/>
            <w:left w:val="none" w:sz="0" w:space="0" w:color="auto"/>
            <w:bottom w:val="none" w:sz="0" w:space="0" w:color="auto"/>
            <w:right w:val="none" w:sz="0" w:space="0" w:color="auto"/>
          </w:divBdr>
        </w:div>
      </w:divsChild>
    </w:div>
    <w:div w:id="1918437788">
      <w:bodyDiv w:val="1"/>
      <w:marLeft w:val="0"/>
      <w:marRight w:val="0"/>
      <w:marTop w:val="0"/>
      <w:marBottom w:val="0"/>
      <w:divBdr>
        <w:top w:val="none" w:sz="0" w:space="0" w:color="auto"/>
        <w:left w:val="none" w:sz="0" w:space="0" w:color="auto"/>
        <w:bottom w:val="none" w:sz="0" w:space="0" w:color="auto"/>
        <w:right w:val="none" w:sz="0" w:space="0" w:color="auto"/>
      </w:divBdr>
      <w:divsChild>
        <w:div w:id="1202591468">
          <w:marLeft w:val="0"/>
          <w:marRight w:val="0"/>
          <w:marTop w:val="0"/>
          <w:marBottom w:val="0"/>
          <w:divBdr>
            <w:top w:val="none" w:sz="0" w:space="0" w:color="auto"/>
            <w:left w:val="none" w:sz="0" w:space="0" w:color="auto"/>
            <w:bottom w:val="none" w:sz="0" w:space="0" w:color="auto"/>
            <w:right w:val="none" w:sz="0" w:space="0" w:color="auto"/>
          </w:divBdr>
        </w:div>
      </w:divsChild>
    </w:div>
    <w:div w:id="1923634458">
      <w:bodyDiv w:val="1"/>
      <w:marLeft w:val="0"/>
      <w:marRight w:val="0"/>
      <w:marTop w:val="0"/>
      <w:marBottom w:val="0"/>
      <w:divBdr>
        <w:top w:val="none" w:sz="0" w:space="0" w:color="auto"/>
        <w:left w:val="none" w:sz="0" w:space="0" w:color="auto"/>
        <w:bottom w:val="none" w:sz="0" w:space="0" w:color="auto"/>
        <w:right w:val="none" w:sz="0" w:space="0" w:color="auto"/>
      </w:divBdr>
    </w:div>
    <w:div w:id="1985429906">
      <w:bodyDiv w:val="1"/>
      <w:marLeft w:val="0"/>
      <w:marRight w:val="0"/>
      <w:marTop w:val="0"/>
      <w:marBottom w:val="0"/>
      <w:divBdr>
        <w:top w:val="none" w:sz="0" w:space="0" w:color="auto"/>
        <w:left w:val="none" w:sz="0" w:space="0" w:color="auto"/>
        <w:bottom w:val="none" w:sz="0" w:space="0" w:color="auto"/>
        <w:right w:val="none" w:sz="0" w:space="0" w:color="auto"/>
      </w:divBdr>
    </w:div>
    <w:div w:id="2016878563">
      <w:bodyDiv w:val="1"/>
      <w:marLeft w:val="0"/>
      <w:marRight w:val="0"/>
      <w:marTop w:val="0"/>
      <w:marBottom w:val="0"/>
      <w:divBdr>
        <w:top w:val="none" w:sz="0" w:space="0" w:color="auto"/>
        <w:left w:val="none" w:sz="0" w:space="0" w:color="auto"/>
        <w:bottom w:val="none" w:sz="0" w:space="0" w:color="auto"/>
        <w:right w:val="none" w:sz="0" w:space="0" w:color="auto"/>
      </w:divBdr>
      <w:divsChild>
        <w:div w:id="1306082802">
          <w:marLeft w:val="0"/>
          <w:marRight w:val="0"/>
          <w:marTop w:val="0"/>
          <w:marBottom w:val="0"/>
          <w:divBdr>
            <w:top w:val="none" w:sz="0" w:space="0" w:color="auto"/>
            <w:left w:val="none" w:sz="0" w:space="0" w:color="auto"/>
            <w:bottom w:val="none" w:sz="0" w:space="0" w:color="auto"/>
            <w:right w:val="none" w:sz="0" w:space="0" w:color="auto"/>
          </w:divBdr>
        </w:div>
        <w:div w:id="821236357">
          <w:marLeft w:val="0"/>
          <w:marRight w:val="0"/>
          <w:marTop w:val="0"/>
          <w:marBottom w:val="0"/>
          <w:divBdr>
            <w:top w:val="none" w:sz="0" w:space="0" w:color="auto"/>
            <w:left w:val="none" w:sz="0" w:space="0" w:color="auto"/>
            <w:bottom w:val="none" w:sz="0" w:space="0" w:color="auto"/>
            <w:right w:val="none" w:sz="0" w:space="0" w:color="auto"/>
          </w:divBdr>
        </w:div>
      </w:divsChild>
    </w:div>
    <w:div w:id="2043437047">
      <w:bodyDiv w:val="1"/>
      <w:marLeft w:val="0"/>
      <w:marRight w:val="0"/>
      <w:marTop w:val="0"/>
      <w:marBottom w:val="0"/>
      <w:divBdr>
        <w:top w:val="none" w:sz="0" w:space="0" w:color="auto"/>
        <w:left w:val="none" w:sz="0" w:space="0" w:color="auto"/>
        <w:bottom w:val="none" w:sz="0" w:space="0" w:color="auto"/>
        <w:right w:val="none" w:sz="0" w:space="0" w:color="auto"/>
      </w:divBdr>
    </w:div>
    <w:div w:id="2044865086">
      <w:bodyDiv w:val="1"/>
      <w:marLeft w:val="0"/>
      <w:marRight w:val="0"/>
      <w:marTop w:val="0"/>
      <w:marBottom w:val="0"/>
      <w:divBdr>
        <w:top w:val="none" w:sz="0" w:space="0" w:color="auto"/>
        <w:left w:val="none" w:sz="0" w:space="0" w:color="auto"/>
        <w:bottom w:val="none" w:sz="0" w:space="0" w:color="auto"/>
        <w:right w:val="none" w:sz="0" w:space="0" w:color="auto"/>
      </w:divBdr>
      <w:divsChild>
        <w:div w:id="1493565807">
          <w:marLeft w:val="0"/>
          <w:marRight w:val="0"/>
          <w:marTop w:val="0"/>
          <w:marBottom w:val="0"/>
          <w:divBdr>
            <w:top w:val="none" w:sz="0" w:space="0" w:color="auto"/>
            <w:left w:val="none" w:sz="0" w:space="0" w:color="auto"/>
            <w:bottom w:val="none" w:sz="0" w:space="0" w:color="auto"/>
            <w:right w:val="none" w:sz="0" w:space="0" w:color="auto"/>
          </w:divBdr>
        </w:div>
      </w:divsChild>
    </w:div>
    <w:div w:id="2079672800">
      <w:bodyDiv w:val="1"/>
      <w:marLeft w:val="0"/>
      <w:marRight w:val="0"/>
      <w:marTop w:val="0"/>
      <w:marBottom w:val="0"/>
      <w:divBdr>
        <w:top w:val="none" w:sz="0" w:space="0" w:color="auto"/>
        <w:left w:val="none" w:sz="0" w:space="0" w:color="auto"/>
        <w:bottom w:val="none" w:sz="0" w:space="0" w:color="auto"/>
        <w:right w:val="none" w:sz="0" w:space="0" w:color="auto"/>
      </w:divBdr>
    </w:div>
    <w:div w:id="2087266938">
      <w:bodyDiv w:val="1"/>
      <w:marLeft w:val="0"/>
      <w:marRight w:val="0"/>
      <w:marTop w:val="0"/>
      <w:marBottom w:val="0"/>
      <w:divBdr>
        <w:top w:val="none" w:sz="0" w:space="0" w:color="auto"/>
        <w:left w:val="none" w:sz="0" w:space="0" w:color="auto"/>
        <w:bottom w:val="none" w:sz="0" w:space="0" w:color="auto"/>
        <w:right w:val="none" w:sz="0" w:space="0" w:color="auto"/>
      </w:divBdr>
    </w:div>
    <w:div w:id="208753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3.bin"/><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e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2.bin"/><Relationship Id="rId28" Type="http://schemas.openxmlformats.org/officeDocument/2006/relationships/hyperlink" Target="http://localhost:8080/readbook/admin/dist/index.html"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1902134566@qq.com" TargetMode="External"/><Relationship Id="rId14" Type="http://schemas.openxmlformats.org/officeDocument/2006/relationships/image" Target="media/image6.png"/><Relationship Id="rId22" Type="http://schemas.openxmlformats.org/officeDocument/2006/relationships/image" Target="media/image13.emf"/><Relationship Id="rId27" Type="http://schemas.openxmlformats.org/officeDocument/2006/relationships/oleObject" Target="embeddings/oleObject4.bin"/><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F9FEE-3265-9B46-8F4F-722D9A616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24</Pages>
  <Words>4034</Words>
  <Characters>6133</Characters>
  <Application>Microsoft Office Word</Application>
  <DocSecurity>0</DocSecurity>
  <Lines>511</Lines>
  <Paragraphs>564</Paragraphs>
  <ScaleCrop>false</ScaleCrop>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焕文 毛</cp:lastModifiedBy>
  <cp:revision>58</cp:revision>
  <cp:lastPrinted>2025-03-14T10:10:00Z</cp:lastPrinted>
  <dcterms:created xsi:type="dcterms:W3CDTF">2025-03-16T14:17:00Z</dcterms:created>
  <dcterms:modified xsi:type="dcterms:W3CDTF">2025-05-10T04:30:00Z</dcterms:modified>
</cp:coreProperties>
</file>