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60EA1" w14:textId="096CBE1A" w:rsidR="009C0D1A" w:rsidRDefault="00000000">
      <w:pPr>
        <w:rPr>
          <w:b/>
          <w:bCs/>
          <w:lang w:val="en-US"/>
        </w:rPr>
      </w:pPr>
      <w:r>
        <w:rPr>
          <w:b/>
          <w:bCs/>
          <w:lang w:val="en-US"/>
        </w:rPr>
        <w:t>Final exercise</w:t>
      </w:r>
      <w:r w:rsidR="00963DEE">
        <w:rPr>
          <w:b/>
          <w:bCs/>
          <w:lang w:val="en-US"/>
        </w:rPr>
        <w:t xml:space="preserve"> 1</w:t>
      </w:r>
      <w:r>
        <w:rPr>
          <w:b/>
          <w:bCs/>
          <w:lang w:val="en-US"/>
        </w:rPr>
        <w:t>:</w:t>
      </w:r>
    </w:p>
    <w:p w14:paraId="093BF296" w14:textId="77777777" w:rsidR="009C0D1A" w:rsidRDefault="00000000">
      <w:pPr>
        <w:rPr>
          <w:lang w:val="en-US"/>
        </w:rPr>
      </w:pPr>
      <w:r>
        <w:rPr>
          <w:b/>
          <w:bCs/>
          <w:lang w:val="en-US"/>
        </w:rPr>
        <w:t>Scenario:</w:t>
      </w:r>
      <w:r>
        <w:rPr>
          <w:lang w:val="en-US"/>
        </w:rPr>
        <w:t> The company is implementing an "Employee of the Quarter" award. To be eligible, an employee must be one of the top 3 earners within their respective department. The final report should only list these top performers but must exclude anyone from the 'Sales' or 'Marketing' departments, as they have a separate commission-based bonus program.</w:t>
      </w:r>
    </w:p>
    <w:p w14:paraId="5BD60B87" w14:textId="77777777" w:rsidR="009C0D1A" w:rsidRDefault="00000000">
      <w:pPr>
        <w:rPr>
          <w:lang w:val="en-US"/>
        </w:rPr>
      </w:pPr>
      <w:r>
        <w:rPr>
          <w:b/>
          <w:bCs/>
          <w:lang w:val="en-US"/>
        </w:rPr>
        <w:t>Your Task:</w:t>
      </w:r>
      <w:r>
        <w:rPr>
          <w:lang w:val="en-US"/>
        </w:rPr>
        <w:t> Write a single query that produces the final eligibility list.</w:t>
      </w:r>
    </w:p>
    <w:p w14:paraId="3D852C3C" w14:textId="77777777" w:rsidR="009C0D1A" w:rsidRDefault="00000000">
      <w:r>
        <w:rPr>
          <w:b/>
          <w:bCs/>
        </w:rPr>
        <w:t>Requirements:</w:t>
      </w:r>
    </w:p>
    <w:p w14:paraId="38FECCBE" w14:textId="77777777" w:rsidR="009C0D1A" w:rsidRDefault="00000000">
      <w:pPr>
        <w:numPr>
          <w:ilvl w:val="0"/>
          <w:numId w:val="1"/>
        </w:numPr>
      </w:pPr>
      <w:r>
        <w:rPr>
          <w:lang w:val="en-US"/>
        </w:rPr>
        <w:t xml:space="preserve">Identify the top 3 employees by salary within each department. </w:t>
      </w:r>
      <w:r>
        <w:t>Use a ranking function.</w:t>
      </w:r>
    </w:p>
    <w:p w14:paraId="220171C9" w14:textId="77777777" w:rsidR="009C0D1A" w:rsidRDefault="00000000">
      <w:pPr>
        <w:numPr>
          <w:ilvl w:val="0"/>
          <w:numId w:val="1"/>
        </w:numPr>
        <w:rPr>
          <w:lang w:val="en-US"/>
        </w:rPr>
      </w:pPr>
      <w:r>
        <w:rPr>
          <w:lang w:val="en-US"/>
        </w:rPr>
        <w:t>The report must display the employee's first_name, their department_name, their job_title, their actual salary, and their rank within the department.</w:t>
      </w:r>
    </w:p>
    <w:p w14:paraId="2C7700EA" w14:textId="77777777" w:rsidR="009C0D1A" w:rsidRDefault="00000000">
      <w:pPr>
        <w:numPr>
          <w:ilvl w:val="0"/>
          <w:numId w:val="1"/>
        </w:numPr>
        <w:rPr>
          <w:lang w:val="en-US"/>
        </w:rPr>
      </w:pPr>
      <w:r>
        <w:rPr>
          <w:lang w:val="en-US"/>
        </w:rPr>
        <w:t>Completely exclude employees from the 'Sales' (dept ID 80) and 'Marketing' (dept ID 20) departments.</w:t>
      </w:r>
    </w:p>
    <w:p w14:paraId="6C6AE320" w14:textId="77777777" w:rsidR="009C0D1A" w:rsidRDefault="00000000">
      <w:pPr>
        <w:numPr>
          <w:ilvl w:val="0"/>
          <w:numId w:val="1"/>
        </w:numPr>
        <w:rPr>
          <w:lang w:val="en-US"/>
        </w:rPr>
      </w:pPr>
      <w:r>
        <w:rPr>
          <w:lang w:val="en-US"/>
        </w:rPr>
        <w:t>The final output must be ordered by department name and then by rank.</w:t>
      </w:r>
    </w:p>
    <w:p w14:paraId="5B9845D3" w14:textId="77777777" w:rsidR="009C0D1A" w:rsidRDefault="00000000">
      <w:pPr>
        <w:numPr>
          <w:ilvl w:val="0"/>
          <w:numId w:val="1"/>
        </w:numPr>
        <w:ind w:left="708"/>
        <w:rPr>
          <w:lang w:val="en-US"/>
        </w:rPr>
      </w:pPr>
      <w:r>
        <w:rPr>
          <w:b/>
          <w:bCs/>
          <w:lang w:val="en-US"/>
        </w:rPr>
        <w:t>Hint:</w:t>
      </w:r>
      <w:r>
        <w:rPr>
          <w:lang w:val="en-US"/>
        </w:rPr>
        <w:t> This is difficult to do in one step. Consider using a CTE to perform the initial ranking, and then select from the CTE in your final query to apply the rank filter (WHERE rank &lt;= 3).</w:t>
      </w:r>
    </w:p>
    <w:p w14:paraId="585A4ACD" w14:textId="302766D6" w:rsidR="00963DEE" w:rsidRDefault="00963DEE" w:rsidP="00963DEE">
      <w:pPr>
        <w:rPr>
          <w:lang w:val="en-US"/>
        </w:rPr>
      </w:pPr>
    </w:p>
    <w:p w14:paraId="252ED3D2" w14:textId="50D9E2BF" w:rsidR="00963DEE" w:rsidRPr="00963DEE" w:rsidRDefault="00963DEE" w:rsidP="00963DEE">
      <w:pPr>
        <w:rPr>
          <w:b/>
          <w:bCs/>
          <w:lang w:val="en-US"/>
        </w:rPr>
      </w:pPr>
      <w:r w:rsidRPr="00963DEE">
        <w:rPr>
          <w:b/>
          <w:bCs/>
          <w:lang w:val="en-US"/>
        </w:rPr>
        <w:t>Final exercise 2:</w:t>
      </w:r>
    </w:p>
    <w:p w14:paraId="0261C15E" w14:textId="77777777" w:rsidR="00963DEE" w:rsidRPr="00963DEE" w:rsidRDefault="00963DEE" w:rsidP="00963DEE">
      <w:pPr>
        <w:rPr>
          <w:lang w:val="en-US"/>
        </w:rPr>
      </w:pPr>
      <w:r w:rsidRPr="00963DEE">
        <w:rPr>
          <w:b/>
          <w:bCs/>
          <w:lang w:val="en-US"/>
        </w:rPr>
        <w:t>O Desafio: O "Raio-X" dos Departamentos Globais</w:t>
      </w:r>
    </w:p>
    <w:p w14:paraId="74E83155" w14:textId="72F8F380" w:rsidR="00963DEE" w:rsidRPr="00963DEE" w:rsidRDefault="00963DEE" w:rsidP="00963DEE">
      <w:pPr>
        <w:rPr>
          <w:lang w:val="en-US"/>
        </w:rPr>
      </w:pPr>
      <w:r w:rsidRPr="00963DEE">
        <w:rPr>
          <w:lang w:val="en-US"/>
        </w:rPr>
        <w:t>A diretoria da empresa precisa de um relatório estratégico sobre a força de trabalho. Eles querem identificar quais departamentos possuem uma estrutura salarial acima da média de suas respectivas regiões econômicas, mas apenas para os departamentos que têm funcionários alocados em cargos que exigem um histórico de mudança anterior (ou seja, cargos que já passaram pelo JOB_HISTORY). Além disso, para esses departamentos, precisamos saber o cargo que possui o maior salário e quantas pessoas distintas já ocuparam cargos ali.</w:t>
      </w:r>
    </w:p>
    <w:p w14:paraId="0AB98F7B" w14:textId="77777777" w:rsidR="00963DEE" w:rsidRPr="00963DEE" w:rsidRDefault="00963DEE" w:rsidP="00963DEE">
      <w:pPr>
        <w:rPr>
          <w:lang w:val="en-US"/>
        </w:rPr>
      </w:pPr>
      <w:r w:rsidRPr="00963DEE">
        <w:rPr>
          <w:b/>
          <w:bCs/>
          <w:lang w:val="en-US"/>
        </w:rPr>
        <w:t>O que a query deve retornar (Colunas):</w:t>
      </w:r>
    </w:p>
    <w:p w14:paraId="0BC21011" w14:textId="77777777" w:rsidR="00963DEE" w:rsidRPr="00963DEE" w:rsidRDefault="00963DEE" w:rsidP="00963DEE">
      <w:pPr>
        <w:numPr>
          <w:ilvl w:val="0"/>
          <w:numId w:val="3"/>
        </w:numPr>
        <w:rPr>
          <w:lang w:val="en-US"/>
        </w:rPr>
      </w:pPr>
      <w:r w:rsidRPr="00963DEE">
        <w:rPr>
          <w:b/>
          <w:bCs/>
          <w:lang w:val="en-US"/>
        </w:rPr>
        <w:t>REGION_NAME</w:t>
      </w:r>
      <w:r w:rsidRPr="00963DEE">
        <w:rPr>
          <w:lang w:val="en-US"/>
        </w:rPr>
        <w:t>: O nome da região (ex: Americas, Europe).</w:t>
      </w:r>
    </w:p>
    <w:p w14:paraId="2EEF205D" w14:textId="77777777" w:rsidR="00963DEE" w:rsidRPr="00963DEE" w:rsidRDefault="00963DEE" w:rsidP="00963DEE">
      <w:pPr>
        <w:numPr>
          <w:ilvl w:val="0"/>
          <w:numId w:val="3"/>
        </w:numPr>
        <w:rPr>
          <w:lang w:val="en-US"/>
        </w:rPr>
      </w:pPr>
      <w:r w:rsidRPr="00963DEE">
        <w:rPr>
          <w:b/>
          <w:bCs/>
          <w:lang w:val="en-US"/>
        </w:rPr>
        <w:t>DEPARTMENT_NAME</w:t>
      </w:r>
      <w:r w:rsidRPr="00963DEE">
        <w:rPr>
          <w:lang w:val="en-US"/>
        </w:rPr>
        <w:t>: O nome do departamento.</w:t>
      </w:r>
    </w:p>
    <w:p w14:paraId="26B94E81" w14:textId="77777777" w:rsidR="00963DEE" w:rsidRPr="00963DEE" w:rsidRDefault="00963DEE" w:rsidP="00963DEE">
      <w:pPr>
        <w:numPr>
          <w:ilvl w:val="0"/>
          <w:numId w:val="3"/>
        </w:numPr>
        <w:rPr>
          <w:lang w:val="en-US"/>
        </w:rPr>
      </w:pPr>
      <w:r w:rsidRPr="00963DEE">
        <w:rPr>
          <w:b/>
          <w:bCs/>
          <w:lang w:val="en-US"/>
        </w:rPr>
        <w:t>MEDIA_SALARIAL_DEP</w:t>
      </w:r>
      <w:r w:rsidRPr="00963DEE">
        <w:rPr>
          <w:lang w:val="en-US"/>
        </w:rPr>
        <w:t>: A média salarial atual do departamento.</w:t>
      </w:r>
    </w:p>
    <w:p w14:paraId="2E055F9D" w14:textId="77777777" w:rsidR="00963DEE" w:rsidRPr="00963DEE" w:rsidRDefault="00963DEE" w:rsidP="00963DEE">
      <w:pPr>
        <w:numPr>
          <w:ilvl w:val="0"/>
          <w:numId w:val="3"/>
        </w:numPr>
        <w:rPr>
          <w:lang w:val="en-US"/>
        </w:rPr>
      </w:pPr>
      <w:r w:rsidRPr="00963DEE">
        <w:rPr>
          <w:b/>
          <w:bCs/>
          <w:lang w:val="en-US"/>
        </w:rPr>
        <w:t>MEDIA_SALARIAL_REGIAO</w:t>
      </w:r>
      <w:r w:rsidRPr="00963DEE">
        <w:rPr>
          <w:lang w:val="en-US"/>
        </w:rPr>
        <w:t xml:space="preserve">: A média salarial de </w:t>
      </w:r>
      <w:r w:rsidRPr="00963DEE">
        <w:rPr>
          <w:b/>
          <w:bCs/>
          <w:lang w:val="en-US"/>
        </w:rPr>
        <w:t>todos</w:t>
      </w:r>
      <w:r w:rsidRPr="00963DEE">
        <w:rPr>
          <w:lang w:val="en-US"/>
        </w:rPr>
        <w:t> os funcionários daquela região para servir de comparação.</w:t>
      </w:r>
    </w:p>
    <w:p w14:paraId="1F31DF15" w14:textId="77777777" w:rsidR="00963DEE" w:rsidRPr="00963DEE" w:rsidRDefault="00963DEE" w:rsidP="00963DEE">
      <w:pPr>
        <w:numPr>
          <w:ilvl w:val="0"/>
          <w:numId w:val="3"/>
        </w:numPr>
        <w:rPr>
          <w:lang w:val="en-US"/>
        </w:rPr>
      </w:pPr>
      <w:r w:rsidRPr="00963DEE">
        <w:rPr>
          <w:b/>
          <w:bCs/>
          <w:lang w:val="en-US"/>
        </w:rPr>
        <w:t>CARGO_MAIS_VALORIZADO</w:t>
      </w:r>
      <w:r w:rsidRPr="00963DEE">
        <w:rPr>
          <w:lang w:val="en-US"/>
        </w:rPr>
        <w:t>: O título do cargo (JOB_TITLE) que tem o maior salário dentro daquele departamento.</w:t>
      </w:r>
    </w:p>
    <w:p w14:paraId="5747E253" w14:textId="77777777" w:rsidR="00963DEE" w:rsidRPr="00963DEE" w:rsidRDefault="00963DEE" w:rsidP="00963DEE">
      <w:pPr>
        <w:rPr>
          <w:lang w:val="en-US"/>
        </w:rPr>
      </w:pPr>
      <w:r w:rsidRPr="00963DEE">
        <w:rPr>
          <w:b/>
          <w:bCs/>
          <w:lang w:val="en-US"/>
        </w:rPr>
        <w:t>Filtros e Regras de Negócio:</w:t>
      </w:r>
    </w:p>
    <w:p w14:paraId="7BC25EBE" w14:textId="77777777" w:rsidR="00963DEE" w:rsidRPr="00963DEE" w:rsidRDefault="00963DEE" w:rsidP="00963DEE">
      <w:pPr>
        <w:numPr>
          <w:ilvl w:val="0"/>
          <w:numId w:val="4"/>
        </w:numPr>
        <w:rPr>
          <w:lang w:val="en-US"/>
        </w:rPr>
      </w:pPr>
      <w:r w:rsidRPr="00963DEE">
        <w:rPr>
          <w:lang w:val="en-US"/>
        </w:rPr>
        <w:t xml:space="preserve">O departamento só deve aparecer se a sua média salarial for </w:t>
      </w:r>
      <w:r w:rsidRPr="00963DEE">
        <w:rPr>
          <w:b/>
          <w:bCs/>
          <w:lang w:val="en-US"/>
        </w:rPr>
        <w:t>estritamente maior</w:t>
      </w:r>
      <w:r w:rsidRPr="00963DEE">
        <w:rPr>
          <w:lang w:val="en-US"/>
        </w:rPr>
        <w:t> que a média salarial da região onde ele está localizado.</w:t>
      </w:r>
    </w:p>
    <w:p w14:paraId="6AB9A1FF" w14:textId="77777777" w:rsidR="00963DEE" w:rsidRPr="00963DEE" w:rsidRDefault="00963DEE" w:rsidP="00963DEE">
      <w:pPr>
        <w:numPr>
          <w:ilvl w:val="0"/>
          <w:numId w:val="4"/>
        </w:numPr>
        <w:rPr>
          <w:lang w:val="en-US"/>
        </w:rPr>
      </w:pPr>
      <w:r w:rsidRPr="00963DEE">
        <w:rPr>
          <w:lang w:val="en-US"/>
        </w:rPr>
        <w:t>O departamento deve obrigatoriamente ter pelo menos um funcionário cujo cargo atual (JOB_ID) conste na tabela JOB_HISTORY (indicando rotatividade/histórico naquele tipo de cargo).</w:t>
      </w:r>
    </w:p>
    <w:p w14:paraId="6E88A0F4" w14:textId="77777777" w:rsidR="00963DEE" w:rsidRPr="00963DEE" w:rsidRDefault="00963DEE" w:rsidP="00963DEE">
      <w:pPr>
        <w:numPr>
          <w:ilvl w:val="0"/>
          <w:numId w:val="4"/>
        </w:numPr>
        <w:rPr>
          <w:lang w:val="en-US"/>
        </w:rPr>
      </w:pPr>
      <w:r w:rsidRPr="00963DEE">
        <w:rPr>
          <w:lang w:val="en-US"/>
        </w:rPr>
        <w:t>Ordene o resultado pelo nome da região e, depois, pelo departamento com maior média salarial.</w:t>
      </w:r>
    </w:p>
    <w:p w14:paraId="37CD7FF8" w14:textId="77777777" w:rsidR="00963DEE" w:rsidRDefault="00963DEE" w:rsidP="00963DEE">
      <w:pPr>
        <w:rPr>
          <w:lang w:val="en-US"/>
        </w:rPr>
      </w:pPr>
    </w:p>
    <w:sectPr w:rsidR="00963DEE">
      <w:pgSz w:w="11906" w:h="16838"/>
      <w:pgMar w:top="568" w:right="424" w:bottom="567" w:left="56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D1D00"/>
    <w:multiLevelType w:val="multilevel"/>
    <w:tmpl w:val="7AE073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0944F12"/>
    <w:multiLevelType w:val="multilevel"/>
    <w:tmpl w:val="EF1456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84B6505"/>
    <w:multiLevelType w:val="multilevel"/>
    <w:tmpl w:val="9A10D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E3337"/>
    <w:multiLevelType w:val="multilevel"/>
    <w:tmpl w:val="EF1ED0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17938586">
    <w:abstractNumId w:val="1"/>
  </w:num>
  <w:num w:numId="2" w16cid:durableId="101191055">
    <w:abstractNumId w:val="3"/>
  </w:num>
  <w:num w:numId="3" w16cid:durableId="6049631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3376300">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D1A"/>
    <w:rsid w:val="0039136B"/>
    <w:rsid w:val="00487100"/>
    <w:rsid w:val="00963DEE"/>
    <w:rsid w:val="009C0D1A"/>
  </w:rsids>
  <m:mathPr>
    <m:mathFont m:val="Cambria Math"/>
    <m:brkBin m:val="before"/>
    <m:brkBinSub m:val="--"/>
    <m:smallFrac m:val="0"/>
    <m:dispDef/>
    <m:lMargin m:val="0"/>
    <m:rMargin m:val="0"/>
    <m:defJc m:val="centerGroup"/>
    <m:wrapIndent m:val="1440"/>
    <m:intLim m:val="subSup"/>
    <m:naryLim m:val="undOvr"/>
  </m:mathPr>
  <w:themeFontLang w:val="pt-PT"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B1BE5"/>
  <w15:docId w15:val="{5C6241FB-1D1B-4812-A7EE-2DECB7D0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085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85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085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085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085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085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085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85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85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8523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8523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8523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85235"/>
    <w:rPr>
      <w:i/>
      <w:iCs/>
      <w:color w:val="404040" w:themeColor="text1" w:themeTint="BF"/>
    </w:rPr>
  </w:style>
  <w:style w:type="character" w:styleId="IntenseEmphasis">
    <w:name w:val="Intense Emphasis"/>
    <w:basedOn w:val="DefaultParagraphFont"/>
    <w:uiPriority w:val="21"/>
    <w:qFormat/>
    <w:rsid w:val="00085235"/>
    <w:rPr>
      <w:i/>
      <w:iCs/>
      <w:color w:val="0F4761" w:themeColor="accent1" w:themeShade="BF"/>
    </w:rPr>
  </w:style>
  <w:style w:type="character" w:customStyle="1" w:styleId="IntenseQuoteChar">
    <w:name w:val="Intense Quote Char"/>
    <w:basedOn w:val="DefaultParagraphFont"/>
    <w:link w:val="IntenseQuote"/>
    <w:uiPriority w:val="30"/>
    <w:qFormat/>
    <w:rsid w:val="00085235"/>
    <w:rPr>
      <w:i/>
      <w:iCs/>
      <w:color w:val="0F4761" w:themeColor="accent1" w:themeShade="BF"/>
    </w:rPr>
  </w:style>
  <w:style w:type="character" w:styleId="IntenseReference">
    <w:name w:val="Intense Reference"/>
    <w:basedOn w:val="DefaultParagraphFont"/>
    <w:uiPriority w:val="32"/>
    <w:qFormat/>
    <w:rsid w:val="00085235"/>
    <w:rPr>
      <w:b/>
      <w:bCs/>
      <w:smallCaps/>
      <w:color w:val="0F4761" w:themeColor="accent1" w:themeShade="BF"/>
      <w:spacing w:val="5"/>
    </w:rPr>
  </w:style>
  <w:style w:type="paragraph" w:customStyle="1" w:styleId="Ttulo">
    <w:name w:val="Títu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Title">
    <w:name w:val="Title"/>
    <w:basedOn w:val="Normal"/>
    <w:next w:val="Normal"/>
    <w:link w:val="TitleChar"/>
    <w:uiPriority w:val="10"/>
    <w:qFormat/>
    <w:rsid w:val="0008523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85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235"/>
    <w:pPr>
      <w:spacing w:before="160"/>
      <w:jc w:val="center"/>
    </w:pPr>
    <w:rPr>
      <w:i/>
      <w:iCs/>
      <w:color w:val="404040" w:themeColor="text1" w:themeTint="BF"/>
    </w:rPr>
  </w:style>
  <w:style w:type="paragraph" w:styleId="ListParagraph">
    <w:name w:val="List Paragraph"/>
    <w:basedOn w:val="Normal"/>
    <w:uiPriority w:val="34"/>
    <w:qFormat/>
    <w:rsid w:val="00085235"/>
    <w:pPr>
      <w:ind w:left="720"/>
      <w:contextualSpacing/>
    </w:pPr>
  </w:style>
  <w:style w:type="paragraph" w:styleId="IntenseQuote">
    <w:name w:val="Intense Quote"/>
    <w:basedOn w:val="Normal"/>
    <w:next w:val="Normal"/>
    <w:link w:val="IntenseQuoteChar"/>
    <w:uiPriority w:val="30"/>
    <w:qFormat/>
    <w:rsid w:val="00085235"/>
    <w:pPr>
      <w:pBdr>
        <w:top w:val="single" w:sz="4" w:space="10" w:color="0F4761"/>
        <w:bottom w:val="single" w:sz="4" w:space="10" w:color="0F4761"/>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349472">
      <w:bodyDiv w:val="1"/>
      <w:marLeft w:val="0"/>
      <w:marRight w:val="0"/>
      <w:marTop w:val="0"/>
      <w:marBottom w:val="0"/>
      <w:divBdr>
        <w:top w:val="none" w:sz="0" w:space="0" w:color="auto"/>
        <w:left w:val="none" w:sz="0" w:space="0" w:color="auto"/>
        <w:bottom w:val="none" w:sz="0" w:space="0" w:color="auto"/>
        <w:right w:val="none" w:sz="0" w:space="0" w:color="auto"/>
      </w:divBdr>
    </w:div>
    <w:div w:id="1099839217">
      <w:bodyDiv w:val="1"/>
      <w:marLeft w:val="0"/>
      <w:marRight w:val="0"/>
      <w:marTop w:val="0"/>
      <w:marBottom w:val="0"/>
      <w:divBdr>
        <w:top w:val="none" w:sz="0" w:space="0" w:color="auto"/>
        <w:left w:val="none" w:sz="0" w:space="0" w:color="auto"/>
        <w:bottom w:val="none" w:sz="0" w:space="0" w:color="auto"/>
        <w:right w:val="none" w:sz="0" w:space="0" w:color="auto"/>
      </w:divBdr>
    </w:div>
    <w:div w:id="1431311243">
      <w:bodyDiv w:val="1"/>
      <w:marLeft w:val="0"/>
      <w:marRight w:val="0"/>
      <w:marTop w:val="0"/>
      <w:marBottom w:val="0"/>
      <w:divBdr>
        <w:top w:val="none" w:sz="0" w:space="0" w:color="auto"/>
        <w:left w:val="none" w:sz="0" w:space="0" w:color="auto"/>
        <w:bottom w:val="none" w:sz="0" w:space="0" w:color="auto"/>
        <w:right w:val="none" w:sz="0" w:space="0" w:color="auto"/>
      </w:divBdr>
    </w:div>
    <w:div w:id="2007975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OLIVEIRA Erik</dc:creator>
  <dc:description/>
  <cp:lastModifiedBy>COSTA Nuno Alberto</cp:lastModifiedBy>
  <cp:revision>6</cp:revision>
  <dcterms:created xsi:type="dcterms:W3CDTF">2026-05-16T14:12:00Z</dcterms:created>
  <dcterms:modified xsi:type="dcterms:W3CDTF">2026-05-20T10:15:00Z</dcterms:modified>
  <dc:language>pt-PT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d18aa4-ed64-4d59-b931-5ad635491991_ActionId">
    <vt:lpwstr>4c6ee8fb-ecb5-48aa-b8f5-53343f8ccd4f</vt:lpwstr>
  </property>
  <property fmtid="{D5CDD505-2E9C-101B-9397-08002B2CF9AE}" pid="3" name="MSIP_Label_7dd18aa4-ed64-4d59-b931-5ad635491991_ContentBits">
    <vt:lpwstr>0</vt:lpwstr>
  </property>
  <property fmtid="{D5CDD505-2E9C-101B-9397-08002B2CF9AE}" pid="4" name="MSIP_Label_7dd18aa4-ed64-4d59-b931-5ad635491991_Enabled">
    <vt:lpwstr>true</vt:lpwstr>
  </property>
  <property fmtid="{D5CDD505-2E9C-101B-9397-08002B2CF9AE}" pid="5" name="MSIP_Label_7dd18aa4-ed64-4d59-b931-5ad635491991_Method">
    <vt:lpwstr>Privileged</vt:lpwstr>
  </property>
  <property fmtid="{D5CDD505-2E9C-101B-9397-08002B2CF9AE}" pid="6" name="MSIP_Label_7dd18aa4-ed64-4d59-b931-5ad635491991_Name">
    <vt:lpwstr>Standard</vt:lpwstr>
  </property>
  <property fmtid="{D5CDD505-2E9C-101B-9397-08002B2CF9AE}" pid="7" name="MSIP_Label_7dd18aa4-ed64-4d59-b931-5ad635491991_SetDate">
    <vt:lpwstr>2026-01-11T18:28:27Z</vt:lpwstr>
  </property>
  <property fmtid="{D5CDD505-2E9C-101B-9397-08002B2CF9AE}" pid="8" name="MSIP_Label_7dd18aa4-ed64-4d59-b931-5ad635491991_SiteId">
    <vt:lpwstr>d5bb6d35-8a82-4329-b49a-5030bd6497ab</vt:lpwstr>
  </property>
  <property fmtid="{D5CDD505-2E9C-101B-9397-08002B2CF9AE}" pid="9" name="MSIP_Label_7dd18aa4-ed64-4d59-b931-5ad635491991_Tag">
    <vt:lpwstr>10, 0, 1, 1</vt:lpwstr>
  </property>
</Properties>
</file>