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234E4" w14:textId="77777777" w:rsidR="008B7A49" w:rsidRPr="00C164B9" w:rsidRDefault="008B7A49" w:rsidP="002B7043">
      <w:pPr>
        <w:pStyle w:val="Balk2"/>
        <w:rPr>
          <w:rStyle w:val="Gl"/>
        </w:rPr>
      </w:pPr>
      <w:r w:rsidRPr="00C164B9">
        <w:rPr>
          <w:rStyle w:val="Gl"/>
        </w:rPr>
        <w:t xml:space="preserve">Mantıksal Tasarım </w:t>
      </w:r>
      <w:proofErr w:type="gramStart"/>
      <w:r w:rsidRPr="00C164B9">
        <w:rPr>
          <w:rStyle w:val="Gl"/>
        </w:rPr>
        <w:t>Ve</w:t>
      </w:r>
      <w:proofErr w:type="gramEnd"/>
      <w:r w:rsidRPr="00C164B9">
        <w:rPr>
          <w:rStyle w:val="Gl"/>
        </w:rPr>
        <w:t xml:space="preserve"> Uygulamaları</w:t>
      </w:r>
    </w:p>
    <w:p w14:paraId="3BD3FE2C" w14:textId="687621E0" w:rsidR="008B7A49" w:rsidRDefault="002B7043" w:rsidP="002B7043">
      <w:pPr>
        <w:pStyle w:val="Balk2"/>
        <w:rPr>
          <w:sz w:val="24"/>
          <w:szCs w:val="24"/>
        </w:rPr>
      </w:pPr>
      <w:r>
        <w:rPr>
          <w:sz w:val="24"/>
          <w:szCs w:val="24"/>
        </w:rPr>
        <w:t>1.</w:t>
      </w:r>
      <w:r w:rsidR="008B7A49">
        <w:rPr>
          <w:sz w:val="24"/>
          <w:szCs w:val="24"/>
        </w:rPr>
        <w:t>Deney</w:t>
      </w:r>
    </w:p>
    <w:p w14:paraId="13418CD6" w14:textId="3C3F21FB" w:rsidR="00880D76" w:rsidRDefault="008B7A49" w:rsidP="002B7043">
      <w:pPr>
        <w:pStyle w:val="Balk2"/>
        <w:rPr>
          <w:sz w:val="24"/>
          <w:szCs w:val="24"/>
        </w:rPr>
      </w:pPr>
      <w:proofErr w:type="gramStart"/>
      <w:r>
        <w:rPr>
          <w:sz w:val="24"/>
          <w:szCs w:val="24"/>
        </w:rPr>
        <w:t>1602020</w:t>
      </w:r>
      <w:r w:rsidR="002B7043">
        <w:rPr>
          <w:sz w:val="24"/>
          <w:szCs w:val="24"/>
        </w:rPr>
        <w:t>52</w:t>
      </w:r>
      <w:r w:rsidR="006943D2">
        <w:rPr>
          <w:sz w:val="24"/>
          <w:szCs w:val="24"/>
        </w:rPr>
        <w:t xml:space="preserve"> -</w:t>
      </w:r>
      <w:proofErr w:type="gramEnd"/>
      <w:r>
        <w:rPr>
          <w:sz w:val="24"/>
          <w:szCs w:val="24"/>
        </w:rPr>
        <w:t xml:space="preserve"> </w:t>
      </w:r>
      <w:r w:rsidR="002B7043">
        <w:rPr>
          <w:sz w:val="24"/>
          <w:szCs w:val="24"/>
        </w:rPr>
        <w:t>Ahmet Faruk Uzunkaya</w:t>
      </w:r>
      <w:r>
        <w:rPr>
          <w:sz w:val="24"/>
          <w:szCs w:val="24"/>
        </w:rPr>
        <w:t xml:space="preserve"> </w:t>
      </w:r>
    </w:p>
    <w:p w14:paraId="4ECAB4D3" w14:textId="5B84DDE5" w:rsidR="008B7A49" w:rsidRDefault="008B7A49" w:rsidP="002B7043">
      <w:pPr>
        <w:pStyle w:val="Balk2"/>
        <w:rPr>
          <w:sz w:val="24"/>
          <w:szCs w:val="24"/>
        </w:rPr>
      </w:pPr>
      <w:r>
        <w:rPr>
          <w:sz w:val="24"/>
          <w:szCs w:val="24"/>
        </w:rPr>
        <w:t>II. Öğretim Deney NO 1</w:t>
      </w:r>
    </w:p>
    <w:p w14:paraId="5187F07F" w14:textId="77777777" w:rsidR="008B7A49" w:rsidRDefault="008B7A49" w:rsidP="002B7043">
      <w:pPr>
        <w:pStyle w:val="Balk2"/>
        <w:rPr>
          <w:sz w:val="24"/>
          <w:szCs w:val="24"/>
        </w:rPr>
      </w:pPr>
      <w:r>
        <w:rPr>
          <w:sz w:val="24"/>
          <w:szCs w:val="24"/>
        </w:rPr>
        <w:t>17.11.2020</w:t>
      </w:r>
    </w:p>
    <w:p w14:paraId="67221CEA" w14:textId="77777777" w:rsidR="008B7A49" w:rsidRDefault="008B7A49" w:rsidP="008B7A49">
      <w:pPr>
        <w:pStyle w:val="ListeParagraf"/>
        <w:jc w:val="center"/>
        <w:rPr>
          <w:sz w:val="24"/>
          <w:szCs w:val="24"/>
        </w:rPr>
      </w:pPr>
    </w:p>
    <w:p w14:paraId="22BC229D" w14:textId="77777777" w:rsidR="0043538C" w:rsidRDefault="0043538C" w:rsidP="0043538C">
      <w:r>
        <w:t>Uygulama 1:</w:t>
      </w:r>
    </w:p>
    <w:p w14:paraId="2688A034" w14:textId="77777777" w:rsidR="0043538C" w:rsidRDefault="0043538C" w:rsidP="0043538C">
      <w:pPr>
        <w:jc w:val="both"/>
        <w:rPr>
          <w:rFonts w:eastAsiaTheme="minorEastAsia"/>
        </w:rPr>
      </w:pPr>
      <w:r>
        <w:t>F(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)=</w:t>
      </w:r>
      <m:oMath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</m:oMath>
      <w:r>
        <w:t>b+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). (</m:t>
        </m:r>
      </m:oMath>
      <w:r>
        <w:t>a+b)</w:t>
      </w:r>
      <w:r>
        <w:rPr>
          <w:rFonts w:eastAsiaTheme="minorEastAsia"/>
        </w:rPr>
        <w:t xml:space="preserve"> olarak verilen mantıksal denklemi </w:t>
      </w:r>
      <w:proofErr w:type="spellStart"/>
      <w:r w:rsidRPr="00D02A9A">
        <w:rPr>
          <w:rFonts w:eastAsiaTheme="minorEastAsia"/>
          <w:b/>
          <w:bCs/>
        </w:rPr>
        <w:t>Proteus</w:t>
      </w:r>
      <w:proofErr w:type="spellEnd"/>
      <w:r w:rsidRPr="00D02A9A">
        <w:rPr>
          <w:rFonts w:eastAsiaTheme="minorEastAsia"/>
          <w:b/>
          <w:bCs/>
        </w:rPr>
        <w:t xml:space="preserve"> programında uygulayınız</w:t>
      </w:r>
      <w:r>
        <w:rPr>
          <w:rFonts w:eastAsiaTheme="minorEastAsia"/>
        </w:rPr>
        <w:t xml:space="preserve">? </w:t>
      </w:r>
      <w:r w:rsidRPr="00D02A9A">
        <w:rPr>
          <w:rFonts w:eastAsiaTheme="minorEastAsia"/>
          <w:b/>
          <w:bCs/>
        </w:rPr>
        <w:t>Uyguladığınız devreyi kullanarak</w:t>
      </w:r>
      <w:r>
        <w:rPr>
          <w:rFonts w:eastAsiaTheme="minorEastAsia"/>
        </w:rPr>
        <w:t xml:space="preserve"> </w:t>
      </w:r>
      <w:r w:rsidRPr="00D02A9A">
        <w:rPr>
          <w:rFonts w:eastAsiaTheme="minorEastAsia"/>
          <w:b/>
          <w:bCs/>
        </w:rPr>
        <w:t xml:space="preserve">aşağıdaki doğruluk tablosunu </w:t>
      </w:r>
      <w:r w:rsidRPr="00EA387E">
        <w:rPr>
          <w:rFonts w:eastAsiaTheme="minorEastAsia"/>
        </w:rPr>
        <w:t xml:space="preserve">oluşturunuz? </w:t>
      </w:r>
      <w:proofErr w:type="spellStart"/>
      <w:proofErr w:type="gramStart"/>
      <w:r w:rsidRPr="009E12F8">
        <w:rPr>
          <w:rFonts w:eastAsiaTheme="minorEastAsia"/>
          <w:b/>
          <w:bCs/>
        </w:rPr>
        <w:t>a,b</w:t>
      </w:r>
      <w:proofErr w:type="gramEnd"/>
      <w:r w:rsidRPr="009E12F8">
        <w:rPr>
          <w:rFonts w:eastAsiaTheme="minorEastAsia"/>
          <w:b/>
          <w:bCs/>
        </w:rPr>
        <w:t>,c</w:t>
      </w:r>
      <w:proofErr w:type="spellEnd"/>
      <w:r w:rsidRPr="009E12F8">
        <w:rPr>
          <w:rFonts w:eastAsiaTheme="minorEastAsia"/>
          <w:b/>
          <w:bCs/>
        </w:rPr>
        <w:t xml:space="preserve"> sırayla 000 ve 111</w:t>
      </w:r>
      <w:r w:rsidRPr="00EA387E">
        <w:rPr>
          <w:rFonts w:eastAsiaTheme="minorEastAsia"/>
        </w:rPr>
        <w:t xml:space="preserve"> </w:t>
      </w:r>
      <w:r w:rsidRPr="009E12F8">
        <w:rPr>
          <w:rFonts w:eastAsiaTheme="minorEastAsia"/>
          <w:b/>
          <w:bCs/>
        </w:rPr>
        <w:t>giriş değerleri</w:t>
      </w:r>
      <w:r>
        <w:rPr>
          <w:rFonts w:eastAsiaTheme="minorEastAsia"/>
        </w:rPr>
        <w:t xml:space="preserve"> için kurmuş olduğunuz devrenin çalıştırarak aldığınız </w:t>
      </w:r>
      <w:r w:rsidRPr="00DE2BB6">
        <w:rPr>
          <w:rFonts w:eastAsiaTheme="minorEastAsia"/>
          <w:b/>
          <w:bCs/>
        </w:rPr>
        <w:t xml:space="preserve">resimlerini </w:t>
      </w:r>
      <w:r>
        <w:rPr>
          <w:rFonts w:eastAsiaTheme="minorEastAsia"/>
          <w:b/>
          <w:bCs/>
        </w:rPr>
        <w:t xml:space="preserve">bu dokümana ekleyerek </w:t>
      </w:r>
      <w:proofErr w:type="spellStart"/>
      <w:r>
        <w:rPr>
          <w:rFonts w:eastAsiaTheme="minorEastAsia"/>
          <w:b/>
          <w:bCs/>
        </w:rPr>
        <w:t>pdf</w:t>
      </w:r>
      <w:proofErr w:type="spellEnd"/>
      <w:r>
        <w:rPr>
          <w:rFonts w:eastAsiaTheme="minorEastAsia"/>
          <w:b/>
          <w:bCs/>
        </w:rPr>
        <w:t xml:space="preserve"> dosyasını oluşturunuz.</w:t>
      </w:r>
      <w:r>
        <w:rPr>
          <w:rFonts w:eastAsiaTheme="minorEastAsia"/>
        </w:rPr>
        <w:t xml:space="preserve"> </w:t>
      </w:r>
    </w:p>
    <w:p w14:paraId="6276A316" w14:textId="3FC0C59C" w:rsidR="0043538C" w:rsidRDefault="002B7043" w:rsidP="0043538C">
      <w:pPr>
        <w:jc w:val="both"/>
        <w:rPr>
          <w:rFonts w:eastAsiaTheme="minorEastAsia"/>
        </w:rPr>
      </w:pPr>
      <w:r>
        <w:rPr>
          <w:rFonts w:eastAsiaTheme="minorEastAsia"/>
          <w:noProof/>
        </w:rPr>
        <w:pict w14:anchorId="3E65BB4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4.15pt;margin-top:22.8pt;width:179.8pt;height:336.4pt;z-index:251660288;mso-width-percent:400;mso-width-percent:400;mso-width-relative:margin;mso-height-relative:margin" strokecolor="white [3212]">
            <v:textbox>
              <w:txbxContent>
                <w:p w14:paraId="7386D6C0" w14:textId="3188BFCF" w:rsidR="003778E5" w:rsidRDefault="003778E5">
                  <w:r>
                    <w:t xml:space="preserve">NOT OR OR3 ve AND kapılarını kullanarak girilen 3 ifadenin </w:t>
                  </w:r>
                  <w:proofErr w:type="spellStart"/>
                  <w:r w:rsidR="00504AED">
                    <w:t>logic</w:t>
                  </w:r>
                  <w:proofErr w:type="spellEnd"/>
                  <w:r w:rsidR="00504AED">
                    <w:t xml:space="preserve"> </w:t>
                  </w:r>
                  <w:proofErr w:type="spellStart"/>
                  <w:r w:rsidR="00504AED">
                    <w:t>probe</w:t>
                  </w:r>
                  <w:proofErr w:type="spellEnd"/>
                  <w:r>
                    <w:t xml:space="preserve"> elamanını bize yanıp 1 sonucunu vermesi veya yanmayıp 0 sonucunu vermesidir.</w:t>
                  </w:r>
                </w:p>
                <w:tbl>
                  <w:tblPr>
                    <w:tblStyle w:val="TabloKlavuzu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78"/>
                    <w:gridCol w:w="694"/>
                    <w:gridCol w:w="658"/>
                    <w:gridCol w:w="694"/>
                  </w:tblGrid>
                  <w:tr w:rsidR="003778E5" w14:paraId="5B5E839F" w14:textId="77777777" w:rsidTr="002B7043">
                    <w:trPr>
                      <w:trHeight w:val="470"/>
                    </w:trPr>
                    <w:tc>
                      <w:tcPr>
                        <w:tcW w:w="678" w:type="dxa"/>
                        <w:shd w:val="clear" w:color="auto" w:fill="95B3D7" w:themeFill="accent1" w:themeFillTint="99"/>
                      </w:tcPr>
                      <w:p w14:paraId="16E967A2" w14:textId="77777777" w:rsidR="003778E5" w:rsidRDefault="003778E5" w:rsidP="00851C20">
                        <w:proofErr w:type="gramStart"/>
                        <w:r>
                          <w:t>a</w:t>
                        </w:r>
                        <w:proofErr w:type="gramEnd"/>
                      </w:p>
                    </w:tc>
                    <w:tc>
                      <w:tcPr>
                        <w:tcW w:w="694" w:type="dxa"/>
                        <w:shd w:val="clear" w:color="auto" w:fill="95B3D7" w:themeFill="accent1" w:themeFillTint="99"/>
                      </w:tcPr>
                      <w:p w14:paraId="13396A47" w14:textId="77777777" w:rsidR="003778E5" w:rsidRDefault="003778E5" w:rsidP="00851C20">
                        <w:proofErr w:type="gramStart"/>
                        <w:r>
                          <w:t>b</w:t>
                        </w:r>
                        <w:proofErr w:type="gramEnd"/>
                      </w:p>
                    </w:tc>
                    <w:tc>
                      <w:tcPr>
                        <w:tcW w:w="658" w:type="dxa"/>
                        <w:shd w:val="clear" w:color="auto" w:fill="95B3D7" w:themeFill="accent1" w:themeFillTint="99"/>
                      </w:tcPr>
                      <w:p w14:paraId="1CAED0A8" w14:textId="77777777" w:rsidR="003778E5" w:rsidRDefault="003778E5" w:rsidP="00851C20">
                        <w:proofErr w:type="gramStart"/>
                        <w:r>
                          <w:t>c</w:t>
                        </w:r>
                        <w:proofErr w:type="gramEnd"/>
                      </w:p>
                    </w:tc>
                    <w:tc>
                      <w:tcPr>
                        <w:tcW w:w="694" w:type="dxa"/>
                        <w:shd w:val="clear" w:color="auto" w:fill="95B3D7" w:themeFill="accent1" w:themeFillTint="99"/>
                      </w:tcPr>
                      <w:p w14:paraId="79876C9C" w14:textId="77777777" w:rsidR="003778E5" w:rsidRDefault="003778E5" w:rsidP="00851C20">
                        <w:r>
                          <w:t>F</w:t>
                        </w:r>
                      </w:p>
                    </w:tc>
                  </w:tr>
                  <w:tr w:rsidR="003778E5" w14:paraId="2E0B4BA6" w14:textId="77777777" w:rsidTr="002B7043">
                    <w:trPr>
                      <w:trHeight w:val="470"/>
                    </w:trPr>
                    <w:tc>
                      <w:tcPr>
                        <w:tcW w:w="678" w:type="dxa"/>
                        <w:shd w:val="clear" w:color="auto" w:fill="FFFFFF" w:themeFill="background1"/>
                      </w:tcPr>
                      <w:p w14:paraId="53EC5AC7" w14:textId="77777777" w:rsidR="003778E5" w:rsidRDefault="003778E5" w:rsidP="00851C20">
                        <w:r>
                          <w:t>0</w:t>
                        </w:r>
                      </w:p>
                    </w:tc>
                    <w:tc>
                      <w:tcPr>
                        <w:tcW w:w="694" w:type="dxa"/>
                        <w:shd w:val="clear" w:color="auto" w:fill="FFFFFF" w:themeFill="background1"/>
                      </w:tcPr>
                      <w:p w14:paraId="2D637357" w14:textId="77777777" w:rsidR="003778E5" w:rsidRDefault="003778E5" w:rsidP="00851C20">
                        <w:r>
                          <w:t>0</w:t>
                        </w:r>
                      </w:p>
                    </w:tc>
                    <w:tc>
                      <w:tcPr>
                        <w:tcW w:w="658" w:type="dxa"/>
                        <w:shd w:val="clear" w:color="auto" w:fill="FFFFFF" w:themeFill="background1"/>
                      </w:tcPr>
                      <w:p w14:paraId="5B4C8B6C" w14:textId="77777777" w:rsidR="003778E5" w:rsidRDefault="003778E5" w:rsidP="00851C20">
                        <w:r>
                          <w:t>0</w:t>
                        </w:r>
                      </w:p>
                    </w:tc>
                    <w:tc>
                      <w:tcPr>
                        <w:tcW w:w="694" w:type="dxa"/>
                        <w:shd w:val="clear" w:color="auto" w:fill="FFFFFF" w:themeFill="background1"/>
                      </w:tcPr>
                      <w:p w14:paraId="228D9EA1" w14:textId="77777777" w:rsidR="003778E5" w:rsidRDefault="003778E5" w:rsidP="00851C20">
                        <w:r>
                          <w:t>0</w:t>
                        </w:r>
                      </w:p>
                    </w:tc>
                  </w:tr>
                  <w:tr w:rsidR="003778E5" w14:paraId="1AEBEF6C" w14:textId="77777777" w:rsidTr="002B7043">
                    <w:trPr>
                      <w:trHeight w:val="486"/>
                    </w:trPr>
                    <w:tc>
                      <w:tcPr>
                        <w:tcW w:w="678" w:type="dxa"/>
                        <w:shd w:val="clear" w:color="auto" w:fill="D9D9D9" w:themeFill="background1" w:themeFillShade="D9"/>
                      </w:tcPr>
                      <w:p w14:paraId="0261EBE3" w14:textId="77777777" w:rsidR="003778E5" w:rsidRDefault="003778E5" w:rsidP="00851C20">
                        <w:r>
                          <w:t>0</w:t>
                        </w:r>
                      </w:p>
                    </w:tc>
                    <w:tc>
                      <w:tcPr>
                        <w:tcW w:w="694" w:type="dxa"/>
                        <w:shd w:val="clear" w:color="auto" w:fill="D9D9D9" w:themeFill="background1" w:themeFillShade="D9"/>
                      </w:tcPr>
                      <w:p w14:paraId="01A30902" w14:textId="77777777" w:rsidR="003778E5" w:rsidRDefault="003778E5" w:rsidP="00851C20">
                        <w:r>
                          <w:t>0</w:t>
                        </w:r>
                      </w:p>
                    </w:tc>
                    <w:tc>
                      <w:tcPr>
                        <w:tcW w:w="658" w:type="dxa"/>
                        <w:shd w:val="clear" w:color="auto" w:fill="D9D9D9" w:themeFill="background1" w:themeFillShade="D9"/>
                      </w:tcPr>
                      <w:p w14:paraId="669D4547" w14:textId="77777777" w:rsidR="003778E5" w:rsidRDefault="003778E5" w:rsidP="00851C20">
                        <w:r>
                          <w:t>1</w:t>
                        </w:r>
                      </w:p>
                    </w:tc>
                    <w:tc>
                      <w:tcPr>
                        <w:tcW w:w="694" w:type="dxa"/>
                        <w:shd w:val="clear" w:color="auto" w:fill="D9D9D9" w:themeFill="background1" w:themeFillShade="D9"/>
                      </w:tcPr>
                      <w:p w14:paraId="3A77A46E" w14:textId="77777777" w:rsidR="003778E5" w:rsidRDefault="003778E5" w:rsidP="00851C20">
                        <w:r>
                          <w:t>1</w:t>
                        </w:r>
                      </w:p>
                    </w:tc>
                  </w:tr>
                  <w:tr w:rsidR="003778E5" w14:paraId="35C18DEC" w14:textId="77777777" w:rsidTr="002B7043">
                    <w:trPr>
                      <w:trHeight w:val="470"/>
                    </w:trPr>
                    <w:tc>
                      <w:tcPr>
                        <w:tcW w:w="678" w:type="dxa"/>
                      </w:tcPr>
                      <w:p w14:paraId="684CC571" w14:textId="77777777" w:rsidR="003778E5" w:rsidRDefault="003778E5" w:rsidP="00851C20">
                        <w:r>
                          <w:t>0</w:t>
                        </w:r>
                      </w:p>
                    </w:tc>
                    <w:tc>
                      <w:tcPr>
                        <w:tcW w:w="694" w:type="dxa"/>
                      </w:tcPr>
                      <w:p w14:paraId="643F7DA1" w14:textId="77777777" w:rsidR="003778E5" w:rsidRDefault="003778E5" w:rsidP="00851C20">
                        <w:r>
                          <w:t>1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72C373CF" w14:textId="77777777" w:rsidR="003778E5" w:rsidRDefault="003778E5" w:rsidP="00851C20">
                        <w:r>
                          <w:t>0</w:t>
                        </w:r>
                      </w:p>
                    </w:tc>
                    <w:tc>
                      <w:tcPr>
                        <w:tcW w:w="694" w:type="dxa"/>
                      </w:tcPr>
                      <w:p w14:paraId="4F3EC2BC" w14:textId="77777777" w:rsidR="003778E5" w:rsidRDefault="003778E5" w:rsidP="00851C20">
                        <w:r>
                          <w:t>1</w:t>
                        </w:r>
                      </w:p>
                    </w:tc>
                  </w:tr>
                  <w:tr w:rsidR="003778E5" w14:paraId="3FE36031" w14:textId="77777777" w:rsidTr="002B7043">
                    <w:trPr>
                      <w:trHeight w:val="486"/>
                    </w:trPr>
                    <w:tc>
                      <w:tcPr>
                        <w:tcW w:w="678" w:type="dxa"/>
                        <w:shd w:val="clear" w:color="auto" w:fill="D9D9D9" w:themeFill="background1" w:themeFillShade="D9"/>
                      </w:tcPr>
                      <w:p w14:paraId="5D6E7897" w14:textId="77777777" w:rsidR="003778E5" w:rsidRDefault="003778E5" w:rsidP="00851C20">
                        <w:r>
                          <w:t>0</w:t>
                        </w:r>
                      </w:p>
                    </w:tc>
                    <w:tc>
                      <w:tcPr>
                        <w:tcW w:w="694" w:type="dxa"/>
                        <w:shd w:val="clear" w:color="auto" w:fill="D9D9D9" w:themeFill="background1" w:themeFillShade="D9"/>
                      </w:tcPr>
                      <w:p w14:paraId="72151B3C" w14:textId="77777777" w:rsidR="003778E5" w:rsidRDefault="003778E5" w:rsidP="00851C20">
                        <w:r>
                          <w:t>1</w:t>
                        </w:r>
                      </w:p>
                    </w:tc>
                    <w:tc>
                      <w:tcPr>
                        <w:tcW w:w="658" w:type="dxa"/>
                        <w:shd w:val="clear" w:color="auto" w:fill="D9D9D9" w:themeFill="background1" w:themeFillShade="D9"/>
                      </w:tcPr>
                      <w:p w14:paraId="2EC2B998" w14:textId="77777777" w:rsidR="003778E5" w:rsidRDefault="003778E5" w:rsidP="00851C20">
                        <w:r>
                          <w:t>1</w:t>
                        </w:r>
                      </w:p>
                    </w:tc>
                    <w:tc>
                      <w:tcPr>
                        <w:tcW w:w="694" w:type="dxa"/>
                        <w:shd w:val="clear" w:color="auto" w:fill="D9D9D9" w:themeFill="background1" w:themeFillShade="D9"/>
                      </w:tcPr>
                      <w:p w14:paraId="7F56CC2A" w14:textId="77777777" w:rsidR="003778E5" w:rsidRDefault="003778E5" w:rsidP="00851C20">
                        <w:r>
                          <w:t>1</w:t>
                        </w:r>
                      </w:p>
                    </w:tc>
                  </w:tr>
                  <w:tr w:rsidR="003778E5" w14:paraId="6993BA0F" w14:textId="77777777" w:rsidTr="002B7043">
                    <w:trPr>
                      <w:trHeight w:val="470"/>
                    </w:trPr>
                    <w:tc>
                      <w:tcPr>
                        <w:tcW w:w="678" w:type="dxa"/>
                      </w:tcPr>
                      <w:p w14:paraId="10EE183D" w14:textId="77777777" w:rsidR="003778E5" w:rsidRDefault="003778E5" w:rsidP="00851C20">
                        <w:r>
                          <w:t>1</w:t>
                        </w:r>
                      </w:p>
                    </w:tc>
                    <w:tc>
                      <w:tcPr>
                        <w:tcW w:w="694" w:type="dxa"/>
                      </w:tcPr>
                      <w:p w14:paraId="192486DF" w14:textId="77777777" w:rsidR="003778E5" w:rsidRDefault="003778E5" w:rsidP="00851C20">
                        <w:r>
                          <w:t>0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2956E105" w14:textId="77777777" w:rsidR="003778E5" w:rsidRDefault="003778E5" w:rsidP="00851C20">
                        <w:r>
                          <w:t>0</w:t>
                        </w:r>
                      </w:p>
                    </w:tc>
                    <w:tc>
                      <w:tcPr>
                        <w:tcW w:w="694" w:type="dxa"/>
                      </w:tcPr>
                      <w:p w14:paraId="050345A7" w14:textId="77777777" w:rsidR="003778E5" w:rsidRDefault="003778E5" w:rsidP="00851C20">
                        <w:r>
                          <w:t>0</w:t>
                        </w:r>
                      </w:p>
                    </w:tc>
                  </w:tr>
                  <w:tr w:rsidR="003778E5" w14:paraId="21709B98" w14:textId="77777777" w:rsidTr="002B7043">
                    <w:trPr>
                      <w:trHeight w:val="486"/>
                    </w:trPr>
                    <w:tc>
                      <w:tcPr>
                        <w:tcW w:w="678" w:type="dxa"/>
                        <w:shd w:val="clear" w:color="auto" w:fill="D9D9D9" w:themeFill="background1" w:themeFillShade="D9"/>
                      </w:tcPr>
                      <w:p w14:paraId="6355B999" w14:textId="77777777" w:rsidR="003778E5" w:rsidRDefault="003778E5" w:rsidP="00851C20">
                        <w:r>
                          <w:t>1</w:t>
                        </w:r>
                      </w:p>
                    </w:tc>
                    <w:tc>
                      <w:tcPr>
                        <w:tcW w:w="694" w:type="dxa"/>
                        <w:shd w:val="clear" w:color="auto" w:fill="D9D9D9" w:themeFill="background1" w:themeFillShade="D9"/>
                      </w:tcPr>
                      <w:p w14:paraId="6ABE0EDA" w14:textId="77777777" w:rsidR="003778E5" w:rsidRDefault="003778E5" w:rsidP="00851C20">
                        <w:r>
                          <w:t>0</w:t>
                        </w:r>
                      </w:p>
                    </w:tc>
                    <w:tc>
                      <w:tcPr>
                        <w:tcW w:w="658" w:type="dxa"/>
                        <w:shd w:val="clear" w:color="auto" w:fill="D9D9D9" w:themeFill="background1" w:themeFillShade="D9"/>
                      </w:tcPr>
                      <w:p w14:paraId="184CAD18" w14:textId="77777777" w:rsidR="003778E5" w:rsidRDefault="003778E5" w:rsidP="00851C20">
                        <w:r>
                          <w:t>1</w:t>
                        </w:r>
                      </w:p>
                    </w:tc>
                    <w:tc>
                      <w:tcPr>
                        <w:tcW w:w="694" w:type="dxa"/>
                        <w:shd w:val="clear" w:color="auto" w:fill="D9D9D9" w:themeFill="background1" w:themeFillShade="D9"/>
                      </w:tcPr>
                      <w:p w14:paraId="50993AC6" w14:textId="77777777" w:rsidR="003778E5" w:rsidRDefault="003778E5" w:rsidP="00851C20">
                        <w:r>
                          <w:t>0</w:t>
                        </w:r>
                      </w:p>
                    </w:tc>
                  </w:tr>
                  <w:tr w:rsidR="003778E5" w14:paraId="1B5276C4" w14:textId="77777777" w:rsidTr="002B7043">
                    <w:trPr>
                      <w:trHeight w:val="470"/>
                    </w:trPr>
                    <w:tc>
                      <w:tcPr>
                        <w:tcW w:w="678" w:type="dxa"/>
                      </w:tcPr>
                      <w:p w14:paraId="780DCBA4" w14:textId="77777777" w:rsidR="003778E5" w:rsidRDefault="003778E5" w:rsidP="00851C20">
                        <w:r>
                          <w:t>1</w:t>
                        </w:r>
                      </w:p>
                    </w:tc>
                    <w:tc>
                      <w:tcPr>
                        <w:tcW w:w="694" w:type="dxa"/>
                      </w:tcPr>
                      <w:p w14:paraId="444A3FF9" w14:textId="77777777" w:rsidR="003778E5" w:rsidRDefault="003778E5" w:rsidP="00851C20">
                        <w:r>
                          <w:t>1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6F8514C9" w14:textId="77777777" w:rsidR="003778E5" w:rsidRDefault="003778E5" w:rsidP="00851C20">
                        <w:r>
                          <w:t>0</w:t>
                        </w:r>
                      </w:p>
                    </w:tc>
                    <w:tc>
                      <w:tcPr>
                        <w:tcW w:w="694" w:type="dxa"/>
                      </w:tcPr>
                      <w:p w14:paraId="5F7B6159" w14:textId="77777777" w:rsidR="003778E5" w:rsidRDefault="003778E5" w:rsidP="00851C20">
                        <w:r>
                          <w:t>1</w:t>
                        </w:r>
                      </w:p>
                    </w:tc>
                  </w:tr>
                  <w:tr w:rsidR="003778E5" w14:paraId="43E0CAD7" w14:textId="77777777" w:rsidTr="002B7043">
                    <w:trPr>
                      <w:trHeight w:val="486"/>
                    </w:trPr>
                    <w:tc>
                      <w:tcPr>
                        <w:tcW w:w="678" w:type="dxa"/>
                        <w:shd w:val="clear" w:color="auto" w:fill="D9D9D9" w:themeFill="background1" w:themeFillShade="D9"/>
                      </w:tcPr>
                      <w:p w14:paraId="45A2F21A" w14:textId="77777777" w:rsidR="003778E5" w:rsidRDefault="003778E5" w:rsidP="00851C20">
                        <w:r>
                          <w:t>1</w:t>
                        </w:r>
                      </w:p>
                    </w:tc>
                    <w:tc>
                      <w:tcPr>
                        <w:tcW w:w="694" w:type="dxa"/>
                        <w:shd w:val="clear" w:color="auto" w:fill="D9D9D9" w:themeFill="background1" w:themeFillShade="D9"/>
                      </w:tcPr>
                      <w:p w14:paraId="172EB26E" w14:textId="77777777" w:rsidR="003778E5" w:rsidRDefault="003778E5" w:rsidP="00851C20">
                        <w:r>
                          <w:t>1</w:t>
                        </w:r>
                      </w:p>
                    </w:tc>
                    <w:tc>
                      <w:tcPr>
                        <w:tcW w:w="658" w:type="dxa"/>
                        <w:shd w:val="clear" w:color="auto" w:fill="D9D9D9" w:themeFill="background1" w:themeFillShade="D9"/>
                      </w:tcPr>
                      <w:p w14:paraId="757FD769" w14:textId="77777777" w:rsidR="003778E5" w:rsidRDefault="003778E5" w:rsidP="00851C20">
                        <w:r>
                          <w:t>1</w:t>
                        </w:r>
                      </w:p>
                    </w:tc>
                    <w:tc>
                      <w:tcPr>
                        <w:tcW w:w="694" w:type="dxa"/>
                        <w:shd w:val="clear" w:color="auto" w:fill="D9D9D9" w:themeFill="background1" w:themeFillShade="D9"/>
                      </w:tcPr>
                      <w:p w14:paraId="4477D2DA" w14:textId="77777777" w:rsidR="003778E5" w:rsidRDefault="003778E5" w:rsidP="00851C20">
                        <w:r>
                          <w:t>1</w:t>
                        </w:r>
                      </w:p>
                    </w:tc>
                  </w:tr>
                </w:tbl>
                <w:p w14:paraId="21D26530" w14:textId="77777777" w:rsidR="003778E5" w:rsidRDefault="003778E5"/>
              </w:txbxContent>
            </v:textbox>
          </v:shape>
        </w:pict>
      </w:r>
    </w:p>
    <w:p w14:paraId="7C5B65AB" w14:textId="4D368608" w:rsidR="0043538C" w:rsidRDefault="002B7043" w:rsidP="0043538C">
      <w:pPr>
        <w:rPr>
          <w:rFonts w:eastAsiaTheme="minorEastAsia"/>
        </w:rPr>
      </w:pPr>
      <w:r w:rsidRPr="002B7043">
        <w:rPr>
          <w:noProof/>
        </w:rPr>
        <w:t xml:space="preserve"> </w:t>
      </w:r>
      <w:r w:rsidRPr="002B7043">
        <w:rPr>
          <w:rFonts w:eastAsiaTheme="minorEastAsia"/>
          <w:noProof/>
        </w:rPr>
        <w:drawing>
          <wp:inline distT="0" distB="0" distL="0" distR="0" wp14:anchorId="388A20D5" wp14:editId="1E5002FB">
            <wp:extent cx="3562460" cy="1302151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1901" cy="131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59CA" w14:textId="4CB5AD84" w:rsidR="0043538C" w:rsidRDefault="002B7043" w:rsidP="0043538C">
      <w:pPr>
        <w:rPr>
          <w:rFonts w:eastAsiaTheme="minorEastAsia"/>
        </w:rPr>
      </w:pPr>
      <w:r w:rsidRPr="002B7043">
        <w:rPr>
          <w:rFonts w:eastAsiaTheme="minorEastAsia"/>
        </w:rPr>
        <w:drawing>
          <wp:inline distT="0" distB="0" distL="0" distR="0" wp14:anchorId="70CE7D56" wp14:editId="2CF015F2">
            <wp:extent cx="3547908" cy="1220962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7307" cy="123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8036" w14:textId="00B703F6" w:rsidR="003778E5" w:rsidRDefault="002B7043" w:rsidP="0043538C">
      <w:pPr>
        <w:rPr>
          <w:rFonts w:eastAsiaTheme="minorEastAsia"/>
        </w:rPr>
      </w:pPr>
      <w:r w:rsidRPr="002B7043">
        <w:rPr>
          <w:rFonts w:eastAsiaTheme="minorEastAsia"/>
        </w:rPr>
        <w:drawing>
          <wp:inline distT="0" distB="0" distL="0" distR="0" wp14:anchorId="081FAD2B" wp14:editId="796E1EF2">
            <wp:extent cx="3558827" cy="1305531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2116" cy="132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365D" w14:textId="77777777" w:rsidR="002B7043" w:rsidRDefault="002B7043" w:rsidP="0043538C">
      <w:pPr>
        <w:rPr>
          <w:rFonts w:eastAsiaTheme="minorEastAsia"/>
        </w:rPr>
      </w:pPr>
    </w:p>
    <w:p w14:paraId="6CC12401" w14:textId="77777777" w:rsidR="002B7043" w:rsidRDefault="002B7043" w:rsidP="0043538C">
      <w:pPr>
        <w:rPr>
          <w:rFonts w:eastAsiaTheme="minorEastAsia"/>
        </w:rPr>
      </w:pPr>
    </w:p>
    <w:p w14:paraId="29386BB0" w14:textId="7C553AE3" w:rsidR="0043538C" w:rsidRDefault="003778E5" w:rsidP="0043538C">
      <w:pPr>
        <w:rPr>
          <w:rFonts w:eastAsiaTheme="minorEastAsia"/>
        </w:rPr>
      </w:pPr>
      <w:r>
        <w:rPr>
          <w:rFonts w:eastAsiaTheme="minorEastAsia"/>
        </w:rPr>
        <w:t>Ve alınan sonuçlar tabloda gösterilmiştir 3 adet 000 110 111 sonucu ekran görüntüsü verilmiştir.</w:t>
      </w:r>
    </w:p>
    <w:p w14:paraId="74881122" w14:textId="77777777" w:rsidR="0043538C" w:rsidRDefault="0043538C" w:rsidP="0043538C"/>
    <w:p w14:paraId="23062928" w14:textId="77777777" w:rsidR="008B7A49" w:rsidRPr="008B7A49" w:rsidRDefault="008B7A49" w:rsidP="008B7A49">
      <w:pPr>
        <w:pStyle w:val="ListeParagraf"/>
        <w:rPr>
          <w:sz w:val="24"/>
          <w:szCs w:val="24"/>
        </w:rPr>
      </w:pPr>
    </w:p>
    <w:sectPr w:rsidR="008B7A49" w:rsidRPr="008B7A49" w:rsidSect="00A026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2C2FC5"/>
    <w:multiLevelType w:val="hybridMultilevel"/>
    <w:tmpl w:val="0A02573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7A49"/>
    <w:rsid w:val="002B7043"/>
    <w:rsid w:val="003778E5"/>
    <w:rsid w:val="0043538C"/>
    <w:rsid w:val="00502BA3"/>
    <w:rsid w:val="00504AED"/>
    <w:rsid w:val="006943D2"/>
    <w:rsid w:val="00880D76"/>
    <w:rsid w:val="008B7A49"/>
    <w:rsid w:val="00A026E2"/>
    <w:rsid w:val="00C1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7459993"/>
  <w15:docId w15:val="{8357A9BA-2D86-447E-A2C0-9C9D5CAC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6E2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B7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B7A49"/>
    <w:pPr>
      <w:ind w:left="720"/>
      <w:contextualSpacing/>
    </w:pPr>
  </w:style>
  <w:style w:type="table" w:styleId="TabloKlavuzu">
    <w:name w:val="Table Grid"/>
    <w:basedOn w:val="NormalTablo"/>
    <w:uiPriority w:val="39"/>
    <w:rsid w:val="00435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435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3538C"/>
    <w:rPr>
      <w:rFonts w:ascii="Tahoma" w:hAnsi="Tahoma" w:cs="Tahoma"/>
      <w:sz w:val="16"/>
      <w:szCs w:val="16"/>
    </w:rPr>
  </w:style>
  <w:style w:type="character" w:customStyle="1" w:styleId="Balk2Char">
    <w:name w:val="Başlık 2 Char"/>
    <w:basedOn w:val="VarsaylanParagrafYazTipi"/>
    <w:link w:val="Balk2"/>
    <w:uiPriority w:val="9"/>
    <w:rsid w:val="002B70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Gl">
    <w:name w:val="Strong"/>
    <w:basedOn w:val="VarsaylanParagrafYazTipi"/>
    <w:uiPriority w:val="22"/>
    <w:qFormat/>
    <w:rsid w:val="00C164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garez_558@hotmail.com</dc:creator>
  <cp:lastModifiedBy>Ahmet Faruk Uzunkaya</cp:lastModifiedBy>
  <cp:revision>9</cp:revision>
  <dcterms:created xsi:type="dcterms:W3CDTF">2020-11-17T15:30:00Z</dcterms:created>
  <dcterms:modified xsi:type="dcterms:W3CDTF">2020-11-17T16:15:00Z</dcterms:modified>
</cp:coreProperties>
</file>