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B8127" w14:textId="0AE287D3" w:rsidR="006D654F" w:rsidRDefault="004E74FF" w:rsidP="00E90B3F">
      <w:pPr>
        <w:pStyle w:val="Balk1"/>
        <w:framePr w:wrap="around" w:xAlign="center"/>
      </w:pPr>
      <w:bookmarkStart w:id="0" w:name="_GoBack"/>
      <w:bookmarkEnd w:id="0"/>
      <w:r>
        <w:t>Linux</w:t>
      </w:r>
      <w:r w:rsidR="006F7D7D">
        <w:t xml:space="preserve"> </w:t>
      </w:r>
      <w:r>
        <w:t xml:space="preserve">Ağ Yönetimi </w:t>
      </w:r>
      <w:r w:rsidR="00AB5B1D">
        <w:t xml:space="preserve">Ders Notları </w:t>
      </w:r>
    </w:p>
    <w:p w14:paraId="50C74765" w14:textId="609503E5" w:rsidR="0014005C" w:rsidRDefault="009F5300" w:rsidP="009F5300">
      <w:pPr>
        <w:pStyle w:val="Balk2"/>
        <w:jc w:val="center"/>
        <w:rPr>
          <w:lang w:eastAsia="tr-TR" w:bidi="ar-SA"/>
        </w:rPr>
      </w:pPr>
      <w:bookmarkStart w:id="1" w:name="android_os"/>
      <w:bookmarkEnd w:id="1"/>
      <w:r>
        <w:rPr>
          <w:lang w:eastAsia="tr-TR" w:bidi="ar-SA"/>
        </w:rPr>
        <w:t>Linux Topluluğu ve Açık Kaynak Kodlu Yazılımda İş Hayatı</w:t>
      </w:r>
    </w:p>
    <w:p w14:paraId="6A8F415C" w14:textId="723615F3" w:rsidR="009F5300" w:rsidRPr="009F5300" w:rsidRDefault="009F5300" w:rsidP="009F5300">
      <w:pPr>
        <w:pStyle w:val="Balk3"/>
      </w:pPr>
      <w:r>
        <w:t>Linux’un Gelişimi ve</w:t>
      </w:r>
      <w:r w:rsidR="00354FD0" w:rsidRPr="00354FD0">
        <w:t xml:space="preserve"> </w:t>
      </w:r>
      <w:r>
        <w:t>Popüler İşletim Sistemleri</w:t>
      </w:r>
    </w:p>
    <w:p w14:paraId="27071948" w14:textId="5A7D7AA1" w:rsidR="009F5300" w:rsidRPr="009F5300" w:rsidRDefault="009F5300" w:rsidP="009979C2">
      <w:r w:rsidRPr="009F5300">
        <w:t xml:space="preserve">Linux, </w:t>
      </w:r>
      <w:proofErr w:type="spellStart"/>
      <w:r w:rsidRPr="009F5300">
        <w:t>Linus</w:t>
      </w:r>
      <w:proofErr w:type="spellEnd"/>
      <w:r w:rsidRPr="009F5300">
        <w:t xml:space="preserve"> </w:t>
      </w:r>
      <w:proofErr w:type="spellStart"/>
      <w:r w:rsidRPr="009F5300">
        <w:t>Torvalds</w:t>
      </w:r>
      <w:proofErr w:type="spellEnd"/>
      <w:r w:rsidRPr="009F5300">
        <w:t xml:space="preserve"> adında Finlandiyalı bir bilgisayar mühendisinin 1991 yılında Helsinki Üniversitesi'nde bir öğrenci iken Intel'in yeni işlemcisi 80386</w:t>
      </w:r>
      <w:r w:rsidR="009979C2">
        <w:t>’</w:t>
      </w:r>
      <w:r w:rsidRPr="009F5300">
        <w:t xml:space="preserve">nın korumalı </w:t>
      </w:r>
      <w:proofErr w:type="spellStart"/>
      <w:r w:rsidRPr="009F5300">
        <w:t>mod</w:t>
      </w:r>
      <w:proofErr w:type="spellEnd"/>
      <w:r w:rsidRPr="009F5300">
        <w:t xml:space="preserve"> mimarisini denemek üzere geliştirmeye başladığı Unix (aslen </w:t>
      </w:r>
      <w:proofErr w:type="spellStart"/>
      <w:r w:rsidRPr="009F5300">
        <w:t>Minix</w:t>
      </w:r>
      <w:proofErr w:type="spellEnd"/>
      <w:r w:rsidRPr="009F5300">
        <w:t xml:space="preserve">) tabanlı bir işletim sistemi çekirdeğidir. Bilinenin aksine Linux bir işletim sistemi değil işletim sistemi çekirdeğidir. Yani Linux, Linux dağıtımlarının bel kemiğini oluşturmaktadır. İnternette yaptığı duyuru sonucunda tüm dünyadan birçok programcının da desteği ile hızla gelişmiş ve halen aynı destek ile gelişmekte olan açık kaynak kodlu, özgür bir yazılımdır. Hızlı bir sürecin sonunda </w:t>
      </w:r>
      <w:proofErr w:type="spellStart"/>
      <w:r w:rsidRPr="009F5300">
        <w:t>Linus'un</w:t>
      </w:r>
      <w:proofErr w:type="spellEnd"/>
      <w:r w:rsidRPr="009F5300">
        <w:t xml:space="preserve"> geliştirdiği çekirdek, GNU hareketinin bir meyvesi ve aynı zamanda taşıyıcısı haline gelmiştir. GNU için yazılmış özgür yazılımlar çok kısa süre içerisinde Linux çekirdeği ile uyumlu çalışabilecek hale getirilmiş ve ortaya güçlü, kararlı, esnek</w:t>
      </w:r>
      <w:r w:rsidR="009979C2">
        <w:t xml:space="preserve"> </w:t>
      </w:r>
      <w:r w:rsidRPr="009F5300">
        <w:t>ve açık kaynak kodlu bir işletim sistemi çıkmıştır. GNU/Linux olarak anılması gereken işletim sistemi zaman içerisinde telaffuz kolaylıklarından ötürü Linux olarak anılmaya başlanmıştır. Linux hem güvenli olması hem de ekonomik olmasından ötürü ilerleyen yıllarda popülerliği artarak hayatımızda daha önemli hale gelecektir. Açık kodlu bir yazılım olan Linux özgür gelişimi, yaratıcılığı ve bağımsız ilerlemeyi desteklemekte ve bilişim dünyasından destek görmektedir.</w:t>
      </w:r>
      <w:r w:rsidR="009979C2">
        <w:t xml:space="preserve"> </w:t>
      </w:r>
    </w:p>
    <w:p w14:paraId="0A42FF2F" w14:textId="516529C6" w:rsidR="009F5300" w:rsidRDefault="009F5300" w:rsidP="009F5300">
      <w:pPr>
        <w:pStyle w:val="Balk4"/>
        <w:rPr>
          <w:lang w:eastAsia="tr-TR" w:bidi="ar-SA"/>
        </w:rPr>
      </w:pPr>
      <w:r>
        <w:rPr>
          <w:lang w:eastAsia="tr-TR" w:bidi="ar-SA"/>
        </w:rPr>
        <w:t>Açık Kaynak</w:t>
      </w:r>
      <w:r w:rsidR="009979C2">
        <w:rPr>
          <w:lang w:eastAsia="tr-TR" w:bidi="ar-SA"/>
        </w:rPr>
        <w:t xml:space="preserve"> Kodlu</w:t>
      </w:r>
      <w:r>
        <w:rPr>
          <w:lang w:eastAsia="tr-TR" w:bidi="ar-SA"/>
        </w:rPr>
        <w:t>/Özgür Yazılım Felsefesi</w:t>
      </w:r>
    </w:p>
    <w:p w14:paraId="4DC8ED9D" w14:textId="3DD2866C" w:rsidR="009F5300" w:rsidRPr="009F5300" w:rsidRDefault="009F5300" w:rsidP="009F5300">
      <w:pPr>
        <w:rPr>
          <w:rFonts w:asciiTheme="majorHAnsi" w:eastAsiaTheme="majorEastAsia" w:hAnsiTheme="majorHAnsi" w:cstheme="majorBidi"/>
          <w:b/>
          <w:i/>
          <w:iCs/>
          <w:sz w:val="36"/>
          <w:lang w:eastAsia="tr-TR" w:bidi="ar-SA"/>
        </w:rPr>
      </w:pPr>
      <w:r w:rsidRPr="009F5300">
        <w:rPr>
          <w:lang w:eastAsia="tr-TR" w:bidi="ar-SA"/>
        </w:rPr>
        <w:t xml:space="preserve">Açık kaynak yazılım veya açık kaynaklı yazılım veya kaynağı açık yazılım, kaynak kodu isteyen </w:t>
      </w:r>
      <w:r>
        <w:rPr>
          <w:b/>
          <w:i/>
          <w:iCs/>
          <w:lang w:eastAsia="tr-TR" w:bidi="ar-SA"/>
        </w:rPr>
        <w:t>herkese açık olan yazılımlardır.</w:t>
      </w:r>
    </w:p>
    <w:p w14:paraId="7C85A676" w14:textId="79D72590" w:rsidR="009F5300" w:rsidRPr="009F5300" w:rsidRDefault="009F5300" w:rsidP="009F5300">
      <w:pPr>
        <w:rPr>
          <w:lang w:eastAsia="tr-TR" w:bidi="ar-SA"/>
        </w:rPr>
      </w:pPr>
      <w:r w:rsidRPr="009F5300">
        <w:rPr>
          <w:lang w:eastAsia="tr-TR" w:bidi="ar-SA"/>
        </w:rPr>
        <w:t xml:space="preserve">Bu tür yazılımların ayırt edici özelliği kullanıcıya yazılımı değiştirme özgürlüğü sağlamasıdır. Açık kaynak kodlu yazılımlar, uyarlanabilir, sağlam, hızlı ve güvenlidir. Açık kaynak kod dünyası, yeni bir yazılım üretme biçimi, yeni iş modelleri sunmaktadır. Dünyanın her tarafından bilişim uzmanlarınca </w:t>
      </w:r>
      <w:proofErr w:type="gramStart"/>
      <w:r w:rsidRPr="009F5300">
        <w:rPr>
          <w:lang w:eastAsia="tr-TR" w:bidi="ar-SA"/>
        </w:rPr>
        <w:t>imece</w:t>
      </w:r>
      <w:proofErr w:type="gramEnd"/>
      <w:r w:rsidRPr="009F5300">
        <w:rPr>
          <w:lang w:eastAsia="tr-TR" w:bidi="ar-SA"/>
        </w:rPr>
        <w:t xml:space="preserve"> yöntemi ile endüstri standartlarında geliştirilen açık kaynak kod yazılımları, insanlığın ortak malıdır.</w:t>
      </w:r>
    </w:p>
    <w:p w14:paraId="42353542" w14:textId="5EB42116" w:rsidR="009F5300" w:rsidRDefault="009F5300" w:rsidP="009F5300">
      <w:pPr>
        <w:rPr>
          <w:lang w:eastAsia="tr-TR" w:bidi="ar-SA"/>
        </w:rPr>
      </w:pPr>
      <w:r w:rsidRPr="009F5300">
        <w:rPr>
          <w:lang w:eastAsia="tr-TR" w:bidi="ar-SA"/>
        </w:rPr>
        <w:t>Programcılar yazılımları geliştirirken kullandıkları programlama dilleriyle kaynak dosyaları oluştururlar. Daha sonra derlemeli dillerde (C, C+</w:t>
      </w:r>
      <w:r>
        <w:rPr>
          <w:lang w:eastAsia="tr-TR" w:bidi="ar-SA"/>
        </w:rPr>
        <w:t>+, Java</w:t>
      </w:r>
      <w:r w:rsidRPr="009F5300">
        <w:rPr>
          <w:lang w:eastAsia="tr-TR" w:bidi="ar-SA"/>
        </w:rPr>
        <w:t xml:space="preserve">) bu dosyayı derleyerek çalıştırılabilir hale çevirirler. Açık kaynaklı yazılım savunucuları her üretilen ve dağıtılan programla birlikte kaynak kodunun da dağıtılmasını savunurlar. Bu sayede geliştirme esnasında ve ilerde yeni sürümlerin ortaya çıkması </w:t>
      </w:r>
      <w:r w:rsidRPr="009F5300">
        <w:rPr>
          <w:lang w:eastAsia="tr-TR" w:bidi="ar-SA"/>
        </w:rPr>
        <w:lastRenderedPageBreak/>
        <w:t xml:space="preserve">esnasında daha çok sayıda gözün süzgecinden geçmiş daha kaliteli bir yazılım çıktığını düşünürler. Açık kaynaklı yazılımlar 2005 senesi itibariyle bir patlama yapmışlar ve </w:t>
      </w:r>
      <w:proofErr w:type="spellStart"/>
      <w:r w:rsidRPr="009F5300">
        <w:rPr>
          <w:lang w:eastAsia="tr-TR" w:bidi="ar-SA"/>
        </w:rPr>
        <w:t>onbinlere</w:t>
      </w:r>
      <w:proofErr w:type="spellEnd"/>
      <w:r w:rsidRPr="009F5300">
        <w:rPr>
          <w:lang w:eastAsia="tr-TR" w:bidi="ar-SA"/>
        </w:rPr>
        <w:t xml:space="preserve"> varan program ve varyanta </w:t>
      </w:r>
      <w:r>
        <w:rPr>
          <w:lang w:eastAsia="tr-TR" w:bidi="ar-SA"/>
        </w:rPr>
        <w:t>ulaşmışlardır. En iyi bilineni</w:t>
      </w:r>
      <w:r w:rsidRPr="009F5300">
        <w:rPr>
          <w:lang w:eastAsia="tr-TR" w:bidi="ar-SA"/>
        </w:rPr>
        <w:t xml:space="preserve"> </w:t>
      </w:r>
      <w:r>
        <w:rPr>
          <w:lang w:eastAsia="tr-TR" w:bidi="ar-SA"/>
        </w:rPr>
        <w:t>GNU/</w:t>
      </w:r>
      <w:proofErr w:type="spellStart"/>
      <w:r>
        <w:rPr>
          <w:lang w:eastAsia="tr-TR" w:bidi="ar-SA"/>
        </w:rPr>
        <w:t>Linux’dur</w:t>
      </w:r>
      <w:proofErr w:type="spellEnd"/>
      <w:r>
        <w:rPr>
          <w:lang w:eastAsia="tr-TR" w:bidi="ar-SA"/>
        </w:rPr>
        <w:t>.</w:t>
      </w:r>
    </w:p>
    <w:p w14:paraId="3B3CD050" w14:textId="1A140734" w:rsidR="009F5300" w:rsidRPr="009F5300" w:rsidRDefault="009F5300" w:rsidP="009F5300">
      <w:pPr>
        <w:rPr>
          <w:lang w:eastAsia="tr-TR" w:bidi="ar-SA"/>
        </w:rPr>
      </w:pPr>
      <w:r w:rsidRPr="009F5300">
        <w:rPr>
          <w:lang w:eastAsia="tr-TR" w:bidi="ar-SA"/>
        </w:rPr>
        <w:t>Açık kaynak kodlu yazılım toplulukları, şu görüşlerle açık kaynak ortamlarını desteklemektedir: "Açık kaynak kodlu yazılımlar tasarruf ve güvenliğin ötesinde de bir ülke ekonomisi için önemlidir. Açık kaynak ortamları, teknoloji üretebilecek gençleri yetiştirmenin etkin yollarından biridir. İthal hazır çözümler yerine, ülke insanına güvenmek, ona yatırım demektir. Açık kaynak, kendi okullarında gereksinimlerine göre uyarlanmış, güvenli, sağlam ve ucuz çözümler demektir. Açık kaynak yazılımlar, mütevazı donanımları etkin kullanabilmek demektir. Tüm üretim ve</w:t>
      </w:r>
      <w:r>
        <w:rPr>
          <w:lang w:eastAsia="tr-TR" w:bidi="ar-SA"/>
        </w:rPr>
        <w:t xml:space="preserve"> servis sektörlerinde bilişim m</w:t>
      </w:r>
      <w:r w:rsidRPr="009F5300">
        <w:rPr>
          <w:lang w:eastAsia="tr-TR" w:bidi="ar-SA"/>
        </w:rPr>
        <w:t>aliyeti gittikçe artmaktadır. Açık kaynak yazılımlar, en başta lisanslar nedeniyle bu maliyetleri düşürerek, yerli sanayici ve bilişimciye destek demektir, ülkenin rekabet yeteneği artırmak demektir. Açık kaynak yazılımları, kapalı kaynak kod yazılımlarla yetenek ve performansta yarışacak konumdadır. Açık kaynak yazılımların tam rekabet ortamında kapalı kaynak yazılımlarla yarışması gerekir. Temel bilişim eğitimin marka bağımlılığı yaratmayacak, kullanıcıyı tüm alternatif platform ve ürünlerde çalışabilme yeteneğini kazandıracak, ürünlere değil kavramlara ağırlık vermesi gerekir."</w:t>
      </w:r>
    </w:p>
    <w:p w14:paraId="4734CA33" w14:textId="77777777" w:rsidR="009979C2" w:rsidRDefault="009979C2" w:rsidP="009979C2">
      <w:pPr>
        <w:pStyle w:val="Balk4"/>
        <w:rPr>
          <w:lang w:eastAsia="tr-TR" w:bidi="ar-SA"/>
        </w:rPr>
      </w:pPr>
      <w:r>
        <w:rPr>
          <w:lang w:eastAsia="tr-TR" w:bidi="ar-SA"/>
        </w:rPr>
        <w:t>Linux Dağıtımları</w:t>
      </w:r>
    </w:p>
    <w:p w14:paraId="3BF2F889" w14:textId="0CF60B69" w:rsidR="009979C2" w:rsidRPr="009979C2" w:rsidRDefault="009979C2" w:rsidP="009979C2">
      <w:pPr>
        <w:rPr>
          <w:lang w:eastAsia="tr-TR" w:bidi="ar-SA"/>
        </w:rPr>
      </w:pPr>
      <w:r w:rsidRPr="009979C2">
        <w:rPr>
          <w:lang w:eastAsia="tr-TR" w:bidi="ar-SA"/>
        </w:rPr>
        <w:t>Bir Linux dağıtımı; Linux çekirdeği, GNU araçları, X pencere sistemi ve bir masaüstü ortamının bir araya gelmesiyle, bu birlikteliği sürdürülebilir şekilde yönetecek bir yapılandırma araçları seti, yazılım güncelleme araçları vb. ile oluşturulan bir uygulamalar bütününü tarif eder. Yani bir Linux dağıtımı, tam bir işletim sistemi olarak çalışır hale gelmiş bir özgür yazılım projeleri topluluğunu ifade eder.</w:t>
      </w:r>
    </w:p>
    <w:p w14:paraId="3E97A030" w14:textId="27C51345" w:rsidR="009979C2" w:rsidRPr="009979C2" w:rsidRDefault="009979C2" w:rsidP="009979C2">
      <w:r w:rsidRPr="009979C2">
        <w:rPr>
          <w:lang w:eastAsia="tr-TR" w:bidi="ar-SA"/>
        </w:rPr>
        <w:t>Masaüstü kullanıcılarına yönelik bir GNU/Linux dağıtımında; Linux çekirdeği ve GNU yazılımları temeli üzerine bir grafiksel masaüstü ortamı, bir internet tarayıcı, ofis yazılım seti, video-müzik oynatıcı, CD/DVD yazıcı vb. türden çeşitli özgür yazılımlar ilave edilerek, son kullanıcıya sunulmaktadır.</w:t>
      </w:r>
      <w:r>
        <w:rPr>
          <w:lang w:eastAsia="tr-TR" w:bidi="ar-SA"/>
        </w:rPr>
        <w:t xml:space="preserve"> </w:t>
      </w:r>
      <w:r>
        <w:t xml:space="preserve">Şu anda GNU yazılımlarını ve diğer özgür yazılımları bir araya getiren ve tüm bunları bir Linux çekirdeği ile beraber toplu, derlenmiş ve kolayca kurulabilen bir işletim sistemi olarak piyasaya süren birçok çalışma mevcuttur. Bunlardan öne çıkan bazı dağıtımlar şöyle sıralanabilir: </w:t>
      </w:r>
      <w:proofErr w:type="spellStart"/>
      <w:r>
        <w:t>Debian</w:t>
      </w:r>
      <w:proofErr w:type="spellEnd"/>
      <w:r>
        <w:t xml:space="preserve">, </w:t>
      </w:r>
      <w:proofErr w:type="spellStart"/>
      <w:r>
        <w:t>Fedora</w:t>
      </w:r>
      <w:proofErr w:type="spellEnd"/>
      <w:r>
        <w:t xml:space="preserve">, Linux </w:t>
      </w:r>
      <w:proofErr w:type="spellStart"/>
      <w:r>
        <w:t>Mint</w:t>
      </w:r>
      <w:proofErr w:type="spellEnd"/>
      <w:r>
        <w:t xml:space="preserve">, </w:t>
      </w:r>
      <w:proofErr w:type="spellStart"/>
      <w:r>
        <w:t>Mageia</w:t>
      </w:r>
      <w:proofErr w:type="spellEnd"/>
      <w:r>
        <w:t xml:space="preserve">, Pisi Linux, </w:t>
      </w:r>
      <w:proofErr w:type="spellStart"/>
      <w:r>
        <w:t>openSUSE</w:t>
      </w:r>
      <w:proofErr w:type="spellEnd"/>
      <w:r>
        <w:t xml:space="preserve">, </w:t>
      </w:r>
      <w:proofErr w:type="spellStart"/>
      <w:r>
        <w:t>Red</w:t>
      </w:r>
      <w:proofErr w:type="spellEnd"/>
      <w:r>
        <w:t xml:space="preserve"> Hat, </w:t>
      </w:r>
      <w:proofErr w:type="spellStart"/>
      <w:r>
        <w:t>Slackware</w:t>
      </w:r>
      <w:proofErr w:type="spellEnd"/>
      <w:r>
        <w:t xml:space="preserve">, </w:t>
      </w:r>
      <w:proofErr w:type="spellStart"/>
      <w:r>
        <w:t>Ubuntu</w:t>
      </w:r>
      <w:proofErr w:type="spellEnd"/>
      <w:r>
        <w:t xml:space="preserve">, </w:t>
      </w:r>
      <w:proofErr w:type="spellStart"/>
      <w:r>
        <w:t>Pardus</w:t>
      </w:r>
      <w:proofErr w:type="spellEnd"/>
    </w:p>
    <w:p w14:paraId="4F71618F" w14:textId="33FEAC2F" w:rsidR="00354FD0" w:rsidRDefault="006A6987" w:rsidP="00354FD0">
      <w:pPr>
        <w:pStyle w:val="Balk4"/>
        <w:rPr>
          <w:lang w:eastAsia="tr-TR" w:bidi="ar-SA"/>
        </w:rPr>
      </w:pPr>
      <w:r>
        <w:rPr>
          <w:lang w:eastAsia="tr-TR" w:bidi="ar-SA"/>
        </w:rPr>
        <w:t>Gömülü Sistemler ve Linux(Embedded L</w:t>
      </w:r>
      <w:r w:rsidRPr="006A6987">
        <w:rPr>
          <w:lang w:eastAsia="tr-TR" w:bidi="ar-SA"/>
        </w:rPr>
        <w:t>inux</w:t>
      </w:r>
      <w:r>
        <w:rPr>
          <w:lang w:eastAsia="tr-TR" w:bidi="ar-SA"/>
        </w:rPr>
        <w:t>)</w:t>
      </w:r>
    </w:p>
    <w:p w14:paraId="4C2064BC" w14:textId="4FC2455E" w:rsidR="006A6987" w:rsidRPr="006A6987" w:rsidRDefault="006A6987" w:rsidP="006A6987">
      <w:pPr>
        <w:rPr>
          <w:lang w:eastAsia="tr-TR" w:bidi="ar-SA"/>
        </w:rPr>
      </w:pPr>
      <w:r w:rsidRPr="006A6987">
        <w:rPr>
          <w:lang w:eastAsia="tr-TR" w:bidi="ar-SA"/>
        </w:rPr>
        <w:t>Gömülü Linux</w:t>
      </w:r>
      <w:r>
        <w:rPr>
          <w:lang w:eastAsia="tr-TR" w:bidi="ar-SA"/>
        </w:rPr>
        <w:t>,</w:t>
      </w:r>
      <w:r w:rsidRPr="006A6987">
        <w:rPr>
          <w:lang w:eastAsia="tr-TR" w:bidi="ar-SA"/>
        </w:rPr>
        <w:t xml:space="preserve"> Linux işletim sisteminin cep</w:t>
      </w:r>
      <w:r>
        <w:rPr>
          <w:lang w:eastAsia="tr-TR" w:bidi="ar-SA"/>
        </w:rPr>
        <w:t xml:space="preserve"> telefonları</w:t>
      </w:r>
      <w:r w:rsidRPr="006A6987">
        <w:rPr>
          <w:lang w:eastAsia="tr-TR" w:bidi="ar-SA"/>
        </w:rPr>
        <w:t>, elde taşınabilir medya oynatıcılar ve diğer tüketici elektroniği cihazları gibi gömülü sistemlerde kullanılan adıdır.</w:t>
      </w:r>
      <w:r>
        <w:rPr>
          <w:lang w:eastAsia="tr-TR" w:bidi="ar-SA"/>
        </w:rPr>
        <w:t xml:space="preserve"> </w:t>
      </w:r>
      <w:r w:rsidRPr="006A6987">
        <w:rPr>
          <w:lang w:eastAsia="tr-TR" w:bidi="ar-SA"/>
        </w:rPr>
        <w:t xml:space="preserve">Geçmişte gömülü sistemler için yapılan yazılımlar doğrudan </w:t>
      </w:r>
      <w:proofErr w:type="spellStart"/>
      <w:r w:rsidRPr="006A6987">
        <w:rPr>
          <w:lang w:eastAsia="tr-TR" w:bidi="ar-SA"/>
        </w:rPr>
        <w:t>assembler'da</w:t>
      </w:r>
      <w:proofErr w:type="spellEnd"/>
      <w:r w:rsidRPr="006A6987">
        <w:rPr>
          <w:lang w:eastAsia="tr-TR" w:bidi="ar-SA"/>
        </w:rPr>
        <w:t xml:space="preserve"> yazılarak geliştiriliyordu. Geliştiriciler tüm donanım sürücülerini ve </w:t>
      </w:r>
      <w:proofErr w:type="spellStart"/>
      <w:r w:rsidRPr="006A6987">
        <w:rPr>
          <w:lang w:eastAsia="tr-TR" w:bidi="ar-SA"/>
        </w:rPr>
        <w:t>arayüzlerini</w:t>
      </w:r>
      <w:proofErr w:type="spellEnd"/>
      <w:r w:rsidRPr="006A6987">
        <w:rPr>
          <w:lang w:eastAsia="tr-TR" w:bidi="ar-SA"/>
        </w:rPr>
        <w:t xml:space="preserve"> baştan geliştirmek zorundaydı. Daha sonraki uygulamalarda, küçük bir ücretsiz yazılım seti </w:t>
      </w:r>
      <w:r>
        <w:rPr>
          <w:lang w:eastAsia="tr-TR" w:bidi="ar-SA"/>
        </w:rPr>
        <w:t>ile desteklenmiş Linux çekirdeğinin</w:t>
      </w:r>
      <w:r w:rsidRPr="006A6987">
        <w:rPr>
          <w:lang w:eastAsia="tr-TR" w:bidi="ar-SA"/>
        </w:rPr>
        <w:t xml:space="preserve"> gömülü cihazların sınırlı donanım alanlarına sığdırılabild</w:t>
      </w:r>
      <w:r>
        <w:rPr>
          <w:lang w:eastAsia="tr-TR" w:bidi="ar-SA"/>
        </w:rPr>
        <w:t xml:space="preserve">iği çalışmalar gerçekleştirildi. </w:t>
      </w:r>
    </w:p>
    <w:p w14:paraId="4BB88E74" w14:textId="3ED16B1B" w:rsidR="00354FD0" w:rsidRDefault="00354FD0" w:rsidP="00354FD0">
      <w:pPr>
        <w:pStyle w:val="Balk4"/>
        <w:rPr>
          <w:lang w:eastAsia="tr-TR" w:bidi="ar-SA"/>
        </w:rPr>
      </w:pPr>
      <w:proofErr w:type="spellStart"/>
      <w:r>
        <w:rPr>
          <w:lang w:eastAsia="tr-TR" w:bidi="ar-SA"/>
        </w:rPr>
        <w:lastRenderedPageBreak/>
        <w:t>Android</w:t>
      </w:r>
      <w:proofErr w:type="spellEnd"/>
    </w:p>
    <w:p w14:paraId="1398B341" w14:textId="77777777" w:rsidR="00B130AC" w:rsidRPr="00B130AC" w:rsidRDefault="00B130AC" w:rsidP="00B130AC">
      <w:pPr>
        <w:rPr>
          <w:lang w:eastAsia="tr-TR" w:bidi="ar-SA"/>
        </w:rPr>
      </w:pPr>
      <w:proofErr w:type="spellStart"/>
      <w:r w:rsidRPr="00B130AC">
        <w:rPr>
          <w:lang w:eastAsia="tr-TR" w:bidi="ar-SA"/>
        </w:rPr>
        <w:t>Android</w:t>
      </w:r>
      <w:proofErr w:type="spellEnd"/>
      <w:r w:rsidRPr="00B130AC">
        <w:rPr>
          <w:lang w:eastAsia="tr-TR" w:bidi="ar-SA"/>
        </w:rPr>
        <w:t xml:space="preserve">, Google ve Open </w:t>
      </w:r>
      <w:proofErr w:type="spellStart"/>
      <w:r w:rsidRPr="00B130AC">
        <w:rPr>
          <w:lang w:eastAsia="tr-TR" w:bidi="ar-SA"/>
        </w:rPr>
        <w:t>Handset</w:t>
      </w:r>
      <w:proofErr w:type="spellEnd"/>
      <w:r w:rsidRPr="00B130AC">
        <w:rPr>
          <w:lang w:eastAsia="tr-TR" w:bidi="ar-SA"/>
        </w:rPr>
        <w:t xml:space="preserve"> </w:t>
      </w:r>
      <w:proofErr w:type="spellStart"/>
      <w:r w:rsidRPr="00B130AC">
        <w:rPr>
          <w:lang w:eastAsia="tr-TR" w:bidi="ar-SA"/>
        </w:rPr>
        <w:t>Allience</w:t>
      </w:r>
      <w:proofErr w:type="spellEnd"/>
      <w:r w:rsidRPr="00B130AC">
        <w:rPr>
          <w:lang w:eastAsia="tr-TR" w:bidi="ar-SA"/>
        </w:rPr>
        <w:t xml:space="preserve"> tarafından kodlanmış Linux İşletim Sistemi tabanlı bir mobil cihaz (PDA ve cep telefonları) için geliştirilmiş açık kaynak kodlu bir işletim sistemidir.</w:t>
      </w:r>
    </w:p>
    <w:p w14:paraId="27ACF7CF" w14:textId="77777777" w:rsidR="00B130AC" w:rsidRDefault="00B130AC" w:rsidP="00B130AC">
      <w:pPr>
        <w:rPr>
          <w:lang w:eastAsia="tr-TR" w:bidi="ar-SA"/>
        </w:rPr>
      </w:pPr>
      <w:r>
        <w:rPr>
          <w:lang w:eastAsia="tr-TR" w:bidi="ar-SA"/>
        </w:rPr>
        <w:t xml:space="preserve">Geliştiriciler, ilk olarak aygıtı, Google'ın </w:t>
      </w:r>
      <w:proofErr w:type="spellStart"/>
      <w:r>
        <w:rPr>
          <w:lang w:eastAsia="tr-TR" w:bidi="ar-SA"/>
        </w:rPr>
        <w:t>java</w:t>
      </w:r>
      <w:proofErr w:type="spellEnd"/>
      <w:r>
        <w:rPr>
          <w:lang w:eastAsia="tr-TR" w:bidi="ar-SA"/>
        </w:rPr>
        <w:t xml:space="preserve"> kütüphanesi aracılığıyla kontrol ederek Java dilinde yazmışlardır. Open </w:t>
      </w:r>
      <w:proofErr w:type="spellStart"/>
      <w:r>
        <w:rPr>
          <w:lang w:eastAsia="tr-TR" w:bidi="ar-SA"/>
        </w:rPr>
        <w:t>Handset</w:t>
      </w:r>
      <w:proofErr w:type="spellEnd"/>
      <w:r>
        <w:rPr>
          <w:lang w:eastAsia="tr-TR" w:bidi="ar-SA"/>
        </w:rPr>
        <w:t xml:space="preserve"> </w:t>
      </w:r>
      <w:proofErr w:type="spellStart"/>
      <w:r>
        <w:rPr>
          <w:lang w:eastAsia="tr-TR" w:bidi="ar-SA"/>
        </w:rPr>
        <w:t>Allience</w:t>
      </w:r>
      <w:proofErr w:type="spellEnd"/>
      <w:r>
        <w:rPr>
          <w:lang w:eastAsia="tr-TR" w:bidi="ar-SA"/>
        </w:rPr>
        <w:t xml:space="preserve">, 5 Kasım 2007'de </w:t>
      </w:r>
      <w:proofErr w:type="spellStart"/>
      <w:r>
        <w:rPr>
          <w:lang w:eastAsia="tr-TR" w:bidi="ar-SA"/>
        </w:rPr>
        <w:t>Android'i</w:t>
      </w:r>
      <w:proofErr w:type="spellEnd"/>
      <w:r>
        <w:rPr>
          <w:lang w:eastAsia="tr-TR" w:bidi="ar-SA"/>
        </w:rPr>
        <w:t xml:space="preserve"> kurduğunu duyurmuştur ve ardından 34 adet donanım, yazılım ve </w:t>
      </w:r>
      <w:proofErr w:type="spellStart"/>
      <w:r>
        <w:rPr>
          <w:lang w:eastAsia="tr-TR" w:bidi="ar-SA"/>
        </w:rPr>
        <w:t>telekom</w:t>
      </w:r>
      <w:proofErr w:type="spellEnd"/>
      <w:r>
        <w:rPr>
          <w:lang w:eastAsia="tr-TR" w:bidi="ar-SA"/>
        </w:rPr>
        <w:t xml:space="preserve"> şirketi, mobil cihazlar için telif hakkı olmayan bir işletim sisteminin teknolojinin gelişimi için yararlı olduğu konusunda hemfikir olmuşlardır.</w:t>
      </w:r>
    </w:p>
    <w:p w14:paraId="118B66ED" w14:textId="77777777" w:rsidR="00B130AC" w:rsidRDefault="00B130AC" w:rsidP="00B130AC">
      <w:pPr>
        <w:rPr>
          <w:lang w:eastAsia="tr-TR" w:bidi="ar-SA"/>
        </w:rPr>
      </w:pPr>
      <w:proofErr w:type="spellStart"/>
      <w:r>
        <w:rPr>
          <w:lang w:eastAsia="tr-TR" w:bidi="ar-SA"/>
        </w:rPr>
        <w:t>Android</w:t>
      </w:r>
      <w:proofErr w:type="spellEnd"/>
      <w:r>
        <w:rPr>
          <w:lang w:eastAsia="tr-TR" w:bidi="ar-SA"/>
        </w:rPr>
        <w:t xml:space="preserve">, derlenmiş </w:t>
      </w:r>
      <w:proofErr w:type="spellStart"/>
      <w:r>
        <w:rPr>
          <w:lang w:eastAsia="tr-TR" w:bidi="ar-SA"/>
        </w:rPr>
        <w:t>java</w:t>
      </w:r>
      <w:proofErr w:type="spellEnd"/>
      <w:r>
        <w:rPr>
          <w:lang w:eastAsia="tr-TR" w:bidi="ar-SA"/>
        </w:rPr>
        <w:t xml:space="preserve"> kodunu çalıştırmak için dinamik çevirmeli (JIT) </w:t>
      </w:r>
      <w:proofErr w:type="spellStart"/>
      <w:r>
        <w:rPr>
          <w:lang w:eastAsia="tr-TR" w:bidi="ar-SA"/>
        </w:rPr>
        <w:t>Dalvik</w:t>
      </w:r>
      <w:proofErr w:type="spellEnd"/>
      <w:r>
        <w:rPr>
          <w:lang w:eastAsia="tr-TR" w:bidi="ar-SA"/>
        </w:rPr>
        <w:t xml:space="preserve"> sanal makinasını kullanır ve cihazların </w:t>
      </w:r>
      <w:proofErr w:type="spellStart"/>
      <w:r>
        <w:rPr>
          <w:lang w:eastAsia="tr-TR" w:bidi="ar-SA"/>
        </w:rPr>
        <w:t>fonksiyonerliğini</w:t>
      </w:r>
      <w:proofErr w:type="spellEnd"/>
      <w:r>
        <w:rPr>
          <w:lang w:eastAsia="tr-TR" w:bidi="ar-SA"/>
        </w:rPr>
        <w:t xml:space="preserve"> artıran uygulamaların geliştirilmesi için çalışan geniş bir programcı çevresine sahiptir. </w:t>
      </w:r>
      <w:proofErr w:type="spellStart"/>
      <w:r>
        <w:rPr>
          <w:lang w:eastAsia="tr-TR" w:bidi="ar-SA"/>
        </w:rPr>
        <w:t>Android</w:t>
      </w:r>
      <w:proofErr w:type="spellEnd"/>
      <w:r>
        <w:rPr>
          <w:lang w:eastAsia="tr-TR" w:bidi="ar-SA"/>
        </w:rPr>
        <w:t xml:space="preserve">, Linux </w:t>
      </w:r>
      <w:proofErr w:type="spellStart"/>
      <w:r>
        <w:rPr>
          <w:lang w:eastAsia="tr-TR" w:bidi="ar-SA"/>
        </w:rPr>
        <w:t>Kernel</w:t>
      </w:r>
      <w:proofErr w:type="spellEnd"/>
      <w:r>
        <w:rPr>
          <w:lang w:eastAsia="tr-TR" w:bidi="ar-SA"/>
        </w:rPr>
        <w:t xml:space="preserve"> üzerine inşa edilmiş bir mobil işletim sistemidir, bu sistemde ara katman yazılımı, kütüphaneler ve API C diliyle yazılmıştır. Uygulama yazılımları ise, </w:t>
      </w:r>
      <w:proofErr w:type="spellStart"/>
      <w:r>
        <w:rPr>
          <w:lang w:eastAsia="tr-TR" w:bidi="ar-SA"/>
        </w:rPr>
        <w:t>Apache</w:t>
      </w:r>
      <w:proofErr w:type="spellEnd"/>
      <w:r>
        <w:rPr>
          <w:lang w:eastAsia="tr-TR" w:bidi="ar-SA"/>
        </w:rPr>
        <w:t xml:space="preserve"> </w:t>
      </w:r>
      <w:proofErr w:type="spellStart"/>
      <w:r>
        <w:rPr>
          <w:lang w:eastAsia="tr-TR" w:bidi="ar-SA"/>
        </w:rPr>
        <w:t>Harmony</w:t>
      </w:r>
      <w:proofErr w:type="spellEnd"/>
      <w:r>
        <w:rPr>
          <w:lang w:eastAsia="tr-TR" w:bidi="ar-SA"/>
        </w:rPr>
        <w:t xml:space="preserve"> üzerine kurulu, Java uyumlu kütüphaneler ihtiva eden uygulama iskeleti üzerinden çalışır.</w:t>
      </w:r>
    </w:p>
    <w:p w14:paraId="023DDA60" w14:textId="343044C0" w:rsidR="00354FD0" w:rsidRDefault="00354FD0" w:rsidP="00354FD0">
      <w:pPr>
        <w:pStyle w:val="Balk4"/>
        <w:rPr>
          <w:lang w:eastAsia="tr-TR" w:bidi="ar-SA"/>
        </w:rPr>
      </w:pPr>
      <w:proofErr w:type="spellStart"/>
      <w:r>
        <w:rPr>
          <w:lang w:eastAsia="tr-TR" w:bidi="ar-SA"/>
        </w:rPr>
        <w:t>Debian</w:t>
      </w:r>
      <w:proofErr w:type="spellEnd"/>
    </w:p>
    <w:p w14:paraId="3ACA5B9B" w14:textId="6B0A7A6D" w:rsidR="00B130AC" w:rsidRPr="00B130AC" w:rsidRDefault="00B130AC" w:rsidP="00B130AC">
      <w:pPr>
        <w:rPr>
          <w:lang w:eastAsia="tr-TR" w:bidi="ar-SA"/>
        </w:rPr>
      </w:pPr>
      <w:proofErr w:type="spellStart"/>
      <w:r>
        <w:rPr>
          <w:lang w:eastAsia="tr-TR" w:bidi="ar-SA"/>
        </w:rPr>
        <w:t>Debian</w:t>
      </w:r>
      <w:proofErr w:type="spellEnd"/>
      <w:r>
        <w:rPr>
          <w:lang w:eastAsia="tr-TR" w:bidi="ar-SA"/>
        </w:rPr>
        <w:t xml:space="preserve"> </w:t>
      </w:r>
      <w:r w:rsidRPr="00B130AC">
        <w:rPr>
          <w:lang w:eastAsia="tr-TR" w:bidi="ar-SA"/>
        </w:rPr>
        <w:t>1993 yılında başlatılmış, Dünya'nın çeşitli bölgelerindeki gönüllüler tarafından hazırlanan; GNU/</w:t>
      </w:r>
      <w:proofErr w:type="spellStart"/>
      <w:r w:rsidRPr="00B130AC">
        <w:rPr>
          <w:lang w:eastAsia="tr-TR" w:bidi="ar-SA"/>
        </w:rPr>
        <w:t>Hurd</w:t>
      </w:r>
      <w:proofErr w:type="spellEnd"/>
      <w:r w:rsidRPr="00B130AC">
        <w:rPr>
          <w:lang w:eastAsia="tr-TR" w:bidi="ar-SA"/>
        </w:rPr>
        <w:t xml:space="preserve">, GNU/Linux gibi farklı çekirdek seçeneklerine dayalı tamamen özgür bir Linux dağıtımıdır. En yaygın GNU/Linux dağıtımlarından biri konumundaki </w:t>
      </w:r>
      <w:proofErr w:type="spellStart"/>
      <w:r w:rsidRPr="00B130AC">
        <w:rPr>
          <w:lang w:eastAsia="tr-TR" w:bidi="ar-SA"/>
        </w:rPr>
        <w:t>Debian</w:t>
      </w:r>
      <w:proofErr w:type="spellEnd"/>
      <w:r w:rsidRPr="00B130AC">
        <w:rPr>
          <w:lang w:eastAsia="tr-TR" w:bidi="ar-SA"/>
        </w:rPr>
        <w:t xml:space="preserve">, aynı zamanda </w:t>
      </w:r>
      <w:proofErr w:type="spellStart"/>
      <w:r w:rsidRPr="00B130AC">
        <w:rPr>
          <w:lang w:eastAsia="tr-TR" w:bidi="ar-SA"/>
        </w:rPr>
        <w:t>Elive</w:t>
      </w:r>
      <w:proofErr w:type="spellEnd"/>
      <w:r w:rsidRPr="00B130AC">
        <w:rPr>
          <w:lang w:eastAsia="tr-TR" w:bidi="ar-SA"/>
        </w:rPr>
        <w:t xml:space="preserve">, </w:t>
      </w:r>
      <w:proofErr w:type="spellStart"/>
      <w:r w:rsidRPr="00B130AC">
        <w:rPr>
          <w:lang w:eastAsia="tr-TR" w:bidi="ar-SA"/>
        </w:rPr>
        <w:t>Knoppix</w:t>
      </w:r>
      <w:proofErr w:type="spellEnd"/>
      <w:r w:rsidRPr="00B130AC">
        <w:rPr>
          <w:lang w:eastAsia="tr-TR" w:bidi="ar-SA"/>
        </w:rPr>
        <w:t xml:space="preserve">, Linux </w:t>
      </w:r>
      <w:proofErr w:type="spellStart"/>
      <w:r w:rsidRPr="00B130AC">
        <w:rPr>
          <w:lang w:eastAsia="tr-TR" w:bidi="ar-SA"/>
        </w:rPr>
        <w:t>Mint</w:t>
      </w:r>
      <w:proofErr w:type="spellEnd"/>
      <w:r w:rsidRPr="00B130AC">
        <w:rPr>
          <w:lang w:eastAsia="tr-TR" w:bidi="ar-SA"/>
        </w:rPr>
        <w:t xml:space="preserve">, </w:t>
      </w:r>
      <w:proofErr w:type="spellStart"/>
      <w:r w:rsidRPr="00B130AC">
        <w:rPr>
          <w:lang w:eastAsia="tr-TR" w:bidi="ar-SA"/>
        </w:rPr>
        <w:t>Mepis</w:t>
      </w:r>
      <w:proofErr w:type="spellEnd"/>
      <w:r w:rsidRPr="00B130AC">
        <w:rPr>
          <w:lang w:eastAsia="tr-TR" w:bidi="ar-SA"/>
        </w:rPr>
        <w:t xml:space="preserve">, </w:t>
      </w:r>
      <w:proofErr w:type="spellStart"/>
      <w:r w:rsidRPr="00B130AC">
        <w:rPr>
          <w:lang w:eastAsia="tr-TR" w:bidi="ar-SA"/>
        </w:rPr>
        <w:t>Pardus</w:t>
      </w:r>
      <w:proofErr w:type="spellEnd"/>
      <w:r w:rsidRPr="00B130AC">
        <w:rPr>
          <w:lang w:eastAsia="tr-TR" w:bidi="ar-SA"/>
        </w:rPr>
        <w:t xml:space="preserve">, </w:t>
      </w:r>
      <w:proofErr w:type="spellStart"/>
      <w:r w:rsidRPr="00B130AC">
        <w:rPr>
          <w:lang w:eastAsia="tr-TR" w:bidi="ar-SA"/>
        </w:rPr>
        <w:t>Parsix</w:t>
      </w:r>
      <w:proofErr w:type="spellEnd"/>
      <w:r w:rsidRPr="00B130AC">
        <w:rPr>
          <w:lang w:eastAsia="tr-TR" w:bidi="ar-SA"/>
        </w:rPr>
        <w:t xml:space="preserve">, </w:t>
      </w:r>
      <w:proofErr w:type="spellStart"/>
      <w:r w:rsidRPr="00B130AC">
        <w:rPr>
          <w:lang w:eastAsia="tr-TR" w:bidi="ar-SA"/>
        </w:rPr>
        <w:t>Ubuntu</w:t>
      </w:r>
      <w:proofErr w:type="spellEnd"/>
      <w:r w:rsidRPr="00B130AC">
        <w:rPr>
          <w:lang w:eastAsia="tr-TR" w:bidi="ar-SA"/>
        </w:rPr>
        <w:t xml:space="preserve"> ve </w:t>
      </w:r>
      <w:proofErr w:type="spellStart"/>
      <w:r w:rsidRPr="00B130AC">
        <w:rPr>
          <w:lang w:eastAsia="tr-TR" w:bidi="ar-SA"/>
        </w:rPr>
        <w:t>Xandros</w:t>
      </w:r>
      <w:proofErr w:type="spellEnd"/>
      <w:r w:rsidRPr="00B130AC">
        <w:rPr>
          <w:lang w:eastAsia="tr-TR" w:bidi="ar-SA"/>
        </w:rPr>
        <w:t xml:space="preserve"> gibi birçok GNU/Linux dağıtımına da kaynak teşkil etmekte ve Google başta olmak üzere iyi tanınan birçok Web sitesinde de tercih edilmektedir. </w:t>
      </w:r>
      <w:proofErr w:type="spellStart"/>
      <w:r w:rsidRPr="00B130AC">
        <w:rPr>
          <w:lang w:eastAsia="tr-TR" w:bidi="ar-SA"/>
        </w:rPr>
        <w:t>Debian</w:t>
      </w:r>
      <w:proofErr w:type="spellEnd"/>
      <w:r w:rsidRPr="00B130AC">
        <w:rPr>
          <w:lang w:eastAsia="tr-TR" w:bidi="ar-SA"/>
        </w:rPr>
        <w:t xml:space="preserve">, farklı işletim sistemi çekirdekleriyle birlikte AMD64, ARM, DEC Alpha, i386, IA-64, </w:t>
      </w:r>
      <w:proofErr w:type="spellStart"/>
      <w:r w:rsidRPr="00B130AC">
        <w:rPr>
          <w:lang w:eastAsia="tr-TR" w:bidi="ar-SA"/>
        </w:rPr>
        <w:t>PowerPC</w:t>
      </w:r>
      <w:proofErr w:type="spellEnd"/>
      <w:r w:rsidRPr="00B130AC">
        <w:rPr>
          <w:lang w:eastAsia="tr-TR" w:bidi="ar-SA"/>
        </w:rPr>
        <w:t xml:space="preserve">, SPARC, MIPS, HPPA, S390 gibi çok sayıda donanım platformunda da çalışabilmektedir. Desteklediği donanım ve çekirdek zenginliğinin yanı sıra </w:t>
      </w:r>
      <w:proofErr w:type="spellStart"/>
      <w:r w:rsidRPr="00B130AC">
        <w:rPr>
          <w:lang w:eastAsia="tr-TR" w:bidi="ar-SA"/>
        </w:rPr>
        <w:t>Debian'ı</w:t>
      </w:r>
      <w:proofErr w:type="spellEnd"/>
      <w:r w:rsidRPr="00B130AC">
        <w:rPr>
          <w:lang w:eastAsia="tr-TR" w:bidi="ar-SA"/>
        </w:rPr>
        <w:t xml:space="preserve"> diğer dağıtımlara nispetle özgün kılan en önemli husus, dağıtım kapsamındaki yazılımların bütünüyle özgür lisans şartlarına sahip olması, yazılım özgürlüğünü denetlemek ve sürekli kılmaya yönelik bir </w:t>
      </w:r>
      <w:proofErr w:type="spellStart"/>
      <w:r w:rsidRPr="00B130AC">
        <w:rPr>
          <w:lang w:eastAsia="tr-TR" w:bidi="ar-SA"/>
        </w:rPr>
        <w:t>Debian</w:t>
      </w:r>
      <w:proofErr w:type="spellEnd"/>
      <w:r w:rsidRPr="00B130AC">
        <w:rPr>
          <w:lang w:eastAsia="tr-TR" w:bidi="ar-SA"/>
        </w:rPr>
        <w:t xml:space="preserve"> Sosyal Sözleşmesi'nin bulunmasıdır.</w:t>
      </w:r>
      <w:r w:rsidR="002C1583">
        <w:rPr>
          <w:lang w:eastAsia="tr-TR" w:bidi="ar-SA"/>
        </w:rPr>
        <w:t xml:space="preserve"> </w:t>
      </w:r>
      <w:proofErr w:type="spellStart"/>
      <w:r w:rsidR="002C1583" w:rsidRPr="002C1583">
        <w:rPr>
          <w:lang w:eastAsia="tr-TR" w:bidi="ar-SA"/>
        </w:rPr>
        <w:t>Debian'da</w:t>
      </w:r>
      <w:proofErr w:type="spellEnd"/>
      <w:r w:rsidR="002C1583" w:rsidRPr="002C1583">
        <w:rPr>
          <w:lang w:eastAsia="tr-TR" w:bidi="ar-SA"/>
        </w:rPr>
        <w:t xml:space="preserve">, kendine özgü bir paket (uygulamalar) üslubu </w:t>
      </w:r>
      <w:proofErr w:type="gramStart"/>
      <w:r w:rsidR="002C1583" w:rsidRPr="002C1583">
        <w:rPr>
          <w:lang w:eastAsia="tr-TR" w:bidi="ar-SA"/>
        </w:rPr>
        <w:t>olan .</w:t>
      </w:r>
      <w:proofErr w:type="spellStart"/>
      <w:r w:rsidR="002C1583" w:rsidRPr="002C1583">
        <w:rPr>
          <w:lang w:eastAsia="tr-TR" w:bidi="ar-SA"/>
        </w:rPr>
        <w:t>deb</w:t>
      </w:r>
      <w:proofErr w:type="spellEnd"/>
      <w:proofErr w:type="gramEnd"/>
      <w:r w:rsidR="002C1583" w:rsidRPr="002C1583">
        <w:rPr>
          <w:lang w:eastAsia="tr-TR" w:bidi="ar-SA"/>
        </w:rPr>
        <w:t xml:space="preserve"> kullanılmaktadır. Paket yönetimi için alt seviyede </w:t>
      </w:r>
      <w:proofErr w:type="spellStart"/>
      <w:r w:rsidR="002C1583" w:rsidRPr="002C1583">
        <w:rPr>
          <w:lang w:eastAsia="tr-TR" w:bidi="ar-SA"/>
        </w:rPr>
        <w:t>dpkg</w:t>
      </w:r>
      <w:proofErr w:type="spellEnd"/>
      <w:r w:rsidR="002C1583" w:rsidRPr="002C1583">
        <w:rPr>
          <w:lang w:eastAsia="tr-TR" w:bidi="ar-SA"/>
        </w:rPr>
        <w:t xml:space="preserve"> ve buna eşlik eden bir dizi araçla birlikte daha üst seviyede APT denilen gelişkin bir paket yönetim sistemi de mevcuttur. </w:t>
      </w:r>
      <w:proofErr w:type="gramStart"/>
      <w:r w:rsidR="002C1583" w:rsidRPr="002C1583">
        <w:rPr>
          <w:lang w:eastAsia="tr-TR" w:bidi="ar-SA"/>
        </w:rPr>
        <w:t xml:space="preserve">İstenilen bir paketin bağımlı olduğu diğer paketlerle birlikte İnternet veya CD-ROM gibi ortamlar üzerindeki paket arşivlerinden otomatik olarak kurulumuna imkân veren APT sistemini, </w:t>
      </w:r>
      <w:proofErr w:type="spellStart"/>
      <w:r w:rsidR="002C1583" w:rsidRPr="002C1583">
        <w:rPr>
          <w:lang w:eastAsia="tr-TR" w:bidi="ar-SA"/>
        </w:rPr>
        <w:t>apt-get</w:t>
      </w:r>
      <w:proofErr w:type="spellEnd"/>
      <w:r w:rsidR="002C1583" w:rsidRPr="002C1583">
        <w:rPr>
          <w:lang w:eastAsia="tr-TR" w:bidi="ar-SA"/>
        </w:rPr>
        <w:t xml:space="preserve"> adında basit bir komut satırı istemcisiyle veya </w:t>
      </w:r>
      <w:proofErr w:type="spellStart"/>
      <w:r w:rsidR="002C1583" w:rsidRPr="002C1583">
        <w:rPr>
          <w:lang w:eastAsia="tr-TR" w:bidi="ar-SA"/>
        </w:rPr>
        <w:t>ncurses</w:t>
      </w:r>
      <w:proofErr w:type="spellEnd"/>
      <w:r w:rsidR="002C1583" w:rsidRPr="002C1583">
        <w:rPr>
          <w:lang w:eastAsia="tr-TR" w:bidi="ar-SA"/>
        </w:rPr>
        <w:t xml:space="preserve"> tabanlı bir metin </w:t>
      </w:r>
      <w:proofErr w:type="spellStart"/>
      <w:r w:rsidR="002C1583" w:rsidRPr="002C1583">
        <w:rPr>
          <w:lang w:eastAsia="tr-TR" w:bidi="ar-SA"/>
        </w:rPr>
        <w:t>arayüzü</w:t>
      </w:r>
      <w:proofErr w:type="spellEnd"/>
      <w:r w:rsidR="002C1583" w:rsidRPr="002C1583">
        <w:rPr>
          <w:lang w:eastAsia="tr-TR" w:bidi="ar-SA"/>
        </w:rPr>
        <w:t xml:space="preserve"> sunan </w:t>
      </w:r>
      <w:proofErr w:type="spellStart"/>
      <w:r w:rsidR="002C1583" w:rsidRPr="002C1583">
        <w:rPr>
          <w:lang w:eastAsia="tr-TR" w:bidi="ar-SA"/>
        </w:rPr>
        <w:t>dselect</w:t>
      </w:r>
      <w:proofErr w:type="spellEnd"/>
      <w:r w:rsidR="002C1583" w:rsidRPr="002C1583">
        <w:rPr>
          <w:lang w:eastAsia="tr-TR" w:bidi="ar-SA"/>
        </w:rPr>
        <w:t xml:space="preserve">, </w:t>
      </w:r>
      <w:proofErr w:type="spellStart"/>
      <w:r w:rsidR="002C1583" w:rsidRPr="002C1583">
        <w:rPr>
          <w:lang w:eastAsia="tr-TR" w:bidi="ar-SA"/>
        </w:rPr>
        <w:t>aptitude</w:t>
      </w:r>
      <w:proofErr w:type="spellEnd"/>
      <w:r w:rsidR="002C1583" w:rsidRPr="002C1583">
        <w:rPr>
          <w:lang w:eastAsia="tr-TR" w:bidi="ar-SA"/>
        </w:rPr>
        <w:t xml:space="preserve"> veya GTK+ tabanlı bir grafik kullanıcı </w:t>
      </w:r>
      <w:proofErr w:type="spellStart"/>
      <w:r w:rsidR="002C1583" w:rsidRPr="002C1583">
        <w:rPr>
          <w:lang w:eastAsia="tr-TR" w:bidi="ar-SA"/>
        </w:rPr>
        <w:t>arayüzü</w:t>
      </w:r>
      <w:proofErr w:type="spellEnd"/>
      <w:r w:rsidR="002C1583" w:rsidRPr="002C1583">
        <w:rPr>
          <w:lang w:eastAsia="tr-TR" w:bidi="ar-SA"/>
        </w:rPr>
        <w:t xml:space="preserve"> sunan </w:t>
      </w:r>
      <w:proofErr w:type="spellStart"/>
      <w:r w:rsidR="002C1583" w:rsidRPr="002C1583">
        <w:rPr>
          <w:lang w:eastAsia="tr-TR" w:bidi="ar-SA"/>
        </w:rPr>
        <w:t>synaptic</w:t>
      </w:r>
      <w:proofErr w:type="spellEnd"/>
      <w:r w:rsidR="002C1583" w:rsidRPr="002C1583">
        <w:rPr>
          <w:lang w:eastAsia="tr-TR" w:bidi="ar-SA"/>
        </w:rPr>
        <w:t xml:space="preserve"> gibi uygulamalarla kullanmak mümkündür. </w:t>
      </w:r>
      <w:proofErr w:type="spellStart"/>
      <w:proofErr w:type="gramEnd"/>
      <w:r w:rsidR="002C1583" w:rsidRPr="002C1583">
        <w:rPr>
          <w:lang w:eastAsia="tr-TR" w:bidi="ar-SA"/>
        </w:rPr>
        <w:t>Debian'ın</w:t>
      </w:r>
      <w:proofErr w:type="spellEnd"/>
      <w:r w:rsidR="002C1583" w:rsidRPr="002C1583">
        <w:rPr>
          <w:lang w:eastAsia="tr-TR" w:bidi="ar-SA"/>
        </w:rPr>
        <w:t xml:space="preserve"> on binlerce derlenmiş paket içeren zengin paket depoları sayesinde belirli bir uygulamayı kurmak veya kurulan bir paketi yeni sürüme yükseltmek oldukça basittir. İnternet üzerindeki paket depoları Dünya'nın çeşitli konumlarında </w:t>
      </w:r>
      <w:proofErr w:type="spellStart"/>
      <w:r w:rsidR="002C1583" w:rsidRPr="002C1583">
        <w:rPr>
          <w:lang w:eastAsia="tr-TR" w:bidi="ar-SA"/>
        </w:rPr>
        <w:t>yansılanmaktadır</w:t>
      </w:r>
      <w:proofErr w:type="spellEnd"/>
      <w:r w:rsidR="002C1583" w:rsidRPr="002C1583">
        <w:rPr>
          <w:lang w:eastAsia="tr-TR" w:bidi="ar-SA"/>
        </w:rPr>
        <w:t xml:space="preserve">. </w:t>
      </w:r>
      <w:proofErr w:type="spellStart"/>
      <w:proofErr w:type="gramStart"/>
      <w:r w:rsidR="002C1583" w:rsidRPr="002C1583">
        <w:rPr>
          <w:lang w:eastAsia="tr-TR" w:bidi="ar-SA"/>
        </w:rPr>
        <w:t>apt</w:t>
      </w:r>
      <w:proofErr w:type="gramEnd"/>
      <w:r w:rsidR="002C1583" w:rsidRPr="002C1583">
        <w:rPr>
          <w:lang w:eastAsia="tr-TR" w:bidi="ar-SA"/>
        </w:rPr>
        <w:t>-spy</w:t>
      </w:r>
      <w:proofErr w:type="spellEnd"/>
      <w:r w:rsidR="002C1583" w:rsidRPr="002C1583">
        <w:rPr>
          <w:lang w:eastAsia="tr-TR" w:bidi="ar-SA"/>
        </w:rPr>
        <w:t xml:space="preserve">, </w:t>
      </w:r>
      <w:proofErr w:type="spellStart"/>
      <w:r w:rsidR="002C1583" w:rsidRPr="002C1583">
        <w:rPr>
          <w:lang w:eastAsia="tr-TR" w:bidi="ar-SA"/>
        </w:rPr>
        <w:t>netselect-apt</w:t>
      </w:r>
      <w:proofErr w:type="spellEnd"/>
      <w:r w:rsidR="002C1583" w:rsidRPr="002C1583">
        <w:rPr>
          <w:lang w:eastAsia="tr-TR" w:bidi="ar-SA"/>
        </w:rPr>
        <w:t xml:space="preserve"> gibi araçlarla bulunduğunuz konuma en yakın depoyu seçmek ve bu suretle sistemi ağ üzerinden sürekli güncel durumda tutmak mümkün olmaktadır.</w:t>
      </w:r>
    </w:p>
    <w:p w14:paraId="48CAFE9A" w14:textId="3E98CC28" w:rsidR="002C1583" w:rsidRDefault="002C1583" w:rsidP="00354FD0">
      <w:pPr>
        <w:pStyle w:val="Balk4"/>
        <w:rPr>
          <w:lang w:eastAsia="tr-TR" w:bidi="ar-SA"/>
        </w:rPr>
      </w:pPr>
      <w:proofErr w:type="spellStart"/>
      <w:r>
        <w:rPr>
          <w:lang w:eastAsia="tr-TR" w:bidi="ar-SA"/>
        </w:rPr>
        <w:lastRenderedPageBreak/>
        <w:t>CentOS</w:t>
      </w:r>
      <w:proofErr w:type="spellEnd"/>
    </w:p>
    <w:p w14:paraId="06DCF0A1" w14:textId="72AE4517" w:rsidR="002C1583" w:rsidRPr="002C1583" w:rsidRDefault="002C1583" w:rsidP="002C1583">
      <w:pPr>
        <w:rPr>
          <w:lang w:eastAsia="tr-TR" w:bidi="ar-SA"/>
        </w:rPr>
      </w:pPr>
      <w:proofErr w:type="spellStart"/>
      <w:r w:rsidRPr="002C1583">
        <w:rPr>
          <w:lang w:eastAsia="tr-TR" w:bidi="ar-SA"/>
        </w:rPr>
        <w:t>CentOS</w:t>
      </w:r>
      <w:proofErr w:type="spellEnd"/>
      <w:r w:rsidRPr="002C1583">
        <w:rPr>
          <w:lang w:eastAsia="tr-TR" w:bidi="ar-SA"/>
        </w:rPr>
        <w:t xml:space="preserve"> </w:t>
      </w:r>
      <w:proofErr w:type="spellStart"/>
      <w:r w:rsidRPr="002C1583">
        <w:rPr>
          <w:lang w:eastAsia="tr-TR" w:bidi="ar-SA"/>
        </w:rPr>
        <w:t>Red</w:t>
      </w:r>
      <w:proofErr w:type="spellEnd"/>
      <w:r w:rsidRPr="002C1583">
        <w:rPr>
          <w:lang w:eastAsia="tr-TR" w:bidi="ar-SA"/>
        </w:rPr>
        <w:t xml:space="preserve"> Hat firmasının dağıtımı olan </w:t>
      </w:r>
      <w:proofErr w:type="spellStart"/>
      <w:r w:rsidRPr="002C1583">
        <w:rPr>
          <w:lang w:eastAsia="tr-TR" w:bidi="ar-SA"/>
        </w:rPr>
        <w:t>Red</w:t>
      </w:r>
      <w:proofErr w:type="spellEnd"/>
      <w:r w:rsidRPr="002C1583">
        <w:rPr>
          <w:lang w:eastAsia="tr-TR" w:bidi="ar-SA"/>
        </w:rPr>
        <w:t xml:space="preserve"> Hat Enterprise Linux (RHEL) kaynak kodları üzerine kurulu ve bu dağıtım ile uyumlu bir </w:t>
      </w:r>
      <w:proofErr w:type="spellStart"/>
      <w:r w:rsidRPr="002C1583">
        <w:rPr>
          <w:lang w:eastAsia="tr-TR" w:bidi="ar-SA"/>
        </w:rPr>
        <w:t>linux</w:t>
      </w:r>
      <w:proofErr w:type="spellEnd"/>
      <w:r w:rsidRPr="002C1583">
        <w:rPr>
          <w:lang w:eastAsia="tr-TR" w:bidi="ar-SA"/>
        </w:rPr>
        <w:t xml:space="preserve"> dağıtımıdır. Bağımsız bir grup tarafından geliştirilen işletim sisteminin isminin açılımı </w:t>
      </w:r>
      <w:proofErr w:type="spellStart"/>
      <w:r w:rsidRPr="002C1583">
        <w:rPr>
          <w:lang w:eastAsia="tr-TR" w:bidi="ar-SA"/>
        </w:rPr>
        <w:t>The</w:t>
      </w:r>
      <w:proofErr w:type="spellEnd"/>
      <w:r w:rsidRPr="002C1583">
        <w:rPr>
          <w:lang w:eastAsia="tr-TR" w:bidi="ar-SA"/>
        </w:rPr>
        <w:t xml:space="preserve"> </w:t>
      </w:r>
      <w:proofErr w:type="spellStart"/>
      <w:r w:rsidRPr="002C1583">
        <w:rPr>
          <w:lang w:eastAsia="tr-TR" w:bidi="ar-SA"/>
        </w:rPr>
        <w:t>Community</w:t>
      </w:r>
      <w:proofErr w:type="spellEnd"/>
      <w:r w:rsidRPr="002C1583">
        <w:rPr>
          <w:lang w:eastAsia="tr-TR" w:bidi="ar-SA"/>
        </w:rPr>
        <w:t xml:space="preserve"> </w:t>
      </w:r>
      <w:proofErr w:type="spellStart"/>
      <w:r w:rsidRPr="002C1583">
        <w:rPr>
          <w:lang w:eastAsia="tr-TR" w:bidi="ar-SA"/>
        </w:rPr>
        <w:t>ENTerprise</w:t>
      </w:r>
      <w:proofErr w:type="spellEnd"/>
      <w:r w:rsidRPr="002C1583">
        <w:rPr>
          <w:lang w:eastAsia="tr-TR" w:bidi="ar-SA"/>
        </w:rPr>
        <w:t xml:space="preserve"> Operating </w:t>
      </w:r>
      <w:proofErr w:type="spellStart"/>
      <w:r w:rsidRPr="002C1583">
        <w:rPr>
          <w:lang w:eastAsia="tr-TR" w:bidi="ar-SA"/>
        </w:rPr>
        <w:t>System</w:t>
      </w:r>
      <w:proofErr w:type="spellEnd"/>
      <w:r w:rsidRPr="002C1583">
        <w:rPr>
          <w:lang w:eastAsia="tr-TR" w:bidi="ar-SA"/>
        </w:rPr>
        <w:t xml:space="preserve"> biçimindedir.</w:t>
      </w:r>
    </w:p>
    <w:p w14:paraId="19EF4D60" w14:textId="0E88A2BD" w:rsidR="00354FD0" w:rsidRDefault="00354FD0" w:rsidP="00354FD0">
      <w:pPr>
        <w:pStyle w:val="Balk4"/>
        <w:rPr>
          <w:lang w:eastAsia="tr-TR" w:bidi="ar-SA"/>
        </w:rPr>
      </w:pPr>
      <w:proofErr w:type="spellStart"/>
      <w:r>
        <w:rPr>
          <w:lang w:eastAsia="tr-TR" w:bidi="ar-SA"/>
        </w:rPr>
        <w:t>Red</w:t>
      </w:r>
      <w:proofErr w:type="spellEnd"/>
      <w:r>
        <w:rPr>
          <w:lang w:eastAsia="tr-TR" w:bidi="ar-SA"/>
        </w:rPr>
        <w:t xml:space="preserve"> Hat</w:t>
      </w:r>
    </w:p>
    <w:p w14:paraId="5319786C" w14:textId="54856088" w:rsidR="002C1583" w:rsidRDefault="002C1583" w:rsidP="002C1583">
      <w:pPr>
        <w:rPr>
          <w:lang w:eastAsia="tr-TR" w:bidi="ar-SA"/>
        </w:rPr>
      </w:pPr>
      <w:proofErr w:type="spellStart"/>
      <w:r w:rsidRPr="002C1583">
        <w:rPr>
          <w:lang w:eastAsia="tr-TR" w:bidi="ar-SA"/>
        </w:rPr>
        <w:t>Red</w:t>
      </w:r>
      <w:proofErr w:type="spellEnd"/>
      <w:r w:rsidRPr="002C1583">
        <w:rPr>
          <w:lang w:eastAsia="tr-TR" w:bidi="ar-SA"/>
        </w:rPr>
        <w:t xml:space="preserve"> Hat Linux, </w:t>
      </w:r>
      <w:proofErr w:type="spellStart"/>
      <w:r w:rsidRPr="002C1583">
        <w:rPr>
          <w:lang w:eastAsia="tr-TR" w:bidi="ar-SA"/>
        </w:rPr>
        <w:t>Red</w:t>
      </w:r>
      <w:proofErr w:type="spellEnd"/>
      <w:r w:rsidRPr="002C1583">
        <w:rPr>
          <w:lang w:eastAsia="tr-TR" w:bidi="ar-SA"/>
        </w:rPr>
        <w:t xml:space="preserve"> Hat firmasının 1995 ve 2004 yılları arasında geliştirdiği, döneminin popüler Linux tabanlı işletim sistemidir. Geliştirici firma, </w:t>
      </w:r>
      <w:proofErr w:type="spellStart"/>
      <w:r w:rsidRPr="002C1583">
        <w:rPr>
          <w:lang w:eastAsia="tr-TR" w:bidi="ar-SA"/>
        </w:rPr>
        <w:t>Red</w:t>
      </w:r>
      <w:proofErr w:type="spellEnd"/>
      <w:r w:rsidRPr="002C1583">
        <w:rPr>
          <w:lang w:eastAsia="tr-TR" w:bidi="ar-SA"/>
        </w:rPr>
        <w:t xml:space="preserve"> Hat Linux dağıtımından farklı olarak 2000 yılından itibaren ticari kullanıma yönelik ücretli </w:t>
      </w:r>
      <w:proofErr w:type="spellStart"/>
      <w:r w:rsidRPr="002C1583">
        <w:rPr>
          <w:lang w:eastAsia="tr-TR" w:bidi="ar-SA"/>
        </w:rPr>
        <w:t>Red</w:t>
      </w:r>
      <w:proofErr w:type="spellEnd"/>
      <w:r w:rsidRPr="002C1583">
        <w:rPr>
          <w:lang w:eastAsia="tr-TR" w:bidi="ar-SA"/>
        </w:rPr>
        <w:t xml:space="preserve"> Hat Enterprise Linux dağıtımını yayınlamaya başlamış, ücretsiz </w:t>
      </w:r>
      <w:proofErr w:type="spellStart"/>
      <w:r w:rsidRPr="002C1583">
        <w:rPr>
          <w:lang w:eastAsia="tr-TR" w:bidi="ar-SA"/>
        </w:rPr>
        <w:t>Red</w:t>
      </w:r>
      <w:proofErr w:type="spellEnd"/>
      <w:r w:rsidRPr="002C1583">
        <w:rPr>
          <w:lang w:eastAsia="tr-TR" w:bidi="ar-SA"/>
        </w:rPr>
        <w:t xml:space="preserve"> Hat Linux projesine ise 2004 yılında son vermiştir. Firma </w:t>
      </w:r>
      <w:proofErr w:type="spellStart"/>
      <w:r w:rsidRPr="002C1583">
        <w:rPr>
          <w:lang w:eastAsia="tr-TR" w:bidi="ar-SA"/>
        </w:rPr>
        <w:t>Red</w:t>
      </w:r>
      <w:proofErr w:type="spellEnd"/>
      <w:r w:rsidRPr="002C1583">
        <w:rPr>
          <w:lang w:eastAsia="tr-TR" w:bidi="ar-SA"/>
        </w:rPr>
        <w:t xml:space="preserve"> Hat Linux projesine son vermeden önce 2003 yılında; artık açık kaynak sürüm çıkartmayacağını, bunun yerine hiçbir kar amacı gütmeyen ve mevcut </w:t>
      </w:r>
      <w:proofErr w:type="spellStart"/>
      <w:r w:rsidRPr="002C1583">
        <w:rPr>
          <w:lang w:eastAsia="tr-TR" w:bidi="ar-SA"/>
        </w:rPr>
        <w:t>Red</w:t>
      </w:r>
      <w:proofErr w:type="spellEnd"/>
      <w:r w:rsidRPr="002C1583">
        <w:rPr>
          <w:lang w:eastAsia="tr-TR" w:bidi="ar-SA"/>
        </w:rPr>
        <w:t xml:space="preserve"> Hat kaynağını alıp geliştirecek bir organizasyona destekçi olacağını açıkladı. Böylelikle topluluk destekli </w:t>
      </w:r>
      <w:proofErr w:type="spellStart"/>
      <w:r w:rsidRPr="002C1583">
        <w:rPr>
          <w:lang w:eastAsia="tr-TR" w:bidi="ar-SA"/>
        </w:rPr>
        <w:t>Fedora</w:t>
      </w:r>
      <w:proofErr w:type="spellEnd"/>
      <w:r w:rsidRPr="002C1583">
        <w:rPr>
          <w:lang w:eastAsia="tr-TR" w:bidi="ar-SA"/>
        </w:rPr>
        <w:t xml:space="preserve"> dağıtımı ortaya çıkmıştır.</w:t>
      </w:r>
      <w:r>
        <w:rPr>
          <w:lang w:eastAsia="tr-TR" w:bidi="ar-SA"/>
        </w:rPr>
        <w:t xml:space="preserve"> </w:t>
      </w:r>
      <w:proofErr w:type="spellStart"/>
      <w:r>
        <w:rPr>
          <w:lang w:eastAsia="tr-TR" w:bidi="ar-SA"/>
        </w:rPr>
        <w:t>Red</w:t>
      </w:r>
      <w:proofErr w:type="spellEnd"/>
      <w:r>
        <w:rPr>
          <w:lang w:eastAsia="tr-TR" w:bidi="ar-SA"/>
        </w:rPr>
        <w:t xml:space="preserve"> Hat Linux ve dolayısıyla </w:t>
      </w:r>
      <w:proofErr w:type="spellStart"/>
      <w:r>
        <w:rPr>
          <w:lang w:eastAsia="tr-TR" w:bidi="ar-SA"/>
        </w:rPr>
        <w:t>Fedora'yı</w:t>
      </w:r>
      <w:proofErr w:type="spellEnd"/>
      <w:r>
        <w:rPr>
          <w:lang w:eastAsia="tr-TR" w:bidi="ar-SA"/>
        </w:rPr>
        <w:t xml:space="preserve"> özel yapan şey kararlı ve bilinen paketlerin, sağlam bilgi ile bir araya getirilmesidir. Paketler güncel değildir; güvenlik güncellemeleri dışında, yeni bir beta </w:t>
      </w:r>
      <w:proofErr w:type="gramStart"/>
      <w:r>
        <w:rPr>
          <w:lang w:eastAsia="tr-TR" w:bidi="ar-SA"/>
        </w:rPr>
        <w:t>versiyon</w:t>
      </w:r>
      <w:proofErr w:type="gramEnd"/>
      <w:r>
        <w:rPr>
          <w:lang w:eastAsia="tr-TR" w:bidi="ar-SA"/>
        </w:rPr>
        <w:t xml:space="preserve"> çıktığında paket versiyonları dondurulmaktadır. Sonuç, iyi test edilmiş, nispeten kararlı bir Linux dağıtımıdır. </w:t>
      </w:r>
      <w:proofErr w:type="spellStart"/>
      <w:r>
        <w:rPr>
          <w:lang w:eastAsia="tr-TR" w:bidi="ar-SA"/>
        </w:rPr>
        <w:t>Bug</w:t>
      </w:r>
      <w:proofErr w:type="spellEnd"/>
      <w:r>
        <w:rPr>
          <w:lang w:eastAsia="tr-TR" w:bidi="ar-SA"/>
        </w:rPr>
        <w:t xml:space="preserve"> rapor etme ve beta programlar kullanıcılara açıktır ve çok sayıda e-posta listesi bulunmaktadır. Bu özellikleriyle </w:t>
      </w:r>
      <w:proofErr w:type="spellStart"/>
      <w:r>
        <w:rPr>
          <w:lang w:eastAsia="tr-TR" w:bidi="ar-SA"/>
        </w:rPr>
        <w:t>Red</w:t>
      </w:r>
      <w:proofErr w:type="spellEnd"/>
      <w:r>
        <w:rPr>
          <w:lang w:eastAsia="tr-TR" w:bidi="ar-SA"/>
        </w:rPr>
        <w:t xml:space="preserve"> Hat Linux, dünya çapındaki sunucuların </w:t>
      </w:r>
      <w:proofErr w:type="gramStart"/>
      <w:r>
        <w:rPr>
          <w:lang w:eastAsia="tr-TR" w:bidi="ar-SA"/>
        </w:rPr>
        <w:t>bir çoğunda</w:t>
      </w:r>
      <w:proofErr w:type="gramEnd"/>
      <w:r>
        <w:rPr>
          <w:lang w:eastAsia="tr-TR" w:bidi="ar-SA"/>
        </w:rPr>
        <w:t xml:space="preserve"> tercih edilmektedir. Ayrıca RPM paket yöneticisi, </w:t>
      </w:r>
      <w:proofErr w:type="spellStart"/>
      <w:r>
        <w:rPr>
          <w:lang w:eastAsia="tr-TR" w:bidi="ar-SA"/>
        </w:rPr>
        <w:t>Red</w:t>
      </w:r>
      <w:proofErr w:type="spellEnd"/>
      <w:r>
        <w:rPr>
          <w:lang w:eastAsia="tr-TR" w:bidi="ar-SA"/>
        </w:rPr>
        <w:t xml:space="preserve"> Hat'ın Linux'a katkılarından birisidir. Bugün </w:t>
      </w:r>
      <w:proofErr w:type="spellStart"/>
      <w:r>
        <w:rPr>
          <w:lang w:eastAsia="tr-TR" w:bidi="ar-SA"/>
        </w:rPr>
        <w:t>Mandriva</w:t>
      </w:r>
      <w:proofErr w:type="spellEnd"/>
      <w:r>
        <w:rPr>
          <w:lang w:eastAsia="tr-TR" w:bidi="ar-SA"/>
        </w:rPr>
        <w:t xml:space="preserve">, </w:t>
      </w:r>
      <w:proofErr w:type="spellStart"/>
      <w:r>
        <w:rPr>
          <w:lang w:eastAsia="tr-TR" w:bidi="ar-SA"/>
        </w:rPr>
        <w:t>Suse</w:t>
      </w:r>
      <w:proofErr w:type="spellEnd"/>
      <w:r>
        <w:rPr>
          <w:lang w:eastAsia="tr-TR" w:bidi="ar-SA"/>
        </w:rPr>
        <w:t xml:space="preserve"> gibi popüler birçok dağıtımın kullandığı RPM paket kurulumu konusunda önemli adımlar atılmasını sağlamıştır.</w:t>
      </w:r>
    </w:p>
    <w:p w14:paraId="2AD7EF59" w14:textId="132DA3B3" w:rsidR="002C1583" w:rsidRPr="002C1583" w:rsidRDefault="002C1583" w:rsidP="002C1583">
      <w:pPr>
        <w:rPr>
          <w:lang w:eastAsia="tr-TR" w:bidi="ar-SA"/>
        </w:rPr>
      </w:pPr>
      <w:r>
        <w:rPr>
          <w:lang w:eastAsia="tr-TR" w:bidi="ar-SA"/>
        </w:rPr>
        <w:t xml:space="preserve">Linux dünyasına açık kaynaktan nasıl para kazanılabileceğini ilk gösteren şirketlerden biri olan </w:t>
      </w:r>
      <w:proofErr w:type="spellStart"/>
      <w:r>
        <w:rPr>
          <w:lang w:eastAsia="tr-TR" w:bidi="ar-SA"/>
        </w:rPr>
        <w:t>Red</w:t>
      </w:r>
      <w:proofErr w:type="spellEnd"/>
      <w:r>
        <w:rPr>
          <w:lang w:eastAsia="tr-TR" w:bidi="ar-SA"/>
        </w:rPr>
        <w:t xml:space="preserve"> Hat yazılım sektörünün kabul görmüş ve önemli bir markasıdır. Şirket aynı zamanda her çocuğa bir bilgisayar projesine de destek vermektedir.</w:t>
      </w:r>
    </w:p>
    <w:p w14:paraId="79CDA1B9" w14:textId="51039B0F" w:rsidR="002C1583" w:rsidRDefault="002C1583" w:rsidP="00354FD0">
      <w:pPr>
        <w:pStyle w:val="Balk4"/>
        <w:rPr>
          <w:lang w:eastAsia="tr-TR" w:bidi="ar-SA"/>
        </w:rPr>
      </w:pPr>
      <w:r>
        <w:rPr>
          <w:lang w:eastAsia="tr-TR" w:bidi="ar-SA"/>
        </w:rPr>
        <w:t xml:space="preserve">Linux </w:t>
      </w:r>
      <w:proofErr w:type="spellStart"/>
      <w:r>
        <w:rPr>
          <w:lang w:eastAsia="tr-TR" w:bidi="ar-SA"/>
        </w:rPr>
        <w:t>Mint</w:t>
      </w:r>
      <w:proofErr w:type="spellEnd"/>
    </w:p>
    <w:p w14:paraId="0E77899E" w14:textId="6462891F" w:rsidR="00FA176A" w:rsidRDefault="002C1583" w:rsidP="00FA176A">
      <w:pPr>
        <w:rPr>
          <w:lang w:eastAsia="tr-TR" w:bidi="ar-SA"/>
        </w:rPr>
      </w:pPr>
      <w:r w:rsidRPr="002C1583">
        <w:rPr>
          <w:lang w:eastAsia="tr-TR" w:bidi="ar-SA"/>
        </w:rPr>
        <w:t xml:space="preserve">Linux </w:t>
      </w:r>
      <w:proofErr w:type="spellStart"/>
      <w:r w:rsidRPr="002C1583">
        <w:rPr>
          <w:lang w:eastAsia="tr-TR" w:bidi="ar-SA"/>
        </w:rPr>
        <w:t>Mint</w:t>
      </w:r>
      <w:proofErr w:type="spellEnd"/>
      <w:r w:rsidRPr="002C1583">
        <w:rPr>
          <w:lang w:eastAsia="tr-TR" w:bidi="ar-SA"/>
        </w:rPr>
        <w:t xml:space="preserve">, </w:t>
      </w:r>
      <w:proofErr w:type="spellStart"/>
      <w:r w:rsidRPr="002C1583">
        <w:rPr>
          <w:lang w:eastAsia="tr-TR" w:bidi="ar-SA"/>
        </w:rPr>
        <w:t>Ubuntu</w:t>
      </w:r>
      <w:proofErr w:type="spellEnd"/>
      <w:r w:rsidRPr="002C1583">
        <w:rPr>
          <w:lang w:eastAsia="tr-TR" w:bidi="ar-SA"/>
        </w:rPr>
        <w:t xml:space="preserve"> ve </w:t>
      </w:r>
      <w:proofErr w:type="spellStart"/>
      <w:r w:rsidRPr="002C1583">
        <w:rPr>
          <w:lang w:eastAsia="tr-TR" w:bidi="ar-SA"/>
        </w:rPr>
        <w:t>Debian</w:t>
      </w:r>
      <w:proofErr w:type="spellEnd"/>
      <w:r w:rsidRPr="002C1583">
        <w:rPr>
          <w:lang w:eastAsia="tr-TR" w:bidi="ar-SA"/>
        </w:rPr>
        <w:t xml:space="preserve"> temel alınarak geliştirilen, masaüstü kullanıcılarına yönelik bir Linux dağıtımıdır. Linux </w:t>
      </w:r>
      <w:proofErr w:type="spellStart"/>
      <w:r w:rsidRPr="002C1583">
        <w:rPr>
          <w:lang w:eastAsia="tr-TR" w:bidi="ar-SA"/>
        </w:rPr>
        <w:t>Mint</w:t>
      </w:r>
      <w:proofErr w:type="spellEnd"/>
      <w:r w:rsidRPr="002C1583">
        <w:rPr>
          <w:lang w:eastAsia="tr-TR" w:bidi="ar-SA"/>
        </w:rPr>
        <w:t>, "güçlü ve kullanımı kolay hem de modern, şık bir işletim sistemi" olmayı hedeflemektedir.</w:t>
      </w:r>
      <w:r w:rsidRPr="002C1583">
        <w:t xml:space="preserve"> </w:t>
      </w:r>
      <w:proofErr w:type="spellStart"/>
      <w:r w:rsidRPr="002C1583">
        <w:rPr>
          <w:lang w:eastAsia="tr-TR" w:bidi="ar-SA"/>
        </w:rPr>
        <w:t>Ubuntu</w:t>
      </w:r>
      <w:proofErr w:type="spellEnd"/>
      <w:r w:rsidRPr="002C1583">
        <w:rPr>
          <w:lang w:eastAsia="tr-TR" w:bidi="ar-SA"/>
        </w:rPr>
        <w:t xml:space="preserve"> daha çok ABD yasaları gereğince, </w:t>
      </w:r>
      <w:proofErr w:type="spellStart"/>
      <w:r w:rsidRPr="002C1583">
        <w:rPr>
          <w:lang w:eastAsia="tr-TR" w:bidi="ar-SA"/>
        </w:rPr>
        <w:t>Debian</w:t>
      </w:r>
      <w:proofErr w:type="spellEnd"/>
      <w:r w:rsidRPr="002C1583">
        <w:rPr>
          <w:lang w:eastAsia="tr-TR" w:bidi="ar-SA"/>
        </w:rPr>
        <w:t xml:space="preserve"> ise GNU felsefesi nedeniyle; Java, </w:t>
      </w:r>
      <w:proofErr w:type="spellStart"/>
      <w:r w:rsidRPr="002C1583">
        <w:rPr>
          <w:lang w:eastAsia="tr-TR" w:bidi="ar-SA"/>
        </w:rPr>
        <w:t>Adobe</w:t>
      </w:r>
      <w:proofErr w:type="spellEnd"/>
      <w:r w:rsidRPr="002C1583">
        <w:rPr>
          <w:lang w:eastAsia="tr-TR" w:bidi="ar-SA"/>
        </w:rPr>
        <w:t xml:space="preserve"> Flash MP3, DVD, </w:t>
      </w:r>
      <w:proofErr w:type="spellStart"/>
      <w:r w:rsidRPr="002C1583">
        <w:rPr>
          <w:lang w:eastAsia="tr-TR" w:bidi="ar-SA"/>
        </w:rPr>
        <w:t>DivX</w:t>
      </w:r>
      <w:proofErr w:type="spellEnd"/>
      <w:r w:rsidRPr="002C1583">
        <w:rPr>
          <w:lang w:eastAsia="tr-TR" w:bidi="ar-SA"/>
        </w:rPr>
        <w:t xml:space="preserve">, Flash gibi ortamları kullanabilmek için gereken ancak lisans kısıtlamalarına sahip eklentileri kurulum dosyasında bulundurmazken Linux </w:t>
      </w:r>
      <w:proofErr w:type="spellStart"/>
      <w:r w:rsidRPr="002C1583">
        <w:rPr>
          <w:lang w:eastAsia="tr-TR" w:bidi="ar-SA"/>
        </w:rPr>
        <w:t>Mint</w:t>
      </w:r>
      <w:proofErr w:type="spellEnd"/>
      <w:r w:rsidRPr="002C1583">
        <w:rPr>
          <w:lang w:eastAsia="tr-TR" w:bidi="ar-SA"/>
        </w:rPr>
        <w:t xml:space="preserve">, kullanıcılara söz konusu eklentileri içeren ve içermeyen iki ayrı sürüm sunmaktadır. Bahsedilen eklentileri içermeyen sürümü temin eden kullanıcılar da isterlerse Linux </w:t>
      </w:r>
      <w:proofErr w:type="spellStart"/>
      <w:r w:rsidRPr="002C1583">
        <w:rPr>
          <w:lang w:eastAsia="tr-TR" w:bidi="ar-SA"/>
        </w:rPr>
        <w:t>Mint</w:t>
      </w:r>
      <w:proofErr w:type="spellEnd"/>
      <w:r w:rsidRPr="002C1583">
        <w:rPr>
          <w:lang w:eastAsia="tr-TR" w:bidi="ar-SA"/>
        </w:rPr>
        <w:t xml:space="preserve"> kurulumu esnasında ilgili seçeneği işaretleyerek söz konusu paketleri İnternetten indirerek yükleyebilirler, ayrıca kurulumdaki bu aşamayı atlayan </w:t>
      </w:r>
      <w:r w:rsidR="00FA176A">
        <w:rPr>
          <w:lang w:eastAsia="tr-TR" w:bidi="ar-SA"/>
        </w:rPr>
        <w:t>kullanıcılar da söz konusu ekle</w:t>
      </w:r>
      <w:r w:rsidRPr="002C1583">
        <w:rPr>
          <w:lang w:eastAsia="tr-TR" w:bidi="ar-SA"/>
        </w:rPr>
        <w:t>n</w:t>
      </w:r>
      <w:r w:rsidR="00FA176A">
        <w:rPr>
          <w:lang w:eastAsia="tr-TR" w:bidi="ar-SA"/>
        </w:rPr>
        <w:t>t</w:t>
      </w:r>
      <w:r w:rsidRPr="002C1583">
        <w:rPr>
          <w:lang w:eastAsia="tr-TR" w:bidi="ar-SA"/>
        </w:rPr>
        <w:t>ileri daha sonra paket depoları üzerinden birkaç tıkla indirip yükleyebilirler.</w:t>
      </w:r>
      <w:r w:rsidR="00FA176A">
        <w:rPr>
          <w:lang w:eastAsia="tr-TR" w:bidi="ar-SA"/>
        </w:rPr>
        <w:t xml:space="preserve"> Linux </w:t>
      </w:r>
      <w:proofErr w:type="spellStart"/>
      <w:r w:rsidR="00FA176A">
        <w:rPr>
          <w:lang w:eastAsia="tr-TR" w:bidi="ar-SA"/>
        </w:rPr>
        <w:t>Mint</w:t>
      </w:r>
      <w:proofErr w:type="spellEnd"/>
      <w:r w:rsidR="00FA176A">
        <w:rPr>
          <w:lang w:eastAsia="tr-TR" w:bidi="ar-SA"/>
        </w:rPr>
        <w:t xml:space="preserve"> Yazılım Yöneticisi, Güncelleme Yöneticisi, Ana Menü, Dil Yöneticisi, Sürücü Yöneticisi, Giriş Ekranı (MDM) Yöneticisi, Yedekleyici gibi kendine özgü çeşitli araç ve yazılımlar içerir.</w:t>
      </w:r>
    </w:p>
    <w:p w14:paraId="4390979F" w14:textId="4A6C394B" w:rsidR="00354FD0" w:rsidRDefault="00354FD0" w:rsidP="00354FD0">
      <w:pPr>
        <w:pStyle w:val="Balk4"/>
        <w:rPr>
          <w:lang w:eastAsia="tr-TR" w:bidi="ar-SA"/>
        </w:rPr>
      </w:pPr>
      <w:proofErr w:type="spellStart"/>
      <w:r>
        <w:rPr>
          <w:lang w:eastAsia="tr-TR" w:bidi="ar-SA"/>
        </w:rPr>
        <w:lastRenderedPageBreak/>
        <w:t>Scientific</w:t>
      </w:r>
      <w:proofErr w:type="spellEnd"/>
      <w:r>
        <w:rPr>
          <w:lang w:eastAsia="tr-TR" w:bidi="ar-SA"/>
        </w:rPr>
        <w:t xml:space="preserve"> Linux</w:t>
      </w:r>
    </w:p>
    <w:p w14:paraId="34DEC1BF" w14:textId="54363930" w:rsidR="00FA176A" w:rsidRPr="00FA176A" w:rsidRDefault="00FA176A" w:rsidP="00FA176A">
      <w:pPr>
        <w:rPr>
          <w:lang w:eastAsia="tr-TR" w:bidi="ar-SA"/>
        </w:rPr>
      </w:pPr>
      <w:proofErr w:type="spellStart"/>
      <w:r w:rsidRPr="00FA176A">
        <w:rPr>
          <w:lang w:eastAsia="tr-TR" w:bidi="ar-SA"/>
        </w:rPr>
        <w:t>Scientific</w:t>
      </w:r>
      <w:proofErr w:type="spellEnd"/>
      <w:r w:rsidRPr="00FA176A">
        <w:rPr>
          <w:lang w:eastAsia="tr-TR" w:bidi="ar-SA"/>
        </w:rPr>
        <w:t xml:space="preserve"> Linux, Avrupa Nükleer Araştırma Merkezi (CERN) ve </w:t>
      </w:r>
      <w:proofErr w:type="spellStart"/>
      <w:r w:rsidRPr="00FA176A">
        <w:rPr>
          <w:lang w:eastAsia="tr-TR" w:bidi="ar-SA"/>
        </w:rPr>
        <w:t>Fermilab</w:t>
      </w:r>
      <w:proofErr w:type="spellEnd"/>
      <w:r w:rsidRPr="00FA176A">
        <w:rPr>
          <w:lang w:eastAsia="tr-TR" w:bidi="ar-SA"/>
        </w:rPr>
        <w:t xml:space="preserve"> laboratuvarları tarafından, bilimsel ve akademik ortamlarda kullanılmak üzere geliştirilen bir Linux dağıtımıdır.</w:t>
      </w:r>
      <w:r>
        <w:rPr>
          <w:lang w:eastAsia="tr-TR" w:bidi="ar-SA"/>
        </w:rPr>
        <w:t xml:space="preserve"> </w:t>
      </w:r>
      <w:r w:rsidRPr="00FA176A">
        <w:rPr>
          <w:lang w:eastAsia="tr-TR" w:bidi="ar-SA"/>
        </w:rPr>
        <w:t>Bilim adamları, akademisyenler ve bilimsel verilerle çalışan insanlar için uygun yazılımlar içerir, laboratuvarlardaki deney çalışmalarını yürütmek, kaydetmek ve saklamak gibi amaçlar için kullanılır. Dünyada pek çok laboratuvarda ve üniv</w:t>
      </w:r>
      <w:r w:rsidRPr="00FA176A">
        <w:t>ersitelerde kullanılmaktadır.</w:t>
      </w:r>
      <w:r>
        <w:rPr>
          <w:lang w:eastAsia="tr-TR" w:bidi="ar-SA"/>
        </w:rPr>
        <w:t xml:space="preserve"> </w:t>
      </w:r>
      <w:proofErr w:type="spellStart"/>
      <w:r w:rsidRPr="00FA176A">
        <w:rPr>
          <w:lang w:eastAsia="tr-TR" w:bidi="ar-SA"/>
        </w:rPr>
        <w:t>Red</w:t>
      </w:r>
      <w:proofErr w:type="spellEnd"/>
      <w:r w:rsidRPr="00FA176A">
        <w:rPr>
          <w:lang w:eastAsia="tr-TR" w:bidi="ar-SA"/>
        </w:rPr>
        <w:t xml:space="preserve"> Hat Enterprise Linux'un kaynak kodları temel alınarak geliştirilmektedir. Genellikle yeni </w:t>
      </w:r>
      <w:proofErr w:type="spellStart"/>
      <w:r w:rsidRPr="00FA176A">
        <w:rPr>
          <w:lang w:eastAsia="tr-TR" w:bidi="ar-SA"/>
        </w:rPr>
        <w:t>Red</w:t>
      </w:r>
      <w:proofErr w:type="spellEnd"/>
      <w:r w:rsidRPr="00FA176A">
        <w:rPr>
          <w:lang w:eastAsia="tr-TR" w:bidi="ar-SA"/>
        </w:rPr>
        <w:t xml:space="preserve"> Hat sürümlerinden birkaç ay sonra yeni sürümü yayınlanır.</w:t>
      </w:r>
      <w:r w:rsidRPr="00FA176A">
        <w:t xml:space="preserve"> </w:t>
      </w:r>
      <w:proofErr w:type="spellStart"/>
      <w:r w:rsidRPr="00FA176A">
        <w:rPr>
          <w:lang w:eastAsia="tr-TR" w:bidi="ar-SA"/>
        </w:rPr>
        <w:t>Scientific</w:t>
      </w:r>
      <w:proofErr w:type="spellEnd"/>
      <w:r w:rsidRPr="00FA176A">
        <w:rPr>
          <w:lang w:eastAsia="tr-TR" w:bidi="ar-SA"/>
        </w:rPr>
        <w:t xml:space="preserve"> Linux, bilim adamları ve bilimsel verilerle çalışan insanlar için uygun yazılım içerir. FITS kütüphaneleri, </w:t>
      </w:r>
      <w:proofErr w:type="spellStart"/>
      <w:r w:rsidRPr="00FA176A">
        <w:rPr>
          <w:lang w:eastAsia="tr-TR" w:bidi="ar-SA"/>
        </w:rPr>
        <w:t>Graphiz</w:t>
      </w:r>
      <w:proofErr w:type="spellEnd"/>
      <w:r w:rsidRPr="00FA176A">
        <w:rPr>
          <w:lang w:eastAsia="tr-TR" w:bidi="ar-SA"/>
        </w:rPr>
        <w:t xml:space="preserve"> ve R (programlama dili) içerir.</w:t>
      </w:r>
    </w:p>
    <w:p w14:paraId="077D790E" w14:textId="67E9CB1A" w:rsidR="00354FD0" w:rsidRDefault="00FA176A" w:rsidP="00354FD0">
      <w:pPr>
        <w:pStyle w:val="Balk3"/>
      </w:pPr>
      <w:r>
        <w:t>Temel Açık Kaynak Kodlu Yazılımlar</w:t>
      </w:r>
    </w:p>
    <w:p w14:paraId="53187847" w14:textId="55E9F45F" w:rsidR="00354FD0" w:rsidRDefault="00FA176A" w:rsidP="00354FD0">
      <w:pPr>
        <w:pStyle w:val="Balk4"/>
        <w:rPr>
          <w:lang w:eastAsia="tr-TR" w:bidi="ar-SA"/>
        </w:rPr>
      </w:pPr>
      <w:r>
        <w:rPr>
          <w:lang w:eastAsia="tr-TR" w:bidi="ar-SA"/>
        </w:rPr>
        <w:t>Masaüstü Yazılımları</w:t>
      </w:r>
    </w:p>
    <w:p w14:paraId="0B50D075" w14:textId="384C6AEF" w:rsidR="00FA176A" w:rsidRPr="00FA176A" w:rsidRDefault="00FA176A" w:rsidP="00FA176A">
      <w:pPr>
        <w:rPr>
          <w:lang w:eastAsia="tr-TR" w:bidi="ar-SA"/>
        </w:rPr>
      </w:pPr>
      <w:proofErr w:type="spellStart"/>
      <w:r>
        <w:rPr>
          <w:lang w:eastAsia="tr-TR" w:bidi="ar-SA"/>
        </w:rPr>
        <w:t>OpenOffice</w:t>
      </w:r>
      <w:proofErr w:type="spellEnd"/>
      <w:r>
        <w:rPr>
          <w:lang w:eastAsia="tr-TR" w:bidi="ar-SA"/>
        </w:rPr>
        <w:t xml:space="preserve">, </w:t>
      </w:r>
      <w:proofErr w:type="spellStart"/>
      <w:r>
        <w:rPr>
          <w:lang w:eastAsia="tr-TR" w:bidi="ar-SA"/>
        </w:rPr>
        <w:t>LibreOffice</w:t>
      </w:r>
      <w:proofErr w:type="spellEnd"/>
      <w:r>
        <w:rPr>
          <w:lang w:eastAsia="tr-TR" w:bidi="ar-SA"/>
        </w:rPr>
        <w:t xml:space="preserve">, </w:t>
      </w:r>
      <w:proofErr w:type="spellStart"/>
      <w:r>
        <w:rPr>
          <w:lang w:eastAsia="tr-TR" w:bidi="ar-SA"/>
        </w:rPr>
        <w:t>Thunderbird</w:t>
      </w:r>
      <w:proofErr w:type="spellEnd"/>
      <w:r>
        <w:rPr>
          <w:lang w:eastAsia="tr-TR" w:bidi="ar-SA"/>
        </w:rPr>
        <w:t xml:space="preserve">, </w:t>
      </w:r>
      <w:proofErr w:type="spellStart"/>
      <w:r>
        <w:rPr>
          <w:lang w:eastAsia="tr-TR" w:bidi="ar-SA"/>
        </w:rPr>
        <w:t>Firefox</w:t>
      </w:r>
      <w:proofErr w:type="spellEnd"/>
      <w:r>
        <w:rPr>
          <w:lang w:eastAsia="tr-TR" w:bidi="ar-SA"/>
        </w:rPr>
        <w:t>, GIMP</w:t>
      </w:r>
    </w:p>
    <w:p w14:paraId="6CCB1003" w14:textId="7F776639" w:rsidR="00354FD0" w:rsidRDefault="00FA176A" w:rsidP="00354FD0">
      <w:pPr>
        <w:pStyle w:val="Balk4"/>
        <w:rPr>
          <w:lang w:eastAsia="tr-TR" w:bidi="ar-SA"/>
        </w:rPr>
      </w:pPr>
      <w:r>
        <w:rPr>
          <w:lang w:eastAsia="tr-TR" w:bidi="ar-SA"/>
        </w:rPr>
        <w:t>Sunucu(Server) Yazılımları</w:t>
      </w:r>
    </w:p>
    <w:p w14:paraId="2252DA76" w14:textId="77777777" w:rsidR="00FA176A" w:rsidRDefault="00FA176A" w:rsidP="00FA176A">
      <w:pPr>
        <w:rPr>
          <w:lang w:eastAsia="tr-TR" w:bidi="ar-SA"/>
        </w:rPr>
      </w:pPr>
      <w:proofErr w:type="spellStart"/>
      <w:r>
        <w:rPr>
          <w:lang w:eastAsia="tr-TR" w:bidi="ar-SA"/>
        </w:rPr>
        <w:t>Apache</w:t>
      </w:r>
      <w:proofErr w:type="spellEnd"/>
      <w:r>
        <w:rPr>
          <w:lang w:eastAsia="tr-TR" w:bidi="ar-SA"/>
        </w:rPr>
        <w:t xml:space="preserve"> HTTPD, NGINX, </w:t>
      </w:r>
      <w:proofErr w:type="spellStart"/>
      <w:r>
        <w:rPr>
          <w:lang w:eastAsia="tr-TR" w:bidi="ar-SA"/>
        </w:rPr>
        <w:t>MySQL</w:t>
      </w:r>
      <w:proofErr w:type="spellEnd"/>
      <w:r>
        <w:rPr>
          <w:lang w:eastAsia="tr-TR" w:bidi="ar-SA"/>
        </w:rPr>
        <w:t>, NFS, Samba</w:t>
      </w:r>
    </w:p>
    <w:p w14:paraId="45322339" w14:textId="3E2EBE99" w:rsidR="00354FD0" w:rsidRDefault="00FA176A" w:rsidP="00354FD0">
      <w:pPr>
        <w:pStyle w:val="Balk4"/>
        <w:rPr>
          <w:lang w:eastAsia="tr-TR" w:bidi="ar-SA"/>
        </w:rPr>
      </w:pPr>
      <w:r>
        <w:rPr>
          <w:lang w:eastAsia="tr-TR" w:bidi="ar-SA"/>
        </w:rPr>
        <w:t>Programlama Dilleri</w:t>
      </w:r>
    </w:p>
    <w:p w14:paraId="727D99C2" w14:textId="38A47144" w:rsidR="00FA176A" w:rsidRPr="00FA176A" w:rsidRDefault="00FA176A" w:rsidP="00FA176A">
      <w:pPr>
        <w:rPr>
          <w:lang w:eastAsia="tr-TR" w:bidi="ar-SA"/>
        </w:rPr>
      </w:pPr>
      <w:r>
        <w:rPr>
          <w:lang w:eastAsia="tr-TR" w:bidi="ar-SA"/>
        </w:rPr>
        <w:t xml:space="preserve">C, Java, </w:t>
      </w:r>
      <w:proofErr w:type="spellStart"/>
      <w:r>
        <w:rPr>
          <w:lang w:eastAsia="tr-TR" w:bidi="ar-SA"/>
        </w:rPr>
        <w:t>Perl</w:t>
      </w:r>
      <w:proofErr w:type="spellEnd"/>
      <w:r>
        <w:rPr>
          <w:lang w:eastAsia="tr-TR" w:bidi="ar-SA"/>
        </w:rPr>
        <w:t xml:space="preserve">, Shell, </w:t>
      </w:r>
      <w:proofErr w:type="spellStart"/>
      <w:r>
        <w:rPr>
          <w:lang w:eastAsia="tr-TR" w:bidi="ar-SA"/>
        </w:rPr>
        <w:t>Python</w:t>
      </w:r>
      <w:proofErr w:type="spellEnd"/>
    </w:p>
    <w:p w14:paraId="2F7E1D58" w14:textId="643F9C46" w:rsidR="00354FD0" w:rsidRDefault="00FA176A" w:rsidP="00354FD0">
      <w:pPr>
        <w:pStyle w:val="Balk4"/>
        <w:rPr>
          <w:lang w:eastAsia="tr-TR" w:bidi="ar-SA"/>
        </w:rPr>
      </w:pPr>
      <w:r>
        <w:rPr>
          <w:lang w:eastAsia="tr-TR" w:bidi="ar-SA"/>
        </w:rPr>
        <w:t>Paket Yönetimi ve Depolar</w:t>
      </w:r>
    </w:p>
    <w:p w14:paraId="126540E9" w14:textId="193BFCB0" w:rsidR="00FA176A" w:rsidRDefault="00FA176A" w:rsidP="00FA176A">
      <w:pPr>
        <w:rPr>
          <w:lang w:eastAsia="tr-TR" w:bidi="ar-SA"/>
        </w:rPr>
      </w:pPr>
      <w:proofErr w:type="spellStart"/>
      <w:r>
        <w:rPr>
          <w:lang w:eastAsia="tr-TR" w:bidi="ar-SA"/>
        </w:rPr>
        <w:t>dpkg</w:t>
      </w:r>
      <w:proofErr w:type="spellEnd"/>
      <w:r>
        <w:rPr>
          <w:lang w:eastAsia="tr-TR" w:bidi="ar-SA"/>
        </w:rPr>
        <w:t xml:space="preserve">, </w:t>
      </w:r>
      <w:proofErr w:type="spellStart"/>
      <w:r>
        <w:rPr>
          <w:lang w:eastAsia="tr-TR" w:bidi="ar-SA"/>
        </w:rPr>
        <w:t>apt-get</w:t>
      </w:r>
      <w:proofErr w:type="spellEnd"/>
      <w:r>
        <w:rPr>
          <w:lang w:eastAsia="tr-TR" w:bidi="ar-SA"/>
        </w:rPr>
        <w:t xml:space="preserve">, </w:t>
      </w:r>
      <w:proofErr w:type="spellStart"/>
      <w:r>
        <w:rPr>
          <w:lang w:eastAsia="tr-TR" w:bidi="ar-SA"/>
        </w:rPr>
        <w:t>rpm</w:t>
      </w:r>
      <w:proofErr w:type="spellEnd"/>
      <w:r>
        <w:rPr>
          <w:lang w:eastAsia="tr-TR" w:bidi="ar-SA"/>
        </w:rPr>
        <w:t>, yum</w:t>
      </w:r>
      <w:r w:rsidR="002A2D15">
        <w:rPr>
          <w:lang w:eastAsia="tr-TR" w:bidi="ar-SA"/>
        </w:rPr>
        <w:t xml:space="preserve">, </w:t>
      </w:r>
      <w:proofErr w:type="spellStart"/>
      <w:r w:rsidR="002A2D15">
        <w:rPr>
          <w:lang w:eastAsia="tr-TR" w:bidi="ar-SA"/>
        </w:rPr>
        <w:t>pacman</w:t>
      </w:r>
      <w:proofErr w:type="spellEnd"/>
    </w:p>
    <w:p w14:paraId="0E912839" w14:textId="52C95F99" w:rsidR="00354FD0" w:rsidRDefault="00FA176A" w:rsidP="00354FD0">
      <w:pPr>
        <w:pStyle w:val="Balk3"/>
      </w:pPr>
      <w:r>
        <w:t>Açık Kaynak Kodlu Yazılım Lisansları</w:t>
      </w:r>
    </w:p>
    <w:p w14:paraId="0EF1BFFE" w14:textId="77777777" w:rsidR="00C0763E" w:rsidRPr="00C0763E" w:rsidRDefault="00C0763E" w:rsidP="00C0763E">
      <w:r w:rsidRPr="00C0763E">
        <w:t xml:space="preserve">Özgür yazılım lisansları ve özelliklerinden bahsetmeden önce “özgür” yazılım kavramının üzerinde durmakta fayda var. Özgür yazılım hareketi, Richard </w:t>
      </w:r>
      <w:proofErr w:type="spellStart"/>
      <w:r w:rsidRPr="00C0763E">
        <w:t>Stallman’ın</w:t>
      </w:r>
      <w:proofErr w:type="spellEnd"/>
      <w:r w:rsidRPr="00C0763E">
        <w:t xml:space="preserve"> 1983’te GNU Projesini hayata geçirmesiyle başladı. 1985’te projeye parasal kaynak sağlanması için Özgür Yazılım Vakfı kuruldu. Bu tarihten sonra özgür yazılımın yaygınlaştırılması ve lisanslanması ile ilgili pek çok çalışma yapıldı. </w:t>
      </w:r>
      <w:proofErr w:type="spellStart"/>
      <w:r w:rsidRPr="00C0763E">
        <w:t>İngilizce'deki</w:t>
      </w:r>
      <w:proofErr w:type="spellEnd"/>
      <w:r w:rsidRPr="00C0763E">
        <w:t xml:space="preserve"> “</w:t>
      </w:r>
      <w:proofErr w:type="spellStart"/>
      <w:r w:rsidRPr="00C0763E">
        <w:t>free</w:t>
      </w:r>
      <w:proofErr w:type="spellEnd"/>
      <w:r w:rsidRPr="00C0763E">
        <w:t xml:space="preserve">” sözcüğünün </w:t>
      </w:r>
      <w:proofErr w:type="spellStart"/>
      <w:r w:rsidRPr="00C0763E">
        <w:t>Türkçe’deki</w:t>
      </w:r>
      <w:proofErr w:type="spellEnd"/>
      <w:r w:rsidRPr="00C0763E">
        <w:t xml:space="preserve"> karşılığı “özgür” sözcüğü, </w:t>
      </w:r>
      <w:proofErr w:type="spellStart"/>
      <w:r w:rsidRPr="00C0763E">
        <w:t>Stallman</w:t>
      </w:r>
      <w:proofErr w:type="spellEnd"/>
      <w:r w:rsidRPr="00C0763E">
        <w:t xml:space="preserve"> ve arkadaşlarının kastettiği anlamıyla kullanıcının bir yazılımın kaynak koduna erişebilmesi, dolayısıyla değiştirip geliştirebilmesi ve bunu satabilmesi ve/veya dağıtabilmesi özgürlüğünü ifade eder. Bu akımı başlatan </w:t>
      </w:r>
      <w:proofErr w:type="spellStart"/>
      <w:r w:rsidRPr="00C0763E">
        <w:t>Stallman</w:t>
      </w:r>
      <w:proofErr w:type="spellEnd"/>
      <w:r w:rsidRPr="00C0763E">
        <w:t xml:space="preserve"> 1970’lerde içinde bulunduğu çalışma ortamında “bilgi paylaşımı” sayesinde program geliştirdiklerinden bahsediyor. Ancak 1980’lere gelindiğinde “sahipli” yazılımların ortaya çıktığını ve </w:t>
      </w:r>
      <w:r w:rsidRPr="00C0763E">
        <w:lastRenderedPageBreak/>
        <w:t xml:space="preserve">üreticilere verilen telif hakkının kullanıcıyı sömürmek için kullanıldığını gördükten sonra bu oluşuma karşıt bir hareket başlatmaya karar verdiğini belirtiyor. Bu konuyla ilgili GNU Manifestosu yayınlayan Özgür Yazılım Vakfı, özgür yazılım lisanslarına öncülük eden GNU Genel Kamu Lisansını (General </w:t>
      </w:r>
      <w:proofErr w:type="spellStart"/>
      <w:r w:rsidRPr="00C0763E">
        <w:t>Public</w:t>
      </w:r>
      <w:proofErr w:type="spellEnd"/>
      <w:r w:rsidRPr="00C0763E">
        <w:t xml:space="preserve"> License GPL) çıkararak bu hareketin en önemli adımını atmıştır.</w:t>
      </w:r>
    </w:p>
    <w:p w14:paraId="0EF2B6AD" w14:textId="29908BC5" w:rsidR="00C0763E" w:rsidRDefault="00C0763E" w:rsidP="00C0763E">
      <w:r w:rsidRPr="00C0763E">
        <w:t xml:space="preserve">“Özgür yazılım” pek çok kişi tarafından “bedava yazılım” olarak algılandığı için bir grup geliştirici özgür yazılımların daha iyi pazarlanabilmesini, daha çok kullanıcıya ulaşabilmesini kolaylaştırmak için “açık kaynak” kavramını ortaya atmıştır. Ancak bir yazılımın “açık kaynak” olması onun “özgür” yazılım olduğunu garanti etmez. Açık Kaynak Tanımı kullanıcının özgürlüğünden çok yazılımın kaynak kodunun değiştirilebilmesi, böylece daha esnek, daha güçlü bir alt yapı geliştirilmesi üzerinde durur. </w:t>
      </w:r>
      <w:proofErr w:type="spellStart"/>
      <w:r w:rsidRPr="00C0763E">
        <w:t>Stallman</w:t>
      </w:r>
      <w:proofErr w:type="spellEnd"/>
      <w:r w:rsidRPr="00C0763E">
        <w:t xml:space="preserve"> da yayınladığı pek çok makalede, verdiği röportajlarda “açık kaynak” savunucularının felsefesinin kendi felsefesinden çok farklı olduğunu defalarca belirtmiştir, belirtmektedir.</w:t>
      </w:r>
    </w:p>
    <w:p w14:paraId="2B7300DC" w14:textId="77777777" w:rsidR="00C0763E" w:rsidRDefault="00C0763E" w:rsidP="00C0763E">
      <w:pPr>
        <w:pStyle w:val="Balk4"/>
      </w:pPr>
      <w:r>
        <w:t xml:space="preserve">GNU General </w:t>
      </w:r>
      <w:proofErr w:type="spellStart"/>
      <w:r>
        <w:t>Public</w:t>
      </w:r>
      <w:proofErr w:type="spellEnd"/>
      <w:r>
        <w:t xml:space="preserve"> License (GNU GPL)</w:t>
      </w:r>
    </w:p>
    <w:p w14:paraId="294ED9D6" w14:textId="75F4CB9D" w:rsidR="00C0763E" w:rsidRDefault="00C0763E" w:rsidP="00C0763E">
      <w:r>
        <w:t xml:space="preserve">Özgür yazılım lisanslarının kuşkusuz en popüleri GNU </w:t>
      </w:r>
      <w:proofErr w:type="spellStart"/>
      <w:r>
        <w:t>GPL’dir</w:t>
      </w:r>
      <w:proofErr w:type="spellEnd"/>
      <w:r>
        <w:t xml:space="preserve">. </w:t>
      </w:r>
      <w:proofErr w:type="spellStart"/>
      <w:r>
        <w:t>GPL’yi</w:t>
      </w:r>
      <w:proofErr w:type="spellEnd"/>
      <w:r>
        <w:t xml:space="preserve"> diğer özgür yazılım lisanslarından ayıran en önemli özelliği yazılımı kullanan kişinin kaynak kodunu geliştirerek istediği gibi kullanabilmesi, yine GPL ile lisanslaması koşuluyla dağıtabilmesidir. Üretici, sahip olduğu telif hakkıyla kullanıcının bu haklara sahip olabilmesini temin etmek zorundadır ki buna da </w:t>
      </w:r>
      <w:proofErr w:type="spellStart"/>
      <w:r>
        <w:t>Copyleft</w:t>
      </w:r>
      <w:proofErr w:type="spellEnd"/>
      <w:r>
        <w:t xml:space="preserve"> deniliyor. </w:t>
      </w:r>
      <w:proofErr w:type="spellStart"/>
      <w:r>
        <w:t>Copyleft</w:t>
      </w:r>
      <w:proofErr w:type="spellEnd"/>
      <w:r>
        <w:t xml:space="preserve"> kavramından kısaca şöyle söz edilebilir: Sahipli yazılımlar, telif hakkını kullanıcının yararına (yani kullanıcının yazılımı değiştirmesi ve kopyalaması yönünde) kullanmazken, özgür yazılımlar kullanıcıya bu hakları verecek şekilde lisanslanmış olmalıdırlar. </w:t>
      </w:r>
      <w:proofErr w:type="spellStart"/>
      <w:r>
        <w:t>Copyleft</w:t>
      </w:r>
      <w:proofErr w:type="spellEnd"/>
      <w:r>
        <w:t xml:space="preserve"> ile kopyalanmayan özgür yazılımlar da mevcuttur ki, bu yazılımlar sahipli yazılımlara yani kapalı/özgür olmayan kaynağa dönüştürülmeye açıktırlar. </w:t>
      </w:r>
      <w:proofErr w:type="spellStart"/>
      <w:r>
        <w:t>Copyleft</w:t>
      </w:r>
      <w:proofErr w:type="spellEnd"/>
      <w:r>
        <w:t xml:space="preserve"> ile korunan yazılımları kullananlar ise kopyalar/değiştirir/dağıtırken </w:t>
      </w:r>
      <w:proofErr w:type="spellStart"/>
      <w:r>
        <w:t>Copyleft’i</w:t>
      </w:r>
      <w:proofErr w:type="spellEnd"/>
      <w:r>
        <w:t xml:space="preserve"> ortadan kaldıramazlar. GNU GPL, yazılımın ticari olmasını engellemez, buna rağmen genelde bu lisansa sahip yazılımlar ücretsizdir. </w:t>
      </w:r>
      <w:proofErr w:type="spellStart"/>
      <w:r>
        <w:t>GPL’li</w:t>
      </w:r>
      <w:proofErr w:type="spellEnd"/>
      <w:r>
        <w:t xml:space="preserve"> yazılımların türevleri de </w:t>
      </w:r>
      <w:proofErr w:type="spellStart"/>
      <w:r>
        <w:t>GPL’ye</w:t>
      </w:r>
      <w:proofErr w:type="spellEnd"/>
      <w:r>
        <w:t xml:space="preserve"> sahip olmak zorunda olduğu için, bu durum sahipli yazılım üretimine geliştirilmesine engel olmakta ve rekabeti azalttığı düşünülmektedir.</w:t>
      </w:r>
    </w:p>
    <w:p w14:paraId="11EC0A55" w14:textId="77777777" w:rsidR="00985FE5" w:rsidRDefault="00985FE5" w:rsidP="00985FE5">
      <w:pPr>
        <w:pStyle w:val="Balk4"/>
        <w:rPr>
          <w:lang w:eastAsia="tr-TR" w:bidi="ar-SA"/>
        </w:rPr>
      </w:pPr>
      <w:r>
        <w:rPr>
          <w:lang w:eastAsia="tr-TR" w:bidi="ar-SA"/>
        </w:rPr>
        <w:t>BSD License</w:t>
      </w:r>
    </w:p>
    <w:p w14:paraId="4CD90830" w14:textId="27552251" w:rsidR="00C0763E" w:rsidRDefault="00985FE5" w:rsidP="00985FE5">
      <w:pPr>
        <w:rPr>
          <w:lang w:eastAsia="tr-TR" w:bidi="ar-SA"/>
        </w:rPr>
      </w:pPr>
      <w:r>
        <w:rPr>
          <w:lang w:eastAsia="tr-TR" w:bidi="ar-SA"/>
        </w:rPr>
        <w:t xml:space="preserve">Kaliforniya Üniversitesi tarafından çıkarılan BSD lisansı, açık kaynak kodunu destekleyen ama </w:t>
      </w:r>
      <w:proofErr w:type="spellStart"/>
      <w:r>
        <w:rPr>
          <w:lang w:eastAsia="tr-TR" w:bidi="ar-SA"/>
        </w:rPr>
        <w:t>copyleft</w:t>
      </w:r>
      <w:proofErr w:type="spellEnd"/>
      <w:r>
        <w:rPr>
          <w:lang w:eastAsia="tr-TR" w:bidi="ar-SA"/>
        </w:rPr>
        <w:t xml:space="preserve"> zorunluluğu taşımayan bir lisans türüdür. Lisansın tek şartı kaynak kodunun değiştirildikten sonra Kaliforniya Üniversitesi’ne ait olduğunu belirten ve özgün kaynak koduyla beraber gelen yazıyla dağıtılmasıdır. Ancak bu kurala uymayan pek çok geliştirici bu yazıdaki “Kaliforniya Üniversitesi” ibaresi yerine kendi şirketlerinin ismini yazarak yazılımlarını dağıttıkları için ortaya pek çok farklı metinle lisanslanmış yazılım çıktı. Bu yüzden bunların biraz olsun önüne geçebilmek amacıyla Kaliforniya Üniversitesi yazının o kısmını çıkararak lisansı yeniledi. Lisansın ilk </w:t>
      </w:r>
      <w:proofErr w:type="gramStart"/>
      <w:r>
        <w:rPr>
          <w:lang w:eastAsia="tr-TR" w:bidi="ar-SA"/>
        </w:rPr>
        <w:t>versiyonu</w:t>
      </w:r>
      <w:proofErr w:type="gramEnd"/>
      <w:r>
        <w:rPr>
          <w:lang w:eastAsia="tr-TR" w:bidi="ar-SA"/>
        </w:rPr>
        <w:t xml:space="preserve"> gözden geçirildi ve sonuç olarak çıkan lisanslara değiştirilmiş BSD lisansları denildi. Temel özellikleri aynı olmakla birlikte birkaç farklı BSD lisansı vardır. Bunlar Orijinal BSD Lisansı, Değiştirilmiş BSD Lisansı, </w:t>
      </w:r>
      <w:proofErr w:type="spellStart"/>
      <w:r>
        <w:rPr>
          <w:lang w:eastAsia="tr-TR" w:bidi="ar-SA"/>
        </w:rPr>
        <w:t>FreeBSD</w:t>
      </w:r>
      <w:proofErr w:type="spellEnd"/>
      <w:r>
        <w:rPr>
          <w:lang w:eastAsia="tr-TR" w:bidi="ar-SA"/>
        </w:rPr>
        <w:t xml:space="preserve"> Lisansı, </w:t>
      </w:r>
      <w:r>
        <w:rPr>
          <w:lang w:eastAsia="tr-TR" w:bidi="ar-SA"/>
        </w:rPr>
        <w:lastRenderedPageBreak/>
        <w:t xml:space="preserve">Açık(Net) BSD Lisansı şeklindedirler. BSD lisanslarından Orijinal BSD Lisansı hariç diğerleri GPL uyumludur. BSD lisansı bir GPL türevi değildir ancak göreceli olarak </w:t>
      </w:r>
      <w:proofErr w:type="spellStart"/>
      <w:r>
        <w:rPr>
          <w:lang w:eastAsia="tr-TR" w:bidi="ar-SA"/>
        </w:rPr>
        <w:t>GPL’den</w:t>
      </w:r>
      <w:proofErr w:type="spellEnd"/>
      <w:r>
        <w:rPr>
          <w:lang w:eastAsia="tr-TR" w:bidi="ar-SA"/>
        </w:rPr>
        <w:t xml:space="preserve"> daha özgür bir ortam sunar. BSD </w:t>
      </w:r>
      <w:proofErr w:type="spellStart"/>
      <w:r>
        <w:rPr>
          <w:lang w:eastAsia="tr-TR" w:bidi="ar-SA"/>
        </w:rPr>
        <w:t>Lisansı’nı</w:t>
      </w:r>
      <w:proofErr w:type="spellEnd"/>
      <w:r>
        <w:rPr>
          <w:lang w:eastAsia="tr-TR" w:bidi="ar-SA"/>
        </w:rPr>
        <w:t xml:space="preserve"> </w:t>
      </w:r>
      <w:proofErr w:type="spellStart"/>
      <w:r>
        <w:rPr>
          <w:lang w:eastAsia="tr-TR" w:bidi="ar-SA"/>
        </w:rPr>
        <w:t>GLP’den</w:t>
      </w:r>
      <w:proofErr w:type="spellEnd"/>
      <w:r>
        <w:rPr>
          <w:lang w:eastAsia="tr-TR" w:bidi="ar-SA"/>
        </w:rPr>
        <w:t xml:space="preserve"> ayırın en önemli fark </w:t>
      </w:r>
      <w:proofErr w:type="spellStart"/>
      <w:r>
        <w:rPr>
          <w:lang w:eastAsia="tr-TR" w:bidi="ar-SA"/>
        </w:rPr>
        <w:t>Copyleft</w:t>
      </w:r>
      <w:proofErr w:type="spellEnd"/>
      <w:r>
        <w:rPr>
          <w:lang w:eastAsia="tr-TR" w:bidi="ar-SA"/>
        </w:rPr>
        <w:t xml:space="preserve"> şartının olmayışıdır. Örneğin BSD lisansı sayesinde açık olarak dağıtılan yazılımın kodlarını kapatıp yeni geliştirdiğiniz yazılım üzerinden para kazanabilirsiniz. Microsoft'un Windows 2000'de </w:t>
      </w:r>
      <w:proofErr w:type="spellStart"/>
      <w:r>
        <w:rPr>
          <w:lang w:eastAsia="tr-TR" w:bidi="ar-SA"/>
        </w:rPr>
        <w:t>FreeBSD'nin</w:t>
      </w:r>
      <w:proofErr w:type="spellEnd"/>
      <w:r>
        <w:rPr>
          <w:lang w:eastAsia="tr-TR" w:bidi="ar-SA"/>
        </w:rPr>
        <w:t xml:space="preserve"> TCP/IP kodlarını alıp, bunları kapatması bunun için sıkça verilen bir örnektir.</w:t>
      </w:r>
    </w:p>
    <w:p w14:paraId="12FF7D91" w14:textId="11978E68" w:rsidR="00354FD0" w:rsidRDefault="00985FE5" w:rsidP="00354FD0">
      <w:pPr>
        <w:pStyle w:val="Balk3"/>
      </w:pPr>
      <w:r>
        <w:t>Bilgi Teknolojileri ve Linux ile Çalışma</w:t>
      </w:r>
    </w:p>
    <w:p w14:paraId="5D62D9EF" w14:textId="73CE7C98" w:rsidR="003F6C44" w:rsidRDefault="00B274F1" w:rsidP="003F6C44">
      <w:pPr>
        <w:pStyle w:val="Balk4"/>
        <w:rPr>
          <w:lang w:eastAsia="tr-TR" w:bidi="ar-SA"/>
        </w:rPr>
      </w:pPr>
      <w:r>
        <w:rPr>
          <w:lang w:eastAsia="tr-TR" w:bidi="ar-SA"/>
        </w:rPr>
        <w:t>Masaüstü Becerileri</w:t>
      </w:r>
    </w:p>
    <w:p w14:paraId="689C7188" w14:textId="13B8A9DC" w:rsidR="003F6C44" w:rsidRDefault="00AD3339" w:rsidP="003F6C44">
      <w:pPr>
        <w:pStyle w:val="Balk4"/>
        <w:rPr>
          <w:lang w:eastAsia="tr-TR" w:bidi="ar-SA"/>
        </w:rPr>
      </w:pPr>
      <w:r>
        <w:rPr>
          <w:lang w:eastAsia="tr-TR" w:bidi="ar-SA"/>
        </w:rPr>
        <w:t>Bulut Bilişimde ve Sanallaştırmada Linux Kullanımı</w:t>
      </w:r>
    </w:p>
    <w:p w14:paraId="54BC5DF9" w14:textId="6FF847BC" w:rsidR="003F6C44" w:rsidRDefault="00AD3339" w:rsidP="003F6C44">
      <w:pPr>
        <w:pStyle w:val="Balk4"/>
        <w:rPr>
          <w:lang w:eastAsia="tr-TR" w:bidi="ar-SA"/>
        </w:rPr>
      </w:pPr>
      <w:r>
        <w:rPr>
          <w:lang w:eastAsia="tr-TR" w:bidi="ar-SA"/>
        </w:rPr>
        <w:t>Gizlilik ve Güvenlik Konuları</w:t>
      </w:r>
    </w:p>
    <w:p w14:paraId="6231D5C7" w14:textId="0A3AC9BE" w:rsidR="00AD3339" w:rsidRDefault="00AD3339" w:rsidP="00AD3339">
      <w:pPr>
        <w:pStyle w:val="Balk4"/>
        <w:rPr>
          <w:lang w:eastAsia="tr-TR" w:bidi="ar-SA"/>
        </w:rPr>
      </w:pPr>
      <w:r>
        <w:rPr>
          <w:lang w:eastAsia="tr-TR" w:bidi="ar-SA"/>
        </w:rPr>
        <w:t>Komut Satırı Kullanımı</w:t>
      </w:r>
    </w:p>
    <w:p w14:paraId="0C5A3207" w14:textId="67780889" w:rsidR="00AD3339" w:rsidRPr="00AD3339" w:rsidRDefault="00AD3339" w:rsidP="00AD3339">
      <w:pPr>
        <w:pStyle w:val="Balk4"/>
      </w:pPr>
      <w:r>
        <w:t>Açık Kaynak Kodlu Yazılımların Projelerde Kullanımı</w:t>
      </w:r>
    </w:p>
    <w:p w14:paraId="781F31CA" w14:textId="0C886BCA" w:rsidR="0078121F" w:rsidRPr="00354FD0" w:rsidRDefault="00D40B8D" w:rsidP="00354FD0">
      <w:pPr>
        <w:pStyle w:val="Balk2"/>
      </w:pPr>
      <w:r>
        <w:t>Sistem Güvenliği</w:t>
      </w:r>
    </w:p>
    <w:p w14:paraId="71DAC7D9" w14:textId="40A8D472" w:rsidR="005D1AAD" w:rsidRDefault="00D40B8D" w:rsidP="00D40B8D">
      <w:pPr>
        <w:pStyle w:val="Balk3"/>
      </w:pPr>
      <w:proofErr w:type="spellStart"/>
      <w:r>
        <w:t>Router</w:t>
      </w:r>
      <w:proofErr w:type="spellEnd"/>
      <w:r>
        <w:t xml:space="preserve"> Konfigürasyonu</w:t>
      </w:r>
    </w:p>
    <w:p w14:paraId="3F15707F" w14:textId="77777777" w:rsidR="00C84801" w:rsidRDefault="00C84801" w:rsidP="00C84801">
      <w:pPr>
        <w:pStyle w:val="Balk4"/>
        <w:rPr>
          <w:lang w:eastAsia="tr-TR" w:bidi="ar-SA"/>
        </w:rPr>
      </w:pPr>
      <w:r>
        <w:rPr>
          <w:lang w:eastAsia="tr-TR" w:bidi="ar-SA"/>
        </w:rPr>
        <w:t>Ağ Ayarlarını Görüntüleme ve Temel Ağ Yapılandırması</w:t>
      </w:r>
    </w:p>
    <w:p w14:paraId="34898756" w14:textId="5FA56F82" w:rsidR="00C84801" w:rsidRDefault="00EC46BB" w:rsidP="00C84801">
      <w:pPr>
        <w:rPr>
          <w:lang w:eastAsia="tr-TR" w:bidi="ar-SA"/>
        </w:rPr>
      </w:pPr>
      <w:r>
        <w:rPr>
          <w:lang w:eastAsia="tr-TR" w:bidi="ar-SA"/>
        </w:rPr>
        <w:t xml:space="preserve">Ağ </w:t>
      </w:r>
      <w:proofErr w:type="spellStart"/>
      <w:r>
        <w:rPr>
          <w:lang w:eastAsia="tr-TR" w:bidi="ar-SA"/>
        </w:rPr>
        <w:t>arayüzlerine</w:t>
      </w:r>
      <w:proofErr w:type="spellEnd"/>
      <w:r w:rsidRPr="00EC46BB">
        <w:rPr>
          <w:lang w:eastAsia="tr-TR" w:bidi="ar-SA"/>
        </w:rPr>
        <w:t xml:space="preserve"> ait ip yapılandırmasını göster</w:t>
      </w:r>
      <w:r>
        <w:rPr>
          <w:lang w:eastAsia="tr-TR" w:bidi="ar-SA"/>
        </w:rPr>
        <w:t>mek için ‘</w:t>
      </w:r>
      <w:r w:rsidRPr="00EC46BB">
        <w:rPr>
          <w:b/>
          <w:lang w:eastAsia="tr-TR" w:bidi="ar-SA"/>
        </w:rPr>
        <w:t xml:space="preserve">ip </w:t>
      </w:r>
      <w:proofErr w:type="spellStart"/>
      <w:r w:rsidRPr="00EC46BB">
        <w:rPr>
          <w:b/>
          <w:lang w:eastAsia="tr-TR" w:bidi="ar-SA"/>
        </w:rPr>
        <w:t>addr</w:t>
      </w:r>
      <w:proofErr w:type="spellEnd"/>
      <w:r>
        <w:rPr>
          <w:lang w:eastAsia="tr-TR" w:bidi="ar-SA"/>
        </w:rPr>
        <w:t>’ komutu kullanılır.</w:t>
      </w:r>
    </w:p>
    <w:p w14:paraId="68B3BEB1" w14:textId="56245298" w:rsidR="00EC46BB" w:rsidRDefault="003A67B2" w:rsidP="00C84801">
      <w:pPr>
        <w:rPr>
          <w:lang w:eastAsia="tr-TR" w:bidi="ar-SA"/>
        </w:rPr>
      </w:pPr>
      <w:r>
        <w:rPr>
          <w:lang w:eastAsia="tr-TR" w:bidi="ar-SA"/>
        </w:rPr>
        <w:pict w14:anchorId="0A82E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168pt">
            <v:imagedata r:id="rId7" o:title="Adsız"/>
          </v:shape>
        </w:pict>
      </w:r>
    </w:p>
    <w:p w14:paraId="1BDA650D" w14:textId="77777777" w:rsidR="00D71D21" w:rsidRDefault="00D71D21" w:rsidP="00C84801">
      <w:pPr>
        <w:rPr>
          <w:lang w:eastAsia="tr-TR" w:bidi="ar-SA"/>
        </w:rPr>
      </w:pPr>
    </w:p>
    <w:p w14:paraId="4A81782B" w14:textId="63FA7EAB" w:rsidR="00EC46BB" w:rsidRDefault="00EC46BB" w:rsidP="00C84801">
      <w:pPr>
        <w:rPr>
          <w:lang w:eastAsia="tr-TR" w:bidi="ar-SA"/>
        </w:rPr>
      </w:pPr>
      <w:r>
        <w:rPr>
          <w:lang w:eastAsia="tr-TR" w:bidi="ar-SA"/>
        </w:rPr>
        <w:lastRenderedPageBreak/>
        <w:t>A</w:t>
      </w:r>
      <w:r w:rsidRPr="00EC46BB">
        <w:rPr>
          <w:lang w:eastAsia="tr-TR" w:bidi="ar-SA"/>
        </w:rPr>
        <w:t xml:space="preserve">ğ </w:t>
      </w:r>
      <w:proofErr w:type="spellStart"/>
      <w:r w:rsidRPr="00EC46BB">
        <w:rPr>
          <w:lang w:eastAsia="tr-TR" w:bidi="ar-SA"/>
        </w:rPr>
        <w:t>aray</w:t>
      </w:r>
      <w:r>
        <w:rPr>
          <w:lang w:eastAsia="tr-TR" w:bidi="ar-SA"/>
        </w:rPr>
        <w:t>üzüne</w:t>
      </w:r>
      <w:proofErr w:type="spellEnd"/>
      <w:r>
        <w:rPr>
          <w:lang w:eastAsia="tr-TR" w:bidi="ar-SA"/>
        </w:rPr>
        <w:t xml:space="preserve"> IP adresi tanımlamak için ‘</w:t>
      </w:r>
      <w:r w:rsidRPr="00EC46BB">
        <w:rPr>
          <w:b/>
          <w:lang w:eastAsia="tr-TR" w:bidi="ar-SA"/>
        </w:rPr>
        <w:t xml:space="preserve">ip </w:t>
      </w:r>
      <w:proofErr w:type="spellStart"/>
      <w:r w:rsidRPr="00EC46BB">
        <w:rPr>
          <w:b/>
          <w:lang w:eastAsia="tr-TR" w:bidi="ar-SA"/>
        </w:rPr>
        <w:t>addr</w:t>
      </w:r>
      <w:proofErr w:type="spellEnd"/>
      <w:r>
        <w:rPr>
          <w:b/>
          <w:lang w:eastAsia="tr-TR" w:bidi="ar-SA"/>
        </w:rPr>
        <w:t xml:space="preserve"> </w:t>
      </w:r>
      <w:proofErr w:type="spellStart"/>
      <w:r>
        <w:rPr>
          <w:b/>
          <w:lang w:eastAsia="tr-TR" w:bidi="ar-SA"/>
        </w:rPr>
        <w:t>add</w:t>
      </w:r>
      <w:proofErr w:type="spellEnd"/>
      <w:r>
        <w:rPr>
          <w:lang w:eastAsia="tr-TR" w:bidi="ar-SA"/>
        </w:rPr>
        <w:t>’ komutu kullanılır</w:t>
      </w:r>
    </w:p>
    <w:p w14:paraId="4D386AAC" w14:textId="54967873" w:rsidR="00EC46BB" w:rsidRDefault="003A67B2" w:rsidP="00C84801">
      <w:pPr>
        <w:rPr>
          <w:lang w:eastAsia="tr-TR" w:bidi="ar-SA"/>
        </w:rPr>
      </w:pPr>
      <w:r>
        <w:rPr>
          <w:lang w:eastAsia="tr-TR" w:bidi="ar-SA"/>
        </w:rPr>
        <w:pict w14:anchorId="5C3FD5D9">
          <v:shape id="_x0000_i1026" type="#_x0000_t75" style="width:480.75pt;height:190.5pt">
            <v:imagedata r:id="rId8" o:title="5"/>
          </v:shape>
        </w:pict>
      </w:r>
    </w:p>
    <w:p w14:paraId="29134938" w14:textId="4AAC2827" w:rsidR="00D40B8D" w:rsidRDefault="00D40B8D" w:rsidP="00C0763E">
      <w:pPr>
        <w:pStyle w:val="Balk4"/>
        <w:rPr>
          <w:lang w:eastAsia="tr-TR" w:bidi="ar-SA"/>
        </w:rPr>
      </w:pPr>
      <w:proofErr w:type="spellStart"/>
      <w:r>
        <w:rPr>
          <w:lang w:eastAsia="tr-TR" w:bidi="ar-SA"/>
        </w:rPr>
        <w:t>iptables</w:t>
      </w:r>
      <w:proofErr w:type="spellEnd"/>
      <w:r>
        <w:rPr>
          <w:lang w:eastAsia="tr-TR" w:bidi="ar-SA"/>
        </w:rPr>
        <w:t xml:space="preserve"> </w:t>
      </w:r>
      <w:r w:rsidR="00C0763E">
        <w:rPr>
          <w:lang w:eastAsia="tr-TR" w:bidi="ar-SA"/>
        </w:rPr>
        <w:t>Ayarları, Araçları ve Yönlendirme Tablosunu Düzenleme</w:t>
      </w:r>
    </w:p>
    <w:p w14:paraId="63ECB252" w14:textId="636E5056" w:rsidR="00D40B8D" w:rsidRDefault="00C0763E" w:rsidP="00D40B8D">
      <w:pPr>
        <w:pStyle w:val="Balk4"/>
        <w:rPr>
          <w:lang w:eastAsia="tr-TR" w:bidi="ar-SA"/>
        </w:rPr>
      </w:pPr>
      <w:r>
        <w:rPr>
          <w:lang w:eastAsia="tr-TR" w:bidi="ar-SA"/>
        </w:rPr>
        <w:t>Port ve IP Yönlendirmesi</w:t>
      </w:r>
    </w:p>
    <w:p w14:paraId="001ED934" w14:textId="616D4A37" w:rsidR="00C0763E" w:rsidRDefault="00C0763E" w:rsidP="00D40B8D">
      <w:pPr>
        <w:pStyle w:val="Balk4"/>
        <w:rPr>
          <w:lang w:eastAsia="tr-TR" w:bidi="ar-SA"/>
        </w:rPr>
      </w:pPr>
      <w:r>
        <w:rPr>
          <w:lang w:eastAsia="tr-TR" w:bidi="ar-SA"/>
        </w:rPr>
        <w:t xml:space="preserve">IP Adresi, Port ve </w:t>
      </w:r>
      <w:proofErr w:type="spellStart"/>
      <w:r>
        <w:rPr>
          <w:lang w:eastAsia="tr-TR" w:bidi="ar-SA"/>
        </w:rPr>
        <w:t>Protokola</w:t>
      </w:r>
      <w:proofErr w:type="spellEnd"/>
      <w:r>
        <w:rPr>
          <w:lang w:eastAsia="tr-TR" w:bidi="ar-SA"/>
        </w:rPr>
        <w:t xml:space="preserve"> Göre Filtre Oluşturma</w:t>
      </w:r>
    </w:p>
    <w:p w14:paraId="6FF445E5" w14:textId="19CA4752" w:rsidR="00D40B8D" w:rsidRDefault="00C0763E" w:rsidP="00D40B8D">
      <w:pPr>
        <w:pStyle w:val="Balk4"/>
        <w:rPr>
          <w:lang w:eastAsia="tr-TR" w:bidi="ar-SA"/>
        </w:rPr>
      </w:pPr>
      <w:r>
        <w:rPr>
          <w:lang w:eastAsia="tr-TR" w:bidi="ar-SA"/>
        </w:rPr>
        <w:t>Filtreme Ayarlarını Kaydetme ve Yükleme</w:t>
      </w:r>
    </w:p>
    <w:p w14:paraId="687F4012" w14:textId="1BF041ED" w:rsidR="00D40B8D" w:rsidRDefault="00B8605D" w:rsidP="00D40B8D">
      <w:pPr>
        <w:pStyle w:val="Balk3"/>
      </w:pPr>
      <w:r>
        <w:t>FTP Sunucusu Ayarları ve Güvenliğini Sağlama</w:t>
      </w:r>
    </w:p>
    <w:p w14:paraId="23B118C5" w14:textId="612A000B" w:rsidR="00D40B8D" w:rsidRDefault="00C80316" w:rsidP="00D40B8D">
      <w:pPr>
        <w:pStyle w:val="Balk4"/>
        <w:rPr>
          <w:lang w:eastAsia="tr-TR" w:bidi="ar-SA"/>
        </w:rPr>
      </w:pPr>
      <w:proofErr w:type="spellStart"/>
      <w:r>
        <w:rPr>
          <w:lang w:eastAsia="tr-TR" w:bidi="ar-SA"/>
        </w:rPr>
        <w:t>Pure-FTPd</w:t>
      </w:r>
      <w:proofErr w:type="spellEnd"/>
      <w:r>
        <w:rPr>
          <w:lang w:eastAsia="tr-TR" w:bidi="ar-SA"/>
        </w:rPr>
        <w:t>/</w:t>
      </w:r>
      <w:proofErr w:type="spellStart"/>
      <w:r w:rsidR="00D40B8D">
        <w:rPr>
          <w:lang w:eastAsia="tr-TR" w:bidi="ar-SA"/>
        </w:rPr>
        <w:t>vsftpd</w:t>
      </w:r>
      <w:proofErr w:type="spellEnd"/>
      <w:r>
        <w:rPr>
          <w:lang w:eastAsia="tr-TR" w:bidi="ar-SA"/>
        </w:rPr>
        <w:t xml:space="preserve"> İçin Araçlar ve Ayarlar</w:t>
      </w:r>
    </w:p>
    <w:p w14:paraId="6A9C24CC" w14:textId="16AC4CE0" w:rsidR="00D40B8D" w:rsidRDefault="00C80316" w:rsidP="00D40B8D">
      <w:pPr>
        <w:pStyle w:val="Balk4"/>
        <w:rPr>
          <w:lang w:eastAsia="tr-TR" w:bidi="ar-SA"/>
        </w:rPr>
      </w:pPr>
      <w:r>
        <w:rPr>
          <w:lang w:eastAsia="tr-TR" w:bidi="ar-SA"/>
        </w:rPr>
        <w:t>Pasif ve Aktif FTP Bağlantıları</w:t>
      </w:r>
    </w:p>
    <w:p w14:paraId="5C1825D5" w14:textId="768B975F" w:rsidR="00D40B8D" w:rsidRDefault="00C80316" w:rsidP="00D40B8D">
      <w:pPr>
        <w:pStyle w:val="Balk4"/>
        <w:rPr>
          <w:lang w:eastAsia="tr-TR" w:bidi="ar-SA"/>
        </w:rPr>
      </w:pPr>
      <w:r>
        <w:rPr>
          <w:lang w:eastAsia="tr-TR" w:bidi="ar-SA"/>
        </w:rPr>
        <w:t xml:space="preserve">Önemli </w:t>
      </w:r>
      <w:proofErr w:type="spellStart"/>
      <w:r>
        <w:rPr>
          <w:lang w:eastAsia="tr-TR" w:bidi="ar-SA"/>
        </w:rPr>
        <w:t>Pure-FTPd</w:t>
      </w:r>
      <w:proofErr w:type="spellEnd"/>
      <w:r>
        <w:rPr>
          <w:lang w:eastAsia="tr-TR" w:bidi="ar-SA"/>
        </w:rPr>
        <w:t xml:space="preserve"> Komutları</w:t>
      </w:r>
    </w:p>
    <w:p w14:paraId="781C1592" w14:textId="4F65B701" w:rsidR="00D40B8D" w:rsidRDefault="00B8605D" w:rsidP="00D40B8D">
      <w:pPr>
        <w:pStyle w:val="Balk3"/>
      </w:pPr>
      <w:proofErr w:type="spellStart"/>
      <w:r>
        <w:t>Secure</w:t>
      </w:r>
      <w:proofErr w:type="spellEnd"/>
      <w:r>
        <w:t xml:space="preserve"> S</w:t>
      </w:r>
      <w:r w:rsidR="00D40B8D" w:rsidRPr="00D40B8D">
        <w:t>hell (SSH)</w:t>
      </w:r>
      <w:r w:rsidR="00CE0B84">
        <w:t xml:space="preserve"> Ayarları ve Güvenliğini Sağlama</w:t>
      </w:r>
    </w:p>
    <w:p w14:paraId="1F49AA46" w14:textId="489088DF" w:rsidR="00D40B8D" w:rsidRDefault="00204364" w:rsidP="00D40B8D">
      <w:pPr>
        <w:pStyle w:val="Balk4"/>
        <w:rPr>
          <w:lang w:eastAsia="tr-TR" w:bidi="ar-SA"/>
        </w:rPr>
      </w:pPr>
      <w:proofErr w:type="spellStart"/>
      <w:r>
        <w:rPr>
          <w:lang w:eastAsia="tr-TR" w:bidi="ar-SA"/>
        </w:rPr>
        <w:t>OpenSSH</w:t>
      </w:r>
      <w:proofErr w:type="spellEnd"/>
      <w:r>
        <w:rPr>
          <w:lang w:eastAsia="tr-TR" w:bidi="ar-SA"/>
        </w:rPr>
        <w:t xml:space="preserve"> Kurulumu, Kullanımı ve Ayarları</w:t>
      </w:r>
    </w:p>
    <w:p w14:paraId="6815F766" w14:textId="5CEE76B8" w:rsidR="00D40B8D" w:rsidRDefault="00204364" w:rsidP="00D40B8D">
      <w:pPr>
        <w:pStyle w:val="Balk4"/>
        <w:rPr>
          <w:lang w:eastAsia="tr-TR" w:bidi="ar-SA"/>
        </w:rPr>
      </w:pPr>
      <w:r>
        <w:rPr>
          <w:lang w:eastAsia="tr-TR" w:bidi="ar-SA"/>
        </w:rPr>
        <w:t>Kullanıcılar İçin Erişim Kısıtlama(</w:t>
      </w:r>
      <w:proofErr w:type="spellStart"/>
      <w:r>
        <w:rPr>
          <w:lang w:eastAsia="tr-TR" w:bidi="ar-SA"/>
        </w:rPr>
        <w:t>AllowUsers</w:t>
      </w:r>
      <w:proofErr w:type="spellEnd"/>
      <w:r>
        <w:rPr>
          <w:lang w:eastAsia="tr-TR" w:bidi="ar-SA"/>
        </w:rPr>
        <w:t>)</w:t>
      </w:r>
    </w:p>
    <w:p w14:paraId="2DC0F832" w14:textId="27D30169" w:rsidR="00D40B8D" w:rsidRDefault="00204364" w:rsidP="00D40B8D">
      <w:pPr>
        <w:pStyle w:val="Balk4"/>
        <w:rPr>
          <w:lang w:eastAsia="tr-TR" w:bidi="ar-SA"/>
        </w:rPr>
      </w:pPr>
      <w:r>
        <w:rPr>
          <w:lang w:eastAsia="tr-TR" w:bidi="ar-SA"/>
        </w:rPr>
        <w:t>Giriş Anahtarlarını Kontrol Etme ve Giriş Yöntemini Ayarlama(</w:t>
      </w:r>
      <w:proofErr w:type="spellStart"/>
      <w:r>
        <w:rPr>
          <w:lang w:eastAsia="tr-TR" w:bidi="ar-SA"/>
        </w:rPr>
        <w:t>PermitRootLogin</w:t>
      </w:r>
      <w:proofErr w:type="spellEnd"/>
      <w:r>
        <w:rPr>
          <w:lang w:eastAsia="tr-TR" w:bidi="ar-SA"/>
        </w:rPr>
        <w:t xml:space="preserve">, </w:t>
      </w:r>
      <w:proofErr w:type="spellStart"/>
      <w:r>
        <w:rPr>
          <w:lang w:eastAsia="tr-TR" w:bidi="ar-SA"/>
        </w:rPr>
        <w:t>PubKeyAuthentication</w:t>
      </w:r>
      <w:proofErr w:type="spellEnd"/>
      <w:r>
        <w:rPr>
          <w:lang w:eastAsia="tr-TR" w:bidi="ar-SA"/>
        </w:rPr>
        <w:t xml:space="preserve">, </w:t>
      </w:r>
      <w:proofErr w:type="spellStart"/>
      <w:r>
        <w:rPr>
          <w:lang w:eastAsia="tr-TR" w:bidi="ar-SA"/>
        </w:rPr>
        <w:t>PasswordAuthentication</w:t>
      </w:r>
      <w:proofErr w:type="spellEnd"/>
      <w:r>
        <w:rPr>
          <w:lang w:eastAsia="tr-TR" w:bidi="ar-SA"/>
        </w:rPr>
        <w:t>)</w:t>
      </w:r>
    </w:p>
    <w:p w14:paraId="5EFE5E78" w14:textId="64BC6AA3" w:rsidR="00D40B8D" w:rsidRDefault="00204364" w:rsidP="00D40B8D">
      <w:pPr>
        <w:pStyle w:val="Balk4"/>
        <w:rPr>
          <w:lang w:eastAsia="tr-TR" w:bidi="ar-SA"/>
        </w:rPr>
      </w:pPr>
      <w:r>
        <w:rPr>
          <w:lang w:eastAsia="tr-TR" w:bidi="ar-SA"/>
        </w:rPr>
        <w:t>Birden Çok Bağlantıda Güvenliği Sağlama</w:t>
      </w:r>
    </w:p>
    <w:p w14:paraId="2B53CA8E" w14:textId="77777777" w:rsidR="00C80316" w:rsidRPr="00C80316" w:rsidRDefault="00C80316" w:rsidP="00C80316">
      <w:pPr>
        <w:rPr>
          <w:lang w:eastAsia="tr-TR" w:bidi="ar-SA"/>
        </w:rPr>
      </w:pPr>
    </w:p>
    <w:p w14:paraId="2B0973F8" w14:textId="083D4355" w:rsidR="00D40B8D" w:rsidRDefault="00CE0B84" w:rsidP="00D40B8D">
      <w:pPr>
        <w:pStyle w:val="Balk3"/>
      </w:pPr>
      <w:r>
        <w:lastRenderedPageBreak/>
        <w:t>Güvenlik İşlemleri</w:t>
      </w:r>
    </w:p>
    <w:p w14:paraId="26A8EF9A" w14:textId="08AA2642" w:rsidR="00D40B8D" w:rsidRDefault="00C84801" w:rsidP="00D40B8D">
      <w:pPr>
        <w:pStyle w:val="Balk4"/>
        <w:rPr>
          <w:lang w:eastAsia="tr-TR" w:bidi="ar-SA"/>
        </w:rPr>
      </w:pPr>
      <w:r>
        <w:rPr>
          <w:lang w:eastAsia="tr-TR" w:bidi="ar-SA"/>
        </w:rPr>
        <w:t xml:space="preserve">Sunucudaki </w:t>
      </w:r>
      <w:r w:rsidR="00204364">
        <w:rPr>
          <w:lang w:eastAsia="tr-TR" w:bidi="ar-SA"/>
        </w:rPr>
        <w:t>Portları Taramak ve Ağ Hakkında Bilgi Toplamak İçin Kullanılan Araçlar</w:t>
      </w:r>
    </w:p>
    <w:p w14:paraId="5CB2ED8C" w14:textId="488B2F8E" w:rsidR="00C84801" w:rsidRPr="00C84801" w:rsidRDefault="00C84801" w:rsidP="00C84801">
      <w:pPr>
        <w:rPr>
          <w:lang w:eastAsia="tr-TR" w:bidi="ar-SA"/>
        </w:rPr>
      </w:pPr>
      <w:proofErr w:type="gramStart"/>
      <w:r w:rsidRPr="00C84801">
        <w:rPr>
          <w:lang w:eastAsia="tr-TR" w:bidi="ar-SA"/>
        </w:rPr>
        <w:t>telnet</w:t>
      </w:r>
      <w:proofErr w:type="gramEnd"/>
      <w:r>
        <w:rPr>
          <w:lang w:eastAsia="tr-TR" w:bidi="ar-SA"/>
        </w:rPr>
        <w:t xml:space="preserve">, </w:t>
      </w:r>
      <w:proofErr w:type="spellStart"/>
      <w:r>
        <w:rPr>
          <w:lang w:eastAsia="tr-TR" w:bidi="ar-SA"/>
        </w:rPr>
        <w:t>nmap</w:t>
      </w:r>
      <w:proofErr w:type="spellEnd"/>
      <w:r>
        <w:rPr>
          <w:lang w:eastAsia="tr-TR" w:bidi="ar-SA"/>
        </w:rPr>
        <w:t xml:space="preserve">, fail2ban, </w:t>
      </w:r>
      <w:proofErr w:type="spellStart"/>
      <w:r>
        <w:rPr>
          <w:lang w:eastAsia="tr-TR" w:bidi="ar-SA"/>
        </w:rPr>
        <w:t>nc</w:t>
      </w:r>
      <w:proofErr w:type="spellEnd"/>
      <w:r>
        <w:rPr>
          <w:lang w:eastAsia="tr-TR" w:bidi="ar-SA"/>
        </w:rPr>
        <w:t xml:space="preserve">, </w:t>
      </w:r>
      <w:proofErr w:type="spellStart"/>
      <w:r w:rsidRPr="00C84801">
        <w:rPr>
          <w:lang w:eastAsia="tr-TR" w:bidi="ar-SA"/>
        </w:rPr>
        <w:t>iptables</w:t>
      </w:r>
      <w:proofErr w:type="spellEnd"/>
    </w:p>
    <w:p w14:paraId="2EC4E47B" w14:textId="35B85970" w:rsidR="00D40B8D" w:rsidRDefault="00204364" w:rsidP="00D40B8D">
      <w:pPr>
        <w:pStyle w:val="Balk4"/>
        <w:rPr>
          <w:lang w:eastAsia="tr-TR" w:bidi="ar-SA"/>
        </w:rPr>
      </w:pPr>
      <w:r>
        <w:rPr>
          <w:lang w:eastAsia="tr-TR" w:bidi="ar-SA"/>
        </w:rPr>
        <w:t>Sunucudaki Güvenlik Açıklarını Tespit Etmek ve Raporlamak İçin Kullanılan Araçlar</w:t>
      </w:r>
    </w:p>
    <w:p w14:paraId="7C4C0024" w14:textId="007C82BE" w:rsidR="00204364" w:rsidRPr="00204364" w:rsidRDefault="00204364" w:rsidP="00204364">
      <w:pPr>
        <w:rPr>
          <w:lang w:eastAsia="tr-TR" w:bidi="ar-SA"/>
        </w:rPr>
      </w:pPr>
      <w:proofErr w:type="spellStart"/>
      <w:r w:rsidRPr="00204364">
        <w:rPr>
          <w:lang w:eastAsia="tr-TR" w:bidi="ar-SA"/>
        </w:rPr>
        <w:t>OpenVAS</w:t>
      </w:r>
      <w:proofErr w:type="spellEnd"/>
      <w:r w:rsidRPr="00204364">
        <w:rPr>
          <w:lang w:eastAsia="tr-TR" w:bidi="ar-SA"/>
        </w:rPr>
        <w:t xml:space="preserve"> </w:t>
      </w:r>
      <w:proofErr w:type="spellStart"/>
      <w:r w:rsidRPr="00204364">
        <w:rPr>
          <w:lang w:eastAsia="tr-TR" w:bidi="ar-SA"/>
        </w:rPr>
        <w:t>and</w:t>
      </w:r>
      <w:proofErr w:type="spellEnd"/>
      <w:r w:rsidRPr="00204364">
        <w:rPr>
          <w:lang w:eastAsia="tr-TR" w:bidi="ar-SA"/>
        </w:rPr>
        <w:t xml:space="preserve"> </w:t>
      </w:r>
      <w:proofErr w:type="spellStart"/>
      <w:r w:rsidRPr="00204364">
        <w:rPr>
          <w:lang w:eastAsia="tr-TR" w:bidi="ar-SA"/>
        </w:rPr>
        <w:t>Snort</w:t>
      </w:r>
      <w:proofErr w:type="spellEnd"/>
    </w:p>
    <w:p w14:paraId="4285A4D3" w14:textId="2513C786" w:rsidR="00C84801" w:rsidRDefault="007E7293" w:rsidP="00C84801">
      <w:pPr>
        <w:pStyle w:val="Balk3"/>
      </w:pPr>
      <w:proofErr w:type="spellStart"/>
      <w:r w:rsidRPr="007E7293">
        <w:t>OpenVPN</w:t>
      </w:r>
      <w:proofErr w:type="spellEnd"/>
    </w:p>
    <w:p w14:paraId="356AF245" w14:textId="2B419F26" w:rsidR="00C84801" w:rsidRDefault="00C84801" w:rsidP="00C84801">
      <w:pPr>
        <w:pStyle w:val="Balk4"/>
        <w:rPr>
          <w:lang w:eastAsia="tr-TR" w:bidi="ar-SA"/>
        </w:rPr>
      </w:pPr>
      <w:proofErr w:type="spellStart"/>
      <w:r>
        <w:rPr>
          <w:lang w:eastAsia="tr-TR" w:bidi="ar-SA"/>
        </w:rPr>
        <w:t>OpenVPN</w:t>
      </w:r>
      <w:proofErr w:type="spellEnd"/>
      <w:r>
        <w:rPr>
          <w:lang w:eastAsia="tr-TR" w:bidi="ar-SA"/>
        </w:rPr>
        <w:t xml:space="preserve"> Kurulumu ve Ayarları</w:t>
      </w:r>
    </w:p>
    <w:p w14:paraId="02DA21D8" w14:textId="59B98395" w:rsidR="00C84801" w:rsidRPr="00C84801" w:rsidRDefault="00EC46BB" w:rsidP="00C84801">
      <w:pPr>
        <w:pStyle w:val="Balk4"/>
        <w:rPr>
          <w:lang w:eastAsia="tr-TR" w:bidi="ar-SA"/>
        </w:rPr>
      </w:pPr>
      <w:r>
        <w:rPr>
          <w:shd w:val="clear" w:color="auto" w:fill="FFFFFF"/>
        </w:rPr>
        <w:t>VPN</w:t>
      </w:r>
      <w:r w:rsidR="00C84801">
        <w:rPr>
          <w:shd w:val="clear" w:color="auto" w:fill="FFFFFF"/>
        </w:rPr>
        <w:t xml:space="preserve"> Oluşturma ve Diğer Ağlara B</w:t>
      </w:r>
      <w:r>
        <w:rPr>
          <w:shd w:val="clear" w:color="auto" w:fill="FFFFFF"/>
        </w:rPr>
        <w:t>ağlanma</w:t>
      </w:r>
    </w:p>
    <w:sectPr w:rsidR="00C84801" w:rsidRPr="00C84801">
      <w:footerReference w:type="default" r:id="rId9"/>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D2C3C" w14:textId="77777777" w:rsidR="003A7415" w:rsidRDefault="003A7415">
      <w:pPr>
        <w:spacing w:after="0" w:line="240" w:lineRule="auto"/>
      </w:pPr>
      <w:r>
        <w:separator/>
      </w:r>
    </w:p>
  </w:endnote>
  <w:endnote w:type="continuationSeparator" w:id="0">
    <w:p w14:paraId="73920B3E" w14:textId="77777777" w:rsidR="003A7415" w:rsidRDefault="003A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981112"/>
      <w:docPartObj>
        <w:docPartGallery w:val="Page Numbers (Top of Page)"/>
        <w:docPartUnique/>
      </w:docPartObj>
    </w:sdtPr>
    <w:sdtEndPr/>
    <w:sdtContent>
      <w:p w14:paraId="651BD77A" w14:textId="2F68BA43" w:rsidR="006D654F" w:rsidRDefault="00194082">
        <w:pPr>
          <w:pStyle w:val="AltBilgi"/>
        </w:pPr>
        <w:r>
          <w:fldChar w:fldCharType="begin"/>
        </w:r>
        <w:r>
          <w:instrText xml:space="preserve"> PAGE   \* MERGEFORMAT </w:instrText>
        </w:r>
        <w:r>
          <w:fldChar w:fldCharType="separate"/>
        </w:r>
        <w:r w:rsidR="00494D8B">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BC8BB" w14:textId="77777777" w:rsidR="003A7415" w:rsidRDefault="003A7415">
      <w:pPr>
        <w:spacing w:after="0" w:line="240" w:lineRule="auto"/>
      </w:pPr>
      <w:r>
        <w:separator/>
      </w:r>
    </w:p>
  </w:footnote>
  <w:footnote w:type="continuationSeparator" w:id="0">
    <w:p w14:paraId="1DD69E38" w14:textId="77777777" w:rsidR="003A7415" w:rsidRDefault="003A7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B8C28E4A"/>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eMaddemi"/>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51FBE"/>
    <w:multiLevelType w:val="multilevel"/>
    <w:tmpl w:val="0DA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75AF5"/>
    <w:multiLevelType w:val="hybridMultilevel"/>
    <w:tmpl w:val="85627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ADB120A"/>
    <w:multiLevelType w:val="hybridMultilevel"/>
    <w:tmpl w:val="606A31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884321A"/>
    <w:multiLevelType w:val="hybridMultilevel"/>
    <w:tmpl w:val="972E6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2333BD9"/>
    <w:multiLevelType w:val="hybridMultilevel"/>
    <w:tmpl w:val="A4F60D62"/>
    <w:lvl w:ilvl="0" w:tplc="2330356A">
      <w:start w:val="1"/>
      <w:numFmt w:val="decimal"/>
      <w:lvlText w:val="%1.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DF715C0"/>
    <w:multiLevelType w:val="hybridMultilevel"/>
    <w:tmpl w:val="FA3461D2"/>
    <w:lvl w:ilvl="0" w:tplc="450EBC3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F050739"/>
    <w:multiLevelType w:val="hybridMultilevel"/>
    <w:tmpl w:val="ABE645A4"/>
    <w:lvl w:ilvl="0" w:tplc="169244BE">
      <w:start w:val="1"/>
      <w:numFmt w:val="decimal"/>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054948"/>
    <w:multiLevelType w:val="hybridMultilevel"/>
    <w:tmpl w:val="14F0ACAA"/>
    <w:lvl w:ilvl="0" w:tplc="2FEE38DC">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28110EC"/>
    <w:multiLevelType w:val="hybridMultilevel"/>
    <w:tmpl w:val="A330FC92"/>
    <w:lvl w:ilvl="0" w:tplc="0B66C61A">
      <w:start w:val="1"/>
      <w:numFmt w:val="decimal"/>
      <w:pStyle w:val="ListeNumara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10FD6"/>
    <w:multiLevelType w:val="multilevel"/>
    <w:tmpl w:val="63B6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4"/>
  </w:num>
  <w:num w:numId="4">
    <w:abstractNumId w:val="0"/>
  </w:num>
  <w:num w:numId="5">
    <w:abstractNumId w:val="13"/>
  </w:num>
  <w:num w:numId="6">
    <w:abstractNumId w:val="12"/>
  </w:num>
  <w:num w:numId="7">
    <w:abstractNumId w:val="2"/>
  </w:num>
  <w:num w:numId="8">
    <w:abstractNumId w:val="9"/>
  </w:num>
  <w:num w:numId="9">
    <w:abstractNumId w:val="11"/>
  </w:num>
  <w:num w:numId="10">
    <w:abstractNumId w:val="8"/>
  </w:num>
  <w:num w:numId="11">
    <w:abstractNumId w:val="14"/>
  </w:num>
  <w:num w:numId="12">
    <w:abstractNumId w:val="10"/>
  </w:num>
  <w:num w:numId="13">
    <w:abstractNumId w:val="5"/>
  </w:num>
  <w:num w:numId="14">
    <w:abstractNumId w:val="3"/>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0A"/>
    <w:rsid w:val="0000022A"/>
    <w:rsid w:val="00035663"/>
    <w:rsid w:val="00050D0C"/>
    <w:rsid w:val="00055A88"/>
    <w:rsid w:val="0008357E"/>
    <w:rsid w:val="00084927"/>
    <w:rsid w:val="00086914"/>
    <w:rsid w:val="000C5046"/>
    <w:rsid w:val="000F3046"/>
    <w:rsid w:val="00130D2F"/>
    <w:rsid w:val="001327E1"/>
    <w:rsid w:val="0014005C"/>
    <w:rsid w:val="00194082"/>
    <w:rsid w:val="001A7EDE"/>
    <w:rsid w:val="001D36B7"/>
    <w:rsid w:val="001E392B"/>
    <w:rsid w:val="002037B0"/>
    <w:rsid w:val="00204364"/>
    <w:rsid w:val="002117B5"/>
    <w:rsid w:val="00214C75"/>
    <w:rsid w:val="0022022D"/>
    <w:rsid w:val="00255AB1"/>
    <w:rsid w:val="0025756F"/>
    <w:rsid w:val="0027211F"/>
    <w:rsid w:val="00272882"/>
    <w:rsid w:val="002823EC"/>
    <w:rsid w:val="00283059"/>
    <w:rsid w:val="00291CDB"/>
    <w:rsid w:val="002A2D15"/>
    <w:rsid w:val="002C1583"/>
    <w:rsid w:val="002C58C9"/>
    <w:rsid w:val="0031249B"/>
    <w:rsid w:val="00317BB5"/>
    <w:rsid w:val="00344D95"/>
    <w:rsid w:val="00354FD0"/>
    <w:rsid w:val="00373B45"/>
    <w:rsid w:val="00397B38"/>
    <w:rsid w:val="003A67B2"/>
    <w:rsid w:val="003A7415"/>
    <w:rsid w:val="003D1E3D"/>
    <w:rsid w:val="003F6C44"/>
    <w:rsid w:val="004032D6"/>
    <w:rsid w:val="00410959"/>
    <w:rsid w:val="004152D2"/>
    <w:rsid w:val="004444F5"/>
    <w:rsid w:val="00452C07"/>
    <w:rsid w:val="00464F48"/>
    <w:rsid w:val="00494D8B"/>
    <w:rsid w:val="004B74DB"/>
    <w:rsid w:val="004D35EF"/>
    <w:rsid w:val="004D73DE"/>
    <w:rsid w:val="004E74FF"/>
    <w:rsid w:val="004F37BD"/>
    <w:rsid w:val="004F3F2E"/>
    <w:rsid w:val="004F76D1"/>
    <w:rsid w:val="00515674"/>
    <w:rsid w:val="00527F82"/>
    <w:rsid w:val="005439FA"/>
    <w:rsid w:val="005624B9"/>
    <w:rsid w:val="005846CB"/>
    <w:rsid w:val="00586C01"/>
    <w:rsid w:val="005B2535"/>
    <w:rsid w:val="005B2A06"/>
    <w:rsid w:val="005C142A"/>
    <w:rsid w:val="005C7647"/>
    <w:rsid w:val="005D1AAD"/>
    <w:rsid w:val="005E070C"/>
    <w:rsid w:val="005F71B4"/>
    <w:rsid w:val="00603B70"/>
    <w:rsid w:val="0060797D"/>
    <w:rsid w:val="006A6987"/>
    <w:rsid w:val="006B08C7"/>
    <w:rsid w:val="006B376E"/>
    <w:rsid w:val="006B67FE"/>
    <w:rsid w:val="006C7AB3"/>
    <w:rsid w:val="006D654F"/>
    <w:rsid w:val="006F2A1F"/>
    <w:rsid w:val="006F7D7D"/>
    <w:rsid w:val="00702327"/>
    <w:rsid w:val="00703687"/>
    <w:rsid w:val="00723135"/>
    <w:rsid w:val="0078121F"/>
    <w:rsid w:val="007D696F"/>
    <w:rsid w:val="007E7293"/>
    <w:rsid w:val="007E731E"/>
    <w:rsid w:val="008105A2"/>
    <w:rsid w:val="008248E6"/>
    <w:rsid w:val="0084459E"/>
    <w:rsid w:val="00844CBD"/>
    <w:rsid w:val="00881EAC"/>
    <w:rsid w:val="00883D7E"/>
    <w:rsid w:val="008B1DA4"/>
    <w:rsid w:val="008F1032"/>
    <w:rsid w:val="008F5AE4"/>
    <w:rsid w:val="009141A1"/>
    <w:rsid w:val="00916947"/>
    <w:rsid w:val="00985FE5"/>
    <w:rsid w:val="00986BA3"/>
    <w:rsid w:val="0099290C"/>
    <w:rsid w:val="00992BF0"/>
    <w:rsid w:val="009979C2"/>
    <w:rsid w:val="009A4F4F"/>
    <w:rsid w:val="009B5287"/>
    <w:rsid w:val="009B7EC8"/>
    <w:rsid w:val="009D6D0A"/>
    <w:rsid w:val="009E1784"/>
    <w:rsid w:val="009F5300"/>
    <w:rsid w:val="00A213D6"/>
    <w:rsid w:val="00A2383A"/>
    <w:rsid w:val="00A27EFC"/>
    <w:rsid w:val="00A35DBD"/>
    <w:rsid w:val="00A37EAD"/>
    <w:rsid w:val="00A450DD"/>
    <w:rsid w:val="00A749F0"/>
    <w:rsid w:val="00A77526"/>
    <w:rsid w:val="00A87A4D"/>
    <w:rsid w:val="00A9550C"/>
    <w:rsid w:val="00AA3BE9"/>
    <w:rsid w:val="00AB5B1D"/>
    <w:rsid w:val="00AC0DF4"/>
    <w:rsid w:val="00AC7A85"/>
    <w:rsid w:val="00AD3339"/>
    <w:rsid w:val="00AD67F7"/>
    <w:rsid w:val="00AE4D9D"/>
    <w:rsid w:val="00AE63B8"/>
    <w:rsid w:val="00AF6256"/>
    <w:rsid w:val="00B130AC"/>
    <w:rsid w:val="00B174B4"/>
    <w:rsid w:val="00B274F1"/>
    <w:rsid w:val="00B302B6"/>
    <w:rsid w:val="00B36D2E"/>
    <w:rsid w:val="00B536D9"/>
    <w:rsid w:val="00B713CB"/>
    <w:rsid w:val="00B77C2C"/>
    <w:rsid w:val="00B77FAD"/>
    <w:rsid w:val="00B80467"/>
    <w:rsid w:val="00B82CCA"/>
    <w:rsid w:val="00B8453D"/>
    <w:rsid w:val="00B8605D"/>
    <w:rsid w:val="00BD2EAF"/>
    <w:rsid w:val="00C0479E"/>
    <w:rsid w:val="00C048D2"/>
    <w:rsid w:val="00C0763E"/>
    <w:rsid w:val="00C11F6B"/>
    <w:rsid w:val="00C21235"/>
    <w:rsid w:val="00C2580C"/>
    <w:rsid w:val="00C274E2"/>
    <w:rsid w:val="00C45563"/>
    <w:rsid w:val="00C50869"/>
    <w:rsid w:val="00C560C2"/>
    <w:rsid w:val="00C67840"/>
    <w:rsid w:val="00C72DD3"/>
    <w:rsid w:val="00C80316"/>
    <w:rsid w:val="00C84801"/>
    <w:rsid w:val="00C94915"/>
    <w:rsid w:val="00CB3B0A"/>
    <w:rsid w:val="00CC2FE5"/>
    <w:rsid w:val="00CE02A3"/>
    <w:rsid w:val="00CE0B84"/>
    <w:rsid w:val="00CE2313"/>
    <w:rsid w:val="00D06BD3"/>
    <w:rsid w:val="00D40B8D"/>
    <w:rsid w:val="00D71D21"/>
    <w:rsid w:val="00D73059"/>
    <w:rsid w:val="00D91C5E"/>
    <w:rsid w:val="00D96A2C"/>
    <w:rsid w:val="00DB0B5C"/>
    <w:rsid w:val="00DB2F19"/>
    <w:rsid w:val="00DC17F7"/>
    <w:rsid w:val="00DE3993"/>
    <w:rsid w:val="00DE7A4F"/>
    <w:rsid w:val="00E11190"/>
    <w:rsid w:val="00E123D6"/>
    <w:rsid w:val="00E45472"/>
    <w:rsid w:val="00E50C4A"/>
    <w:rsid w:val="00E5634A"/>
    <w:rsid w:val="00E57711"/>
    <w:rsid w:val="00E841B4"/>
    <w:rsid w:val="00E90B3F"/>
    <w:rsid w:val="00E910B8"/>
    <w:rsid w:val="00EA24EF"/>
    <w:rsid w:val="00EA3995"/>
    <w:rsid w:val="00EB0FDC"/>
    <w:rsid w:val="00EC46BB"/>
    <w:rsid w:val="00ED07C4"/>
    <w:rsid w:val="00EF39B2"/>
    <w:rsid w:val="00F25276"/>
    <w:rsid w:val="00F26E7A"/>
    <w:rsid w:val="00F32113"/>
    <w:rsid w:val="00F535F6"/>
    <w:rsid w:val="00F84218"/>
    <w:rsid w:val="00FA0EFC"/>
    <w:rsid w:val="00FA176A"/>
    <w:rsid w:val="00FD2BDC"/>
    <w:rsid w:val="00FE45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67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A2A2A" w:themeColor="text2"/>
        <w:sz w:val="22"/>
        <w:szCs w:val="22"/>
        <w:lang w:val="tr-TR" w:eastAsia="ja-JP" w:bidi="tr-TR"/>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046"/>
    <w:pPr>
      <w:jc w:val="both"/>
    </w:pPr>
  </w:style>
  <w:style w:type="paragraph" w:styleId="Balk1">
    <w:name w:val="heading 1"/>
    <w:basedOn w:val="Normal"/>
    <w:next w:val="Normal"/>
    <w:link w:val="Balk1Char"/>
    <w:uiPriority w:val="9"/>
    <w:qFormat/>
    <w:rsid w:val="00C67840"/>
    <w:pPr>
      <w:pageBreakBefore/>
      <w:framePr w:wrap="around" w:vAnchor="text" w:hAnchor="text" w:y="1"/>
      <w:spacing w:after="360" w:line="240" w:lineRule="auto"/>
      <w:contextualSpacing/>
      <w:outlineLvl w:val="0"/>
    </w:pPr>
    <w:rPr>
      <w:rFonts w:asciiTheme="majorHAnsi" w:eastAsiaTheme="majorEastAsia" w:hAnsiTheme="majorHAnsi" w:cstheme="majorBidi"/>
      <w:b/>
      <w:sz w:val="56"/>
      <w:szCs w:val="32"/>
    </w:rPr>
  </w:style>
  <w:style w:type="paragraph" w:styleId="Balk2">
    <w:name w:val="heading 2"/>
    <w:basedOn w:val="Normal"/>
    <w:next w:val="Normal"/>
    <w:link w:val="Balk2Char"/>
    <w:uiPriority w:val="9"/>
    <w:unhideWhenUsed/>
    <w:qFormat/>
    <w:rsid w:val="00CB3B0A"/>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alk3">
    <w:name w:val="heading 3"/>
    <w:basedOn w:val="Normal"/>
    <w:next w:val="Normal"/>
    <w:link w:val="Balk3Char"/>
    <w:uiPriority w:val="9"/>
    <w:unhideWhenUsed/>
    <w:qFormat/>
    <w:rsid w:val="00CB3B0A"/>
    <w:pPr>
      <w:keepNext/>
      <w:keepLines/>
      <w:spacing w:after="320" w:line="240" w:lineRule="auto"/>
      <w:contextualSpacing/>
      <w:outlineLvl w:val="2"/>
    </w:pPr>
    <w:rPr>
      <w:rFonts w:asciiTheme="majorHAnsi" w:eastAsiaTheme="majorEastAsia" w:hAnsiTheme="majorHAnsi" w:cstheme="majorBidi"/>
      <w:b/>
      <w:sz w:val="36"/>
      <w:szCs w:val="24"/>
      <w:lang w:eastAsia="tr-TR" w:bidi="ar-SA"/>
    </w:rPr>
  </w:style>
  <w:style w:type="paragraph" w:styleId="Balk4">
    <w:name w:val="heading 4"/>
    <w:basedOn w:val="Normal"/>
    <w:next w:val="Normal"/>
    <w:link w:val="Balk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alk5">
    <w:name w:val="heading 5"/>
    <w:basedOn w:val="Normal"/>
    <w:next w:val="Normal"/>
    <w:link w:val="Balk5Char"/>
    <w:uiPriority w:val="9"/>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alk6">
    <w:name w:val="heading 6"/>
    <w:basedOn w:val="Normal"/>
    <w:next w:val="Normal"/>
    <w:link w:val="Balk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alk7">
    <w:name w:val="heading 7"/>
    <w:basedOn w:val="Normal"/>
    <w:next w:val="Normal"/>
    <w:link w:val="Balk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alk8">
    <w:name w:val="heading 8"/>
    <w:basedOn w:val="Normal"/>
    <w:next w:val="Normal"/>
    <w:link w:val="Balk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alk9">
    <w:name w:val="heading 9"/>
    <w:basedOn w:val="Normal"/>
    <w:next w:val="Normal"/>
    <w:link w:val="Balk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spacing w:after="0" w:line="240" w:lineRule="auto"/>
    </w:pPr>
    <w:rPr>
      <w:b/>
      <w:sz w:val="46"/>
    </w:rPr>
  </w:style>
  <w:style w:type="character" w:customStyle="1" w:styleId="AltBilgiChar">
    <w:name w:val="Alt Bilgi Char"/>
    <w:basedOn w:val="VarsaylanParagrafYazTipi"/>
    <w:link w:val="AltBilgi"/>
    <w:uiPriority w:val="99"/>
    <w:rPr>
      <w:b/>
      <w:sz w:val="46"/>
    </w:rPr>
  </w:style>
  <w:style w:type="character" w:customStyle="1" w:styleId="Balk1Char">
    <w:name w:val="Başlık 1 Char"/>
    <w:basedOn w:val="VarsaylanParagrafYazTipi"/>
    <w:link w:val="Balk1"/>
    <w:uiPriority w:val="9"/>
    <w:rsid w:val="00C67840"/>
    <w:rPr>
      <w:rFonts w:asciiTheme="majorHAnsi" w:eastAsiaTheme="majorEastAsia" w:hAnsiTheme="majorHAnsi" w:cstheme="majorBidi"/>
      <w:b/>
      <w:sz w:val="56"/>
      <w:szCs w:val="32"/>
    </w:rPr>
  </w:style>
  <w:style w:type="character" w:customStyle="1" w:styleId="Balk2Char">
    <w:name w:val="Başlık 2 Char"/>
    <w:basedOn w:val="VarsaylanParagrafYazTipi"/>
    <w:link w:val="Balk2"/>
    <w:uiPriority w:val="9"/>
    <w:rsid w:val="00527F82"/>
    <w:rPr>
      <w:rFonts w:asciiTheme="majorHAnsi" w:eastAsiaTheme="majorEastAsia" w:hAnsiTheme="majorHAnsi" w:cstheme="majorBidi"/>
      <w:b/>
      <w:color w:val="E09B3B" w:themeColor="accent1"/>
      <w:sz w:val="38"/>
      <w:szCs w:val="26"/>
    </w:rPr>
  </w:style>
  <w:style w:type="paragraph" w:styleId="ListeMaddemi">
    <w:name w:val="List Bullet"/>
    <w:basedOn w:val="Normal"/>
    <w:uiPriority w:val="10"/>
    <w:qFormat/>
    <w:pPr>
      <w:numPr>
        <w:numId w:val="7"/>
      </w:numPr>
      <w:spacing w:after="120"/>
    </w:p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lnt">
    <w:name w:val="Intense Quote"/>
    <w:basedOn w:val="Normal"/>
    <w:next w:val="Normal"/>
    <w:link w:val="GlAlntChar"/>
    <w:uiPriority w:val="30"/>
    <w:unhideWhenUsed/>
    <w:qFormat/>
    <w:pPr>
      <w:spacing w:before="400" w:after="520"/>
      <w:contextualSpacing/>
    </w:pPr>
    <w:rPr>
      <w:b/>
      <w:iCs/>
      <w:sz w:val="56"/>
    </w:rPr>
  </w:style>
  <w:style w:type="character" w:customStyle="1" w:styleId="GlAlntChar">
    <w:name w:val="Güçlü Alıntı Char"/>
    <w:basedOn w:val="VarsaylanParagrafYazTipi"/>
    <w:link w:val="GlAlnt"/>
    <w:uiPriority w:val="30"/>
    <w:rPr>
      <w:b/>
      <w:iCs/>
      <w:sz w:val="56"/>
    </w:rPr>
  </w:style>
  <w:style w:type="table" w:customStyle="1" w:styleId="ModernPaper">
    <w:name w:val="Modern Paper"/>
    <w:basedOn w:val="NormalTablo"/>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alk3Char">
    <w:name w:val="Başlık 3 Char"/>
    <w:basedOn w:val="VarsaylanParagrafYazTipi"/>
    <w:link w:val="Balk3"/>
    <w:uiPriority w:val="9"/>
    <w:rsid w:val="00CB3B0A"/>
    <w:rPr>
      <w:rFonts w:asciiTheme="majorHAnsi" w:eastAsiaTheme="majorEastAsia" w:hAnsiTheme="majorHAnsi" w:cstheme="majorBidi"/>
      <w:b/>
      <w:sz w:val="36"/>
      <w:szCs w:val="24"/>
      <w:lang w:eastAsia="tr-TR" w:bidi="ar-SA"/>
    </w:rPr>
  </w:style>
  <w:style w:type="character" w:customStyle="1" w:styleId="Balk4Char">
    <w:name w:val="Başlık 4 Char"/>
    <w:basedOn w:val="VarsaylanParagrafYazTipi"/>
    <w:link w:val="Balk4"/>
    <w:uiPriority w:val="9"/>
    <w:rPr>
      <w:rFonts w:asciiTheme="majorHAnsi" w:eastAsiaTheme="majorEastAsia" w:hAnsiTheme="majorHAnsi" w:cstheme="majorBidi"/>
      <w:b/>
      <w:i/>
      <w:iCs/>
      <w:sz w:val="36"/>
    </w:rPr>
  </w:style>
  <w:style w:type="character" w:customStyle="1" w:styleId="Balk5Char">
    <w:name w:val="Başlık 5 Char"/>
    <w:basedOn w:val="VarsaylanParagrafYazTipi"/>
    <w:link w:val="Balk5"/>
    <w:uiPriority w:val="9"/>
    <w:rPr>
      <w:rFonts w:asciiTheme="majorHAnsi" w:eastAsiaTheme="majorEastAsia" w:hAnsiTheme="majorHAnsi" w:cstheme="majorBidi"/>
      <w:b/>
      <w:color w:val="949494" w:themeColor="text2" w:themeTint="80"/>
      <w:sz w:val="36"/>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color w:val="E09B3B" w:themeColor="accent1"/>
      <w:sz w:val="36"/>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b/>
      <w:iCs/>
      <w:sz w:val="32"/>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i/>
      <w:sz w:val="32"/>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olor w:val="949494" w:themeColor="text2" w:themeTint="80"/>
      <w:sz w:val="32"/>
      <w:szCs w:val="21"/>
    </w:rPr>
  </w:style>
  <w:style w:type="character" w:styleId="Vurgu">
    <w:name w:val="Emphasis"/>
    <w:basedOn w:val="VarsaylanParagrafYazTipi"/>
    <w:uiPriority w:val="20"/>
    <w:unhideWhenUsed/>
    <w:qFormat/>
    <w:rPr>
      <w:i w:val="0"/>
      <w:iCs/>
      <w:color w:val="E09B3B" w:themeColor="accent1"/>
    </w:rPr>
  </w:style>
  <w:style w:type="character" w:styleId="GlVurgulama">
    <w:name w:val="Intense Emphasis"/>
    <w:basedOn w:val="VarsaylanParagrafYazTipi"/>
    <w:uiPriority w:val="21"/>
    <w:semiHidden/>
    <w:unhideWhenUsed/>
    <w:qFormat/>
    <w:rPr>
      <w:b/>
      <w:i/>
      <w:iCs/>
      <w:color w:val="E09B3B" w:themeColor="accent1"/>
    </w:rPr>
  </w:style>
  <w:style w:type="character" w:styleId="Gl">
    <w:name w:val="Strong"/>
    <w:basedOn w:val="VarsaylanParagrafYazTipi"/>
    <w:uiPriority w:val="22"/>
    <w:unhideWhenUsed/>
    <w:qFormat/>
    <w:rPr>
      <w:b/>
      <w:bCs/>
    </w:rPr>
  </w:style>
  <w:style w:type="character" w:styleId="HafifBavuru">
    <w:name w:val="Subtle Reference"/>
    <w:basedOn w:val="VarsaylanParagrafYazTipi"/>
    <w:uiPriority w:val="31"/>
    <w:semiHidden/>
    <w:unhideWhenUsed/>
    <w:qFormat/>
    <w:rPr>
      <w:caps/>
      <w:smallCaps w:val="0"/>
      <w:color w:val="2A2A2A" w:themeColor="text2"/>
    </w:rPr>
  </w:style>
  <w:style w:type="character" w:styleId="GlBavuru">
    <w:name w:val="Intense Reference"/>
    <w:basedOn w:val="VarsaylanParagrafYazTipi"/>
    <w:uiPriority w:val="32"/>
    <w:semiHidden/>
    <w:unhideWhenUsed/>
    <w:qFormat/>
    <w:rPr>
      <w:b/>
      <w:bCs/>
      <w:caps/>
      <w:smallCaps w:val="0"/>
      <w:color w:val="2A2A2A" w:themeColor="text2"/>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pPr>
      <w:contextualSpacing/>
    </w:pPr>
    <w:rPr>
      <w:i/>
      <w:iCs/>
      <w:szCs w:val="18"/>
    </w:rPr>
  </w:style>
  <w:style w:type="paragraph" w:styleId="TBal">
    <w:name w:val="TOC Heading"/>
    <w:basedOn w:val="Balk1"/>
    <w:next w:val="Normal"/>
    <w:uiPriority w:val="39"/>
    <w:semiHidden/>
    <w:unhideWhenUsed/>
    <w:qFormat/>
    <w:pPr>
      <w:keepNext/>
      <w:keepLines/>
      <w:pageBreakBefore w:val="0"/>
      <w:framePr w:wrap="around"/>
      <w:outlineLvl w:val="9"/>
    </w:pPr>
  </w:style>
  <w:style w:type="paragraph" w:styleId="KonuBal">
    <w:name w:val="Title"/>
    <w:basedOn w:val="Normal"/>
    <w:next w:val="Normal"/>
    <w:link w:val="KonuBal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b/>
      <w:kern w:val="28"/>
      <w:sz w:val="140"/>
      <w:szCs w:val="56"/>
    </w:rPr>
  </w:style>
  <w:style w:type="paragraph" w:styleId="Altyaz">
    <w:name w:val="Subtitle"/>
    <w:basedOn w:val="Normal"/>
    <w:next w:val="Normal"/>
    <w:link w:val="Altyaz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AltyazChar">
    <w:name w:val="Altyazı Char"/>
    <w:basedOn w:val="VarsaylanParagrafYazTipi"/>
    <w:link w:val="Altyaz"/>
    <w:uiPriority w:val="11"/>
    <w:semiHidden/>
    <w:rPr>
      <w:rFonts w:eastAsiaTheme="minorEastAsia"/>
      <w:b/>
      <w:color w:val="E09B3B" w:themeColor="accent1"/>
      <w:sz w:val="56"/>
      <w:szCs w:val="22"/>
    </w:rPr>
  </w:style>
  <w:style w:type="character" w:styleId="YerTutucuMetni">
    <w:name w:val="Placeholder Text"/>
    <w:basedOn w:val="VarsaylanParagrafYazTipi"/>
    <w:uiPriority w:val="99"/>
    <w:semiHidden/>
    <w:rPr>
      <w:color w:val="808080"/>
    </w:rPr>
  </w:style>
  <w:style w:type="character" w:styleId="HafifVurgulama">
    <w:name w:val="Subtle Emphasis"/>
    <w:basedOn w:val="VarsaylanParagrafYazTipi"/>
    <w:uiPriority w:val="19"/>
    <w:semiHidden/>
    <w:unhideWhenUsed/>
    <w:qFormat/>
    <w:rPr>
      <w:i/>
      <w:iCs/>
      <w:color w:val="2A2A2A" w:themeColor="text2"/>
    </w:rPr>
  </w:style>
  <w:style w:type="paragraph" w:styleId="Alnt">
    <w:name w:val="Quote"/>
    <w:basedOn w:val="Normal"/>
    <w:next w:val="Normal"/>
    <w:link w:val="AlntChar"/>
    <w:uiPriority w:val="29"/>
    <w:unhideWhenUsed/>
    <w:qFormat/>
    <w:rsid w:val="009A4F4F"/>
    <w:pPr>
      <w:spacing w:before="120" w:after="240" w:line="240" w:lineRule="auto"/>
      <w:ind w:left="567"/>
      <w:contextualSpacing/>
    </w:pPr>
    <w:rPr>
      <w:iCs/>
      <w:sz w:val="24"/>
    </w:rPr>
  </w:style>
  <w:style w:type="character" w:customStyle="1" w:styleId="AlntChar">
    <w:name w:val="Alıntı Char"/>
    <w:basedOn w:val="VarsaylanParagrafYazTipi"/>
    <w:link w:val="Alnt"/>
    <w:uiPriority w:val="29"/>
    <w:rsid w:val="009A4F4F"/>
    <w:rPr>
      <w:iCs/>
      <w:sz w:val="24"/>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ListeNumaras">
    <w:name w:val="List Number"/>
    <w:basedOn w:val="Normal"/>
    <w:uiPriority w:val="11"/>
    <w:qFormat/>
    <w:pPr>
      <w:numPr>
        <w:numId w:val="6"/>
      </w:numPr>
      <w:spacing w:after="120"/>
    </w:pPr>
  </w:style>
  <w:style w:type="paragraph" w:styleId="bekMetni">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CB3B0A"/>
    <w:pPr>
      <w:spacing w:before="100" w:beforeAutospacing="1" w:after="100" w:afterAutospacing="1" w:line="240" w:lineRule="auto"/>
    </w:pPr>
    <w:rPr>
      <w:rFonts w:ascii="Times New Roman" w:eastAsia="Times New Roman" w:hAnsi="Times New Roman" w:cs="Times New Roman"/>
      <w:color w:val="auto"/>
      <w:sz w:val="24"/>
      <w:szCs w:val="24"/>
      <w:lang w:eastAsia="tr-TR" w:bidi="ar-SA"/>
    </w:rPr>
  </w:style>
  <w:style w:type="character" w:customStyle="1" w:styleId="apple-converted-space">
    <w:name w:val="apple-converted-space"/>
    <w:basedOn w:val="VarsaylanParagrafYazTipi"/>
    <w:rsid w:val="00CB3B0A"/>
  </w:style>
  <w:style w:type="paragraph" w:styleId="HTMLncedenBiimlendirilmi">
    <w:name w:val="HTML Preformatted"/>
    <w:basedOn w:val="Normal"/>
    <w:link w:val="HTMLncedenBiimlendirilmiChar"/>
    <w:uiPriority w:val="99"/>
    <w:semiHidden/>
    <w:unhideWhenUsed/>
    <w:rsid w:val="00FA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tr-TR" w:bidi="ar-SA"/>
    </w:rPr>
  </w:style>
  <w:style w:type="character" w:customStyle="1" w:styleId="HTMLncedenBiimlendirilmiChar">
    <w:name w:val="HTML Önceden Biçimlendirilmiş Char"/>
    <w:basedOn w:val="VarsaylanParagrafYazTipi"/>
    <w:link w:val="HTMLncedenBiimlendirilmi"/>
    <w:uiPriority w:val="99"/>
    <w:semiHidden/>
    <w:rsid w:val="00FA0EFC"/>
    <w:rPr>
      <w:rFonts w:ascii="Courier New" w:eastAsia="Times New Roman" w:hAnsi="Courier New" w:cs="Courier New"/>
      <w:color w:val="auto"/>
      <w:sz w:val="20"/>
      <w:szCs w:val="20"/>
      <w:lang w:eastAsia="tr-TR" w:bidi="ar-SA"/>
    </w:rPr>
  </w:style>
  <w:style w:type="character" w:customStyle="1" w:styleId="hl-string">
    <w:name w:val="hl-string"/>
    <w:basedOn w:val="VarsaylanParagrafYazTipi"/>
    <w:rsid w:val="00FA0EFC"/>
  </w:style>
  <w:style w:type="character" w:styleId="Kpr">
    <w:name w:val="Hyperlink"/>
    <w:basedOn w:val="VarsaylanParagrafYazTipi"/>
    <w:uiPriority w:val="99"/>
    <w:unhideWhenUsed/>
    <w:rsid w:val="00C274E2"/>
    <w:rPr>
      <w:color w:val="0000FF"/>
      <w:u w:val="single"/>
    </w:rPr>
  </w:style>
  <w:style w:type="paragraph" w:customStyle="1" w:styleId="Title1">
    <w:name w:val="Title1"/>
    <w:basedOn w:val="Normal"/>
    <w:rsid w:val="004D73DE"/>
    <w:pPr>
      <w:spacing w:before="100" w:beforeAutospacing="1" w:after="100" w:afterAutospacing="1" w:line="240" w:lineRule="auto"/>
      <w:jc w:val="left"/>
    </w:pPr>
    <w:rPr>
      <w:rFonts w:ascii="Times New Roman" w:eastAsia="Times New Roman" w:hAnsi="Times New Roman" w:cs="Times New Roman"/>
      <w:color w:val="auto"/>
      <w:sz w:val="24"/>
      <w:szCs w:val="24"/>
      <w:lang w:eastAsia="tr-TR" w:bidi="ar-SA"/>
    </w:rPr>
  </w:style>
  <w:style w:type="character" w:customStyle="1" w:styleId="guimenu">
    <w:name w:val="guimenu"/>
    <w:basedOn w:val="VarsaylanParagrafYazTipi"/>
    <w:rsid w:val="005C7647"/>
  </w:style>
  <w:style w:type="character" w:customStyle="1" w:styleId="guisubmenu">
    <w:name w:val="guisubmenu"/>
    <w:basedOn w:val="VarsaylanParagrafYazTipi"/>
    <w:rsid w:val="005C7647"/>
  </w:style>
  <w:style w:type="paragraph" w:styleId="ListeParagraf">
    <w:name w:val="List Paragraph"/>
    <w:basedOn w:val="Normal"/>
    <w:uiPriority w:val="34"/>
    <w:unhideWhenUsed/>
    <w:qFormat/>
    <w:rsid w:val="004B74DB"/>
    <w:pPr>
      <w:ind w:left="720"/>
      <w:contextualSpacing/>
    </w:pPr>
  </w:style>
  <w:style w:type="paragraph" w:styleId="BalonMetni">
    <w:name w:val="Balloon Text"/>
    <w:basedOn w:val="Normal"/>
    <w:link w:val="BalonMetniChar"/>
    <w:uiPriority w:val="99"/>
    <w:semiHidden/>
    <w:unhideWhenUsed/>
    <w:rsid w:val="00E90B3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90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52">
      <w:bodyDiv w:val="1"/>
      <w:marLeft w:val="0"/>
      <w:marRight w:val="0"/>
      <w:marTop w:val="0"/>
      <w:marBottom w:val="0"/>
      <w:divBdr>
        <w:top w:val="none" w:sz="0" w:space="0" w:color="auto"/>
        <w:left w:val="none" w:sz="0" w:space="0" w:color="auto"/>
        <w:bottom w:val="none" w:sz="0" w:space="0" w:color="auto"/>
        <w:right w:val="none" w:sz="0" w:space="0" w:color="auto"/>
      </w:divBdr>
    </w:div>
    <w:div w:id="217059690">
      <w:bodyDiv w:val="1"/>
      <w:marLeft w:val="0"/>
      <w:marRight w:val="0"/>
      <w:marTop w:val="0"/>
      <w:marBottom w:val="0"/>
      <w:divBdr>
        <w:top w:val="none" w:sz="0" w:space="0" w:color="auto"/>
        <w:left w:val="none" w:sz="0" w:space="0" w:color="auto"/>
        <w:bottom w:val="none" w:sz="0" w:space="0" w:color="auto"/>
        <w:right w:val="none" w:sz="0" w:space="0" w:color="auto"/>
      </w:divBdr>
      <w:divsChild>
        <w:div w:id="1559197284">
          <w:marLeft w:val="0"/>
          <w:marRight w:val="0"/>
          <w:marTop w:val="0"/>
          <w:marBottom w:val="0"/>
          <w:divBdr>
            <w:top w:val="none" w:sz="0" w:space="0" w:color="auto"/>
            <w:left w:val="none" w:sz="0" w:space="0" w:color="auto"/>
            <w:bottom w:val="none" w:sz="0" w:space="0" w:color="auto"/>
            <w:right w:val="none" w:sz="0" w:space="0" w:color="auto"/>
          </w:divBdr>
          <w:divsChild>
            <w:div w:id="160437088">
              <w:marLeft w:val="0"/>
              <w:marRight w:val="0"/>
              <w:marTop w:val="0"/>
              <w:marBottom w:val="0"/>
              <w:divBdr>
                <w:top w:val="none" w:sz="0" w:space="0" w:color="auto"/>
                <w:left w:val="none" w:sz="0" w:space="0" w:color="auto"/>
                <w:bottom w:val="none" w:sz="0" w:space="0" w:color="auto"/>
                <w:right w:val="none" w:sz="0" w:space="0" w:color="auto"/>
              </w:divBdr>
              <w:divsChild>
                <w:div w:id="11389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991">
          <w:marLeft w:val="0"/>
          <w:marRight w:val="0"/>
          <w:marTop w:val="0"/>
          <w:marBottom w:val="0"/>
          <w:divBdr>
            <w:top w:val="none" w:sz="0" w:space="0" w:color="auto"/>
            <w:left w:val="none" w:sz="0" w:space="0" w:color="auto"/>
            <w:bottom w:val="none" w:sz="0" w:space="0" w:color="auto"/>
            <w:right w:val="none" w:sz="0" w:space="0" w:color="auto"/>
          </w:divBdr>
          <w:divsChild>
            <w:div w:id="687409486">
              <w:marLeft w:val="0"/>
              <w:marRight w:val="0"/>
              <w:marTop w:val="0"/>
              <w:marBottom w:val="0"/>
              <w:divBdr>
                <w:top w:val="none" w:sz="0" w:space="0" w:color="auto"/>
                <w:left w:val="none" w:sz="0" w:space="0" w:color="auto"/>
                <w:bottom w:val="none" w:sz="0" w:space="0" w:color="auto"/>
                <w:right w:val="none" w:sz="0" w:space="0" w:color="auto"/>
              </w:divBdr>
              <w:divsChild>
                <w:div w:id="2004385048">
                  <w:marLeft w:val="0"/>
                  <w:marRight w:val="0"/>
                  <w:marTop w:val="0"/>
                  <w:marBottom w:val="0"/>
                  <w:divBdr>
                    <w:top w:val="none" w:sz="0" w:space="0" w:color="auto"/>
                    <w:left w:val="none" w:sz="0" w:space="0" w:color="auto"/>
                    <w:bottom w:val="none" w:sz="0" w:space="0" w:color="auto"/>
                    <w:right w:val="none" w:sz="0" w:space="0" w:color="auto"/>
                  </w:divBdr>
                  <w:divsChild>
                    <w:div w:id="3052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6609">
          <w:marLeft w:val="0"/>
          <w:marRight w:val="0"/>
          <w:marTop w:val="0"/>
          <w:marBottom w:val="0"/>
          <w:divBdr>
            <w:top w:val="none" w:sz="0" w:space="0" w:color="auto"/>
            <w:left w:val="none" w:sz="0" w:space="0" w:color="auto"/>
            <w:bottom w:val="none" w:sz="0" w:space="0" w:color="auto"/>
            <w:right w:val="none" w:sz="0" w:space="0" w:color="auto"/>
          </w:divBdr>
          <w:divsChild>
            <w:div w:id="1728146216">
              <w:marLeft w:val="0"/>
              <w:marRight w:val="0"/>
              <w:marTop w:val="0"/>
              <w:marBottom w:val="0"/>
              <w:divBdr>
                <w:top w:val="none" w:sz="0" w:space="0" w:color="auto"/>
                <w:left w:val="none" w:sz="0" w:space="0" w:color="auto"/>
                <w:bottom w:val="none" w:sz="0" w:space="0" w:color="auto"/>
                <w:right w:val="none" w:sz="0" w:space="0" w:color="auto"/>
              </w:divBdr>
              <w:divsChild>
                <w:div w:id="618224619">
                  <w:marLeft w:val="0"/>
                  <w:marRight w:val="0"/>
                  <w:marTop w:val="0"/>
                  <w:marBottom w:val="0"/>
                  <w:divBdr>
                    <w:top w:val="none" w:sz="0" w:space="0" w:color="auto"/>
                    <w:left w:val="none" w:sz="0" w:space="0" w:color="auto"/>
                    <w:bottom w:val="none" w:sz="0" w:space="0" w:color="auto"/>
                    <w:right w:val="none" w:sz="0" w:space="0" w:color="auto"/>
                  </w:divBdr>
                  <w:divsChild>
                    <w:div w:id="235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03374">
      <w:bodyDiv w:val="1"/>
      <w:marLeft w:val="0"/>
      <w:marRight w:val="0"/>
      <w:marTop w:val="0"/>
      <w:marBottom w:val="0"/>
      <w:divBdr>
        <w:top w:val="none" w:sz="0" w:space="0" w:color="auto"/>
        <w:left w:val="none" w:sz="0" w:space="0" w:color="auto"/>
        <w:bottom w:val="none" w:sz="0" w:space="0" w:color="auto"/>
        <w:right w:val="none" w:sz="0" w:space="0" w:color="auto"/>
      </w:divBdr>
    </w:div>
    <w:div w:id="346757139">
      <w:bodyDiv w:val="1"/>
      <w:marLeft w:val="0"/>
      <w:marRight w:val="0"/>
      <w:marTop w:val="0"/>
      <w:marBottom w:val="0"/>
      <w:divBdr>
        <w:top w:val="none" w:sz="0" w:space="0" w:color="auto"/>
        <w:left w:val="none" w:sz="0" w:space="0" w:color="auto"/>
        <w:bottom w:val="none" w:sz="0" w:space="0" w:color="auto"/>
        <w:right w:val="none" w:sz="0" w:space="0" w:color="auto"/>
      </w:divBdr>
      <w:divsChild>
        <w:div w:id="1647396779">
          <w:marLeft w:val="0"/>
          <w:marRight w:val="0"/>
          <w:marTop w:val="0"/>
          <w:marBottom w:val="0"/>
          <w:divBdr>
            <w:top w:val="none" w:sz="0" w:space="0" w:color="auto"/>
            <w:left w:val="none" w:sz="0" w:space="0" w:color="auto"/>
            <w:bottom w:val="none" w:sz="0" w:space="0" w:color="auto"/>
            <w:right w:val="none" w:sz="0" w:space="0" w:color="auto"/>
          </w:divBdr>
          <w:divsChild>
            <w:div w:id="1577472809">
              <w:marLeft w:val="0"/>
              <w:marRight w:val="0"/>
              <w:marTop w:val="0"/>
              <w:marBottom w:val="0"/>
              <w:divBdr>
                <w:top w:val="none" w:sz="0" w:space="0" w:color="auto"/>
                <w:left w:val="none" w:sz="0" w:space="0" w:color="auto"/>
                <w:bottom w:val="none" w:sz="0" w:space="0" w:color="auto"/>
                <w:right w:val="none" w:sz="0" w:space="0" w:color="auto"/>
              </w:divBdr>
              <w:divsChild>
                <w:div w:id="6488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110">
      <w:bodyDiv w:val="1"/>
      <w:marLeft w:val="0"/>
      <w:marRight w:val="0"/>
      <w:marTop w:val="0"/>
      <w:marBottom w:val="0"/>
      <w:divBdr>
        <w:top w:val="none" w:sz="0" w:space="0" w:color="auto"/>
        <w:left w:val="none" w:sz="0" w:space="0" w:color="auto"/>
        <w:bottom w:val="none" w:sz="0" w:space="0" w:color="auto"/>
        <w:right w:val="none" w:sz="0" w:space="0" w:color="auto"/>
      </w:divBdr>
      <w:divsChild>
        <w:div w:id="1700734765">
          <w:marLeft w:val="0"/>
          <w:marRight w:val="0"/>
          <w:marTop w:val="0"/>
          <w:marBottom w:val="0"/>
          <w:divBdr>
            <w:top w:val="none" w:sz="0" w:space="0" w:color="auto"/>
            <w:left w:val="none" w:sz="0" w:space="0" w:color="auto"/>
            <w:bottom w:val="none" w:sz="0" w:space="0" w:color="auto"/>
            <w:right w:val="none" w:sz="0" w:space="0" w:color="auto"/>
          </w:divBdr>
          <w:divsChild>
            <w:div w:id="1034379383">
              <w:marLeft w:val="0"/>
              <w:marRight w:val="0"/>
              <w:marTop w:val="0"/>
              <w:marBottom w:val="0"/>
              <w:divBdr>
                <w:top w:val="none" w:sz="0" w:space="0" w:color="auto"/>
                <w:left w:val="none" w:sz="0" w:space="0" w:color="auto"/>
                <w:bottom w:val="none" w:sz="0" w:space="0" w:color="auto"/>
                <w:right w:val="none" w:sz="0" w:space="0" w:color="auto"/>
              </w:divBdr>
              <w:divsChild>
                <w:div w:id="7378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667">
          <w:marLeft w:val="0"/>
          <w:marRight w:val="0"/>
          <w:marTop w:val="0"/>
          <w:marBottom w:val="0"/>
          <w:divBdr>
            <w:top w:val="none" w:sz="0" w:space="0" w:color="auto"/>
            <w:left w:val="none" w:sz="0" w:space="0" w:color="auto"/>
            <w:bottom w:val="none" w:sz="0" w:space="0" w:color="auto"/>
            <w:right w:val="none" w:sz="0" w:space="0" w:color="auto"/>
          </w:divBdr>
        </w:div>
      </w:divsChild>
    </w:div>
    <w:div w:id="432895282">
      <w:bodyDiv w:val="1"/>
      <w:marLeft w:val="0"/>
      <w:marRight w:val="0"/>
      <w:marTop w:val="0"/>
      <w:marBottom w:val="0"/>
      <w:divBdr>
        <w:top w:val="none" w:sz="0" w:space="0" w:color="auto"/>
        <w:left w:val="none" w:sz="0" w:space="0" w:color="auto"/>
        <w:bottom w:val="none" w:sz="0" w:space="0" w:color="auto"/>
        <w:right w:val="none" w:sz="0" w:space="0" w:color="auto"/>
      </w:divBdr>
      <w:divsChild>
        <w:div w:id="245382917">
          <w:marLeft w:val="0"/>
          <w:marRight w:val="0"/>
          <w:marTop w:val="0"/>
          <w:marBottom w:val="0"/>
          <w:divBdr>
            <w:top w:val="none" w:sz="0" w:space="0" w:color="auto"/>
            <w:left w:val="none" w:sz="0" w:space="0" w:color="auto"/>
            <w:bottom w:val="none" w:sz="0" w:space="0" w:color="auto"/>
            <w:right w:val="none" w:sz="0" w:space="0" w:color="auto"/>
          </w:divBdr>
          <w:divsChild>
            <w:div w:id="501235527">
              <w:marLeft w:val="0"/>
              <w:marRight w:val="0"/>
              <w:marTop w:val="0"/>
              <w:marBottom w:val="0"/>
              <w:divBdr>
                <w:top w:val="none" w:sz="0" w:space="0" w:color="auto"/>
                <w:left w:val="none" w:sz="0" w:space="0" w:color="auto"/>
                <w:bottom w:val="none" w:sz="0" w:space="0" w:color="auto"/>
                <w:right w:val="none" w:sz="0" w:space="0" w:color="auto"/>
              </w:divBdr>
              <w:divsChild>
                <w:div w:id="123037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93687542">
          <w:marLeft w:val="0"/>
          <w:marRight w:val="0"/>
          <w:marTop w:val="585"/>
          <w:marBottom w:val="0"/>
          <w:divBdr>
            <w:top w:val="none" w:sz="0" w:space="0" w:color="auto"/>
            <w:left w:val="none" w:sz="0" w:space="0" w:color="auto"/>
            <w:bottom w:val="none" w:sz="0" w:space="0" w:color="auto"/>
            <w:right w:val="none" w:sz="0" w:space="0" w:color="auto"/>
          </w:divBdr>
        </w:div>
      </w:divsChild>
    </w:div>
    <w:div w:id="496192207">
      <w:bodyDiv w:val="1"/>
      <w:marLeft w:val="0"/>
      <w:marRight w:val="0"/>
      <w:marTop w:val="0"/>
      <w:marBottom w:val="0"/>
      <w:divBdr>
        <w:top w:val="none" w:sz="0" w:space="0" w:color="auto"/>
        <w:left w:val="none" w:sz="0" w:space="0" w:color="auto"/>
        <w:bottom w:val="none" w:sz="0" w:space="0" w:color="auto"/>
        <w:right w:val="none" w:sz="0" w:space="0" w:color="auto"/>
      </w:divBdr>
    </w:div>
    <w:div w:id="570971451">
      <w:bodyDiv w:val="1"/>
      <w:marLeft w:val="0"/>
      <w:marRight w:val="0"/>
      <w:marTop w:val="0"/>
      <w:marBottom w:val="0"/>
      <w:divBdr>
        <w:top w:val="none" w:sz="0" w:space="0" w:color="auto"/>
        <w:left w:val="none" w:sz="0" w:space="0" w:color="auto"/>
        <w:bottom w:val="none" w:sz="0" w:space="0" w:color="auto"/>
        <w:right w:val="none" w:sz="0" w:space="0" w:color="auto"/>
      </w:divBdr>
    </w:div>
    <w:div w:id="619650320">
      <w:bodyDiv w:val="1"/>
      <w:marLeft w:val="0"/>
      <w:marRight w:val="0"/>
      <w:marTop w:val="0"/>
      <w:marBottom w:val="0"/>
      <w:divBdr>
        <w:top w:val="none" w:sz="0" w:space="0" w:color="auto"/>
        <w:left w:val="none" w:sz="0" w:space="0" w:color="auto"/>
        <w:bottom w:val="none" w:sz="0" w:space="0" w:color="auto"/>
        <w:right w:val="none" w:sz="0" w:space="0" w:color="auto"/>
      </w:divBdr>
    </w:div>
    <w:div w:id="744256409">
      <w:bodyDiv w:val="1"/>
      <w:marLeft w:val="0"/>
      <w:marRight w:val="0"/>
      <w:marTop w:val="0"/>
      <w:marBottom w:val="0"/>
      <w:divBdr>
        <w:top w:val="none" w:sz="0" w:space="0" w:color="auto"/>
        <w:left w:val="none" w:sz="0" w:space="0" w:color="auto"/>
        <w:bottom w:val="none" w:sz="0" w:space="0" w:color="auto"/>
        <w:right w:val="none" w:sz="0" w:space="0" w:color="auto"/>
      </w:divBdr>
      <w:divsChild>
        <w:div w:id="1732389942">
          <w:marLeft w:val="0"/>
          <w:marRight w:val="0"/>
          <w:marTop w:val="0"/>
          <w:marBottom w:val="0"/>
          <w:divBdr>
            <w:top w:val="none" w:sz="0" w:space="0" w:color="auto"/>
            <w:left w:val="none" w:sz="0" w:space="0" w:color="auto"/>
            <w:bottom w:val="none" w:sz="0" w:space="0" w:color="auto"/>
            <w:right w:val="none" w:sz="0" w:space="0" w:color="auto"/>
          </w:divBdr>
          <w:divsChild>
            <w:div w:id="1876192437">
              <w:marLeft w:val="0"/>
              <w:marRight w:val="0"/>
              <w:marTop w:val="0"/>
              <w:marBottom w:val="0"/>
              <w:divBdr>
                <w:top w:val="none" w:sz="0" w:space="0" w:color="auto"/>
                <w:left w:val="none" w:sz="0" w:space="0" w:color="auto"/>
                <w:bottom w:val="none" w:sz="0" w:space="0" w:color="auto"/>
                <w:right w:val="none" w:sz="0" w:space="0" w:color="auto"/>
              </w:divBdr>
              <w:divsChild>
                <w:div w:id="738795375">
                  <w:marLeft w:val="0"/>
                  <w:marRight w:val="0"/>
                  <w:marTop w:val="0"/>
                  <w:marBottom w:val="0"/>
                  <w:divBdr>
                    <w:top w:val="none" w:sz="0" w:space="0" w:color="auto"/>
                    <w:left w:val="none" w:sz="0" w:space="0" w:color="auto"/>
                    <w:bottom w:val="none" w:sz="0" w:space="0" w:color="auto"/>
                    <w:right w:val="none" w:sz="0" w:space="0" w:color="auto"/>
                  </w:divBdr>
                </w:div>
              </w:divsChild>
            </w:div>
            <w:div w:id="68965011">
              <w:marLeft w:val="0"/>
              <w:marRight w:val="0"/>
              <w:marTop w:val="0"/>
              <w:marBottom w:val="0"/>
              <w:divBdr>
                <w:top w:val="none" w:sz="0" w:space="0" w:color="auto"/>
                <w:left w:val="none" w:sz="0" w:space="0" w:color="auto"/>
                <w:bottom w:val="none" w:sz="0" w:space="0" w:color="auto"/>
                <w:right w:val="none" w:sz="0" w:space="0" w:color="auto"/>
              </w:divBdr>
              <w:divsChild>
                <w:div w:id="151215854">
                  <w:marLeft w:val="0"/>
                  <w:marRight w:val="0"/>
                  <w:marTop w:val="0"/>
                  <w:marBottom w:val="0"/>
                  <w:divBdr>
                    <w:top w:val="none" w:sz="0" w:space="0" w:color="auto"/>
                    <w:left w:val="none" w:sz="0" w:space="0" w:color="auto"/>
                    <w:bottom w:val="none" w:sz="0" w:space="0" w:color="auto"/>
                    <w:right w:val="none" w:sz="0" w:space="0" w:color="auto"/>
                  </w:divBdr>
                  <w:divsChild>
                    <w:div w:id="1492214497">
                      <w:marLeft w:val="0"/>
                      <w:marRight w:val="0"/>
                      <w:marTop w:val="0"/>
                      <w:marBottom w:val="0"/>
                      <w:divBdr>
                        <w:top w:val="none" w:sz="0" w:space="0" w:color="auto"/>
                        <w:left w:val="none" w:sz="0" w:space="0" w:color="auto"/>
                        <w:bottom w:val="none" w:sz="0" w:space="0" w:color="auto"/>
                        <w:right w:val="none" w:sz="0" w:space="0" w:color="auto"/>
                      </w:divBdr>
                      <w:divsChild>
                        <w:div w:id="3835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59144">
          <w:marLeft w:val="0"/>
          <w:marRight w:val="0"/>
          <w:marTop w:val="0"/>
          <w:marBottom w:val="0"/>
          <w:divBdr>
            <w:top w:val="none" w:sz="0" w:space="0" w:color="auto"/>
            <w:left w:val="none" w:sz="0" w:space="0" w:color="auto"/>
            <w:bottom w:val="none" w:sz="0" w:space="0" w:color="auto"/>
            <w:right w:val="none" w:sz="0" w:space="0" w:color="auto"/>
          </w:divBdr>
          <w:divsChild>
            <w:div w:id="424543405">
              <w:marLeft w:val="0"/>
              <w:marRight w:val="0"/>
              <w:marTop w:val="0"/>
              <w:marBottom w:val="0"/>
              <w:divBdr>
                <w:top w:val="none" w:sz="0" w:space="0" w:color="auto"/>
                <w:left w:val="none" w:sz="0" w:space="0" w:color="auto"/>
                <w:bottom w:val="none" w:sz="0" w:space="0" w:color="auto"/>
                <w:right w:val="none" w:sz="0" w:space="0" w:color="auto"/>
              </w:divBdr>
              <w:divsChild>
                <w:div w:id="1158112070">
                  <w:marLeft w:val="0"/>
                  <w:marRight w:val="0"/>
                  <w:marTop w:val="0"/>
                  <w:marBottom w:val="0"/>
                  <w:divBdr>
                    <w:top w:val="none" w:sz="0" w:space="0" w:color="auto"/>
                    <w:left w:val="none" w:sz="0" w:space="0" w:color="auto"/>
                    <w:bottom w:val="none" w:sz="0" w:space="0" w:color="auto"/>
                    <w:right w:val="none" w:sz="0" w:space="0" w:color="auto"/>
                  </w:divBdr>
                  <w:divsChild>
                    <w:div w:id="5152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706">
              <w:marLeft w:val="0"/>
              <w:marRight w:val="0"/>
              <w:marTop w:val="0"/>
              <w:marBottom w:val="0"/>
              <w:divBdr>
                <w:top w:val="none" w:sz="0" w:space="0" w:color="auto"/>
                <w:left w:val="none" w:sz="0" w:space="0" w:color="auto"/>
                <w:bottom w:val="none" w:sz="0" w:space="0" w:color="auto"/>
                <w:right w:val="none" w:sz="0" w:space="0" w:color="auto"/>
              </w:divBdr>
              <w:divsChild>
                <w:div w:id="502353500">
                  <w:marLeft w:val="0"/>
                  <w:marRight w:val="0"/>
                  <w:marTop w:val="0"/>
                  <w:marBottom w:val="0"/>
                  <w:divBdr>
                    <w:top w:val="none" w:sz="0" w:space="0" w:color="auto"/>
                    <w:left w:val="none" w:sz="0" w:space="0" w:color="auto"/>
                    <w:bottom w:val="none" w:sz="0" w:space="0" w:color="auto"/>
                    <w:right w:val="none" w:sz="0" w:space="0" w:color="auto"/>
                  </w:divBdr>
                  <w:divsChild>
                    <w:div w:id="585727449">
                      <w:marLeft w:val="0"/>
                      <w:marRight w:val="0"/>
                      <w:marTop w:val="0"/>
                      <w:marBottom w:val="0"/>
                      <w:divBdr>
                        <w:top w:val="none" w:sz="0" w:space="0" w:color="auto"/>
                        <w:left w:val="none" w:sz="0" w:space="0" w:color="auto"/>
                        <w:bottom w:val="none" w:sz="0" w:space="0" w:color="auto"/>
                        <w:right w:val="none" w:sz="0" w:space="0" w:color="auto"/>
                      </w:divBdr>
                      <w:divsChild>
                        <w:div w:id="19029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0706">
      <w:bodyDiv w:val="1"/>
      <w:marLeft w:val="0"/>
      <w:marRight w:val="0"/>
      <w:marTop w:val="0"/>
      <w:marBottom w:val="0"/>
      <w:divBdr>
        <w:top w:val="none" w:sz="0" w:space="0" w:color="auto"/>
        <w:left w:val="none" w:sz="0" w:space="0" w:color="auto"/>
        <w:bottom w:val="none" w:sz="0" w:space="0" w:color="auto"/>
        <w:right w:val="none" w:sz="0" w:space="0" w:color="auto"/>
      </w:divBdr>
    </w:div>
    <w:div w:id="813328502">
      <w:bodyDiv w:val="1"/>
      <w:marLeft w:val="0"/>
      <w:marRight w:val="0"/>
      <w:marTop w:val="0"/>
      <w:marBottom w:val="0"/>
      <w:divBdr>
        <w:top w:val="none" w:sz="0" w:space="0" w:color="auto"/>
        <w:left w:val="none" w:sz="0" w:space="0" w:color="auto"/>
        <w:bottom w:val="none" w:sz="0" w:space="0" w:color="auto"/>
        <w:right w:val="none" w:sz="0" w:space="0" w:color="auto"/>
      </w:divBdr>
      <w:divsChild>
        <w:div w:id="1750925366">
          <w:marLeft w:val="0"/>
          <w:marRight w:val="0"/>
          <w:marTop w:val="0"/>
          <w:marBottom w:val="0"/>
          <w:divBdr>
            <w:top w:val="none" w:sz="0" w:space="0" w:color="auto"/>
            <w:left w:val="none" w:sz="0" w:space="0" w:color="auto"/>
            <w:bottom w:val="none" w:sz="0" w:space="0" w:color="auto"/>
            <w:right w:val="none" w:sz="0" w:space="0" w:color="auto"/>
          </w:divBdr>
          <w:divsChild>
            <w:div w:id="16407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756">
      <w:bodyDiv w:val="1"/>
      <w:marLeft w:val="0"/>
      <w:marRight w:val="0"/>
      <w:marTop w:val="0"/>
      <w:marBottom w:val="0"/>
      <w:divBdr>
        <w:top w:val="none" w:sz="0" w:space="0" w:color="auto"/>
        <w:left w:val="none" w:sz="0" w:space="0" w:color="auto"/>
        <w:bottom w:val="none" w:sz="0" w:space="0" w:color="auto"/>
        <w:right w:val="none" w:sz="0" w:space="0" w:color="auto"/>
      </w:divBdr>
      <w:divsChild>
        <w:div w:id="1228683121">
          <w:marLeft w:val="0"/>
          <w:marRight w:val="0"/>
          <w:marTop w:val="0"/>
          <w:marBottom w:val="0"/>
          <w:divBdr>
            <w:top w:val="none" w:sz="0" w:space="0" w:color="auto"/>
            <w:left w:val="none" w:sz="0" w:space="0" w:color="auto"/>
            <w:bottom w:val="none" w:sz="0" w:space="0" w:color="auto"/>
            <w:right w:val="none" w:sz="0" w:space="0" w:color="auto"/>
          </w:divBdr>
          <w:divsChild>
            <w:div w:id="805856129">
              <w:marLeft w:val="0"/>
              <w:marRight w:val="0"/>
              <w:marTop w:val="0"/>
              <w:marBottom w:val="0"/>
              <w:divBdr>
                <w:top w:val="none" w:sz="0" w:space="0" w:color="auto"/>
                <w:left w:val="none" w:sz="0" w:space="0" w:color="auto"/>
                <w:bottom w:val="none" w:sz="0" w:space="0" w:color="auto"/>
                <w:right w:val="none" w:sz="0" w:space="0" w:color="auto"/>
              </w:divBdr>
              <w:divsChild>
                <w:div w:id="2032604459">
                  <w:marLeft w:val="0"/>
                  <w:marRight w:val="0"/>
                  <w:marTop w:val="0"/>
                  <w:marBottom w:val="0"/>
                  <w:divBdr>
                    <w:top w:val="none" w:sz="0" w:space="0" w:color="auto"/>
                    <w:left w:val="none" w:sz="0" w:space="0" w:color="auto"/>
                    <w:bottom w:val="none" w:sz="0" w:space="0" w:color="auto"/>
                    <w:right w:val="none" w:sz="0" w:space="0" w:color="auto"/>
                  </w:divBdr>
                  <w:divsChild>
                    <w:div w:id="463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4727">
              <w:marLeft w:val="0"/>
              <w:marRight w:val="0"/>
              <w:marTop w:val="0"/>
              <w:marBottom w:val="0"/>
              <w:divBdr>
                <w:top w:val="none" w:sz="0" w:space="0" w:color="auto"/>
                <w:left w:val="none" w:sz="0" w:space="0" w:color="auto"/>
                <w:bottom w:val="none" w:sz="0" w:space="0" w:color="auto"/>
                <w:right w:val="none" w:sz="0" w:space="0" w:color="auto"/>
              </w:divBdr>
              <w:divsChild>
                <w:div w:id="1797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8999">
      <w:bodyDiv w:val="1"/>
      <w:marLeft w:val="0"/>
      <w:marRight w:val="0"/>
      <w:marTop w:val="0"/>
      <w:marBottom w:val="0"/>
      <w:divBdr>
        <w:top w:val="none" w:sz="0" w:space="0" w:color="auto"/>
        <w:left w:val="none" w:sz="0" w:space="0" w:color="auto"/>
        <w:bottom w:val="none" w:sz="0" w:space="0" w:color="auto"/>
        <w:right w:val="none" w:sz="0" w:space="0" w:color="auto"/>
      </w:divBdr>
      <w:divsChild>
        <w:div w:id="1334184628">
          <w:marLeft w:val="0"/>
          <w:marRight w:val="0"/>
          <w:marTop w:val="0"/>
          <w:marBottom w:val="0"/>
          <w:divBdr>
            <w:top w:val="none" w:sz="0" w:space="0" w:color="auto"/>
            <w:left w:val="none" w:sz="0" w:space="0" w:color="auto"/>
            <w:bottom w:val="none" w:sz="0" w:space="0" w:color="auto"/>
            <w:right w:val="none" w:sz="0" w:space="0" w:color="auto"/>
          </w:divBdr>
          <w:divsChild>
            <w:div w:id="1457672523">
              <w:marLeft w:val="0"/>
              <w:marRight w:val="0"/>
              <w:marTop w:val="0"/>
              <w:marBottom w:val="0"/>
              <w:divBdr>
                <w:top w:val="none" w:sz="0" w:space="0" w:color="auto"/>
                <w:left w:val="none" w:sz="0" w:space="0" w:color="auto"/>
                <w:bottom w:val="none" w:sz="0" w:space="0" w:color="auto"/>
                <w:right w:val="none" w:sz="0" w:space="0" w:color="auto"/>
              </w:divBdr>
              <w:divsChild>
                <w:div w:id="58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39114">
      <w:bodyDiv w:val="1"/>
      <w:marLeft w:val="0"/>
      <w:marRight w:val="0"/>
      <w:marTop w:val="0"/>
      <w:marBottom w:val="0"/>
      <w:divBdr>
        <w:top w:val="none" w:sz="0" w:space="0" w:color="auto"/>
        <w:left w:val="none" w:sz="0" w:space="0" w:color="auto"/>
        <w:bottom w:val="none" w:sz="0" w:space="0" w:color="auto"/>
        <w:right w:val="none" w:sz="0" w:space="0" w:color="auto"/>
      </w:divBdr>
      <w:divsChild>
        <w:div w:id="1082485121">
          <w:marLeft w:val="0"/>
          <w:marRight w:val="0"/>
          <w:marTop w:val="0"/>
          <w:marBottom w:val="0"/>
          <w:divBdr>
            <w:top w:val="none" w:sz="0" w:space="0" w:color="auto"/>
            <w:left w:val="none" w:sz="0" w:space="0" w:color="auto"/>
            <w:bottom w:val="none" w:sz="0" w:space="0" w:color="auto"/>
            <w:right w:val="none" w:sz="0" w:space="0" w:color="auto"/>
          </w:divBdr>
          <w:divsChild>
            <w:div w:id="4090605">
              <w:marLeft w:val="0"/>
              <w:marRight w:val="0"/>
              <w:marTop w:val="0"/>
              <w:marBottom w:val="0"/>
              <w:divBdr>
                <w:top w:val="none" w:sz="0" w:space="0" w:color="auto"/>
                <w:left w:val="none" w:sz="0" w:space="0" w:color="auto"/>
                <w:bottom w:val="none" w:sz="0" w:space="0" w:color="auto"/>
                <w:right w:val="none" w:sz="0" w:space="0" w:color="auto"/>
              </w:divBdr>
              <w:divsChild>
                <w:div w:id="915940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56171735">
          <w:marLeft w:val="0"/>
          <w:marRight w:val="0"/>
          <w:marTop w:val="585"/>
          <w:marBottom w:val="0"/>
          <w:divBdr>
            <w:top w:val="none" w:sz="0" w:space="0" w:color="auto"/>
            <w:left w:val="none" w:sz="0" w:space="0" w:color="auto"/>
            <w:bottom w:val="none" w:sz="0" w:space="0" w:color="auto"/>
            <w:right w:val="none" w:sz="0" w:space="0" w:color="auto"/>
          </w:divBdr>
        </w:div>
      </w:divsChild>
    </w:div>
    <w:div w:id="1009529954">
      <w:bodyDiv w:val="1"/>
      <w:marLeft w:val="0"/>
      <w:marRight w:val="0"/>
      <w:marTop w:val="0"/>
      <w:marBottom w:val="0"/>
      <w:divBdr>
        <w:top w:val="none" w:sz="0" w:space="0" w:color="auto"/>
        <w:left w:val="none" w:sz="0" w:space="0" w:color="auto"/>
        <w:bottom w:val="none" w:sz="0" w:space="0" w:color="auto"/>
        <w:right w:val="none" w:sz="0" w:space="0" w:color="auto"/>
      </w:divBdr>
      <w:divsChild>
        <w:div w:id="2124382111">
          <w:marLeft w:val="0"/>
          <w:marRight w:val="0"/>
          <w:marTop w:val="0"/>
          <w:marBottom w:val="0"/>
          <w:divBdr>
            <w:top w:val="none" w:sz="0" w:space="0" w:color="auto"/>
            <w:left w:val="none" w:sz="0" w:space="0" w:color="auto"/>
            <w:bottom w:val="none" w:sz="0" w:space="0" w:color="auto"/>
            <w:right w:val="none" w:sz="0" w:space="0" w:color="auto"/>
          </w:divBdr>
          <w:divsChild>
            <w:div w:id="1112015854">
              <w:marLeft w:val="0"/>
              <w:marRight w:val="0"/>
              <w:marTop w:val="0"/>
              <w:marBottom w:val="0"/>
              <w:divBdr>
                <w:top w:val="none" w:sz="0" w:space="0" w:color="auto"/>
                <w:left w:val="none" w:sz="0" w:space="0" w:color="auto"/>
                <w:bottom w:val="none" w:sz="0" w:space="0" w:color="auto"/>
                <w:right w:val="none" w:sz="0" w:space="0" w:color="auto"/>
              </w:divBdr>
              <w:divsChild>
                <w:div w:id="66272469">
                  <w:marLeft w:val="0"/>
                  <w:marRight w:val="0"/>
                  <w:marTop w:val="0"/>
                  <w:marBottom w:val="0"/>
                  <w:divBdr>
                    <w:top w:val="none" w:sz="0" w:space="0" w:color="auto"/>
                    <w:left w:val="none" w:sz="0" w:space="0" w:color="auto"/>
                    <w:bottom w:val="none" w:sz="0" w:space="0" w:color="auto"/>
                    <w:right w:val="none" w:sz="0" w:space="0" w:color="auto"/>
                  </w:divBdr>
                  <w:divsChild>
                    <w:div w:id="446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120">
              <w:marLeft w:val="720"/>
              <w:marRight w:val="720"/>
              <w:marTop w:val="0"/>
              <w:marBottom w:val="0"/>
              <w:divBdr>
                <w:top w:val="dashed" w:sz="6" w:space="6" w:color="808080"/>
                <w:left w:val="single" w:sz="48" w:space="6" w:color="808080"/>
                <w:bottom w:val="dashed" w:sz="6" w:space="6" w:color="808080"/>
                <w:right w:val="dashed" w:sz="6" w:space="6" w:color="808080"/>
              </w:divBdr>
            </w:div>
            <w:div w:id="19911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314">
      <w:bodyDiv w:val="1"/>
      <w:marLeft w:val="0"/>
      <w:marRight w:val="0"/>
      <w:marTop w:val="0"/>
      <w:marBottom w:val="0"/>
      <w:divBdr>
        <w:top w:val="none" w:sz="0" w:space="0" w:color="auto"/>
        <w:left w:val="none" w:sz="0" w:space="0" w:color="auto"/>
        <w:bottom w:val="none" w:sz="0" w:space="0" w:color="auto"/>
        <w:right w:val="none" w:sz="0" w:space="0" w:color="auto"/>
      </w:divBdr>
      <w:divsChild>
        <w:div w:id="1540505087">
          <w:marLeft w:val="0"/>
          <w:marRight w:val="0"/>
          <w:marTop w:val="0"/>
          <w:marBottom w:val="0"/>
          <w:divBdr>
            <w:top w:val="none" w:sz="0" w:space="0" w:color="auto"/>
            <w:left w:val="none" w:sz="0" w:space="0" w:color="auto"/>
            <w:bottom w:val="none" w:sz="0" w:space="0" w:color="auto"/>
            <w:right w:val="none" w:sz="0" w:space="0" w:color="auto"/>
          </w:divBdr>
          <w:divsChild>
            <w:div w:id="1743871936">
              <w:marLeft w:val="0"/>
              <w:marRight w:val="0"/>
              <w:marTop w:val="0"/>
              <w:marBottom w:val="0"/>
              <w:divBdr>
                <w:top w:val="none" w:sz="0" w:space="0" w:color="auto"/>
                <w:left w:val="none" w:sz="0" w:space="0" w:color="auto"/>
                <w:bottom w:val="none" w:sz="0" w:space="0" w:color="auto"/>
                <w:right w:val="none" w:sz="0" w:space="0" w:color="auto"/>
              </w:divBdr>
              <w:divsChild>
                <w:div w:id="20440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317">
          <w:marLeft w:val="0"/>
          <w:marRight w:val="0"/>
          <w:marTop w:val="0"/>
          <w:marBottom w:val="0"/>
          <w:divBdr>
            <w:top w:val="none" w:sz="0" w:space="0" w:color="auto"/>
            <w:left w:val="none" w:sz="0" w:space="0" w:color="auto"/>
            <w:bottom w:val="none" w:sz="0" w:space="0" w:color="auto"/>
            <w:right w:val="none" w:sz="0" w:space="0" w:color="auto"/>
          </w:divBdr>
          <w:divsChild>
            <w:div w:id="208560">
              <w:marLeft w:val="0"/>
              <w:marRight w:val="0"/>
              <w:marTop w:val="0"/>
              <w:marBottom w:val="0"/>
              <w:divBdr>
                <w:top w:val="none" w:sz="0" w:space="0" w:color="auto"/>
                <w:left w:val="none" w:sz="0" w:space="0" w:color="auto"/>
                <w:bottom w:val="none" w:sz="0" w:space="0" w:color="auto"/>
                <w:right w:val="none" w:sz="0" w:space="0" w:color="auto"/>
              </w:divBdr>
              <w:divsChild>
                <w:div w:id="1980769039">
                  <w:marLeft w:val="0"/>
                  <w:marRight w:val="0"/>
                  <w:marTop w:val="0"/>
                  <w:marBottom w:val="0"/>
                  <w:divBdr>
                    <w:top w:val="none" w:sz="0" w:space="0" w:color="auto"/>
                    <w:left w:val="none" w:sz="0" w:space="0" w:color="auto"/>
                    <w:bottom w:val="none" w:sz="0" w:space="0" w:color="auto"/>
                    <w:right w:val="none" w:sz="0" w:space="0" w:color="auto"/>
                  </w:divBdr>
                  <w:divsChild>
                    <w:div w:id="1213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579">
          <w:marLeft w:val="0"/>
          <w:marRight w:val="0"/>
          <w:marTop w:val="0"/>
          <w:marBottom w:val="0"/>
          <w:divBdr>
            <w:top w:val="none" w:sz="0" w:space="0" w:color="auto"/>
            <w:left w:val="none" w:sz="0" w:space="0" w:color="auto"/>
            <w:bottom w:val="none" w:sz="0" w:space="0" w:color="auto"/>
            <w:right w:val="none" w:sz="0" w:space="0" w:color="auto"/>
          </w:divBdr>
          <w:divsChild>
            <w:div w:id="6561150">
              <w:marLeft w:val="0"/>
              <w:marRight w:val="0"/>
              <w:marTop w:val="0"/>
              <w:marBottom w:val="0"/>
              <w:divBdr>
                <w:top w:val="none" w:sz="0" w:space="0" w:color="auto"/>
                <w:left w:val="none" w:sz="0" w:space="0" w:color="auto"/>
                <w:bottom w:val="none" w:sz="0" w:space="0" w:color="auto"/>
                <w:right w:val="none" w:sz="0" w:space="0" w:color="auto"/>
              </w:divBdr>
              <w:divsChild>
                <w:div w:id="225922667">
                  <w:marLeft w:val="0"/>
                  <w:marRight w:val="0"/>
                  <w:marTop w:val="0"/>
                  <w:marBottom w:val="0"/>
                  <w:divBdr>
                    <w:top w:val="none" w:sz="0" w:space="0" w:color="auto"/>
                    <w:left w:val="none" w:sz="0" w:space="0" w:color="auto"/>
                    <w:bottom w:val="none" w:sz="0" w:space="0" w:color="auto"/>
                    <w:right w:val="none" w:sz="0" w:space="0" w:color="auto"/>
                  </w:divBdr>
                  <w:divsChild>
                    <w:div w:id="8358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5212">
          <w:marLeft w:val="0"/>
          <w:marRight w:val="0"/>
          <w:marTop w:val="0"/>
          <w:marBottom w:val="0"/>
          <w:divBdr>
            <w:top w:val="none" w:sz="0" w:space="0" w:color="auto"/>
            <w:left w:val="none" w:sz="0" w:space="0" w:color="auto"/>
            <w:bottom w:val="none" w:sz="0" w:space="0" w:color="auto"/>
            <w:right w:val="none" w:sz="0" w:space="0" w:color="auto"/>
          </w:divBdr>
          <w:divsChild>
            <w:div w:id="1113205727">
              <w:marLeft w:val="0"/>
              <w:marRight w:val="0"/>
              <w:marTop w:val="0"/>
              <w:marBottom w:val="0"/>
              <w:divBdr>
                <w:top w:val="none" w:sz="0" w:space="0" w:color="auto"/>
                <w:left w:val="none" w:sz="0" w:space="0" w:color="auto"/>
                <w:bottom w:val="none" w:sz="0" w:space="0" w:color="auto"/>
                <w:right w:val="none" w:sz="0" w:space="0" w:color="auto"/>
              </w:divBdr>
              <w:divsChild>
                <w:div w:id="940524560">
                  <w:marLeft w:val="0"/>
                  <w:marRight w:val="0"/>
                  <w:marTop w:val="0"/>
                  <w:marBottom w:val="0"/>
                  <w:divBdr>
                    <w:top w:val="none" w:sz="0" w:space="0" w:color="auto"/>
                    <w:left w:val="none" w:sz="0" w:space="0" w:color="auto"/>
                    <w:bottom w:val="none" w:sz="0" w:space="0" w:color="auto"/>
                    <w:right w:val="none" w:sz="0" w:space="0" w:color="auto"/>
                  </w:divBdr>
                  <w:divsChild>
                    <w:div w:id="12729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3167">
      <w:bodyDiv w:val="1"/>
      <w:marLeft w:val="0"/>
      <w:marRight w:val="0"/>
      <w:marTop w:val="0"/>
      <w:marBottom w:val="0"/>
      <w:divBdr>
        <w:top w:val="none" w:sz="0" w:space="0" w:color="auto"/>
        <w:left w:val="none" w:sz="0" w:space="0" w:color="auto"/>
        <w:bottom w:val="none" w:sz="0" w:space="0" w:color="auto"/>
        <w:right w:val="none" w:sz="0" w:space="0" w:color="auto"/>
      </w:divBdr>
    </w:div>
    <w:div w:id="1374112209">
      <w:bodyDiv w:val="1"/>
      <w:marLeft w:val="0"/>
      <w:marRight w:val="0"/>
      <w:marTop w:val="0"/>
      <w:marBottom w:val="0"/>
      <w:divBdr>
        <w:top w:val="none" w:sz="0" w:space="0" w:color="auto"/>
        <w:left w:val="none" w:sz="0" w:space="0" w:color="auto"/>
        <w:bottom w:val="none" w:sz="0" w:space="0" w:color="auto"/>
        <w:right w:val="none" w:sz="0" w:space="0" w:color="auto"/>
      </w:divBdr>
    </w:div>
    <w:div w:id="1447501180">
      <w:bodyDiv w:val="1"/>
      <w:marLeft w:val="0"/>
      <w:marRight w:val="0"/>
      <w:marTop w:val="0"/>
      <w:marBottom w:val="0"/>
      <w:divBdr>
        <w:top w:val="none" w:sz="0" w:space="0" w:color="auto"/>
        <w:left w:val="none" w:sz="0" w:space="0" w:color="auto"/>
        <w:bottom w:val="none" w:sz="0" w:space="0" w:color="auto"/>
        <w:right w:val="none" w:sz="0" w:space="0" w:color="auto"/>
      </w:divBdr>
    </w:div>
    <w:div w:id="1921526235">
      <w:bodyDiv w:val="1"/>
      <w:marLeft w:val="0"/>
      <w:marRight w:val="0"/>
      <w:marTop w:val="0"/>
      <w:marBottom w:val="0"/>
      <w:divBdr>
        <w:top w:val="none" w:sz="0" w:space="0" w:color="auto"/>
        <w:left w:val="none" w:sz="0" w:space="0" w:color="auto"/>
        <w:bottom w:val="none" w:sz="0" w:space="0" w:color="auto"/>
        <w:right w:val="none" w:sz="0" w:space="0" w:color="auto"/>
      </w:divBdr>
    </w:div>
    <w:div w:id="1975599087">
      <w:bodyDiv w:val="1"/>
      <w:marLeft w:val="0"/>
      <w:marRight w:val="0"/>
      <w:marTop w:val="0"/>
      <w:marBottom w:val="0"/>
      <w:divBdr>
        <w:top w:val="none" w:sz="0" w:space="0" w:color="auto"/>
        <w:left w:val="none" w:sz="0" w:space="0" w:color="auto"/>
        <w:bottom w:val="none" w:sz="0" w:space="0" w:color="auto"/>
        <w:right w:val="none" w:sz="0" w:space="0" w:color="auto"/>
      </w:divBdr>
    </w:div>
    <w:div w:id="1992369200">
      <w:bodyDiv w:val="1"/>
      <w:marLeft w:val="0"/>
      <w:marRight w:val="0"/>
      <w:marTop w:val="0"/>
      <w:marBottom w:val="0"/>
      <w:divBdr>
        <w:top w:val="none" w:sz="0" w:space="0" w:color="auto"/>
        <w:left w:val="none" w:sz="0" w:space="0" w:color="auto"/>
        <w:bottom w:val="none" w:sz="0" w:space="0" w:color="auto"/>
        <w:right w:val="none" w:sz="0" w:space="0" w:color="auto"/>
      </w:divBdr>
    </w:div>
    <w:div w:id="2097901919">
      <w:bodyDiv w:val="1"/>
      <w:marLeft w:val="0"/>
      <w:marRight w:val="0"/>
      <w:marTop w:val="0"/>
      <w:marBottom w:val="0"/>
      <w:divBdr>
        <w:top w:val="none" w:sz="0" w:space="0" w:color="auto"/>
        <w:left w:val="none" w:sz="0" w:space="0" w:color="auto"/>
        <w:bottom w:val="none" w:sz="0" w:space="0" w:color="auto"/>
        <w:right w:val="none" w:sz="0" w:space="0" w:color="auto"/>
      </w:divBdr>
    </w:div>
    <w:div w:id="21106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2834</Words>
  <Characters>16156</Characters>
  <Application>Microsoft Office Word</Application>
  <DocSecurity>0</DocSecurity>
  <Lines>134</Lines>
  <Paragraphs>37</Paragraphs>
  <ScaleCrop>false</ScaleCrop>
  <HeadingPairs>
    <vt:vector size="6" baseType="variant">
      <vt:variant>
        <vt:lpstr>Konu Başlığı</vt:lpstr>
      </vt:variant>
      <vt:variant>
        <vt:i4>1</vt:i4>
      </vt:variant>
      <vt:variant>
        <vt:lpstr>Başlıklar</vt:lpstr>
      </vt:variant>
      <vt:variant>
        <vt:i4>12</vt:i4>
      </vt:variant>
      <vt:variant>
        <vt:lpstr>Title</vt:lpstr>
      </vt:variant>
      <vt:variant>
        <vt:i4>1</vt:i4>
      </vt:variant>
    </vt:vector>
  </HeadingPairs>
  <TitlesOfParts>
    <vt:vector size="14" baseType="lpstr">
      <vt:lpstr>Linux Ağ Yönetimi Ders Notları</vt:lpstr>
      <vt:lpstr>Linux Ağ Yönetimi Ders Notları </vt:lpstr>
      <vt:lpstr>    Linux Topluluğu ve Açık Kaynak Kodlu Yazılımda İş Hayatı</vt:lpstr>
      <vt:lpstr>        Linux’un Gelişimi ve Popüler İşletim Sistemleri</vt:lpstr>
      <vt:lpstr>        Temel Açık Kaynak Kodlu Yazılımlar</vt:lpstr>
      <vt:lpstr>        Açık Kaynak Kodlu Yazılım Lisansları</vt:lpstr>
      <vt:lpstr>        Bilgi Teknolojileri ve Linux ile Çalışma</vt:lpstr>
      <vt:lpstr>    Sistem Güvenliği</vt:lpstr>
      <vt:lpstr>        Router Konfigürasyonu</vt:lpstr>
      <vt:lpstr>        FTP Sunucusu Ayarları ve Güvenliğini Sağlama</vt:lpstr>
      <vt:lpstr>        Secure Shell (SSH) Ayarları ve Güvenliğini Sağlama</vt:lpstr>
      <vt:lpstr>        Güvenlik İşlemleri</vt:lpstr>
      <vt:lpstr>        OpenVPN</vt:lpstr>
      <vt:lpstr/>
    </vt:vector>
  </TitlesOfParts>
  <Manager>Fuat BAKKAL</Manager>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Ağ Yönetimi Ders Notları</dc:title>
  <dc:subject>Linux Topluluğu ve Sistem Güvenliği</dc:subject>
  <dc:creator>Fuat BAKKAL</dc:creator>
  <cp:keywords/>
  <dc:description>1.1, 1.2, 1.3, 1.4 , 212.1, 212.2, 212.3, 212.4, 212.5</dc:description>
  <cp:lastModifiedBy>Fuat BAKKAL</cp:lastModifiedBy>
  <cp:revision>20</cp:revision>
  <dcterms:created xsi:type="dcterms:W3CDTF">2016-03-31T12:16:00Z</dcterms:created>
  <dcterms:modified xsi:type="dcterms:W3CDTF">2016-04-29T10:21:00Z</dcterms:modified>
</cp:coreProperties>
</file>