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572A" w:rsidRPr="00E96273" w:rsidRDefault="00FB00BC" w:rsidP="0058572A">
      <w:pPr>
        <w:rPr>
          <w:rFonts w:ascii="Times New Roman" w:hAnsi="Times New Roman" w:cs="Times New Roman"/>
          <w:b/>
        </w:rPr>
      </w:pPr>
      <w:r>
        <w:rPr>
          <w:rFonts w:ascii="Times New Roman" w:hAnsi="Times New Roman" w:cs="Times New Roman"/>
          <w:b/>
        </w:rPr>
        <w:t>DERS: Güvenlik Temelleri</w:t>
      </w:r>
    </w:p>
    <w:p w:rsidR="00680D2E" w:rsidRDefault="00680D2E" w:rsidP="00680D2E">
      <w:pPr>
        <w:jc w:val="center"/>
        <w:rPr>
          <w:rFonts w:ascii="Times New Roman" w:hAnsi="Times New Roman" w:cs="Times New Roman"/>
        </w:rPr>
      </w:pPr>
      <w:r>
        <w:rPr>
          <w:rFonts w:ascii="Times New Roman" w:hAnsi="Times New Roman" w:cs="Times New Roman"/>
          <w:noProof/>
        </w:rPr>
        <w:drawing>
          <wp:inline distT="0" distB="0" distL="0" distR="0">
            <wp:extent cx="4070357" cy="1352550"/>
            <wp:effectExtent l="19050" t="0" r="6343" b="0"/>
            <wp:docPr id="2" name="1 Resim" descr="Resi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1.png"/>
                    <pic:cNvPicPr/>
                  </pic:nvPicPr>
                  <pic:blipFill>
                    <a:blip r:embed="rId8" cstate="print"/>
                    <a:stretch>
                      <a:fillRect/>
                    </a:stretch>
                  </pic:blipFill>
                  <pic:spPr>
                    <a:xfrm>
                      <a:off x="0" y="0"/>
                      <a:ext cx="4080373" cy="1355878"/>
                    </a:xfrm>
                    <a:prstGeom prst="rect">
                      <a:avLst/>
                    </a:prstGeom>
                  </pic:spPr>
                </pic:pic>
              </a:graphicData>
            </a:graphic>
          </wp:inline>
        </w:drawing>
      </w:r>
    </w:p>
    <w:p w:rsidR="00680D2E" w:rsidRDefault="00680D2E" w:rsidP="00680D2E">
      <w:pPr>
        <w:jc w:val="center"/>
        <w:rPr>
          <w:rFonts w:ascii="Times New Roman" w:hAnsi="Times New Roman" w:cs="Times New Roman"/>
        </w:rPr>
      </w:pPr>
      <w:r w:rsidRPr="00680D2E">
        <w:rPr>
          <w:rFonts w:ascii="Times New Roman" w:hAnsi="Times New Roman" w:cs="Times New Roman"/>
          <w:b/>
        </w:rPr>
        <w:t>Şekil 1.</w:t>
      </w:r>
      <w:r>
        <w:rPr>
          <w:rFonts w:ascii="Times New Roman" w:hAnsi="Times New Roman" w:cs="Times New Roman"/>
        </w:rPr>
        <w:t xml:space="preserve"> Güvenlik Amaçlarının Sınıflandırılması</w:t>
      </w:r>
    </w:p>
    <w:p w:rsidR="00B62F40" w:rsidRDefault="00B62F40" w:rsidP="00B6522C">
      <w:pPr>
        <w:jc w:val="both"/>
        <w:rPr>
          <w:rFonts w:ascii="Times New Roman" w:hAnsi="Times New Roman" w:cs="Times New Roman"/>
        </w:rPr>
      </w:pPr>
      <w:r>
        <w:rPr>
          <w:rFonts w:ascii="Times New Roman" w:hAnsi="Times New Roman" w:cs="Times New Roman"/>
        </w:rPr>
        <w:t>Üç önemli güvenlik amacı sırasıyla</w:t>
      </w:r>
    </w:p>
    <w:p w:rsidR="00B62F40" w:rsidRDefault="00B62F40" w:rsidP="00B6522C">
      <w:pPr>
        <w:jc w:val="both"/>
        <w:rPr>
          <w:rFonts w:ascii="Times New Roman" w:hAnsi="Times New Roman" w:cs="Times New Roman"/>
        </w:rPr>
      </w:pPr>
      <w:r w:rsidRPr="00B6522C">
        <w:rPr>
          <w:rFonts w:ascii="Times New Roman" w:hAnsi="Times New Roman" w:cs="Times New Roman"/>
          <w:b/>
        </w:rPr>
        <w:t>1-Gizlilik (Confidentiality):</w:t>
      </w:r>
      <w:r>
        <w:rPr>
          <w:rFonts w:ascii="Times New Roman" w:hAnsi="Times New Roman" w:cs="Times New Roman"/>
        </w:rPr>
        <w:t xml:space="preserve"> Uzak bir bilgisayara depolanmak üzere bir bilgi parçası yollandığında ya da uzak bir bilgisayardan veri alındığında bu bilginin iletim sırasında gizlenmesi gerekir.</w:t>
      </w:r>
    </w:p>
    <w:p w:rsidR="00B62F40" w:rsidRDefault="00B62F40" w:rsidP="00B6522C">
      <w:pPr>
        <w:jc w:val="both"/>
        <w:rPr>
          <w:rFonts w:ascii="Times New Roman" w:hAnsi="Times New Roman" w:cs="Times New Roman"/>
        </w:rPr>
      </w:pPr>
      <w:r w:rsidRPr="00B6522C">
        <w:rPr>
          <w:rFonts w:ascii="Times New Roman" w:hAnsi="Times New Roman" w:cs="Times New Roman"/>
          <w:b/>
        </w:rPr>
        <w:t>2- Bütünlük (Integrity):</w:t>
      </w:r>
      <w:r>
        <w:rPr>
          <w:rFonts w:ascii="Times New Roman" w:hAnsi="Times New Roman" w:cs="Times New Roman"/>
        </w:rPr>
        <w:t xml:space="preserve"> Bilginin zaman zaman değiştirilme ihtiyacı doğabilir. Bu değişiklikler yetkili (authorized) mekanizmalar tarafından gerçekleştirilmelidir.</w:t>
      </w:r>
    </w:p>
    <w:p w:rsidR="00B62F40" w:rsidRDefault="00B62F40" w:rsidP="00B6522C">
      <w:pPr>
        <w:jc w:val="both"/>
        <w:rPr>
          <w:rFonts w:ascii="Times New Roman" w:hAnsi="Times New Roman" w:cs="Times New Roman"/>
        </w:rPr>
      </w:pPr>
      <w:r w:rsidRPr="00B6522C">
        <w:rPr>
          <w:rFonts w:ascii="Times New Roman" w:hAnsi="Times New Roman" w:cs="Times New Roman"/>
          <w:b/>
        </w:rPr>
        <w:t>3-</w:t>
      </w:r>
      <w:r w:rsidR="000B0D7F" w:rsidRPr="00B6522C">
        <w:rPr>
          <w:rFonts w:ascii="Times New Roman" w:hAnsi="Times New Roman" w:cs="Times New Roman"/>
          <w:b/>
        </w:rPr>
        <w:t>Kullanılabilirlik (Availability):</w:t>
      </w:r>
      <w:r>
        <w:rPr>
          <w:rFonts w:ascii="Times New Roman" w:hAnsi="Times New Roman" w:cs="Times New Roman"/>
        </w:rPr>
        <w:t xml:space="preserve"> </w:t>
      </w:r>
      <w:r w:rsidR="00B6522C">
        <w:rPr>
          <w:rFonts w:ascii="Times New Roman" w:hAnsi="Times New Roman" w:cs="Times New Roman"/>
        </w:rPr>
        <w:t>Bilgi güvenliğinin üçüncü parçası kullanılabilirliktir. Bir organizasyon tarafından yaratılan ve depo edilen bilgi, yetkili birimler tarafından kullanılabilir olmalıdır. Örneğin bir bankanın müşterisinin işlem yapmak için hesabına erişim yapamadığını düşünelim.</w:t>
      </w:r>
    </w:p>
    <w:p w:rsidR="00680D2E" w:rsidRDefault="00680D2E" w:rsidP="00B6522C">
      <w:pPr>
        <w:jc w:val="both"/>
        <w:rPr>
          <w:rFonts w:ascii="Times New Roman" w:hAnsi="Times New Roman" w:cs="Times New Roman"/>
        </w:rPr>
      </w:pPr>
    </w:p>
    <w:p w:rsidR="00922EC0" w:rsidRDefault="00680D2E" w:rsidP="00680D2E">
      <w:pPr>
        <w:jc w:val="center"/>
        <w:rPr>
          <w:rFonts w:ascii="Times New Roman" w:hAnsi="Times New Roman" w:cs="Times New Roman"/>
        </w:rPr>
      </w:pPr>
      <w:r>
        <w:rPr>
          <w:rFonts w:ascii="Times New Roman" w:hAnsi="Times New Roman" w:cs="Times New Roman"/>
          <w:noProof/>
        </w:rPr>
        <w:drawing>
          <wp:inline distT="0" distB="0" distL="0" distR="0">
            <wp:extent cx="4330111" cy="3448050"/>
            <wp:effectExtent l="19050" t="0" r="0" b="0"/>
            <wp:docPr id="3" name="2 Resim" descr="Resi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2.png"/>
                    <pic:cNvPicPr/>
                  </pic:nvPicPr>
                  <pic:blipFill>
                    <a:blip r:embed="rId9" cstate="print"/>
                    <a:stretch>
                      <a:fillRect/>
                    </a:stretch>
                  </pic:blipFill>
                  <pic:spPr>
                    <a:xfrm>
                      <a:off x="0" y="0"/>
                      <a:ext cx="4328681" cy="3446911"/>
                    </a:xfrm>
                    <a:prstGeom prst="rect">
                      <a:avLst/>
                    </a:prstGeom>
                  </pic:spPr>
                </pic:pic>
              </a:graphicData>
            </a:graphic>
          </wp:inline>
        </w:drawing>
      </w:r>
    </w:p>
    <w:p w:rsidR="00680D2E" w:rsidRDefault="00680D2E" w:rsidP="00680D2E">
      <w:pPr>
        <w:jc w:val="center"/>
        <w:rPr>
          <w:rFonts w:ascii="Times New Roman" w:hAnsi="Times New Roman" w:cs="Times New Roman"/>
        </w:rPr>
      </w:pPr>
      <w:r w:rsidRPr="00680D2E">
        <w:rPr>
          <w:rFonts w:ascii="Times New Roman" w:hAnsi="Times New Roman" w:cs="Times New Roman"/>
          <w:b/>
        </w:rPr>
        <w:t>Şekil 2.</w:t>
      </w:r>
      <w:r>
        <w:rPr>
          <w:rFonts w:ascii="Times New Roman" w:hAnsi="Times New Roman" w:cs="Times New Roman"/>
        </w:rPr>
        <w:t xml:space="preserve"> Güvenlik Amaçları ile İlişkili Saldırıların Sınıflandırılması</w:t>
      </w:r>
    </w:p>
    <w:p w:rsidR="00680D2E" w:rsidRDefault="00680D2E" w:rsidP="00680D2E">
      <w:pPr>
        <w:rPr>
          <w:rFonts w:ascii="Times New Roman" w:hAnsi="Times New Roman" w:cs="Times New Roman"/>
          <w:b/>
        </w:rPr>
      </w:pPr>
      <w:r w:rsidRPr="00B6522C">
        <w:rPr>
          <w:rFonts w:ascii="Times New Roman" w:hAnsi="Times New Roman" w:cs="Times New Roman"/>
          <w:b/>
        </w:rPr>
        <w:t>SALDIRILAR</w:t>
      </w:r>
    </w:p>
    <w:p w:rsidR="00680D2E" w:rsidRPr="00922EC0" w:rsidRDefault="00680D2E" w:rsidP="00680D2E">
      <w:pPr>
        <w:jc w:val="both"/>
        <w:rPr>
          <w:rFonts w:ascii="Times New Roman" w:hAnsi="Times New Roman" w:cs="Times New Roman"/>
        </w:rPr>
      </w:pPr>
      <w:r>
        <w:rPr>
          <w:rFonts w:ascii="Times New Roman" w:hAnsi="Times New Roman" w:cs="Times New Roman"/>
        </w:rPr>
        <w:lastRenderedPageBreak/>
        <w:t xml:space="preserve">Yukarıda bahsedilen üç güvenlik amacı güvenlik saldırıları tarafından tehdit edilmektedir. İşte bu saldırılar literatürde farklı yaklaşımlara göre kategorilere sokulmaktadır. Burada ilk önce bu saldırılar güvenlik amaçlarına göre üç gruba ayrılacak daha sonra sistem üzerindeki etkilere göre iki geniş guruba bölünecektir. </w:t>
      </w:r>
    </w:p>
    <w:p w:rsidR="00922EC0" w:rsidRPr="00922EC0" w:rsidRDefault="00922EC0" w:rsidP="00922EC0">
      <w:pPr>
        <w:jc w:val="both"/>
        <w:rPr>
          <w:rFonts w:ascii="Times New Roman" w:hAnsi="Times New Roman" w:cs="Times New Roman"/>
          <w:b/>
        </w:rPr>
      </w:pPr>
      <w:r w:rsidRPr="00922EC0">
        <w:rPr>
          <w:rFonts w:ascii="Times New Roman" w:hAnsi="Times New Roman" w:cs="Times New Roman"/>
          <w:b/>
        </w:rPr>
        <w:t>Gizliliği Tehdit Eden Saldırılar</w:t>
      </w:r>
    </w:p>
    <w:p w:rsidR="00B62F40" w:rsidRDefault="00922EC0" w:rsidP="004F15A9">
      <w:pPr>
        <w:jc w:val="both"/>
        <w:rPr>
          <w:rFonts w:ascii="Times New Roman" w:hAnsi="Times New Roman" w:cs="Times New Roman"/>
        </w:rPr>
      </w:pPr>
      <w:r>
        <w:rPr>
          <w:rFonts w:ascii="Times New Roman" w:hAnsi="Times New Roman" w:cs="Times New Roman"/>
        </w:rPr>
        <w:t>Yukarıdaki şekilden de görüldüğü gibi bilginin gizliliğini tehdit eden iki saldırı tipi mevcuttur.</w:t>
      </w:r>
    </w:p>
    <w:p w:rsidR="004F15A9" w:rsidRDefault="004F15A9" w:rsidP="004F15A9">
      <w:pPr>
        <w:pStyle w:val="ListeParagraf"/>
        <w:numPr>
          <w:ilvl w:val="0"/>
          <w:numId w:val="3"/>
        </w:numPr>
        <w:jc w:val="both"/>
        <w:rPr>
          <w:rFonts w:ascii="Times New Roman" w:hAnsi="Times New Roman" w:cs="Times New Roman"/>
        </w:rPr>
      </w:pPr>
      <w:r w:rsidRPr="004F15A9">
        <w:rPr>
          <w:rFonts w:ascii="Times New Roman" w:hAnsi="Times New Roman" w:cs="Times New Roman"/>
          <w:b/>
        </w:rPr>
        <w:t>Trafik Gözetleme (Snooping):</w:t>
      </w:r>
      <w:r>
        <w:rPr>
          <w:rFonts w:ascii="Times New Roman" w:hAnsi="Times New Roman" w:cs="Times New Roman"/>
          <w:b/>
        </w:rPr>
        <w:t xml:space="preserve"> </w:t>
      </w:r>
      <w:r>
        <w:rPr>
          <w:rFonts w:ascii="Times New Roman" w:hAnsi="Times New Roman" w:cs="Times New Roman"/>
        </w:rPr>
        <w:t>Bu saldırı verinin yetkisiz olarak erişimi ya da elde edilmesi ile ilgilidir. Örneğin Internet yoluyla iletilen bir dosya gizli bir bilgi içerebilir. Yetkisiz bir birim iletimi ele geçirebilir ve içeriğini kendi faydası için kullanabilir. Trafik gözetlemeyi engellemek amacıyla verinin şifreleme teknikleri kullanılarak anlamsız hale getirilmesi yapılabilir.</w:t>
      </w:r>
    </w:p>
    <w:p w:rsidR="004F15A9" w:rsidRPr="0060572B" w:rsidRDefault="004F15A9" w:rsidP="004F15A9">
      <w:pPr>
        <w:pStyle w:val="ListeParagraf"/>
        <w:numPr>
          <w:ilvl w:val="0"/>
          <w:numId w:val="3"/>
        </w:numPr>
        <w:jc w:val="both"/>
        <w:rPr>
          <w:rFonts w:ascii="Times New Roman" w:hAnsi="Times New Roman" w:cs="Times New Roman"/>
          <w:b/>
        </w:rPr>
      </w:pPr>
      <w:r w:rsidRPr="004F15A9">
        <w:rPr>
          <w:rFonts w:ascii="Times New Roman" w:hAnsi="Times New Roman" w:cs="Times New Roman"/>
          <w:b/>
        </w:rPr>
        <w:t>Trafik Analizi (Traffic Analysis):</w:t>
      </w:r>
      <w:r w:rsidR="0060572B">
        <w:rPr>
          <w:rFonts w:ascii="Times New Roman" w:hAnsi="Times New Roman" w:cs="Times New Roman"/>
          <w:b/>
        </w:rPr>
        <w:t xml:space="preserve"> </w:t>
      </w:r>
      <w:r w:rsidR="0060572B">
        <w:rPr>
          <w:rFonts w:ascii="Times New Roman" w:hAnsi="Times New Roman" w:cs="Times New Roman"/>
        </w:rPr>
        <w:t xml:space="preserve">Veri şifreleme her ne kadar veriyi elde eden için verinin anlaşılmaz hale gelmesini sağlasa da online trafiği izleyen bazı diğer tip verileri elde edebilir. Örneğin göndericinin ya da alıcının elektronik adresini (e-mail adresi) elde edebilir. Trafiği izleyen kişi istek ve cevap çiftlerini biriktirerek işlemin doğasını anlamsına yardım edebilir. </w:t>
      </w:r>
    </w:p>
    <w:p w:rsidR="0060572B" w:rsidRDefault="0060572B" w:rsidP="00811D6D">
      <w:pPr>
        <w:jc w:val="both"/>
        <w:rPr>
          <w:rFonts w:ascii="Times New Roman" w:hAnsi="Times New Roman" w:cs="Times New Roman"/>
          <w:b/>
        </w:rPr>
      </w:pPr>
      <w:r>
        <w:rPr>
          <w:rFonts w:ascii="Times New Roman" w:hAnsi="Times New Roman" w:cs="Times New Roman"/>
          <w:b/>
        </w:rPr>
        <w:t>Bütünlüğü Tehdit Eden Saldırılar</w:t>
      </w:r>
    </w:p>
    <w:p w:rsidR="005D5E71" w:rsidRPr="009A45D1" w:rsidRDefault="009A45D1" w:rsidP="00811D6D">
      <w:pPr>
        <w:jc w:val="both"/>
        <w:rPr>
          <w:rFonts w:ascii="Times New Roman" w:hAnsi="Times New Roman" w:cs="Times New Roman"/>
        </w:rPr>
      </w:pPr>
      <w:r>
        <w:rPr>
          <w:rFonts w:ascii="Times New Roman" w:hAnsi="Times New Roman" w:cs="Times New Roman"/>
        </w:rPr>
        <w:t>Verini bütünlüğünü tehdit eden bazı tip saldırılar vardır. Bunlar değiştirme (modification), kılık değiştirme (m</w:t>
      </w:r>
      <w:r w:rsidR="0053031F">
        <w:rPr>
          <w:rFonts w:ascii="Times New Roman" w:hAnsi="Times New Roman" w:cs="Times New Roman"/>
        </w:rPr>
        <w:t>asquerading), Tekrar etme</w:t>
      </w:r>
      <w:r>
        <w:rPr>
          <w:rFonts w:ascii="Times New Roman" w:hAnsi="Times New Roman" w:cs="Times New Roman"/>
        </w:rPr>
        <w:t xml:space="preserve"> (replaying), inkar etme (repudiation).</w:t>
      </w:r>
    </w:p>
    <w:p w:rsidR="00915589" w:rsidRDefault="00915589" w:rsidP="00811D6D">
      <w:pPr>
        <w:jc w:val="both"/>
        <w:rPr>
          <w:rFonts w:ascii="Times New Roman" w:hAnsi="Times New Roman" w:cs="Times New Roman"/>
          <w:b/>
          <w:u w:val="single"/>
        </w:rPr>
      </w:pPr>
    </w:p>
    <w:p w:rsidR="004A776E" w:rsidRPr="004A776E" w:rsidRDefault="009A45D1" w:rsidP="004A776E">
      <w:pPr>
        <w:pStyle w:val="ListeParagraf"/>
        <w:numPr>
          <w:ilvl w:val="0"/>
          <w:numId w:val="4"/>
        </w:numPr>
        <w:jc w:val="both"/>
        <w:rPr>
          <w:rFonts w:ascii="Times New Roman" w:hAnsi="Times New Roman" w:cs="Times New Roman"/>
        </w:rPr>
      </w:pPr>
      <w:r w:rsidRPr="004A776E">
        <w:rPr>
          <w:rFonts w:ascii="Times New Roman" w:hAnsi="Times New Roman" w:cs="Times New Roman"/>
          <w:b/>
        </w:rPr>
        <w:t xml:space="preserve">Değiştirme (Modification): </w:t>
      </w:r>
      <w:r w:rsidR="00581BD6" w:rsidRPr="004A776E">
        <w:rPr>
          <w:rFonts w:ascii="Times New Roman" w:hAnsi="Times New Roman" w:cs="Times New Roman"/>
        </w:rPr>
        <w:t xml:space="preserve">Bilgiye eriştikten ya da bilgiyi elde ettikten sonra saldırgan kendisine fayda sağlamak amacıyla bilgiyi değiştirebilir. Örneğin bir müşteri </w:t>
      </w:r>
      <w:r w:rsidR="00A8522C" w:rsidRPr="004A776E">
        <w:rPr>
          <w:rFonts w:ascii="Times New Roman" w:hAnsi="Times New Roman" w:cs="Times New Roman"/>
        </w:rPr>
        <w:t xml:space="preserve">bankaya </w:t>
      </w:r>
      <w:r w:rsidR="00581BD6" w:rsidRPr="004A776E">
        <w:rPr>
          <w:rFonts w:ascii="Times New Roman" w:hAnsi="Times New Roman" w:cs="Times New Roman"/>
        </w:rPr>
        <w:t>bazı işlemleri</w:t>
      </w:r>
      <w:r w:rsidR="00A8522C" w:rsidRPr="004A776E">
        <w:rPr>
          <w:rFonts w:ascii="Times New Roman" w:hAnsi="Times New Roman" w:cs="Times New Roman"/>
        </w:rPr>
        <w:t>ni</w:t>
      </w:r>
      <w:r w:rsidR="00581BD6" w:rsidRPr="004A776E">
        <w:rPr>
          <w:rFonts w:ascii="Times New Roman" w:hAnsi="Times New Roman" w:cs="Times New Roman"/>
        </w:rPr>
        <w:t xml:space="preserve"> yapmak için bir mesaj yollar. </w:t>
      </w:r>
      <w:r w:rsidR="00A8522C" w:rsidRPr="004A776E">
        <w:rPr>
          <w:rFonts w:ascii="Times New Roman" w:hAnsi="Times New Roman" w:cs="Times New Roman"/>
        </w:rPr>
        <w:t xml:space="preserve">Saldırgan kendine fayda sağlamak amacıyla bu mesajı alır ve değiştirir. Not edilmelidir ki saldırgan </w:t>
      </w:r>
      <w:r w:rsidR="00811D6D" w:rsidRPr="004A776E">
        <w:rPr>
          <w:rFonts w:ascii="Times New Roman" w:hAnsi="Times New Roman" w:cs="Times New Roman"/>
        </w:rPr>
        <w:t xml:space="preserve">sisteme zarar vermek için ya da kendi faydası için </w:t>
      </w:r>
      <w:r w:rsidR="00A8522C" w:rsidRPr="004A776E">
        <w:rPr>
          <w:rFonts w:ascii="Times New Roman" w:hAnsi="Times New Roman" w:cs="Times New Roman"/>
        </w:rPr>
        <w:t xml:space="preserve">basitçe </w:t>
      </w:r>
      <w:r w:rsidR="00811D6D" w:rsidRPr="004A776E">
        <w:rPr>
          <w:rFonts w:ascii="Times New Roman" w:hAnsi="Times New Roman" w:cs="Times New Roman"/>
        </w:rPr>
        <w:t>mesajı silebilir ya da geciktirebilir.</w:t>
      </w:r>
    </w:p>
    <w:p w:rsidR="00811D6D" w:rsidRPr="004A776E" w:rsidRDefault="00811D6D" w:rsidP="004A776E">
      <w:pPr>
        <w:pStyle w:val="ListeParagraf"/>
        <w:numPr>
          <w:ilvl w:val="0"/>
          <w:numId w:val="4"/>
        </w:numPr>
        <w:jc w:val="both"/>
        <w:rPr>
          <w:rFonts w:ascii="Times New Roman" w:hAnsi="Times New Roman" w:cs="Times New Roman"/>
        </w:rPr>
      </w:pPr>
      <w:r w:rsidRPr="004A776E">
        <w:rPr>
          <w:rFonts w:ascii="Times New Roman" w:hAnsi="Times New Roman" w:cs="Times New Roman"/>
          <w:b/>
        </w:rPr>
        <w:t>Kılık Değiştir</w:t>
      </w:r>
      <w:r w:rsidR="0053031F" w:rsidRPr="004A776E">
        <w:rPr>
          <w:rFonts w:ascii="Times New Roman" w:hAnsi="Times New Roman" w:cs="Times New Roman"/>
          <w:b/>
        </w:rPr>
        <w:t xml:space="preserve">me (Masquerading): </w:t>
      </w:r>
      <w:r w:rsidR="0053031F" w:rsidRPr="004A776E">
        <w:rPr>
          <w:rFonts w:ascii="Times New Roman" w:hAnsi="Times New Roman" w:cs="Times New Roman"/>
        </w:rPr>
        <w:t>Kılık değiştirme ya da kandırma (spoofing) saldırgan birisiymiş gibi davrandığında meydana gelir. Örneğin saldırgan bir müşterinin banka kartını ve PIN kodunu çalabilir ve müşteriymiş gibi davranabilir. Diğer bir örnek ise şöyle verilebilir. Bir kullanıcı bir banka ile bağlantıya geçmeyi dener. Fakat diğer bir site bankaymış gibi davranarak kullanıcıdan bazı bilgiler elde eder.</w:t>
      </w:r>
    </w:p>
    <w:p w:rsidR="0053031F" w:rsidRPr="004A776E" w:rsidRDefault="0053031F" w:rsidP="004A776E">
      <w:pPr>
        <w:pStyle w:val="ListeParagraf"/>
        <w:numPr>
          <w:ilvl w:val="0"/>
          <w:numId w:val="4"/>
        </w:numPr>
        <w:jc w:val="both"/>
        <w:rPr>
          <w:rFonts w:ascii="Times New Roman" w:hAnsi="Times New Roman" w:cs="Times New Roman"/>
        </w:rPr>
      </w:pPr>
      <w:r w:rsidRPr="004A776E">
        <w:rPr>
          <w:rFonts w:ascii="Times New Roman" w:hAnsi="Times New Roman" w:cs="Times New Roman"/>
          <w:b/>
        </w:rPr>
        <w:t xml:space="preserve">Tekrar etme (Replaying): </w:t>
      </w:r>
      <w:r w:rsidR="00A634F1" w:rsidRPr="004A776E">
        <w:rPr>
          <w:rFonts w:ascii="Times New Roman" w:hAnsi="Times New Roman" w:cs="Times New Roman"/>
        </w:rPr>
        <w:t xml:space="preserve">Saldırgan kullanıcı tarafından yollanan mesajın bir kopyasını elde eder ve daha sonra onu tekrar etmeyi dener. </w:t>
      </w:r>
    </w:p>
    <w:p w:rsidR="00A634F1" w:rsidRPr="004A776E" w:rsidRDefault="00E72664" w:rsidP="004A776E">
      <w:pPr>
        <w:pStyle w:val="ListeParagraf"/>
        <w:numPr>
          <w:ilvl w:val="0"/>
          <w:numId w:val="4"/>
        </w:numPr>
        <w:jc w:val="both"/>
        <w:rPr>
          <w:rFonts w:ascii="Times New Roman" w:hAnsi="Times New Roman" w:cs="Times New Roman"/>
        </w:rPr>
      </w:pPr>
      <w:r w:rsidRPr="004A776E">
        <w:rPr>
          <w:rFonts w:ascii="Times New Roman" w:hAnsi="Times New Roman" w:cs="Times New Roman"/>
          <w:b/>
        </w:rPr>
        <w:t>İnkâr</w:t>
      </w:r>
      <w:r w:rsidR="00A634F1" w:rsidRPr="004A776E">
        <w:rPr>
          <w:rFonts w:ascii="Times New Roman" w:hAnsi="Times New Roman" w:cs="Times New Roman"/>
          <w:b/>
        </w:rPr>
        <w:t xml:space="preserve"> etme (Repudiation): </w:t>
      </w:r>
      <w:r w:rsidRPr="004A776E">
        <w:rPr>
          <w:rFonts w:ascii="Times New Roman" w:hAnsi="Times New Roman" w:cs="Times New Roman"/>
        </w:rPr>
        <w:t xml:space="preserve">Bu saldırı tipi diğerlerinden biraz farklıdır. Çünkü iletişimde iki partiden biri tarafından gerçekleştirilir: gönderici ya da alıcı. Mesajı gönderen daha sonra mesajı gönderdiğini inkâr edebilir. Ya da alıcı daha sonra mesajı gönderdiğini inkâr edebilir. Gönderici tarafından inkâr etme bir banka müşterisinin üçüncü bir partiye banka aracılığıyla para göndermek istemesi ve daha sonra böyle bir istekte bulunduğunu inkâr etmesi şeklinde örneklenebilir. Yine alıcı tarafından </w:t>
      </w:r>
      <w:r w:rsidR="004A776E" w:rsidRPr="004A776E">
        <w:rPr>
          <w:rFonts w:ascii="Times New Roman" w:hAnsi="Times New Roman" w:cs="Times New Roman"/>
        </w:rPr>
        <w:t>inkâr</w:t>
      </w:r>
      <w:r w:rsidRPr="004A776E">
        <w:rPr>
          <w:rFonts w:ascii="Times New Roman" w:hAnsi="Times New Roman" w:cs="Times New Roman"/>
        </w:rPr>
        <w:t xml:space="preserve"> etme bir kişi bir üreticiden bir ürün satın aldığında ve onu elektronik olarak ödeme </w:t>
      </w:r>
      <w:r w:rsidR="004A776E" w:rsidRPr="004A776E">
        <w:rPr>
          <w:rFonts w:ascii="Times New Roman" w:hAnsi="Times New Roman" w:cs="Times New Roman"/>
        </w:rPr>
        <w:t>yapmak istediğinde ortaya çıkabilir. Fakat daha sonra üretici ödemeyi aldığını inkâr ederek tekrar ödenmesini söylemesi şeklinde örneklenebilir.</w:t>
      </w:r>
    </w:p>
    <w:p w:rsidR="00680D2E" w:rsidRDefault="00680D2E" w:rsidP="00811D6D">
      <w:pPr>
        <w:jc w:val="both"/>
        <w:rPr>
          <w:rFonts w:ascii="Times New Roman" w:hAnsi="Times New Roman" w:cs="Times New Roman"/>
          <w:b/>
        </w:rPr>
      </w:pPr>
    </w:p>
    <w:p w:rsidR="00680D2E" w:rsidRDefault="00680D2E" w:rsidP="00811D6D">
      <w:pPr>
        <w:jc w:val="both"/>
        <w:rPr>
          <w:rFonts w:ascii="Times New Roman" w:hAnsi="Times New Roman" w:cs="Times New Roman"/>
          <w:b/>
        </w:rPr>
      </w:pPr>
    </w:p>
    <w:p w:rsidR="004A776E" w:rsidRDefault="004A776E" w:rsidP="00811D6D">
      <w:pPr>
        <w:jc w:val="both"/>
        <w:rPr>
          <w:rFonts w:ascii="Times New Roman" w:hAnsi="Times New Roman" w:cs="Times New Roman"/>
          <w:b/>
        </w:rPr>
      </w:pPr>
      <w:r w:rsidRPr="004A776E">
        <w:rPr>
          <w:rFonts w:ascii="Times New Roman" w:hAnsi="Times New Roman" w:cs="Times New Roman"/>
          <w:b/>
        </w:rPr>
        <w:lastRenderedPageBreak/>
        <w:t>Kullanabilirliği Tehdit Eden Saldırılar</w:t>
      </w:r>
    </w:p>
    <w:p w:rsidR="004A776E" w:rsidRDefault="004A776E" w:rsidP="00811D6D">
      <w:pPr>
        <w:jc w:val="both"/>
        <w:rPr>
          <w:rFonts w:ascii="Times New Roman" w:hAnsi="Times New Roman" w:cs="Times New Roman"/>
        </w:rPr>
      </w:pPr>
      <w:r>
        <w:rPr>
          <w:rFonts w:ascii="Times New Roman" w:hAnsi="Times New Roman" w:cs="Times New Roman"/>
        </w:rPr>
        <w:t>Kullanılabilirliği tehdit eden sadece bir saldırıdan bahsedeceğiz.</w:t>
      </w:r>
    </w:p>
    <w:p w:rsidR="004A776E" w:rsidRPr="00B910E0" w:rsidRDefault="004A776E" w:rsidP="004A776E">
      <w:pPr>
        <w:pStyle w:val="ListeParagraf"/>
        <w:numPr>
          <w:ilvl w:val="0"/>
          <w:numId w:val="5"/>
        </w:numPr>
        <w:jc w:val="both"/>
        <w:rPr>
          <w:rFonts w:ascii="Times New Roman" w:hAnsi="Times New Roman" w:cs="Times New Roman"/>
          <w:b/>
        </w:rPr>
      </w:pPr>
      <w:r w:rsidRPr="004A776E">
        <w:rPr>
          <w:rFonts w:ascii="Times New Roman" w:hAnsi="Times New Roman" w:cs="Times New Roman"/>
          <w:b/>
        </w:rPr>
        <w:t xml:space="preserve">Dos Saldırısı (Denial Of Service): </w:t>
      </w:r>
      <w:r>
        <w:rPr>
          <w:rFonts w:ascii="Times New Roman" w:hAnsi="Times New Roman" w:cs="Times New Roman"/>
        </w:rPr>
        <w:t xml:space="preserve">Çok yaygın bir saldırıdır. Karşı sistemde çalışan servisin yavaşlamasını ya da topluca durmasını amaç edinir. Saldırgan bunu başarmak için </w:t>
      </w:r>
      <w:r w:rsidR="00C46302">
        <w:rPr>
          <w:rFonts w:ascii="Times New Roman" w:hAnsi="Times New Roman" w:cs="Times New Roman"/>
        </w:rPr>
        <w:t>birçok</w:t>
      </w:r>
      <w:r>
        <w:rPr>
          <w:rFonts w:ascii="Times New Roman" w:hAnsi="Times New Roman" w:cs="Times New Roman"/>
        </w:rPr>
        <w:t xml:space="preserve"> strateji kullanabilir. </w:t>
      </w:r>
      <w:r w:rsidR="00C46302">
        <w:rPr>
          <w:rFonts w:ascii="Times New Roman" w:hAnsi="Times New Roman" w:cs="Times New Roman"/>
        </w:rPr>
        <w:t>Örneğin saldırgan bir server’a</w:t>
      </w:r>
      <w:r w:rsidR="007F6500">
        <w:rPr>
          <w:rFonts w:ascii="Times New Roman" w:hAnsi="Times New Roman" w:cs="Times New Roman"/>
        </w:rPr>
        <w:t xml:space="preserve"> </w:t>
      </w:r>
      <w:r w:rsidR="00C46302">
        <w:rPr>
          <w:rFonts w:ascii="Times New Roman" w:hAnsi="Times New Roman" w:cs="Times New Roman"/>
        </w:rPr>
        <w:t xml:space="preserve">(sunucu) birçok bogus (çalışmaz durumda) isteği gönderir ve böylece server aşırı yüklemeden dolayı çöker. Saldırgan bir server’ın bir istemciye (client) olan cevabını ele geçirebilir ve böylece istemciye sunucunun cevap vermediğine inandırabilir. Yine saldırgan istemcinin isteklerini ele geçirebilir ve böylece </w:t>
      </w:r>
      <w:r w:rsidR="007F6500">
        <w:rPr>
          <w:rFonts w:ascii="Times New Roman" w:hAnsi="Times New Roman" w:cs="Times New Roman"/>
        </w:rPr>
        <w:t>istemcinin birçok defa istek göndermesini sağlayarak sistemin aşırı yüklenmesine neden olabilir.</w:t>
      </w:r>
    </w:p>
    <w:p w:rsidR="00680D2E" w:rsidRDefault="00680D2E" w:rsidP="00B910E0">
      <w:pPr>
        <w:jc w:val="both"/>
        <w:rPr>
          <w:rFonts w:ascii="Times New Roman" w:hAnsi="Times New Roman" w:cs="Times New Roman"/>
          <w:b/>
        </w:rPr>
      </w:pPr>
    </w:p>
    <w:p w:rsidR="00680D2E" w:rsidRDefault="00680D2E" w:rsidP="00680D2E">
      <w:pPr>
        <w:jc w:val="center"/>
        <w:rPr>
          <w:rFonts w:ascii="Times New Roman" w:hAnsi="Times New Roman" w:cs="Times New Roman"/>
          <w:b/>
        </w:rPr>
      </w:pPr>
      <w:r>
        <w:rPr>
          <w:rFonts w:ascii="Times New Roman" w:hAnsi="Times New Roman" w:cs="Times New Roman"/>
          <w:b/>
          <w:noProof/>
        </w:rPr>
        <w:drawing>
          <wp:inline distT="0" distB="0" distL="0" distR="0">
            <wp:extent cx="4076700" cy="1978584"/>
            <wp:effectExtent l="0" t="0" r="0" b="0"/>
            <wp:docPr id="4" name="3 Resim" descr="Resim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3.png"/>
                    <pic:cNvPicPr/>
                  </pic:nvPicPr>
                  <pic:blipFill>
                    <a:blip r:embed="rId10" cstate="print"/>
                    <a:stretch>
                      <a:fillRect/>
                    </a:stretch>
                  </pic:blipFill>
                  <pic:spPr>
                    <a:xfrm>
                      <a:off x="0" y="0"/>
                      <a:ext cx="4075352" cy="1977930"/>
                    </a:xfrm>
                    <a:prstGeom prst="rect">
                      <a:avLst/>
                    </a:prstGeom>
                  </pic:spPr>
                </pic:pic>
              </a:graphicData>
            </a:graphic>
          </wp:inline>
        </w:drawing>
      </w:r>
    </w:p>
    <w:p w:rsidR="00680D2E" w:rsidRPr="001638A1" w:rsidRDefault="001638A1" w:rsidP="001638A1">
      <w:pPr>
        <w:jc w:val="center"/>
        <w:rPr>
          <w:rFonts w:ascii="Times New Roman" w:hAnsi="Times New Roman" w:cs="Times New Roman"/>
        </w:rPr>
      </w:pPr>
      <w:r>
        <w:rPr>
          <w:rFonts w:ascii="Times New Roman" w:hAnsi="Times New Roman" w:cs="Times New Roman"/>
          <w:b/>
        </w:rPr>
        <w:t xml:space="preserve">Şekil 3. </w:t>
      </w:r>
      <w:r>
        <w:rPr>
          <w:rFonts w:ascii="Times New Roman" w:hAnsi="Times New Roman" w:cs="Times New Roman"/>
        </w:rPr>
        <w:t>Pasif ve Aktif Saldırıların Sınıflandırılması</w:t>
      </w:r>
    </w:p>
    <w:p w:rsidR="001638A1" w:rsidRDefault="001638A1" w:rsidP="00B910E0">
      <w:pPr>
        <w:jc w:val="both"/>
        <w:rPr>
          <w:rFonts w:ascii="Times New Roman" w:hAnsi="Times New Roman" w:cs="Times New Roman"/>
          <w:b/>
        </w:rPr>
      </w:pPr>
    </w:p>
    <w:p w:rsidR="00B910E0" w:rsidRDefault="00B910E0" w:rsidP="00B910E0">
      <w:pPr>
        <w:jc w:val="both"/>
        <w:rPr>
          <w:rFonts w:ascii="Times New Roman" w:hAnsi="Times New Roman" w:cs="Times New Roman"/>
          <w:b/>
        </w:rPr>
      </w:pPr>
      <w:r>
        <w:rPr>
          <w:rFonts w:ascii="Times New Roman" w:hAnsi="Times New Roman" w:cs="Times New Roman"/>
          <w:b/>
        </w:rPr>
        <w:t>Pasif Saldırılara Karşı Aktif Saldırılar</w:t>
      </w:r>
    </w:p>
    <w:p w:rsidR="001638A1" w:rsidRDefault="0006339C" w:rsidP="00B910E0">
      <w:pPr>
        <w:jc w:val="both"/>
        <w:rPr>
          <w:rFonts w:ascii="Times New Roman" w:hAnsi="Times New Roman" w:cs="Times New Roman"/>
        </w:rPr>
      </w:pPr>
      <w:r w:rsidRPr="0006339C">
        <w:rPr>
          <w:rFonts w:ascii="Times New Roman" w:hAnsi="Times New Roman" w:cs="Times New Roman"/>
          <w:b/>
        </w:rPr>
        <w:t>Pasif saldırıda</w:t>
      </w:r>
      <w:r>
        <w:rPr>
          <w:rFonts w:ascii="Times New Roman" w:hAnsi="Times New Roman" w:cs="Times New Roman"/>
        </w:rPr>
        <w:t xml:space="preserve"> saldırganın amacı sadece bilgiyi elde etmektir. Bunun anlamı saldırı veriyi değiştirmez ya da sisteme zarar vermez. Sistem normal işlemesine devam eder. Bununla beraber, saldırı göndericinin ya da alıcının mesajına zarar verebilir. Gizlilik güvenlik amacını tehdit eden saldırılar (Trafik gözetleme, Trafik Analizi) pasiftir. Bilginin ortaya çıkarılması göndericinin ya da alıcının mesajına zarar verebilir. Fakat sistem bundan etkilenmez. Bu nedenden dolayı gönderici ya da alıcı gizli bilgi akıtmasını keşfedene kadar bu saldırının anlaşılması zordur. Pasif saldırılar dolayısıyla verinin şifrelenmesi yoluyla engellenebilir.</w:t>
      </w:r>
    </w:p>
    <w:p w:rsidR="0006339C" w:rsidRDefault="001D7696" w:rsidP="00B910E0">
      <w:pPr>
        <w:jc w:val="both"/>
        <w:rPr>
          <w:rFonts w:ascii="Times New Roman" w:hAnsi="Times New Roman" w:cs="Times New Roman"/>
        </w:rPr>
      </w:pPr>
      <w:r w:rsidRPr="001D7696">
        <w:rPr>
          <w:rFonts w:ascii="Times New Roman" w:hAnsi="Times New Roman" w:cs="Times New Roman"/>
          <w:b/>
        </w:rPr>
        <w:t>Bir aktif saldırı</w:t>
      </w:r>
      <w:r>
        <w:rPr>
          <w:rFonts w:ascii="Times New Roman" w:hAnsi="Times New Roman" w:cs="Times New Roman"/>
        </w:rPr>
        <w:t xml:space="preserve"> veriyi değiştirebilir ya da sisteme zarar verebilir. Bütünlüğü ve Kullanılabilirliği tehdit eden saldırlar aktif saldırılardır. Aktif saldırıları sezmek engellemekten daha kolaydır. Çünkü bir saldırgan birçok yolla saldırıları meydana getirebilir.</w:t>
      </w:r>
    </w:p>
    <w:p w:rsidR="001D7696" w:rsidRDefault="001D7696" w:rsidP="00B910E0">
      <w:pPr>
        <w:jc w:val="both"/>
        <w:rPr>
          <w:rFonts w:ascii="Times New Roman" w:hAnsi="Times New Roman" w:cs="Times New Roman"/>
        </w:rPr>
      </w:pPr>
    </w:p>
    <w:p w:rsidR="001D7696" w:rsidRDefault="001D7696" w:rsidP="00B910E0">
      <w:pPr>
        <w:jc w:val="both"/>
        <w:rPr>
          <w:rFonts w:ascii="Times New Roman" w:hAnsi="Times New Roman" w:cs="Times New Roman"/>
        </w:rPr>
      </w:pPr>
    </w:p>
    <w:p w:rsidR="001D7696" w:rsidRDefault="001D7696" w:rsidP="00B910E0">
      <w:pPr>
        <w:jc w:val="both"/>
        <w:rPr>
          <w:rFonts w:ascii="Times New Roman" w:hAnsi="Times New Roman" w:cs="Times New Roman"/>
        </w:rPr>
      </w:pPr>
    </w:p>
    <w:p w:rsidR="001D7696" w:rsidRDefault="001D7696" w:rsidP="00B910E0">
      <w:pPr>
        <w:jc w:val="both"/>
        <w:rPr>
          <w:rFonts w:ascii="Times New Roman" w:hAnsi="Times New Roman" w:cs="Times New Roman"/>
          <w:b/>
        </w:rPr>
      </w:pPr>
      <w:r w:rsidRPr="001D7696">
        <w:rPr>
          <w:rFonts w:ascii="Times New Roman" w:hAnsi="Times New Roman" w:cs="Times New Roman"/>
          <w:b/>
        </w:rPr>
        <w:t>Güvenlik Servisleri ve Mekanizmaları</w:t>
      </w:r>
    </w:p>
    <w:p w:rsidR="001D7696" w:rsidRDefault="001D7696" w:rsidP="00B910E0">
      <w:pPr>
        <w:jc w:val="both"/>
        <w:rPr>
          <w:rFonts w:ascii="Times New Roman" w:hAnsi="Times New Roman" w:cs="Times New Roman"/>
        </w:rPr>
      </w:pPr>
      <w:r>
        <w:rPr>
          <w:rFonts w:ascii="Times New Roman" w:hAnsi="Times New Roman" w:cs="Times New Roman"/>
          <w:b/>
        </w:rPr>
        <w:lastRenderedPageBreak/>
        <w:t xml:space="preserve">ITU-T </w:t>
      </w:r>
      <w:r w:rsidRPr="001D7696">
        <w:rPr>
          <w:rFonts w:ascii="Times New Roman" w:hAnsi="Times New Roman" w:cs="Times New Roman"/>
        </w:rPr>
        <w:t>(</w:t>
      </w:r>
      <w:r>
        <w:rPr>
          <w:rFonts w:ascii="Times New Roman" w:hAnsi="Times New Roman" w:cs="Times New Roman"/>
        </w:rPr>
        <w:t xml:space="preserve"> International Telecommunication Union- Telecommunication Standardization Sector) bazı güvenlik servisleri ve mekanizmaları sağlamaktadır. Güvenlik servisleri ve mekanizmaları yakın olarak ilgilidir. Bir mekanizma ya da </w:t>
      </w:r>
      <w:r w:rsidR="00B72DD6">
        <w:rPr>
          <w:rFonts w:ascii="Times New Roman" w:hAnsi="Times New Roman" w:cs="Times New Roman"/>
        </w:rPr>
        <w:t xml:space="preserve">mekanizmaların bir kombinasyonu bir servis sağlamak için kullanılır. Buna ek olarak, bir mekanizma bir ya da daha fazla serviste kullanılabilir. </w:t>
      </w:r>
    </w:p>
    <w:p w:rsidR="00B72DD6" w:rsidRDefault="00B72DD6" w:rsidP="00B72DD6">
      <w:pPr>
        <w:pStyle w:val="ListeParagraf"/>
        <w:numPr>
          <w:ilvl w:val="0"/>
          <w:numId w:val="6"/>
        </w:numPr>
        <w:jc w:val="both"/>
        <w:rPr>
          <w:rFonts w:ascii="Times New Roman" w:hAnsi="Times New Roman" w:cs="Times New Roman"/>
          <w:b/>
        </w:rPr>
      </w:pPr>
      <w:r w:rsidRPr="00B72DD6">
        <w:rPr>
          <w:rFonts w:ascii="Times New Roman" w:hAnsi="Times New Roman" w:cs="Times New Roman"/>
          <w:b/>
        </w:rPr>
        <w:t>Güvenlik Servisleri</w:t>
      </w:r>
    </w:p>
    <w:p w:rsidR="00B72DD6" w:rsidRDefault="00B72DD6" w:rsidP="00B72DD6">
      <w:pPr>
        <w:ind w:left="708"/>
        <w:jc w:val="both"/>
        <w:rPr>
          <w:rFonts w:ascii="Times New Roman" w:hAnsi="Times New Roman" w:cs="Times New Roman"/>
        </w:rPr>
      </w:pPr>
      <w:r>
        <w:rPr>
          <w:rFonts w:ascii="Times New Roman" w:hAnsi="Times New Roman" w:cs="Times New Roman"/>
          <w:b/>
        </w:rPr>
        <w:t>ITU-T (X.800)</w:t>
      </w:r>
      <w:r>
        <w:rPr>
          <w:rFonts w:ascii="Times New Roman" w:hAnsi="Times New Roman" w:cs="Times New Roman"/>
        </w:rPr>
        <w:t xml:space="preserve"> tanımladığımız güvenlik amaçları ve saldırılara ilişkin 5 servis tanımlamıştır. Şekil 4 bunu göstermektedir.</w:t>
      </w:r>
    </w:p>
    <w:p w:rsidR="001C73B2" w:rsidRDefault="001C73B2" w:rsidP="00B72DD6">
      <w:pPr>
        <w:ind w:left="708"/>
        <w:jc w:val="both"/>
        <w:rPr>
          <w:rFonts w:ascii="Times New Roman" w:hAnsi="Times New Roman" w:cs="Times New Roman"/>
        </w:rPr>
      </w:pPr>
    </w:p>
    <w:p w:rsidR="001C73B2" w:rsidRPr="00B72DD6" w:rsidRDefault="001C73B2" w:rsidP="00B72DD6">
      <w:pPr>
        <w:ind w:left="708"/>
        <w:jc w:val="both"/>
        <w:rPr>
          <w:rFonts w:ascii="Times New Roman" w:hAnsi="Times New Roman" w:cs="Times New Roman"/>
        </w:rPr>
      </w:pPr>
      <w:r>
        <w:rPr>
          <w:rFonts w:ascii="Times New Roman" w:hAnsi="Times New Roman" w:cs="Times New Roman"/>
          <w:noProof/>
        </w:rPr>
        <w:drawing>
          <wp:inline distT="0" distB="0" distL="0" distR="0">
            <wp:extent cx="4875243" cy="2419350"/>
            <wp:effectExtent l="19050" t="0" r="1557" b="0"/>
            <wp:docPr id="11" name="10 Resim" descr="Resi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1.png"/>
                    <pic:cNvPicPr/>
                  </pic:nvPicPr>
                  <pic:blipFill>
                    <a:blip r:embed="rId11" cstate="print"/>
                    <a:stretch>
                      <a:fillRect/>
                    </a:stretch>
                  </pic:blipFill>
                  <pic:spPr>
                    <a:xfrm>
                      <a:off x="0" y="0"/>
                      <a:ext cx="4877410" cy="2420425"/>
                    </a:xfrm>
                    <a:prstGeom prst="rect">
                      <a:avLst/>
                    </a:prstGeom>
                  </pic:spPr>
                </pic:pic>
              </a:graphicData>
            </a:graphic>
          </wp:inline>
        </w:drawing>
      </w:r>
    </w:p>
    <w:p w:rsidR="001C73B2" w:rsidRPr="001638A1" w:rsidRDefault="001C73B2" w:rsidP="001C73B2">
      <w:pPr>
        <w:jc w:val="center"/>
        <w:rPr>
          <w:rFonts w:ascii="Times New Roman" w:hAnsi="Times New Roman" w:cs="Times New Roman"/>
        </w:rPr>
      </w:pPr>
      <w:r>
        <w:rPr>
          <w:rFonts w:ascii="Times New Roman" w:hAnsi="Times New Roman" w:cs="Times New Roman"/>
          <w:b/>
        </w:rPr>
        <w:t xml:space="preserve">Şekil 4. </w:t>
      </w:r>
      <w:r>
        <w:rPr>
          <w:rFonts w:ascii="Times New Roman" w:hAnsi="Times New Roman" w:cs="Times New Roman"/>
        </w:rPr>
        <w:t>Güvenlik Servisleri</w:t>
      </w:r>
    </w:p>
    <w:p w:rsidR="0006339C" w:rsidRDefault="009E0FE5" w:rsidP="009E0FE5">
      <w:pPr>
        <w:ind w:left="705"/>
        <w:jc w:val="both"/>
        <w:rPr>
          <w:rFonts w:ascii="Times New Roman" w:hAnsi="Times New Roman" w:cs="Times New Roman"/>
        </w:rPr>
      </w:pPr>
      <w:r>
        <w:rPr>
          <w:rFonts w:ascii="Times New Roman" w:hAnsi="Times New Roman" w:cs="Times New Roman"/>
        </w:rPr>
        <w:t>Yukarıdaki servislerin bir ya da daha fazlasını güvenlik amaçlarının bir ya da daha fazlası ile ilişkilendirmek oldukça kolaydır.</w:t>
      </w:r>
      <w:r w:rsidR="005A31F8">
        <w:rPr>
          <w:rFonts w:ascii="Times New Roman" w:hAnsi="Times New Roman" w:cs="Times New Roman"/>
        </w:rPr>
        <w:t xml:space="preserve"> Buna ek olarak tanıtılan güvenlik saldırılarını önlemek amacıyla tasarlanmışlardır.</w:t>
      </w:r>
    </w:p>
    <w:p w:rsidR="005A31F8" w:rsidRDefault="005A31F8" w:rsidP="00963B1F">
      <w:pPr>
        <w:ind w:left="705"/>
        <w:jc w:val="both"/>
        <w:rPr>
          <w:rFonts w:ascii="Times New Roman" w:hAnsi="Times New Roman" w:cs="Times New Roman"/>
        </w:rPr>
      </w:pPr>
      <w:r w:rsidRPr="005A31F8">
        <w:rPr>
          <w:rFonts w:ascii="Times New Roman" w:hAnsi="Times New Roman" w:cs="Times New Roman"/>
          <w:b/>
        </w:rPr>
        <w:t>Veri gizliliği (Data Confidentiality):</w:t>
      </w:r>
      <w:r w:rsidR="00963B1F">
        <w:rPr>
          <w:rFonts w:ascii="Times New Roman" w:hAnsi="Times New Roman" w:cs="Times New Roman"/>
        </w:rPr>
        <w:t xml:space="preserve"> Veri gizliliği veriyi ortaya çıkarma saldırısından (disclosure attack) korumak için tasarlanmıştır. X.800 olarak tanımlanan servis çok geniştir ve bir mesajın tümünü ya da bir parçasının gizliliğini çevreler. Buna ek olarak trafik analizine karşı koruma sağlar.</w:t>
      </w:r>
    </w:p>
    <w:p w:rsidR="00963B1F" w:rsidRDefault="00963B1F" w:rsidP="00963B1F">
      <w:pPr>
        <w:ind w:left="705"/>
        <w:jc w:val="both"/>
        <w:rPr>
          <w:rFonts w:ascii="Times New Roman" w:hAnsi="Times New Roman" w:cs="Times New Roman"/>
        </w:rPr>
      </w:pPr>
      <w:r>
        <w:rPr>
          <w:rFonts w:ascii="Times New Roman" w:hAnsi="Times New Roman" w:cs="Times New Roman"/>
          <w:b/>
        </w:rPr>
        <w:t>Veri Bütünlüğü (Data Integrity):</w:t>
      </w:r>
      <w:r>
        <w:rPr>
          <w:rFonts w:ascii="Times New Roman" w:hAnsi="Times New Roman" w:cs="Times New Roman"/>
        </w:rPr>
        <w:t xml:space="preserve"> Verinin değişimini, veriye eklemeyi ve bir düşman tarafından tekrar etmesini engellemek amacıyla tasarlanmıştır. Mesajın tümünü veya bir parçasını koruyabilir.</w:t>
      </w:r>
    </w:p>
    <w:p w:rsidR="00963B1F" w:rsidRDefault="00963B1F" w:rsidP="00963B1F">
      <w:pPr>
        <w:ind w:left="705"/>
        <w:jc w:val="both"/>
        <w:rPr>
          <w:rFonts w:ascii="Times New Roman" w:hAnsi="Times New Roman" w:cs="Times New Roman"/>
        </w:rPr>
      </w:pPr>
      <w:r>
        <w:rPr>
          <w:rFonts w:ascii="Times New Roman" w:hAnsi="Times New Roman" w:cs="Times New Roman"/>
          <w:b/>
        </w:rPr>
        <w:t>Kimlik Denetimi (Authentication):</w:t>
      </w:r>
      <w:r>
        <w:rPr>
          <w:rFonts w:ascii="Times New Roman" w:hAnsi="Times New Roman" w:cs="Times New Roman"/>
        </w:rPr>
        <w:t xml:space="preserve"> Bu servis hattın sonundaki partinin kimlik denetimini sağlar. Bağlantı </w:t>
      </w:r>
      <w:r w:rsidR="00685C19">
        <w:rPr>
          <w:rFonts w:ascii="Times New Roman" w:hAnsi="Times New Roman" w:cs="Times New Roman"/>
        </w:rPr>
        <w:t>tabanlı iletişimde bağlantı kurulması sırasında alıcının ya da göndericinin kimlik denetimini sağlar (Denk varlık kimlik denetimi-peer entity authentication). Bağlantısız iletişimde verinin kaynağının kimlik denetimini sağlar.</w:t>
      </w:r>
    </w:p>
    <w:p w:rsidR="00E70D3E" w:rsidRDefault="00AD0453" w:rsidP="00AD0453">
      <w:pPr>
        <w:tabs>
          <w:tab w:val="left" w:pos="2955"/>
        </w:tabs>
        <w:ind w:left="705"/>
        <w:jc w:val="both"/>
        <w:rPr>
          <w:rFonts w:ascii="Times New Roman" w:hAnsi="Times New Roman" w:cs="Times New Roman"/>
          <w:b/>
        </w:rPr>
      </w:pPr>
      <w:r>
        <w:rPr>
          <w:rFonts w:ascii="Times New Roman" w:hAnsi="Times New Roman" w:cs="Times New Roman"/>
          <w:b/>
        </w:rPr>
        <w:tab/>
      </w:r>
    </w:p>
    <w:p w:rsidR="00984DD9" w:rsidRPr="005A31F8" w:rsidRDefault="00E70D3E" w:rsidP="00963B1F">
      <w:pPr>
        <w:ind w:left="705"/>
        <w:jc w:val="both"/>
        <w:rPr>
          <w:rFonts w:ascii="Times New Roman" w:hAnsi="Times New Roman" w:cs="Times New Roman"/>
        </w:rPr>
      </w:pPr>
      <w:r>
        <w:rPr>
          <w:rFonts w:ascii="Times New Roman" w:hAnsi="Times New Roman" w:cs="Times New Roman"/>
          <w:b/>
        </w:rPr>
        <w:t>İnkâr</w:t>
      </w:r>
      <w:r w:rsidR="00984DD9">
        <w:rPr>
          <w:rFonts w:ascii="Times New Roman" w:hAnsi="Times New Roman" w:cs="Times New Roman"/>
          <w:b/>
        </w:rPr>
        <w:t xml:space="preserve"> Edememe (Nonrepudiation):</w:t>
      </w:r>
      <w:r w:rsidR="00984DD9">
        <w:rPr>
          <w:rFonts w:ascii="Times New Roman" w:hAnsi="Times New Roman" w:cs="Times New Roman"/>
        </w:rPr>
        <w:t xml:space="preserve"> </w:t>
      </w:r>
      <w:r>
        <w:rPr>
          <w:rFonts w:ascii="Times New Roman" w:hAnsi="Times New Roman" w:cs="Times New Roman"/>
        </w:rPr>
        <w:t xml:space="preserve">İnkâr edememe servisi veriyi hem gönderenin hem de alıcının inkâr etmesine karşı korur. İnkâr edememe de kökenin ispatı ile verinin alıcısı daha </w:t>
      </w:r>
      <w:r>
        <w:rPr>
          <w:rFonts w:ascii="Times New Roman" w:hAnsi="Times New Roman" w:cs="Times New Roman"/>
        </w:rPr>
        <w:lastRenderedPageBreak/>
        <w:t>sonra eğer gönderici reddederse kimliğini ispat edebilir.</w:t>
      </w:r>
      <w:r w:rsidRPr="00E70D3E">
        <w:rPr>
          <w:rFonts w:ascii="Times New Roman" w:hAnsi="Times New Roman" w:cs="Times New Roman"/>
        </w:rPr>
        <w:t xml:space="preserve"> </w:t>
      </w:r>
      <w:r>
        <w:rPr>
          <w:rFonts w:ascii="Times New Roman" w:hAnsi="Times New Roman" w:cs="Times New Roman"/>
        </w:rPr>
        <w:t>İnkâr edememe de dağıtımın ispatı ile verinin göndericisi istenen kullanıcıya verinin iletildiğini ispat edebilir.</w:t>
      </w:r>
    </w:p>
    <w:p w:rsidR="00B910E0" w:rsidRDefault="00A821C9" w:rsidP="00A821C9">
      <w:pPr>
        <w:ind w:left="705"/>
        <w:jc w:val="both"/>
        <w:rPr>
          <w:rFonts w:ascii="Times New Roman" w:hAnsi="Times New Roman" w:cs="Times New Roman"/>
        </w:rPr>
      </w:pPr>
      <w:r w:rsidRPr="00A821C9">
        <w:rPr>
          <w:rFonts w:ascii="Times New Roman" w:hAnsi="Times New Roman" w:cs="Times New Roman"/>
          <w:b/>
        </w:rPr>
        <w:t xml:space="preserve">Erişim Kontrolü (Access Control): </w:t>
      </w:r>
      <w:r>
        <w:rPr>
          <w:rFonts w:ascii="Times New Roman" w:hAnsi="Times New Roman" w:cs="Times New Roman"/>
        </w:rPr>
        <w:t xml:space="preserve">Erişim kontrolü veriye yetkisi erişime karşı koruma sağlar. Tanımdaki erişim terimi çok geniştir ve </w:t>
      </w:r>
      <w:r w:rsidR="0031041C">
        <w:rPr>
          <w:rFonts w:ascii="Times New Roman" w:hAnsi="Times New Roman" w:cs="Times New Roman"/>
        </w:rPr>
        <w:t xml:space="preserve">okuma, yazma, değiştirme, programları çalıştırma ve bunun gibi kavramlarla ilişkilidir. </w:t>
      </w:r>
    </w:p>
    <w:p w:rsidR="00B70A4B" w:rsidRPr="00B70A4B" w:rsidRDefault="00B70A4B" w:rsidP="00B70A4B">
      <w:pPr>
        <w:pStyle w:val="ListeParagraf"/>
        <w:numPr>
          <w:ilvl w:val="0"/>
          <w:numId w:val="6"/>
        </w:numPr>
        <w:jc w:val="both"/>
        <w:rPr>
          <w:rFonts w:ascii="Times New Roman" w:hAnsi="Times New Roman" w:cs="Times New Roman"/>
          <w:b/>
        </w:rPr>
      </w:pPr>
      <w:r w:rsidRPr="00B70A4B">
        <w:rPr>
          <w:rFonts w:ascii="Times New Roman" w:hAnsi="Times New Roman" w:cs="Times New Roman"/>
          <w:b/>
        </w:rPr>
        <w:t>Güvenlik Mekanizmaları</w:t>
      </w:r>
    </w:p>
    <w:p w:rsidR="00B70A4B" w:rsidRDefault="00A00F4E" w:rsidP="00A00F4E">
      <w:pPr>
        <w:jc w:val="center"/>
        <w:rPr>
          <w:rFonts w:ascii="Times New Roman" w:hAnsi="Times New Roman" w:cs="Times New Roman"/>
          <w:b/>
        </w:rPr>
      </w:pPr>
      <w:r w:rsidRPr="00A00F4E">
        <w:rPr>
          <w:rFonts w:ascii="Times New Roman" w:hAnsi="Times New Roman" w:cs="Times New Roman"/>
          <w:b/>
          <w:noProof/>
        </w:rPr>
        <w:drawing>
          <wp:inline distT="0" distB="0" distL="0" distR="0">
            <wp:extent cx="3019425" cy="3077234"/>
            <wp:effectExtent l="19050" t="0" r="9525" b="0"/>
            <wp:docPr id="12" name="11 Resim" descr="Resim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4.png"/>
                    <pic:cNvPicPr/>
                  </pic:nvPicPr>
                  <pic:blipFill>
                    <a:blip r:embed="rId12" cstate="print"/>
                    <a:stretch>
                      <a:fillRect/>
                    </a:stretch>
                  </pic:blipFill>
                  <pic:spPr>
                    <a:xfrm>
                      <a:off x="0" y="0"/>
                      <a:ext cx="3022021" cy="3079880"/>
                    </a:xfrm>
                    <a:prstGeom prst="rect">
                      <a:avLst/>
                    </a:prstGeom>
                  </pic:spPr>
                </pic:pic>
              </a:graphicData>
            </a:graphic>
          </wp:inline>
        </w:drawing>
      </w:r>
    </w:p>
    <w:p w:rsidR="00C53DB6" w:rsidRDefault="00C53DB6" w:rsidP="00A00F4E">
      <w:pPr>
        <w:jc w:val="center"/>
        <w:rPr>
          <w:rFonts w:ascii="Times New Roman" w:hAnsi="Times New Roman" w:cs="Times New Roman"/>
          <w:b/>
        </w:rPr>
      </w:pPr>
      <w:r>
        <w:rPr>
          <w:rFonts w:ascii="Times New Roman" w:hAnsi="Times New Roman" w:cs="Times New Roman"/>
          <w:b/>
        </w:rPr>
        <w:t xml:space="preserve">Şekil 5. </w:t>
      </w:r>
      <w:r w:rsidRPr="00C53DB6">
        <w:rPr>
          <w:rFonts w:ascii="Times New Roman" w:hAnsi="Times New Roman" w:cs="Times New Roman"/>
        </w:rPr>
        <w:t>Güvenlik Mekanizmaları</w:t>
      </w:r>
    </w:p>
    <w:p w:rsidR="00C53DB6" w:rsidRDefault="00C53DB6" w:rsidP="007F68D0">
      <w:pPr>
        <w:ind w:firstLine="708"/>
        <w:jc w:val="both"/>
        <w:rPr>
          <w:rFonts w:ascii="Times New Roman" w:hAnsi="Times New Roman" w:cs="Times New Roman"/>
          <w:b/>
        </w:rPr>
      </w:pPr>
    </w:p>
    <w:p w:rsidR="00A00F4E" w:rsidRDefault="00C53DB6" w:rsidP="007F68D0">
      <w:pPr>
        <w:ind w:left="708"/>
        <w:jc w:val="both"/>
        <w:rPr>
          <w:rFonts w:ascii="Times New Roman" w:hAnsi="Times New Roman" w:cs="Times New Roman"/>
        </w:rPr>
      </w:pPr>
      <w:r>
        <w:rPr>
          <w:rFonts w:ascii="Times New Roman" w:hAnsi="Times New Roman" w:cs="Times New Roman"/>
          <w:b/>
        </w:rPr>
        <w:t xml:space="preserve">Şifreleme (Encipherment): </w:t>
      </w:r>
      <w:r>
        <w:rPr>
          <w:rFonts w:ascii="Times New Roman" w:hAnsi="Times New Roman" w:cs="Times New Roman"/>
        </w:rPr>
        <w:t>Şifreleme ya da veri gizleme gizliliği sağlar. Buna ek olarak diğer servisleri sağlamak için diğer mekanizmaları tamamlamak için de kullanılır. Bugünlerde şifreleme ve steganography teknikleri şifreleme için kullanılmaktadır.</w:t>
      </w:r>
    </w:p>
    <w:p w:rsidR="00C53DB6" w:rsidRDefault="00E843CD" w:rsidP="007F68D0">
      <w:pPr>
        <w:ind w:left="708"/>
        <w:jc w:val="both"/>
        <w:rPr>
          <w:rFonts w:ascii="Times New Roman" w:hAnsi="Times New Roman" w:cs="Times New Roman"/>
        </w:rPr>
      </w:pPr>
      <w:r>
        <w:rPr>
          <w:rFonts w:ascii="Times New Roman" w:hAnsi="Times New Roman" w:cs="Times New Roman"/>
          <w:b/>
        </w:rPr>
        <w:t>Veri Bütünlüğü (Data Integrity):</w:t>
      </w:r>
      <w:r>
        <w:rPr>
          <w:rFonts w:ascii="Times New Roman" w:hAnsi="Times New Roman" w:cs="Times New Roman"/>
        </w:rPr>
        <w:t xml:space="preserve"> </w:t>
      </w:r>
      <w:r w:rsidR="007F68D0">
        <w:rPr>
          <w:rFonts w:ascii="Times New Roman" w:hAnsi="Times New Roman" w:cs="Times New Roman"/>
        </w:rPr>
        <w:t>Veri bütünlüğü mekanizması veriye eklenen kısa bir kontrol değeridir. Bu değer veriden özel bir işlem ile üretilir. Alıcı veriyi alır ve bu değeri kontrol eder. Alıcı tarafta da bu kontrol değeri veri alındıktan sonra yaratılarak gelen kontrol verisi ile karşılaştırılır. Aynı ise verinin bütünlüğü sağlanır.</w:t>
      </w:r>
    </w:p>
    <w:p w:rsidR="007F68D0" w:rsidRDefault="007F68D0" w:rsidP="007F68D0">
      <w:pPr>
        <w:ind w:left="708"/>
        <w:jc w:val="both"/>
        <w:rPr>
          <w:rFonts w:ascii="Times New Roman" w:hAnsi="Times New Roman" w:cs="Times New Roman"/>
        </w:rPr>
      </w:pPr>
      <w:r>
        <w:rPr>
          <w:rFonts w:ascii="Times New Roman" w:hAnsi="Times New Roman" w:cs="Times New Roman"/>
          <w:b/>
        </w:rPr>
        <w:t>Sayısal İmza (Digital Signature):</w:t>
      </w:r>
      <w:r>
        <w:rPr>
          <w:rFonts w:ascii="Times New Roman" w:hAnsi="Times New Roman" w:cs="Times New Roman"/>
        </w:rPr>
        <w:t xml:space="preserve"> Sayısal imzada gönderen elektronik olarak veriyi imzalar. Alıcı da bu imzayı doğrular. </w:t>
      </w:r>
    </w:p>
    <w:p w:rsidR="007F68D0" w:rsidRDefault="007F68D0" w:rsidP="007F68D0">
      <w:pPr>
        <w:ind w:left="708"/>
        <w:jc w:val="both"/>
        <w:rPr>
          <w:rFonts w:ascii="Times New Roman" w:hAnsi="Times New Roman" w:cs="Times New Roman"/>
        </w:rPr>
      </w:pPr>
      <w:r>
        <w:rPr>
          <w:rFonts w:ascii="Times New Roman" w:hAnsi="Times New Roman" w:cs="Times New Roman"/>
          <w:b/>
        </w:rPr>
        <w:t xml:space="preserve">Kimlik Denetimi Değiş Tokuşu (Authentication Exchange): </w:t>
      </w:r>
      <w:r>
        <w:rPr>
          <w:rFonts w:ascii="Times New Roman" w:hAnsi="Times New Roman" w:cs="Times New Roman"/>
        </w:rPr>
        <w:t xml:space="preserve">Kimlik denetimi değiş tokuşunda iki birim kendi kimliklerini ispatlamak için bazı mesajların değiş tokuşunu yapar. Örneğin bir birim bilmesi gereken bir sırrı bildiğini ispat edebilir. </w:t>
      </w:r>
    </w:p>
    <w:p w:rsidR="007F68D0" w:rsidRDefault="007F68D0" w:rsidP="007F68D0">
      <w:pPr>
        <w:ind w:left="708"/>
        <w:jc w:val="both"/>
        <w:rPr>
          <w:rFonts w:ascii="Times New Roman" w:hAnsi="Times New Roman" w:cs="Times New Roman"/>
        </w:rPr>
      </w:pPr>
      <w:r>
        <w:rPr>
          <w:rFonts w:ascii="Times New Roman" w:hAnsi="Times New Roman" w:cs="Times New Roman"/>
          <w:b/>
        </w:rPr>
        <w:t>Trafik Ekleme (Traffic Padding):</w:t>
      </w:r>
      <w:r>
        <w:rPr>
          <w:rFonts w:ascii="Times New Roman" w:hAnsi="Times New Roman" w:cs="Times New Roman"/>
        </w:rPr>
        <w:t xml:space="preserve"> </w:t>
      </w:r>
      <w:r w:rsidR="00B43EF0">
        <w:rPr>
          <w:rFonts w:ascii="Times New Roman" w:hAnsi="Times New Roman" w:cs="Times New Roman"/>
        </w:rPr>
        <w:t xml:space="preserve">Trafik ekleme bazı işe yaramaz verinin (bogus data) veri trafiğine eklenmesi anlamına gelir. Bu yolla saldırganın trafik analizi kullanması engellenmeye çalışılır. </w:t>
      </w:r>
    </w:p>
    <w:p w:rsidR="00B43EF0" w:rsidRDefault="00B43EF0" w:rsidP="007F68D0">
      <w:pPr>
        <w:ind w:left="708"/>
        <w:jc w:val="both"/>
        <w:rPr>
          <w:rFonts w:ascii="Times New Roman" w:hAnsi="Times New Roman" w:cs="Times New Roman"/>
        </w:rPr>
      </w:pPr>
      <w:r>
        <w:rPr>
          <w:rFonts w:ascii="Times New Roman" w:hAnsi="Times New Roman" w:cs="Times New Roman"/>
          <w:b/>
        </w:rPr>
        <w:lastRenderedPageBreak/>
        <w:t>Rota Kontrolü (Route Control):</w:t>
      </w:r>
      <w:r>
        <w:rPr>
          <w:rFonts w:ascii="Times New Roman" w:hAnsi="Times New Roman" w:cs="Times New Roman"/>
        </w:rPr>
        <w:t xml:space="preserve"> Rota kontrolü farklı mevcut rotaların seçilmesi ve devamlı olarak değiştirilmesi anlamına gelir. Bu yolla saldırganın özel bir rotayı sürekli dinlemesi engellenmeye çalışılır. </w:t>
      </w:r>
    </w:p>
    <w:p w:rsidR="00B43EF0" w:rsidRDefault="00B43EF0" w:rsidP="007F68D0">
      <w:pPr>
        <w:ind w:left="708"/>
        <w:jc w:val="both"/>
        <w:rPr>
          <w:rFonts w:ascii="Times New Roman" w:hAnsi="Times New Roman" w:cs="Times New Roman"/>
        </w:rPr>
      </w:pPr>
      <w:r>
        <w:rPr>
          <w:rFonts w:ascii="Times New Roman" w:hAnsi="Times New Roman" w:cs="Times New Roman"/>
          <w:b/>
        </w:rPr>
        <w:t>Noter Onayı (Notarization):</w:t>
      </w:r>
      <w:r>
        <w:rPr>
          <w:rFonts w:ascii="Times New Roman" w:hAnsi="Times New Roman" w:cs="Times New Roman"/>
        </w:rPr>
        <w:t xml:space="preserve"> Noter onayı iki birim arasındaki iletişimin kontrolü içim güvenilir üçüncü bir partinin seçimi anlamına gelir. Bu örneğin inkar etmeyi engellemek için yapılır. </w:t>
      </w:r>
    </w:p>
    <w:p w:rsidR="00B43EF0" w:rsidRDefault="00B43EF0" w:rsidP="007F68D0">
      <w:pPr>
        <w:ind w:left="708"/>
        <w:jc w:val="both"/>
        <w:rPr>
          <w:rFonts w:ascii="Times New Roman" w:hAnsi="Times New Roman" w:cs="Times New Roman"/>
        </w:rPr>
      </w:pPr>
      <w:r>
        <w:rPr>
          <w:rFonts w:ascii="Times New Roman" w:hAnsi="Times New Roman" w:cs="Times New Roman"/>
          <w:b/>
        </w:rPr>
        <w:t>Erişim Kontolü (Access Control):</w:t>
      </w:r>
      <w:r>
        <w:rPr>
          <w:rFonts w:ascii="Times New Roman" w:hAnsi="Times New Roman" w:cs="Times New Roman"/>
        </w:rPr>
        <w:t xml:space="preserve"> Erişim kontrolü bir kullanıcının </w:t>
      </w:r>
      <w:r w:rsidR="009D167D">
        <w:rPr>
          <w:rFonts w:ascii="Times New Roman" w:hAnsi="Times New Roman" w:cs="Times New Roman"/>
        </w:rPr>
        <w:t>bir sistemin sahip olduğu kaynaklara ve veriye erişim hakkının olduğunu ispatlamak için kullanılan yöntemlerdir. PIN lerin ve şifrelerin doğrulanması bazı örneklerdir.</w:t>
      </w:r>
    </w:p>
    <w:p w:rsidR="00BE6FF7" w:rsidRDefault="00BE6FF7" w:rsidP="00BE6FF7">
      <w:pPr>
        <w:jc w:val="both"/>
        <w:rPr>
          <w:rFonts w:ascii="Times New Roman" w:hAnsi="Times New Roman" w:cs="Times New Roman"/>
        </w:rPr>
      </w:pPr>
      <w:r>
        <w:rPr>
          <w:rFonts w:ascii="Times New Roman" w:hAnsi="Times New Roman" w:cs="Times New Roman"/>
        </w:rPr>
        <w:t>Servisler ve mekanizmalar arasındaki ilişki aşağıdaki tabloda verilmiştir.</w:t>
      </w:r>
    </w:p>
    <w:p w:rsidR="00BE6FF7" w:rsidRDefault="00BE6FF7" w:rsidP="00BE6FF7">
      <w:pPr>
        <w:jc w:val="center"/>
        <w:rPr>
          <w:rFonts w:ascii="Times New Roman" w:hAnsi="Times New Roman" w:cs="Times New Roman"/>
        </w:rPr>
      </w:pPr>
      <w:r>
        <w:rPr>
          <w:rFonts w:ascii="Times New Roman" w:hAnsi="Times New Roman" w:cs="Times New Roman"/>
          <w:noProof/>
        </w:rPr>
        <w:drawing>
          <wp:inline distT="0" distB="0" distL="0" distR="0">
            <wp:extent cx="4514850" cy="2043427"/>
            <wp:effectExtent l="0" t="0" r="0" b="0"/>
            <wp:docPr id="13" name="12 Resim" descr="Resi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1.png"/>
                    <pic:cNvPicPr/>
                  </pic:nvPicPr>
                  <pic:blipFill>
                    <a:blip r:embed="rId13" cstate="print"/>
                    <a:stretch>
                      <a:fillRect/>
                    </a:stretch>
                  </pic:blipFill>
                  <pic:spPr>
                    <a:xfrm>
                      <a:off x="0" y="0"/>
                      <a:ext cx="4513357" cy="2042751"/>
                    </a:xfrm>
                    <a:prstGeom prst="rect">
                      <a:avLst/>
                    </a:prstGeom>
                  </pic:spPr>
                </pic:pic>
              </a:graphicData>
            </a:graphic>
          </wp:inline>
        </w:drawing>
      </w:r>
    </w:p>
    <w:p w:rsidR="00BE6FF7" w:rsidRDefault="00435D25" w:rsidP="00BE6FF7">
      <w:pPr>
        <w:rPr>
          <w:rFonts w:ascii="Times New Roman" w:hAnsi="Times New Roman" w:cs="Times New Roman"/>
          <w:b/>
        </w:rPr>
      </w:pPr>
      <w:r w:rsidRPr="00435D25">
        <w:rPr>
          <w:rFonts w:ascii="Times New Roman" w:hAnsi="Times New Roman" w:cs="Times New Roman"/>
          <w:b/>
        </w:rPr>
        <w:t>Teknikler</w:t>
      </w:r>
    </w:p>
    <w:p w:rsidR="00435D25" w:rsidRDefault="00435D25" w:rsidP="00BE6FF7">
      <w:pPr>
        <w:rPr>
          <w:rFonts w:ascii="Times New Roman" w:hAnsi="Times New Roman" w:cs="Times New Roman"/>
        </w:rPr>
      </w:pPr>
      <w:r>
        <w:rPr>
          <w:rFonts w:ascii="Times New Roman" w:hAnsi="Times New Roman" w:cs="Times New Roman"/>
        </w:rPr>
        <w:t xml:space="preserve">Güvenlik amaçlarının uygulaması için bazı tekniklere ihtiyaç vardır. Biri genel olan kriptografi diğeri ise daha özel olan steganografidir. Kriptogafinin üç farklı mekanizması vardır. Bunlar simetrik şifreleme, asimetrik şifreleme ve hashing olarak özetlenebilir. </w:t>
      </w:r>
      <w:r w:rsidRPr="000D2239">
        <w:rPr>
          <w:rFonts w:ascii="Times New Roman" w:hAnsi="Times New Roman" w:cs="Times New Roman"/>
          <w:b/>
        </w:rPr>
        <w:t>Simetrik şifreleme</w:t>
      </w:r>
      <w:r>
        <w:rPr>
          <w:rFonts w:ascii="Times New Roman" w:hAnsi="Times New Roman" w:cs="Times New Roman"/>
        </w:rPr>
        <w:t>, Alice güvenli olmayan bir kanaldan Bob’a bir mesaj yollar. Ancak düşman burda Eve olsun. Hattı dinlese bile mesajın içeriğini çözümleyemez. Ancak anahtara sahip olan Bob bu gelen mesajı açarak elde edebilir.</w:t>
      </w:r>
    </w:p>
    <w:p w:rsidR="00435D25" w:rsidRPr="00435D25" w:rsidRDefault="00435D25" w:rsidP="00BE6FF7">
      <w:pPr>
        <w:rPr>
          <w:rFonts w:ascii="Times New Roman" w:hAnsi="Times New Roman" w:cs="Times New Roman"/>
        </w:rPr>
      </w:pPr>
      <w:r w:rsidRPr="000D2239">
        <w:rPr>
          <w:rFonts w:ascii="Times New Roman" w:hAnsi="Times New Roman" w:cs="Times New Roman"/>
          <w:b/>
        </w:rPr>
        <w:t>Asimetrik şifrelemede</w:t>
      </w:r>
      <w:r>
        <w:rPr>
          <w:rFonts w:ascii="Times New Roman" w:hAnsi="Times New Roman" w:cs="Times New Roman"/>
        </w:rPr>
        <w:t xml:space="preserve"> simetrik şifrelemedeki durumlar hemen hemen aynıdır.</w:t>
      </w:r>
      <w:r w:rsidR="000D2239">
        <w:rPr>
          <w:rFonts w:ascii="Times New Roman" w:hAnsi="Times New Roman" w:cs="Times New Roman"/>
        </w:rPr>
        <w:t xml:space="preserve"> Farklılıklardan biri tek anahtarın yerine iki anahtar vardır: biri açık anahtar diğeri özel anahtar. Bob’a güvenli bir mesaj yollamak için Alice Bob’un açık anahtarını kullanarak mesajı şifreler ve Bob mesajı deşifrelemek için kendi özel anahtarını kullanır.</w:t>
      </w:r>
    </w:p>
    <w:p w:rsidR="00B70A4B" w:rsidRDefault="000D2239" w:rsidP="00E96273">
      <w:pPr>
        <w:rPr>
          <w:rFonts w:ascii="Times New Roman" w:hAnsi="Times New Roman" w:cs="Times New Roman"/>
        </w:rPr>
      </w:pPr>
      <w:r>
        <w:rPr>
          <w:rFonts w:ascii="Times New Roman" w:hAnsi="Times New Roman" w:cs="Times New Roman"/>
          <w:b/>
        </w:rPr>
        <w:t>Hashing</w:t>
      </w:r>
      <w:r>
        <w:rPr>
          <w:rFonts w:ascii="Times New Roman" w:hAnsi="Times New Roman" w:cs="Times New Roman"/>
        </w:rPr>
        <w:t xml:space="preserve"> değişken uzunluktaki bir mesajdan sabit uzunlukta bir mesaj özetleme işidir. Mesaj özeti doğal olarak mesajdan oldukça küçüktür. Kullanışlı olması için mesaj ve mesaj özeti Bob’a yollanmalıdır. Hashing daha öncede söylendiği gibi veri bütünlüğünün sağlanması ile ilgili olarak kontrol değerleri sağlamak için kullanılır. </w:t>
      </w:r>
    </w:p>
    <w:p w:rsidR="000D2239" w:rsidRPr="000D2239" w:rsidRDefault="000D2239" w:rsidP="00E96273">
      <w:pPr>
        <w:rPr>
          <w:rFonts w:ascii="Times New Roman" w:hAnsi="Times New Roman" w:cs="Times New Roman"/>
        </w:rPr>
      </w:pPr>
      <w:r w:rsidRPr="0088049F">
        <w:rPr>
          <w:rFonts w:ascii="Times New Roman" w:hAnsi="Times New Roman" w:cs="Times New Roman"/>
          <w:b/>
        </w:rPr>
        <w:t>Steganography</w:t>
      </w:r>
      <w:r>
        <w:rPr>
          <w:rFonts w:ascii="Times New Roman" w:hAnsi="Times New Roman" w:cs="Times New Roman"/>
        </w:rPr>
        <w:t xml:space="preserve"> </w:t>
      </w:r>
      <w:r w:rsidR="0088049F">
        <w:rPr>
          <w:rFonts w:ascii="Times New Roman" w:hAnsi="Times New Roman" w:cs="Times New Roman"/>
        </w:rPr>
        <w:t xml:space="preserve">diğer yandan mesajı başka bir şeyi kullanarak gizlemektir. </w:t>
      </w:r>
    </w:p>
    <w:p w:rsidR="002E4815" w:rsidRDefault="002E4815" w:rsidP="00E96273">
      <w:pPr>
        <w:rPr>
          <w:rFonts w:ascii="Times New Roman" w:hAnsi="Times New Roman" w:cs="Times New Roman"/>
          <w:b/>
        </w:rPr>
      </w:pPr>
    </w:p>
    <w:p w:rsidR="00B70A4B" w:rsidRDefault="002E4815" w:rsidP="00E96273">
      <w:pPr>
        <w:rPr>
          <w:rFonts w:ascii="Times New Roman" w:hAnsi="Times New Roman" w:cs="Times New Roman"/>
        </w:rPr>
      </w:pPr>
      <w:r w:rsidRPr="002E4815">
        <w:rPr>
          <w:rFonts w:ascii="Times New Roman" w:hAnsi="Times New Roman" w:cs="Times New Roman"/>
          <w:b/>
        </w:rPr>
        <w:t>Örnek 1.</w:t>
      </w:r>
      <w:r>
        <w:rPr>
          <w:rFonts w:ascii="Times New Roman" w:hAnsi="Times New Roman" w:cs="Times New Roman"/>
        </w:rPr>
        <w:t xml:space="preserve"> Aşağıdaki durumlar için güvenlik saldırılarını tanımlayınız.</w:t>
      </w:r>
    </w:p>
    <w:p w:rsidR="00675258" w:rsidRDefault="002E4815" w:rsidP="00E96273">
      <w:pPr>
        <w:pStyle w:val="ListeParagraf"/>
        <w:numPr>
          <w:ilvl w:val="0"/>
          <w:numId w:val="7"/>
        </w:numPr>
        <w:rPr>
          <w:rFonts w:ascii="Times New Roman" w:hAnsi="Times New Roman" w:cs="Times New Roman"/>
        </w:rPr>
      </w:pPr>
      <w:r w:rsidRPr="00675258">
        <w:rPr>
          <w:rFonts w:ascii="Times New Roman" w:hAnsi="Times New Roman" w:cs="Times New Roman"/>
        </w:rPr>
        <w:lastRenderedPageBreak/>
        <w:t>Bir öğrenci profesörün odasına yarın olacak sınavın soruların kopyasını elde etmek için giriyor.</w:t>
      </w:r>
    </w:p>
    <w:p w:rsidR="00675258" w:rsidRPr="00675258" w:rsidRDefault="00675258" w:rsidP="00E96273">
      <w:pPr>
        <w:pStyle w:val="ListeParagraf"/>
        <w:numPr>
          <w:ilvl w:val="0"/>
          <w:numId w:val="7"/>
        </w:numPr>
        <w:rPr>
          <w:rFonts w:ascii="Times New Roman" w:hAnsi="Times New Roman" w:cs="Times New Roman"/>
        </w:rPr>
      </w:pPr>
      <w:r w:rsidRPr="00675258">
        <w:rPr>
          <w:rFonts w:ascii="Times New Roman" w:hAnsi="Times New Roman" w:cs="Times New Roman"/>
        </w:rPr>
        <w:t xml:space="preserve"> </w:t>
      </w:r>
      <w:r w:rsidR="002E4815" w:rsidRPr="00675258">
        <w:rPr>
          <w:rFonts w:ascii="Times New Roman" w:hAnsi="Times New Roman" w:cs="Times New Roman"/>
        </w:rPr>
        <w:t xml:space="preserve">Bir öğrenci </w:t>
      </w:r>
      <w:r w:rsidRPr="00675258">
        <w:rPr>
          <w:rFonts w:ascii="Times New Roman" w:hAnsi="Times New Roman" w:cs="Times New Roman"/>
        </w:rPr>
        <w:t>kullanılmış bir kitabı almak için 10 $ lık bir çek veriyor. Daha sonra anlıyor ki çek ten 100 $ alınmış</w:t>
      </w:r>
    </w:p>
    <w:p w:rsidR="00675258" w:rsidRDefault="00675258" w:rsidP="00675258">
      <w:pPr>
        <w:pStyle w:val="ListeParagraf"/>
        <w:numPr>
          <w:ilvl w:val="0"/>
          <w:numId w:val="7"/>
        </w:numPr>
        <w:rPr>
          <w:rFonts w:ascii="Times New Roman" w:hAnsi="Times New Roman" w:cs="Times New Roman"/>
        </w:rPr>
      </w:pPr>
      <w:r>
        <w:rPr>
          <w:rFonts w:ascii="Times New Roman" w:hAnsi="Times New Roman" w:cs="Times New Roman"/>
        </w:rPr>
        <w:t>Bir öğrenci her gün diğer bir öğrenciye yüzlerce mail gönderiyor phony yollayarak.</w:t>
      </w:r>
    </w:p>
    <w:p w:rsidR="00675258" w:rsidRDefault="00675258" w:rsidP="00675258">
      <w:pPr>
        <w:rPr>
          <w:rFonts w:ascii="Times New Roman" w:hAnsi="Times New Roman" w:cs="Times New Roman"/>
        </w:rPr>
      </w:pPr>
    </w:p>
    <w:p w:rsidR="00127444" w:rsidRDefault="00675258" w:rsidP="00675258">
      <w:pPr>
        <w:rPr>
          <w:rFonts w:ascii="Times New Roman" w:hAnsi="Times New Roman" w:cs="Times New Roman"/>
        </w:rPr>
      </w:pPr>
      <w:r w:rsidRPr="00675258">
        <w:rPr>
          <w:rFonts w:ascii="Times New Roman" w:hAnsi="Times New Roman" w:cs="Times New Roman"/>
          <w:b/>
        </w:rPr>
        <w:t>Cevap</w:t>
      </w:r>
    </w:p>
    <w:p w:rsidR="00675258" w:rsidRDefault="00675258" w:rsidP="00675258">
      <w:pPr>
        <w:rPr>
          <w:rFonts w:ascii="Times New Roman" w:hAnsi="Times New Roman" w:cs="Times New Roman"/>
        </w:rPr>
      </w:pPr>
      <w:r>
        <w:rPr>
          <w:rFonts w:ascii="Times New Roman" w:hAnsi="Times New Roman" w:cs="Times New Roman"/>
        </w:rPr>
        <w:t xml:space="preserve"> a şıkkında saldırı snooping-trafik gözetleme (bu örnekte depolanmış verinin gizliliğine olan saldırıdır) dir. Her ne kadar testin içeriği sınav günü gizli olmasa da test günüden önce gizlidir.</w:t>
      </w:r>
    </w:p>
    <w:p w:rsidR="005C540D" w:rsidRDefault="00675258" w:rsidP="00675258">
      <w:pPr>
        <w:rPr>
          <w:rFonts w:ascii="Times New Roman" w:hAnsi="Times New Roman" w:cs="Times New Roman"/>
        </w:rPr>
      </w:pPr>
      <w:r>
        <w:rPr>
          <w:rFonts w:ascii="Times New Roman" w:hAnsi="Times New Roman" w:cs="Times New Roman"/>
        </w:rPr>
        <w:t xml:space="preserve">b şıkkında saldırı değiştirme (modification) </w:t>
      </w:r>
      <w:r w:rsidR="005C540D">
        <w:rPr>
          <w:rFonts w:ascii="Times New Roman" w:hAnsi="Times New Roman" w:cs="Times New Roman"/>
        </w:rPr>
        <w:t>saldırısıdır (verinin bütünlüğüne olan saldırıdır). Çekin değeri 10 $ dan 100 $ a değiştirilmiştir.</w:t>
      </w:r>
    </w:p>
    <w:p w:rsidR="00675258" w:rsidRDefault="005C540D" w:rsidP="00675258">
      <w:pPr>
        <w:rPr>
          <w:rFonts w:ascii="Times New Roman" w:hAnsi="Times New Roman" w:cs="Times New Roman"/>
        </w:rPr>
      </w:pPr>
      <w:r>
        <w:rPr>
          <w:rFonts w:ascii="Times New Roman" w:hAnsi="Times New Roman" w:cs="Times New Roman"/>
        </w:rPr>
        <w:t>c şıkkında denial of service saldırısıdır. Kullanılabilirliğe karşı olan saldırıdır. Çok fazla sayıda mail yollamak server’ı çökertebilir ya da servisin çalışmasını durdurabilir.</w:t>
      </w:r>
      <w:r w:rsidR="00675258">
        <w:rPr>
          <w:rFonts w:ascii="Times New Roman" w:hAnsi="Times New Roman" w:cs="Times New Roman"/>
        </w:rPr>
        <w:t xml:space="preserve"> </w:t>
      </w:r>
    </w:p>
    <w:p w:rsidR="00127444" w:rsidRDefault="00127444" w:rsidP="00675258">
      <w:pPr>
        <w:rPr>
          <w:rFonts w:ascii="Times New Roman" w:hAnsi="Times New Roman" w:cs="Times New Roman"/>
          <w:b/>
        </w:rPr>
      </w:pPr>
    </w:p>
    <w:p w:rsidR="00951A28" w:rsidRDefault="00951A28" w:rsidP="00675258">
      <w:pPr>
        <w:rPr>
          <w:rFonts w:ascii="Times New Roman" w:hAnsi="Times New Roman" w:cs="Times New Roman"/>
        </w:rPr>
      </w:pPr>
      <w:r>
        <w:rPr>
          <w:rFonts w:ascii="Times New Roman" w:hAnsi="Times New Roman" w:cs="Times New Roman"/>
          <w:b/>
        </w:rPr>
        <w:t>Örnek 2</w:t>
      </w:r>
      <w:r w:rsidRPr="002E4815">
        <w:rPr>
          <w:rFonts w:ascii="Times New Roman" w:hAnsi="Times New Roman" w:cs="Times New Roman"/>
          <w:b/>
        </w:rPr>
        <w:t>.</w:t>
      </w:r>
      <w:r>
        <w:rPr>
          <w:rFonts w:ascii="Times New Roman" w:hAnsi="Times New Roman" w:cs="Times New Roman"/>
          <w:b/>
        </w:rPr>
        <w:t xml:space="preserve"> </w:t>
      </w:r>
      <w:r>
        <w:rPr>
          <w:rFonts w:ascii="Times New Roman" w:hAnsi="Times New Roman" w:cs="Times New Roman"/>
        </w:rPr>
        <w:t>Aşağıdakilerden durumlardan hangilerinde gizlilik için kriptografi ya da steganography kullanılmıştır.</w:t>
      </w:r>
    </w:p>
    <w:p w:rsidR="00951A28" w:rsidRDefault="00951A28" w:rsidP="00951A28">
      <w:pPr>
        <w:pStyle w:val="ListeParagraf"/>
        <w:numPr>
          <w:ilvl w:val="0"/>
          <w:numId w:val="8"/>
        </w:numPr>
        <w:rPr>
          <w:rFonts w:ascii="Times New Roman" w:hAnsi="Times New Roman" w:cs="Times New Roman"/>
        </w:rPr>
      </w:pPr>
      <w:r>
        <w:rPr>
          <w:rFonts w:ascii="Times New Roman" w:hAnsi="Times New Roman" w:cs="Times New Roman"/>
        </w:rPr>
        <w:t xml:space="preserve">Bir öğrenci bir testin cevaplarını küçük bir kağıt parçasının üzerinde yazar ve onu kıvırıp kalemin içine koyar. Daha sonra diğer öğrenciye iletir. </w:t>
      </w:r>
    </w:p>
    <w:p w:rsidR="00951A28" w:rsidRDefault="00951A28" w:rsidP="00951A28">
      <w:pPr>
        <w:pStyle w:val="ListeParagraf"/>
        <w:numPr>
          <w:ilvl w:val="0"/>
          <w:numId w:val="8"/>
        </w:numPr>
        <w:rPr>
          <w:rFonts w:ascii="Times New Roman" w:hAnsi="Times New Roman" w:cs="Times New Roman"/>
        </w:rPr>
      </w:pPr>
      <w:r>
        <w:rPr>
          <w:rFonts w:ascii="Times New Roman" w:hAnsi="Times New Roman" w:cs="Times New Roman"/>
        </w:rPr>
        <w:t xml:space="preserve">Bir mesajı yollamak için casus </w:t>
      </w:r>
      <w:r w:rsidR="00127444">
        <w:rPr>
          <w:rFonts w:ascii="Times New Roman" w:hAnsi="Times New Roman" w:cs="Times New Roman"/>
        </w:rPr>
        <w:t xml:space="preserve">mesajdaki her karaktere karşılık daha önce üzerinde anlaşılan bir sembol ile değiştirir. </w:t>
      </w:r>
    </w:p>
    <w:p w:rsidR="00127444" w:rsidRDefault="00127444" w:rsidP="00951A28">
      <w:pPr>
        <w:pStyle w:val="ListeParagraf"/>
        <w:numPr>
          <w:ilvl w:val="0"/>
          <w:numId w:val="8"/>
        </w:numPr>
        <w:rPr>
          <w:rFonts w:ascii="Times New Roman" w:hAnsi="Times New Roman" w:cs="Times New Roman"/>
        </w:rPr>
      </w:pPr>
      <w:r>
        <w:rPr>
          <w:rFonts w:ascii="Times New Roman" w:hAnsi="Times New Roman" w:cs="Times New Roman"/>
        </w:rPr>
        <w:t>Bir şirket kalpazanlıkları engellemek için çeklerinde özel bir mürekkep kullanır.</w:t>
      </w:r>
    </w:p>
    <w:p w:rsidR="00127444" w:rsidRDefault="00127444" w:rsidP="00951A28">
      <w:pPr>
        <w:pStyle w:val="ListeParagraf"/>
        <w:numPr>
          <w:ilvl w:val="0"/>
          <w:numId w:val="8"/>
        </w:numPr>
        <w:rPr>
          <w:rFonts w:ascii="Times New Roman" w:hAnsi="Times New Roman" w:cs="Times New Roman"/>
        </w:rPr>
      </w:pPr>
      <w:r>
        <w:rPr>
          <w:rFonts w:ascii="Times New Roman" w:hAnsi="Times New Roman" w:cs="Times New Roman"/>
        </w:rPr>
        <w:t>Bir mezun öğrenci tezini korumak için watermarks kullanır.</w:t>
      </w:r>
    </w:p>
    <w:p w:rsidR="00127444" w:rsidRDefault="00127444" w:rsidP="00127444">
      <w:pPr>
        <w:rPr>
          <w:rFonts w:ascii="Times New Roman" w:hAnsi="Times New Roman" w:cs="Times New Roman"/>
        </w:rPr>
      </w:pPr>
      <w:r>
        <w:rPr>
          <w:rFonts w:ascii="Times New Roman" w:hAnsi="Times New Roman" w:cs="Times New Roman"/>
        </w:rPr>
        <w:t>a şıkkında testin cevapları değiştirilmemiştir sadece gizlenmiştir (Steganography).</w:t>
      </w:r>
    </w:p>
    <w:p w:rsidR="00127444" w:rsidRDefault="00127444" w:rsidP="00127444">
      <w:pPr>
        <w:rPr>
          <w:rFonts w:ascii="Times New Roman" w:hAnsi="Times New Roman" w:cs="Times New Roman"/>
        </w:rPr>
      </w:pPr>
      <w:r>
        <w:rPr>
          <w:rFonts w:ascii="Times New Roman" w:hAnsi="Times New Roman" w:cs="Times New Roman"/>
        </w:rPr>
        <w:t>b şıkkında mesajdaki karakterler gizlenmemiştir. Sadece diğer karakterlerle değiştirilmiştir (Kriptografi).</w:t>
      </w:r>
    </w:p>
    <w:p w:rsidR="00127444" w:rsidRDefault="00127444" w:rsidP="00127444">
      <w:pPr>
        <w:rPr>
          <w:rFonts w:ascii="Times New Roman" w:hAnsi="Times New Roman" w:cs="Times New Roman"/>
        </w:rPr>
      </w:pPr>
      <w:r>
        <w:rPr>
          <w:rFonts w:ascii="Times New Roman" w:hAnsi="Times New Roman" w:cs="Times New Roman"/>
        </w:rPr>
        <w:t>c şıkkında özel mürekkep çek üzerindeki o anki yazıyı gizler (Steganography).</w:t>
      </w:r>
    </w:p>
    <w:p w:rsidR="00127444" w:rsidRDefault="00127444" w:rsidP="00127444">
      <w:pPr>
        <w:rPr>
          <w:rFonts w:ascii="Times New Roman" w:hAnsi="Times New Roman" w:cs="Times New Roman"/>
        </w:rPr>
      </w:pPr>
      <w:r>
        <w:rPr>
          <w:rFonts w:ascii="Times New Roman" w:hAnsi="Times New Roman" w:cs="Times New Roman"/>
        </w:rPr>
        <w:t>d şıkkı water Marks tezin o anki içeriğini gizler (Steganography).</w:t>
      </w:r>
    </w:p>
    <w:p w:rsidR="00127444" w:rsidRPr="00127444" w:rsidRDefault="00127444" w:rsidP="00127444">
      <w:pPr>
        <w:rPr>
          <w:rFonts w:ascii="Times New Roman" w:hAnsi="Times New Roman" w:cs="Times New Roman"/>
        </w:rPr>
      </w:pPr>
    </w:p>
    <w:p w:rsidR="00675258" w:rsidRPr="00675258" w:rsidRDefault="00675258" w:rsidP="00675258">
      <w:pPr>
        <w:rPr>
          <w:rFonts w:ascii="Times New Roman" w:hAnsi="Times New Roman" w:cs="Times New Roman"/>
        </w:rPr>
      </w:pPr>
    </w:p>
    <w:p w:rsidR="00B70A4B" w:rsidRDefault="00B70A4B" w:rsidP="00E96273">
      <w:pPr>
        <w:rPr>
          <w:rFonts w:ascii="Times New Roman" w:hAnsi="Times New Roman" w:cs="Times New Roman"/>
          <w:b/>
          <w:u w:val="single"/>
        </w:rPr>
      </w:pPr>
    </w:p>
    <w:p w:rsidR="00B70A4B" w:rsidRDefault="00B70A4B" w:rsidP="00E96273">
      <w:pPr>
        <w:rPr>
          <w:rFonts w:ascii="Times New Roman" w:hAnsi="Times New Roman" w:cs="Times New Roman"/>
          <w:b/>
          <w:u w:val="single"/>
        </w:rPr>
      </w:pPr>
    </w:p>
    <w:p w:rsidR="00B70A4B" w:rsidRDefault="00B70A4B" w:rsidP="00E96273">
      <w:pPr>
        <w:rPr>
          <w:rFonts w:ascii="Times New Roman" w:hAnsi="Times New Roman" w:cs="Times New Roman"/>
          <w:b/>
          <w:u w:val="single"/>
        </w:rPr>
      </w:pPr>
    </w:p>
    <w:p w:rsidR="00B70A4B" w:rsidRDefault="00B70A4B" w:rsidP="00E96273">
      <w:pPr>
        <w:rPr>
          <w:rFonts w:ascii="Times New Roman" w:hAnsi="Times New Roman" w:cs="Times New Roman"/>
          <w:b/>
          <w:u w:val="single"/>
        </w:rPr>
      </w:pPr>
    </w:p>
    <w:sectPr w:rsidR="00B70A4B" w:rsidSect="00E8540B">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D4EDB" w:rsidRDefault="00AD4EDB" w:rsidP="001D7696">
      <w:pPr>
        <w:spacing w:after="0" w:line="240" w:lineRule="auto"/>
      </w:pPr>
      <w:r>
        <w:separator/>
      </w:r>
    </w:p>
  </w:endnote>
  <w:endnote w:type="continuationSeparator" w:id="1">
    <w:p w:rsidR="00AD4EDB" w:rsidRDefault="00AD4EDB" w:rsidP="001D769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A2"/>
    <w:family w:val="roman"/>
    <w:pitch w:val="variable"/>
    <w:sig w:usb0="20002A87" w:usb1="80000000" w:usb2="00000008" w:usb3="00000000" w:csb0="000001FF" w:csb1="00000000"/>
  </w:font>
  <w:font w:name="Courier New">
    <w:panose1 w:val="02070309020205020404"/>
    <w:charset w:val="A2"/>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A2"/>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D4EDB" w:rsidRDefault="00AD4EDB" w:rsidP="001D7696">
      <w:pPr>
        <w:spacing w:after="0" w:line="240" w:lineRule="auto"/>
      </w:pPr>
      <w:r>
        <w:separator/>
      </w:r>
    </w:p>
  </w:footnote>
  <w:footnote w:type="continuationSeparator" w:id="1">
    <w:p w:rsidR="00AD4EDB" w:rsidRDefault="00AD4EDB" w:rsidP="001D769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487588"/>
    <w:multiLevelType w:val="hybridMultilevel"/>
    <w:tmpl w:val="7F5C5DBA"/>
    <w:lvl w:ilvl="0" w:tplc="7D4A0BAE">
      <w:start w:val="1"/>
      <w:numFmt w:val="decimal"/>
      <w:lvlText w:val="%1-"/>
      <w:lvlJc w:val="left"/>
      <w:pPr>
        <w:ind w:left="720"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nsid w:val="1C5824AE"/>
    <w:multiLevelType w:val="hybridMultilevel"/>
    <w:tmpl w:val="4F62C1FA"/>
    <w:lvl w:ilvl="0" w:tplc="C37E40FC">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nsid w:val="1F1D58F6"/>
    <w:multiLevelType w:val="hybridMultilevel"/>
    <w:tmpl w:val="5970B4BC"/>
    <w:lvl w:ilvl="0" w:tplc="8F88DCBA">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nsid w:val="27285CB8"/>
    <w:multiLevelType w:val="hybridMultilevel"/>
    <w:tmpl w:val="B82CE622"/>
    <w:lvl w:ilvl="0" w:tplc="1ACEB8F8">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nsid w:val="28556FD2"/>
    <w:multiLevelType w:val="hybridMultilevel"/>
    <w:tmpl w:val="ED66EFBC"/>
    <w:lvl w:ilvl="0" w:tplc="DE4EDF4C">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nsid w:val="2B004C3D"/>
    <w:multiLevelType w:val="hybridMultilevel"/>
    <w:tmpl w:val="B88C756E"/>
    <w:lvl w:ilvl="0" w:tplc="9E164D16">
      <w:numFmt w:val="bullet"/>
      <w:lvlText w:val="-"/>
      <w:lvlJc w:val="left"/>
      <w:pPr>
        <w:ind w:left="720" w:hanging="360"/>
      </w:pPr>
      <w:rPr>
        <w:rFonts w:ascii="Times New Roman" w:eastAsiaTheme="minorEastAsia" w:hAnsi="Times New Roman"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nsid w:val="34FC6C5C"/>
    <w:multiLevelType w:val="hybridMultilevel"/>
    <w:tmpl w:val="D25A3C34"/>
    <w:lvl w:ilvl="0" w:tplc="68809698">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nsid w:val="35373F67"/>
    <w:multiLevelType w:val="hybridMultilevel"/>
    <w:tmpl w:val="FF4CCB62"/>
    <w:lvl w:ilvl="0" w:tplc="2294D848">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5"/>
  </w:num>
  <w:num w:numId="2">
    <w:abstractNumId w:val="3"/>
  </w:num>
  <w:num w:numId="3">
    <w:abstractNumId w:val="4"/>
  </w:num>
  <w:num w:numId="4">
    <w:abstractNumId w:val="0"/>
  </w:num>
  <w:num w:numId="5">
    <w:abstractNumId w:val="6"/>
  </w:num>
  <w:num w:numId="6">
    <w:abstractNumId w:val="1"/>
  </w:num>
  <w:num w:numId="7">
    <w:abstractNumId w:val="7"/>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useFELayout/>
  </w:compat>
  <w:rsids>
    <w:rsidRoot w:val="00E96273"/>
    <w:rsid w:val="0006339C"/>
    <w:rsid w:val="000B0D7F"/>
    <w:rsid w:val="000B1B99"/>
    <w:rsid w:val="000D2239"/>
    <w:rsid w:val="000D4D77"/>
    <w:rsid w:val="00127444"/>
    <w:rsid w:val="001638A1"/>
    <w:rsid w:val="001A60F2"/>
    <w:rsid w:val="001A712B"/>
    <w:rsid w:val="001C73B2"/>
    <w:rsid w:val="001D7696"/>
    <w:rsid w:val="001E3B4E"/>
    <w:rsid w:val="001F7C12"/>
    <w:rsid w:val="0023558A"/>
    <w:rsid w:val="002E4815"/>
    <w:rsid w:val="002E6635"/>
    <w:rsid w:val="0031041C"/>
    <w:rsid w:val="003324A0"/>
    <w:rsid w:val="0038487C"/>
    <w:rsid w:val="004038E1"/>
    <w:rsid w:val="00435D25"/>
    <w:rsid w:val="00465A17"/>
    <w:rsid w:val="00472D97"/>
    <w:rsid w:val="004A776E"/>
    <w:rsid w:val="004D0C18"/>
    <w:rsid w:val="004F15A9"/>
    <w:rsid w:val="004F55BF"/>
    <w:rsid w:val="0053031F"/>
    <w:rsid w:val="00551CEF"/>
    <w:rsid w:val="00581BD6"/>
    <w:rsid w:val="0058572A"/>
    <w:rsid w:val="00596A63"/>
    <w:rsid w:val="005A31F8"/>
    <w:rsid w:val="005C540D"/>
    <w:rsid w:val="005D24E9"/>
    <w:rsid w:val="005D5E71"/>
    <w:rsid w:val="005E1FD1"/>
    <w:rsid w:val="005E66AF"/>
    <w:rsid w:val="00601403"/>
    <w:rsid w:val="0060572B"/>
    <w:rsid w:val="00653466"/>
    <w:rsid w:val="00675258"/>
    <w:rsid w:val="00675392"/>
    <w:rsid w:val="00680D2E"/>
    <w:rsid w:val="00685C19"/>
    <w:rsid w:val="006B42EC"/>
    <w:rsid w:val="006C4EA1"/>
    <w:rsid w:val="006E5BD4"/>
    <w:rsid w:val="00711A09"/>
    <w:rsid w:val="00730541"/>
    <w:rsid w:val="00764F69"/>
    <w:rsid w:val="007F6500"/>
    <w:rsid w:val="007F68D0"/>
    <w:rsid w:val="007F7238"/>
    <w:rsid w:val="00811D6D"/>
    <w:rsid w:val="00842B77"/>
    <w:rsid w:val="00843442"/>
    <w:rsid w:val="0086475C"/>
    <w:rsid w:val="00870E12"/>
    <w:rsid w:val="0088049F"/>
    <w:rsid w:val="00915589"/>
    <w:rsid w:val="00922EC0"/>
    <w:rsid w:val="00951A28"/>
    <w:rsid w:val="00963712"/>
    <w:rsid w:val="00963B1F"/>
    <w:rsid w:val="00984DD9"/>
    <w:rsid w:val="009A45D1"/>
    <w:rsid w:val="009C337E"/>
    <w:rsid w:val="009D167D"/>
    <w:rsid w:val="009E0FE5"/>
    <w:rsid w:val="009F5474"/>
    <w:rsid w:val="00A00F4E"/>
    <w:rsid w:val="00A634F1"/>
    <w:rsid w:val="00A821C9"/>
    <w:rsid w:val="00A8522C"/>
    <w:rsid w:val="00AD0453"/>
    <w:rsid w:val="00AD4EDB"/>
    <w:rsid w:val="00B43EF0"/>
    <w:rsid w:val="00B62F40"/>
    <w:rsid w:val="00B6522C"/>
    <w:rsid w:val="00B70A4B"/>
    <w:rsid w:val="00B72DD6"/>
    <w:rsid w:val="00B910E0"/>
    <w:rsid w:val="00BC4C4B"/>
    <w:rsid w:val="00BC581F"/>
    <w:rsid w:val="00BE6FF7"/>
    <w:rsid w:val="00C31BEE"/>
    <w:rsid w:val="00C46302"/>
    <w:rsid w:val="00C53DB6"/>
    <w:rsid w:val="00C90B3E"/>
    <w:rsid w:val="00CB7662"/>
    <w:rsid w:val="00E41A50"/>
    <w:rsid w:val="00E70D3E"/>
    <w:rsid w:val="00E72664"/>
    <w:rsid w:val="00E8160F"/>
    <w:rsid w:val="00E843CD"/>
    <w:rsid w:val="00E8540B"/>
    <w:rsid w:val="00E96273"/>
    <w:rsid w:val="00EA3C0B"/>
    <w:rsid w:val="00F27A01"/>
    <w:rsid w:val="00F76969"/>
    <w:rsid w:val="00F87550"/>
    <w:rsid w:val="00FB00BC"/>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540B"/>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E96273"/>
    <w:pPr>
      <w:ind w:left="720"/>
      <w:contextualSpacing/>
    </w:pPr>
  </w:style>
  <w:style w:type="table" w:styleId="TabloKlavuzu">
    <w:name w:val="Table Grid"/>
    <w:basedOn w:val="NormalTablo"/>
    <w:uiPriority w:val="59"/>
    <w:rsid w:val="00711A0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onMetni">
    <w:name w:val="Balloon Text"/>
    <w:basedOn w:val="Normal"/>
    <w:link w:val="BalonMetniChar"/>
    <w:uiPriority w:val="99"/>
    <w:semiHidden/>
    <w:unhideWhenUsed/>
    <w:rsid w:val="00EA3C0B"/>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EA3C0B"/>
    <w:rPr>
      <w:rFonts w:ascii="Tahoma" w:hAnsi="Tahoma" w:cs="Tahoma"/>
      <w:sz w:val="16"/>
      <w:szCs w:val="16"/>
    </w:rPr>
  </w:style>
  <w:style w:type="paragraph" w:styleId="stbilgi">
    <w:name w:val="header"/>
    <w:basedOn w:val="Normal"/>
    <w:link w:val="stbilgiChar"/>
    <w:uiPriority w:val="99"/>
    <w:semiHidden/>
    <w:unhideWhenUsed/>
    <w:rsid w:val="001D7696"/>
    <w:pPr>
      <w:tabs>
        <w:tab w:val="center" w:pos="4536"/>
        <w:tab w:val="right" w:pos="9072"/>
      </w:tabs>
      <w:spacing w:after="0" w:line="240" w:lineRule="auto"/>
    </w:pPr>
  </w:style>
  <w:style w:type="character" w:customStyle="1" w:styleId="stbilgiChar">
    <w:name w:val="Üstbilgi Char"/>
    <w:basedOn w:val="VarsaylanParagrafYazTipi"/>
    <w:link w:val="stbilgi"/>
    <w:uiPriority w:val="99"/>
    <w:semiHidden/>
    <w:rsid w:val="001D7696"/>
  </w:style>
  <w:style w:type="paragraph" w:styleId="Altbilgi">
    <w:name w:val="footer"/>
    <w:basedOn w:val="Normal"/>
    <w:link w:val="AltbilgiChar"/>
    <w:uiPriority w:val="99"/>
    <w:semiHidden/>
    <w:unhideWhenUsed/>
    <w:rsid w:val="001D7696"/>
    <w:pPr>
      <w:tabs>
        <w:tab w:val="center" w:pos="4536"/>
        <w:tab w:val="right" w:pos="9072"/>
      </w:tabs>
      <w:spacing w:after="0" w:line="240" w:lineRule="auto"/>
    </w:pPr>
  </w:style>
  <w:style w:type="character" w:customStyle="1" w:styleId="AltbilgiChar">
    <w:name w:val="Altbilgi Char"/>
    <w:basedOn w:val="VarsaylanParagrafYazTipi"/>
    <w:link w:val="Altbilgi"/>
    <w:uiPriority w:val="99"/>
    <w:semiHidden/>
    <w:rsid w:val="001D7696"/>
  </w:style>
</w:styles>
</file>

<file path=word/webSettings.xml><?xml version="1.0" encoding="utf-8"?>
<w:webSettings xmlns:r="http://schemas.openxmlformats.org/officeDocument/2006/relationships" xmlns:w="http://schemas.openxmlformats.org/wordprocessingml/2006/main">
  <w:divs>
    <w:div w:id="1552424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9711EB-DC6D-4D6F-AE8D-33AD8C69E4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684</TotalTime>
  <Pages>7</Pages>
  <Words>1924</Words>
  <Characters>10968</Characters>
  <Application>Microsoft Office Word</Application>
  <DocSecurity>0</DocSecurity>
  <Lines>91</Lines>
  <Paragraphs>25</Paragraphs>
  <ScaleCrop>false</ScaleCrop>
  <HeadingPairs>
    <vt:vector size="2" baseType="variant">
      <vt:variant>
        <vt:lpstr>Konu Başlığı</vt:lpstr>
      </vt:variant>
      <vt:variant>
        <vt:i4>1</vt:i4>
      </vt:variant>
    </vt:vector>
  </HeadingPairs>
  <TitlesOfParts>
    <vt:vector size="1" baseType="lpstr">
      <vt:lpstr/>
    </vt:vector>
  </TitlesOfParts>
  <Company>Automated V2</Company>
  <LinksUpToDate>false</LinksUpToDate>
  <CharactersWithSpaces>12867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TOLGA</dc:creator>
  <cp:keywords/>
  <dc:description/>
  <cp:lastModifiedBy>Xp Pro VL SpX</cp:lastModifiedBy>
  <cp:revision>53</cp:revision>
  <dcterms:created xsi:type="dcterms:W3CDTF">2009-09-30T10:23:00Z</dcterms:created>
  <dcterms:modified xsi:type="dcterms:W3CDTF">2013-06-16T09:19:00Z</dcterms:modified>
</cp:coreProperties>
</file>