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60582446"/>
        <w:docPartObj>
          <w:docPartGallery w:val="Cover Pages"/>
          <w:docPartUnique/>
        </w:docPartObj>
      </w:sdtPr>
      <w:sdtContent>
        <w:p w14:paraId="562E7984" w14:textId="53DC2C99" w:rsidR="00DF2BD3" w:rsidRDefault="00DF2BD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DF2BD3" w14:paraId="0E33C1A1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4FD0920A3D141F1B3126A24D317CA6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FF89332" w14:textId="781C4DC7" w:rsidR="00DF2BD3" w:rsidRDefault="00DF2BD3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Cégep de Jonquière</w:t>
                    </w:r>
                  </w:p>
                </w:tc>
              </w:sdtContent>
            </w:sdt>
          </w:tr>
          <w:tr w:rsidR="00DF2BD3" w:rsidRPr="00DF2BD3" w14:paraId="4AD8BBD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  <w:lang w:val="fr-CA"/>
                  </w:rPr>
                  <w:alias w:val="Title"/>
                  <w:id w:val="13406919"/>
                  <w:placeholder>
                    <w:docPart w:val="9EACDA38A355481E8222F5ABF1591E2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297F682" w14:textId="7D994F53" w:rsidR="00DF2BD3" w:rsidRPr="00DF2BD3" w:rsidRDefault="00DF2BD3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CA"/>
                      </w:rPr>
                    </w:pPr>
                    <w:r w:rsidRPr="00DF2BD3"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CA"/>
                      </w:rPr>
                      <w:t>Projet final Prog. 4 et W</w:t>
                    </w: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  <w:lang w:val="fr-CA"/>
                      </w:rPr>
                      <w:t>eb 3</w:t>
                    </w:r>
                  </w:p>
                </w:sdtContent>
              </w:sdt>
            </w:tc>
          </w:tr>
          <w:tr w:rsidR="00DF2BD3" w14:paraId="6B0A176D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EDA54A02F654E17922C3F993B790EA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AAB5B7" w14:textId="7210E19E" w:rsidR="00DF2BD3" w:rsidRDefault="00DF2BD3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Technique de </w:t>
                    </w:r>
                    <w:proofErr w:type="spellStart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l’informatique</w:t>
                    </w:r>
                    <w:proofErr w:type="spellEnd"/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DF2BD3" w14:paraId="55AD113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91FD5B555E3A4C54BAB72B5BAEC6F32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7D31AACD" w14:textId="5B3D0AE1" w:rsidR="00DF2BD3" w:rsidRDefault="00DF2BD3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Henri Tremblay</w:t>
                    </w:r>
                  </w:p>
                </w:sdtContent>
              </w:sdt>
              <w:p w14:paraId="4BF8997C" w14:textId="7A202068" w:rsidR="00DF2BD3" w:rsidRDefault="00DF2BD3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Émile Bouchard</w:t>
                </w:r>
              </w:p>
              <w:p w14:paraId="2B6F6E9C" w14:textId="05A3AFA5" w:rsidR="00DF2BD3" w:rsidRPr="00DF2BD3" w:rsidRDefault="00DF2BD3">
                <w:pPr>
                  <w:pStyle w:val="NoSpacing"/>
                  <w:rPr>
                    <w:color w:val="156082" w:themeColor="accent1"/>
                    <w:sz w:val="28"/>
                    <w:szCs w:val="28"/>
                  </w:rPr>
                </w:pPr>
                <w:r>
                  <w:rPr>
                    <w:color w:val="156082" w:themeColor="accent1"/>
                    <w:sz w:val="28"/>
                    <w:szCs w:val="28"/>
                  </w:rPr>
                  <w:t>Jean-Nicolas Boileau</w:t>
                </w:r>
              </w:p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59CB8F1498A432EB8D42BA64BD757A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75728490" w14:textId="446047A5" w:rsidR="00DF2BD3" w:rsidRDefault="00DF2BD3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5-25-2025</w:t>
                    </w:r>
                  </w:p>
                </w:sdtContent>
              </w:sdt>
              <w:p w14:paraId="45547F86" w14:textId="77777777" w:rsidR="00DF2BD3" w:rsidRDefault="00DF2BD3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39224669" w14:textId="3A471422" w:rsidR="00DF2BD3" w:rsidRDefault="00DF2BD3">
          <w:r>
            <w:br w:type="page"/>
          </w:r>
        </w:p>
      </w:sdtContent>
    </w:sdt>
    <w:p w14:paraId="6D119282" w14:textId="5E173CF1" w:rsidR="008A0E9F" w:rsidRDefault="0056158C">
      <w:pPr>
        <w:rPr>
          <w:lang w:val="fr-CA"/>
        </w:rPr>
      </w:pPr>
      <w:hyperlink r:id="rId5" w:history="1">
        <w:r w:rsidRPr="0056158C">
          <w:rPr>
            <w:rStyle w:val="Hyperlink"/>
            <w:lang w:val="fr-CA"/>
          </w:rPr>
          <w:t>Palette de couleu</w:t>
        </w:r>
        <w:r w:rsidRPr="0056158C">
          <w:rPr>
            <w:rStyle w:val="Hyperlink"/>
            <w:lang w:val="fr-CA"/>
          </w:rPr>
          <w:t>r</w:t>
        </w:r>
        <w:r w:rsidRPr="0056158C">
          <w:rPr>
            <w:rStyle w:val="Hyperlink"/>
            <w:lang w:val="fr-CA"/>
          </w:rPr>
          <w:t xml:space="preserve"> utilisée</w:t>
        </w:r>
      </w:hyperlink>
    </w:p>
    <w:p w14:paraId="218C63E5" w14:textId="0098FE25" w:rsidR="0056158C" w:rsidRDefault="0056158C">
      <w:pPr>
        <w:rPr>
          <w:lang w:val="fr-CA"/>
        </w:rPr>
      </w:pPr>
      <w:r>
        <w:rPr>
          <w:lang w:val="fr-CA"/>
        </w:rPr>
        <w:t>Police de base utilisée, nous n’avons pas ressenti d’intérêt de la changer.</w:t>
      </w:r>
    </w:p>
    <w:p w14:paraId="10C45E6A" w14:textId="77777777" w:rsidR="0056158C" w:rsidRDefault="0056158C">
      <w:pPr>
        <w:rPr>
          <w:lang w:val="fr-CA"/>
        </w:rPr>
      </w:pPr>
    </w:p>
    <w:p w14:paraId="784AD406" w14:textId="199C1C1A" w:rsidR="0056158C" w:rsidRDefault="0056158C">
      <w:pPr>
        <w:rPr>
          <w:lang w:val="fr-CA"/>
        </w:rPr>
      </w:pPr>
      <w:r>
        <w:rPr>
          <w:lang w:val="fr-CA"/>
        </w:rPr>
        <w:t>Maquettes :</w:t>
      </w:r>
    </w:p>
    <w:p w14:paraId="186A56E0" w14:textId="2F51FF67" w:rsidR="00D04685" w:rsidRDefault="00D04685">
      <w:pPr>
        <w:rPr>
          <w:lang w:val="fr-CA"/>
        </w:rPr>
      </w:pPr>
      <w:r>
        <w:rPr>
          <w:noProof/>
          <w:lang w:val="fr-CA"/>
        </w:rPr>
        <w:drawing>
          <wp:inline distT="0" distB="0" distL="0" distR="0" wp14:anchorId="77BFEF40" wp14:editId="5C8CE501">
            <wp:extent cx="5943600" cy="5351145"/>
            <wp:effectExtent l="0" t="0" r="0" b="1905"/>
            <wp:docPr id="1343142714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42714" name="Picture 1" descr="A screenshot of a web pag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1CE3" w14:textId="42D3857D" w:rsidR="00D04685" w:rsidRPr="0056158C" w:rsidRDefault="00D04685">
      <w:pPr>
        <w:rPr>
          <w:lang w:val="fr-CA"/>
        </w:rPr>
      </w:pPr>
      <w:r>
        <w:rPr>
          <w:noProof/>
          <w:lang w:val="fr-CA"/>
        </w:rPr>
        <w:lastRenderedPageBreak/>
        <w:drawing>
          <wp:inline distT="0" distB="0" distL="0" distR="0" wp14:anchorId="47B4D850" wp14:editId="698CA064">
            <wp:extent cx="5943600" cy="6566535"/>
            <wp:effectExtent l="0" t="0" r="0" b="5715"/>
            <wp:docPr id="77093974" name="Picture 2" descr="Screens screenshots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3974" name="Picture 2" descr="Screens screenshots of a web pag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85" w:rsidRPr="0056158C" w:rsidSect="00DF2BD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D3"/>
    <w:rsid w:val="003E7B40"/>
    <w:rsid w:val="0056158C"/>
    <w:rsid w:val="007743E7"/>
    <w:rsid w:val="008A0E9F"/>
    <w:rsid w:val="008D7EE5"/>
    <w:rsid w:val="00D04685"/>
    <w:rsid w:val="00D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B3E0"/>
  <w15:chartTrackingRefBased/>
  <w15:docId w15:val="{DC106F63-E987-4FF0-9D4F-58A24CD1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D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F2B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F2BD3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5615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5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158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colorhunt.co/palette/f5eedc27548a183b4edda85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4FD0920A3D141F1B3126A24D317C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4F6D1-FD2C-4A49-914F-D2E1C35F3C27}"/>
      </w:docPartPr>
      <w:docPartBody>
        <w:p w:rsidR="00000000" w:rsidRDefault="00D93323" w:rsidP="00D93323">
          <w:pPr>
            <w:pStyle w:val="54FD0920A3D141F1B3126A24D317CA6B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9EACDA38A355481E8222F5ABF159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BA296-FEA8-4B7B-ABFA-082F27EC20BF}"/>
      </w:docPartPr>
      <w:docPartBody>
        <w:p w:rsidR="00000000" w:rsidRDefault="00D93323" w:rsidP="00D93323">
          <w:pPr>
            <w:pStyle w:val="9EACDA38A355481E8222F5ABF1591E27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EDA54A02F654E17922C3F993B790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020F3F-D2ED-48C0-B36A-93952D9ACB57}"/>
      </w:docPartPr>
      <w:docPartBody>
        <w:p w:rsidR="00000000" w:rsidRDefault="00D93323" w:rsidP="00D93323">
          <w:pPr>
            <w:pStyle w:val="9EDA54A02F654E17922C3F993B790EAE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91FD5B555E3A4C54BAB72B5BAEC6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D2156-A03F-4AF3-AE66-ED5F3A4B0098}"/>
      </w:docPartPr>
      <w:docPartBody>
        <w:p w:rsidR="00000000" w:rsidRDefault="00D93323" w:rsidP="00D93323">
          <w:pPr>
            <w:pStyle w:val="91FD5B555E3A4C54BAB72B5BAEC6F328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59CB8F1498A432EB8D42BA64BD75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1F8CA-A966-4D64-9080-C5F8729473E5}"/>
      </w:docPartPr>
      <w:docPartBody>
        <w:p w:rsidR="00000000" w:rsidRDefault="00D93323" w:rsidP="00D93323">
          <w:pPr>
            <w:pStyle w:val="259CB8F1498A432EB8D42BA64BD757A3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323"/>
    <w:rsid w:val="003E7B40"/>
    <w:rsid w:val="00B54F13"/>
    <w:rsid w:val="00D9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D0920A3D141F1B3126A24D317CA6B">
    <w:name w:val="54FD0920A3D141F1B3126A24D317CA6B"/>
    <w:rsid w:val="00D93323"/>
  </w:style>
  <w:style w:type="paragraph" w:customStyle="1" w:styleId="9EACDA38A355481E8222F5ABF1591E27">
    <w:name w:val="9EACDA38A355481E8222F5ABF1591E27"/>
    <w:rsid w:val="00D93323"/>
  </w:style>
  <w:style w:type="paragraph" w:customStyle="1" w:styleId="9EDA54A02F654E17922C3F993B790EAE">
    <w:name w:val="9EDA54A02F654E17922C3F993B790EAE"/>
    <w:rsid w:val="00D93323"/>
  </w:style>
  <w:style w:type="paragraph" w:customStyle="1" w:styleId="91FD5B555E3A4C54BAB72B5BAEC6F328">
    <w:name w:val="91FD5B555E3A4C54BAB72B5BAEC6F328"/>
    <w:rsid w:val="00D93323"/>
  </w:style>
  <w:style w:type="paragraph" w:customStyle="1" w:styleId="259CB8F1498A432EB8D42BA64BD757A3">
    <w:name w:val="259CB8F1498A432EB8D42BA64BD757A3"/>
    <w:rsid w:val="00D933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2025-05-25T00:00:00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0147E0679642438F8C70855F5483BB" ma:contentTypeVersion="0" ma:contentTypeDescription="Create a new document." ma:contentTypeScope="" ma:versionID="6fc05530e12fb9d8cce9c82a93ce38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59CBB4-698A-4AF4-8A3A-582EAF49AFD4}"/>
</file>

<file path=customXml/itemProps3.xml><?xml version="1.0" encoding="utf-8"?>
<ds:datastoreItem xmlns:ds="http://schemas.openxmlformats.org/officeDocument/2006/customXml" ds:itemID="{08F22183-4E72-4853-B001-B862F5A77764}"/>
</file>

<file path=customXml/itemProps4.xml><?xml version="1.0" encoding="utf-8"?>
<ds:datastoreItem xmlns:ds="http://schemas.openxmlformats.org/officeDocument/2006/customXml" ds:itemID="{4C47E853-F4BB-431D-A117-3513C4DF14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Cégep de Jonquière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Prog. 4 et Web 3</dc:title>
  <dc:subject>Technique de l’informatique</dc:subject>
  <dc:creator>Henri Tremblay</dc:creator>
  <cp:keywords/>
  <dc:description/>
  <cp:lastModifiedBy>Henri Tremblay</cp:lastModifiedBy>
  <cp:revision>1</cp:revision>
  <dcterms:created xsi:type="dcterms:W3CDTF">2025-05-26T19:22:00Z</dcterms:created>
  <dcterms:modified xsi:type="dcterms:W3CDTF">2025-05-26T19:45:00Z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0x010100D10147E0679642438F8C70855F5483BB</vt:lpwstr>
  </property>
</Properties>
</file>