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D025" w14:textId="77777777" w:rsidR="00806E63" w:rsidRDefault="000C7C52">
      <w:pPr>
        <w:pStyle w:val="Title"/>
      </w:pPr>
      <w:r>
        <w:rPr>
          <w:spacing w:val="-10"/>
        </w:rPr>
        <w:t xml:space="preserve">Implementation </w:t>
      </w:r>
      <w:r>
        <w:rPr>
          <w:spacing w:val="-5"/>
        </w:rPr>
        <w:t xml:space="preserve">of </w:t>
      </w:r>
      <w:r>
        <w:rPr>
          <w:spacing w:val="-12"/>
        </w:rPr>
        <w:t xml:space="preserve">Wireless </w:t>
      </w:r>
      <w:r>
        <w:rPr>
          <w:spacing w:val="-9"/>
        </w:rPr>
        <w:t xml:space="preserve">Sensor </w:t>
      </w:r>
      <w:r>
        <w:rPr>
          <w:spacing w:val="-10"/>
        </w:rPr>
        <w:t xml:space="preserve">System </w:t>
      </w:r>
      <w:r>
        <w:rPr>
          <w:spacing w:val="-7"/>
        </w:rPr>
        <w:t xml:space="preserve">for </w:t>
      </w:r>
      <w:r>
        <w:rPr>
          <w:spacing w:val="-8"/>
        </w:rPr>
        <w:t xml:space="preserve">Soil </w:t>
      </w:r>
      <w:r>
        <w:rPr>
          <w:spacing w:val="-7"/>
        </w:rPr>
        <w:t xml:space="preserve">NPK </w:t>
      </w:r>
      <w:r>
        <w:rPr>
          <w:spacing w:val="-9"/>
        </w:rPr>
        <w:t xml:space="preserve">analysis using </w:t>
      </w:r>
      <w:r>
        <w:rPr>
          <w:spacing w:val="-12"/>
        </w:rPr>
        <w:t xml:space="preserve">Lagrange’s </w:t>
      </w:r>
      <w:r>
        <w:rPr>
          <w:spacing w:val="-10"/>
        </w:rPr>
        <w:t>interpolation</w:t>
      </w:r>
      <w:r>
        <w:rPr>
          <w:spacing w:val="-61"/>
        </w:rPr>
        <w:t xml:space="preserve"> </w:t>
      </w:r>
      <w:r>
        <w:rPr>
          <w:spacing w:val="-9"/>
        </w:rPr>
        <w:t>method.</w:t>
      </w:r>
    </w:p>
    <w:p w14:paraId="76B8DEB9" w14:textId="77777777" w:rsidR="00806E63" w:rsidRDefault="00806E63">
      <w:pPr>
        <w:pStyle w:val="BodyText"/>
        <w:rPr>
          <w:sz w:val="48"/>
        </w:rPr>
      </w:pPr>
    </w:p>
    <w:p w14:paraId="2D4563C2" w14:textId="77777777" w:rsidR="00806E63" w:rsidRDefault="00806E63">
      <w:pPr>
        <w:pStyle w:val="BodyText"/>
        <w:spacing w:before="6"/>
        <w:rPr>
          <w:sz w:val="50"/>
        </w:rPr>
      </w:pPr>
    </w:p>
    <w:p w14:paraId="5A10C964" w14:textId="26CD8812" w:rsidR="00806E63" w:rsidRDefault="000C7C52">
      <w:pPr>
        <w:pStyle w:val="Heading2"/>
        <w:spacing w:line="230" w:lineRule="auto"/>
      </w:pPr>
      <w:r>
        <w:rPr>
          <w:i/>
        </w:rPr>
        <w:t>Abstract</w:t>
      </w:r>
      <w:r>
        <w:t>—India is an agriculture-based country</w:t>
      </w:r>
      <w:r w:rsidR="00255F94">
        <w:t xml:space="preserve">, the Indian economy is predominantly dependent on the agriculture sector. </w:t>
      </w:r>
      <w:r>
        <w:t>The</w:t>
      </w:r>
      <w:r>
        <w:rPr>
          <w:spacing w:val="-39"/>
        </w:rPr>
        <w:t xml:space="preserve"> </w:t>
      </w:r>
      <w:r>
        <w:t>agricultural yield primarily depends on the fertility of the soil and the appropriate use of the</w:t>
      </w:r>
      <w:r>
        <w:rPr>
          <w:spacing w:val="-38"/>
        </w:rPr>
        <w:t xml:space="preserve"> </w:t>
      </w:r>
      <w:r>
        <w:t>fertilizers. The</w:t>
      </w:r>
      <w:r>
        <w:rPr>
          <w:spacing w:val="-10"/>
        </w:rPr>
        <w:t xml:space="preserve"> </w:t>
      </w:r>
      <w:r>
        <w:t>current</w:t>
      </w:r>
      <w:r>
        <w:rPr>
          <w:spacing w:val="-7"/>
        </w:rPr>
        <w:t xml:space="preserve"> </w:t>
      </w:r>
      <w:r>
        <w:t>method</w:t>
      </w:r>
      <w:r>
        <w:rPr>
          <w:spacing w:val="-8"/>
        </w:rPr>
        <w:t xml:space="preserve"> </w:t>
      </w:r>
      <w:r>
        <w:t>to</w:t>
      </w:r>
      <w:r>
        <w:rPr>
          <w:spacing w:val="-7"/>
        </w:rPr>
        <w:t xml:space="preserve"> </w:t>
      </w:r>
      <w:r>
        <w:t>measure</w:t>
      </w:r>
      <w:r>
        <w:rPr>
          <w:spacing w:val="-10"/>
        </w:rPr>
        <w:t xml:space="preserve"> </w:t>
      </w:r>
      <w:r>
        <w:t>soil</w:t>
      </w:r>
      <w:r>
        <w:rPr>
          <w:spacing w:val="-8"/>
        </w:rPr>
        <w:t xml:space="preserve"> </w:t>
      </w:r>
      <w:r>
        <w:t>nutrients</w:t>
      </w:r>
      <w:r>
        <w:rPr>
          <w:spacing w:val="-9"/>
        </w:rPr>
        <w:t xml:space="preserve"> </w:t>
      </w:r>
      <w:r>
        <w:t>yields</w:t>
      </w:r>
      <w:r>
        <w:rPr>
          <w:spacing w:val="-7"/>
        </w:rPr>
        <w:t xml:space="preserve"> </w:t>
      </w:r>
      <w:r>
        <w:t>lesser</w:t>
      </w:r>
      <w:r>
        <w:rPr>
          <w:spacing w:val="-10"/>
        </w:rPr>
        <w:t xml:space="preserve"> </w:t>
      </w:r>
      <w:r>
        <w:t>accuracy</w:t>
      </w:r>
      <w:r>
        <w:rPr>
          <w:spacing w:val="-7"/>
        </w:rPr>
        <w:t xml:space="preserve"> </w:t>
      </w:r>
      <w:r>
        <w:t>due</w:t>
      </w:r>
      <w:r>
        <w:rPr>
          <w:spacing w:val="-10"/>
        </w:rPr>
        <w:t xml:space="preserve"> </w:t>
      </w:r>
      <w:r>
        <w:t>to</w:t>
      </w:r>
      <w:r>
        <w:rPr>
          <w:spacing w:val="-9"/>
        </w:rPr>
        <w:t xml:space="preserve"> </w:t>
      </w:r>
      <w:r>
        <w:t>difference</w:t>
      </w:r>
      <w:r>
        <w:rPr>
          <w:spacing w:val="-10"/>
        </w:rPr>
        <w:t xml:space="preserve"> </w:t>
      </w:r>
      <w:r>
        <w:t xml:space="preserve">in time when soil sample was collected and measured in the laboratory. To address this challenge </w:t>
      </w:r>
      <w:r>
        <w:rPr>
          <w:spacing w:val="-7"/>
        </w:rPr>
        <w:t xml:space="preserve">and </w:t>
      </w:r>
      <w:r>
        <w:t>increase the profit percentage, we need to adopt new technologies for precise</w:t>
      </w:r>
      <w:r>
        <w:rPr>
          <w:spacing w:val="-12"/>
        </w:rPr>
        <w:t xml:space="preserve"> </w:t>
      </w:r>
      <w:r>
        <w:t>agricultural</w:t>
      </w:r>
      <w:r>
        <w:rPr>
          <w:spacing w:val="-11"/>
        </w:rPr>
        <w:t xml:space="preserve"> </w:t>
      </w:r>
      <w:r>
        <w:t>practices.</w:t>
      </w:r>
      <w:r>
        <w:rPr>
          <w:spacing w:val="-7"/>
        </w:rPr>
        <w:t xml:space="preserve"> </w:t>
      </w:r>
      <w:r>
        <w:rPr>
          <w:spacing w:val="-3"/>
        </w:rPr>
        <w:t>We</w:t>
      </w:r>
      <w:r>
        <w:rPr>
          <w:spacing w:val="-24"/>
        </w:rPr>
        <w:t xml:space="preserve"> </w:t>
      </w:r>
      <w:r>
        <w:t>propose</w:t>
      </w:r>
      <w:r>
        <w:rPr>
          <w:spacing w:val="-12"/>
        </w:rPr>
        <w:t xml:space="preserve"> </w:t>
      </w:r>
      <w:r>
        <w:t>the</w:t>
      </w:r>
      <w:r>
        <w:rPr>
          <w:spacing w:val="-10"/>
        </w:rPr>
        <w:t xml:space="preserve"> </w:t>
      </w:r>
      <w:r>
        <w:t>system</w:t>
      </w:r>
      <w:r>
        <w:rPr>
          <w:spacing w:val="-10"/>
        </w:rPr>
        <w:t xml:space="preserve"> </w:t>
      </w:r>
      <w:r>
        <w:t>with</w:t>
      </w:r>
      <w:r>
        <w:rPr>
          <w:spacing w:val="-11"/>
        </w:rPr>
        <w:t xml:space="preserve"> </w:t>
      </w:r>
      <w:r>
        <w:t>Wireless</w:t>
      </w:r>
      <w:r>
        <w:rPr>
          <w:spacing w:val="-11"/>
        </w:rPr>
        <w:t xml:space="preserve"> </w:t>
      </w:r>
      <w:r>
        <w:t>Sensor</w:t>
      </w:r>
      <w:r>
        <w:rPr>
          <w:spacing w:val="-13"/>
        </w:rPr>
        <w:t xml:space="preserve"> </w:t>
      </w:r>
      <w:r>
        <w:t>Network</w:t>
      </w:r>
      <w:r>
        <w:rPr>
          <w:spacing w:val="-10"/>
        </w:rPr>
        <w:t xml:space="preserve"> </w:t>
      </w:r>
      <w:r>
        <w:t xml:space="preserve">for monitoring the NPK values </w:t>
      </w:r>
      <w:r>
        <w:rPr>
          <w:spacing w:val="-3"/>
        </w:rPr>
        <w:t xml:space="preserve">using </w:t>
      </w:r>
      <w:r>
        <w:t>sensor nodes. This system will deliver the end-user with proper recommendations about the required fertilizer ratio based on soil nutrients of the</w:t>
      </w:r>
      <w:r>
        <w:rPr>
          <w:spacing w:val="-1"/>
        </w:rPr>
        <w:t xml:space="preserve"> </w:t>
      </w:r>
      <w:r>
        <w:t>land.</w:t>
      </w:r>
    </w:p>
    <w:p w14:paraId="510AD8D8" w14:textId="77777777" w:rsidR="00806E63" w:rsidRDefault="000C7C52">
      <w:pPr>
        <w:spacing w:before="124" w:line="230" w:lineRule="auto"/>
        <w:ind w:left="220" w:right="154" w:firstLine="285"/>
        <w:jc w:val="both"/>
        <w:rPr>
          <w:b/>
          <w:sz w:val="24"/>
        </w:rPr>
      </w:pPr>
      <w:r>
        <w:rPr>
          <w:b/>
          <w:sz w:val="24"/>
        </w:rPr>
        <w:t>Index Terms: Wireless Sensor Network, Precision Agriculture, Soil Nutrient, Lagrange’s interpolation Method.</w:t>
      </w:r>
    </w:p>
    <w:p w14:paraId="282DB64E" w14:textId="77777777" w:rsidR="00806E63" w:rsidRDefault="00806E63">
      <w:pPr>
        <w:pStyle w:val="BodyText"/>
        <w:rPr>
          <w:b/>
          <w:sz w:val="26"/>
        </w:rPr>
      </w:pPr>
    </w:p>
    <w:p w14:paraId="7CB78E06" w14:textId="77777777" w:rsidR="00806E63" w:rsidRDefault="00806E63">
      <w:pPr>
        <w:pStyle w:val="BodyText"/>
        <w:rPr>
          <w:b/>
          <w:sz w:val="26"/>
        </w:rPr>
      </w:pPr>
    </w:p>
    <w:p w14:paraId="28D06528" w14:textId="77777777" w:rsidR="00806E63" w:rsidRDefault="00806E63">
      <w:pPr>
        <w:pStyle w:val="BodyText"/>
        <w:rPr>
          <w:b/>
          <w:sz w:val="26"/>
        </w:rPr>
      </w:pPr>
    </w:p>
    <w:p w14:paraId="5DC57570" w14:textId="77777777" w:rsidR="00806E63" w:rsidRDefault="00806E63">
      <w:pPr>
        <w:pStyle w:val="BodyText"/>
        <w:spacing w:before="2"/>
        <w:rPr>
          <w:b/>
          <w:sz w:val="34"/>
        </w:rPr>
      </w:pPr>
    </w:p>
    <w:p w14:paraId="7B373595" w14:textId="77777777" w:rsidR="00806E63" w:rsidRDefault="000C7C52">
      <w:pPr>
        <w:tabs>
          <w:tab w:val="left" w:pos="1225"/>
        </w:tabs>
        <w:ind w:left="506"/>
        <w:rPr>
          <w:sz w:val="32"/>
        </w:rPr>
      </w:pPr>
      <w:r>
        <w:rPr>
          <w:sz w:val="32"/>
        </w:rPr>
        <w:t>I.</w:t>
      </w:r>
      <w:r>
        <w:rPr>
          <w:sz w:val="32"/>
        </w:rPr>
        <w:tab/>
        <w:t>INTRODUCTION</w:t>
      </w:r>
    </w:p>
    <w:p w14:paraId="100F848D" w14:textId="77777777" w:rsidR="00806E63" w:rsidRDefault="00806E63">
      <w:pPr>
        <w:pStyle w:val="BodyText"/>
        <w:spacing w:before="11"/>
        <w:rPr>
          <w:sz w:val="27"/>
        </w:rPr>
      </w:pPr>
    </w:p>
    <w:p w14:paraId="3E5CCC98" w14:textId="1097A435" w:rsidR="00806E63" w:rsidRDefault="000C7C52">
      <w:pPr>
        <w:pStyle w:val="BodyText"/>
        <w:ind w:left="100" w:right="117"/>
        <w:jc w:val="both"/>
      </w:pPr>
      <w:r>
        <w:t xml:space="preserve">India is a highly populated country with over 50% population dependent on agriculture. Due to </w:t>
      </w:r>
      <w:r w:rsidR="00255F94">
        <w:t>aberration</w:t>
      </w:r>
      <w:r>
        <w:t xml:space="preserve"> in climate</w:t>
      </w:r>
      <w:r w:rsidR="00255F94">
        <w:t>,</w:t>
      </w:r>
      <w:r>
        <w:t xml:space="preserve"> the farmers are in distress. The fertility of </w:t>
      </w:r>
      <w:r w:rsidR="00255F94">
        <w:t xml:space="preserve">the </w:t>
      </w:r>
      <w:r>
        <w:t xml:space="preserve">soil and </w:t>
      </w:r>
      <w:r w:rsidR="00255F94">
        <w:t xml:space="preserve">the </w:t>
      </w:r>
      <w:r>
        <w:t xml:space="preserve">appropriate use of fertilizers </w:t>
      </w:r>
      <w:r w:rsidR="00255F94">
        <w:t>is crucial for better</w:t>
      </w:r>
      <w:r>
        <w:t xml:space="preserve"> crop yield. Predicting the </w:t>
      </w:r>
      <w:r w:rsidR="00255F94">
        <w:t>quantity</w:t>
      </w:r>
      <w:r>
        <w:t xml:space="preserve"> of fertilizers to be</w:t>
      </w:r>
      <w:r>
        <w:rPr>
          <w:spacing w:val="-19"/>
        </w:rPr>
        <w:t xml:space="preserve"> </w:t>
      </w:r>
      <w:r>
        <w:t xml:space="preserve">used can help the farmers in precision agriculture. Nitrogen (N), Phosphorus (P), and Potassium (K) are the major nutrients contained in the soil to provide fertility and crop yield. Measuring the nutrient content present in </w:t>
      </w:r>
      <w:r w:rsidR="00255F94">
        <w:t xml:space="preserve">the </w:t>
      </w:r>
      <w:r>
        <w:t xml:space="preserve">soil is necessary for predicting </w:t>
      </w:r>
      <w:r w:rsidR="00255F94">
        <w:t xml:space="preserve">the required </w:t>
      </w:r>
      <w:r>
        <w:t xml:space="preserve">additional quantity of nutrients to increase crop yield and maintain the fertility of </w:t>
      </w:r>
      <w:r w:rsidR="00255F94">
        <w:t xml:space="preserve">the </w:t>
      </w:r>
      <w:r>
        <w:t xml:space="preserve">soil. </w:t>
      </w:r>
      <w:r w:rsidR="00255F94">
        <w:t>Many f</w:t>
      </w:r>
      <w:r>
        <w:t>armers are not exposed to modern technology</w:t>
      </w:r>
      <w:r w:rsidR="00255F94">
        <w:t xml:space="preserve"> and </w:t>
      </w:r>
      <w:r>
        <w:t>still us</w:t>
      </w:r>
      <w:r w:rsidR="00255F94">
        <w:t>e</w:t>
      </w:r>
      <w:r>
        <w:t xml:space="preserve"> traditional ways to increase crop yield. An agricultural monitoring system will help in delivering and controlling services for </w:t>
      </w:r>
      <w:r w:rsidR="00255F94">
        <w:t xml:space="preserve">a </w:t>
      </w:r>
      <w:r>
        <w:t>field</w:t>
      </w:r>
      <w:r w:rsidR="00255F94">
        <w:t xml:space="preserve"> and will</w:t>
      </w:r>
      <w:r>
        <w:t xml:space="preserve"> lead to crop growth in an optimal status. </w:t>
      </w:r>
      <w:r w:rsidR="00255F94">
        <w:t>A W</w:t>
      </w:r>
      <w:r>
        <w:t xml:space="preserve">ireless sensor network is deploying sensor nodes on </w:t>
      </w:r>
      <w:r w:rsidR="00255F94">
        <w:t xml:space="preserve">the </w:t>
      </w:r>
      <w:r>
        <w:t>field for gathering data at one master base station for</w:t>
      </w:r>
      <w:r>
        <w:rPr>
          <w:spacing w:val="-3"/>
        </w:rPr>
        <w:t xml:space="preserve"> </w:t>
      </w:r>
      <w:r>
        <w:t>analysis.</w:t>
      </w:r>
    </w:p>
    <w:p w14:paraId="0921C5FA" w14:textId="77777777" w:rsidR="00806E63" w:rsidRDefault="00806E63">
      <w:pPr>
        <w:pStyle w:val="BodyText"/>
        <w:spacing w:before="1"/>
        <w:rPr>
          <w:sz w:val="34"/>
        </w:rPr>
      </w:pPr>
    </w:p>
    <w:p w14:paraId="05D249A5" w14:textId="76F0607B" w:rsidR="00806E63" w:rsidRPr="00F66F84" w:rsidRDefault="000C7C52" w:rsidP="00255F94">
      <w:pPr>
        <w:pStyle w:val="ListParagraph"/>
        <w:numPr>
          <w:ilvl w:val="0"/>
          <w:numId w:val="2"/>
        </w:numPr>
        <w:tabs>
          <w:tab w:val="left" w:pos="375"/>
        </w:tabs>
        <w:ind w:hanging="275"/>
        <w:rPr>
          <w:b/>
          <w:bCs/>
          <w:i/>
          <w:sz w:val="24"/>
        </w:rPr>
      </w:pPr>
      <w:r w:rsidRPr="00F66F84">
        <w:rPr>
          <w:b/>
          <w:bCs/>
          <w:i/>
          <w:sz w:val="24"/>
        </w:rPr>
        <w:t>Wireless Sensor</w:t>
      </w:r>
      <w:r w:rsidRPr="00F66F84">
        <w:rPr>
          <w:b/>
          <w:bCs/>
          <w:i/>
          <w:spacing w:val="-1"/>
          <w:sz w:val="24"/>
        </w:rPr>
        <w:t xml:space="preserve"> </w:t>
      </w:r>
      <w:r w:rsidRPr="00F66F84">
        <w:rPr>
          <w:b/>
          <w:bCs/>
          <w:i/>
          <w:sz w:val="24"/>
        </w:rPr>
        <w:t>Network</w:t>
      </w:r>
    </w:p>
    <w:p w14:paraId="6F5FED05" w14:textId="7E68A5E2" w:rsidR="00806E63" w:rsidRDefault="000C7C52">
      <w:pPr>
        <w:pStyle w:val="BodyText"/>
        <w:spacing w:before="160"/>
        <w:ind w:left="100" w:right="117"/>
        <w:jc w:val="both"/>
      </w:pPr>
      <w:r>
        <w:t>Wireless Sensor Network is an emerging technology that helps the development of precision agriculture. WSN comprises of sensors and micro-controllers to process the data, battery or source of powers, base station to transmit the data. Recent trends and advancements in WSN technology have carved the path for the development of less cost. Low consumption of power and multi-functioning sensor nodes. Sensor node deployed at different places senses the different</w:t>
      </w:r>
      <w:r>
        <w:rPr>
          <w:spacing w:val="-13"/>
        </w:rPr>
        <w:t xml:space="preserve"> </w:t>
      </w:r>
      <w:r>
        <w:t>environmental</w:t>
      </w:r>
      <w:r>
        <w:rPr>
          <w:spacing w:val="-14"/>
        </w:rPr>
        <w:t xml:space="preserve"> </w:t>
      </w:r>
      <w:r>
        <w:t>parameters</w:t>
      </w:r>
      <w:r>
        <w:rPr>
          <w:spacing w:val="-16"/>
        </w:rPr>
        <w:t xml:space="preserve"> </w:t>
      </w:r>
      <w:r>
        <w:t>at</w:t>
      </w:r>
      <w:r>
        <w:rPr>
          <w:spacing w:val="-14"/>
        </w:rPr>
        <w:t xml:space="preserve"> </w:t>
      </w:r>
      <w:r>
        <w:t>that</w:t>
      </w:r>
      <w:r>
        <w:rPr>
          <w:spacing w:val="-15"/>
        </w:rPr>
        <w:t xml:space="preserve"> </w:t>
      </w:r>
      <w:r>
        <w:t>place</w:t>
      </w:r>
      <w:r>
        <w:rPr>
          <w:spacing w:val="-17"/>
        </w:rPr>
        <w:t xml:space="preserve"> </w:t>
      </w:r>
      <w:r>
        <w:t>and</w:t>
      </w:r>
      <w:r w:rsidR="00255F94">
        <w:t xml:space="preserve"> the</w:t>
      </w:r>
      <w:r>
        <w:rPr>
          <w:spacing w:val="-16"/>
        </w:rPr>
        <w:t xml:space="preserve"> </w:t>
      </w:r>
      <w:r>
        <w:t>proces</w:t>
      </w:r>
      <w:r w:rsidR="00255F94">
        <w:t>se</w:t>
      </w:r>
      <w:r>
        <w:t>s</w:t>
      </w:r>
      <w:r>
        <w:rPr>
          <w:spacing w:val="-12"/>
        </w:rPr>
        <w:t xml:space="preserve"> </w:t>
      </w:r>
      <w:r>
        <w:t>the</w:t>
      </w:r>
      <w:r>
        <w:rPr>
          <w:spacing w:val="-16"/>
        </w:rPr>
        <w:t xml:space="preserve"> </w:t>
      </w:r>
      <w:r>
        <w:t>data</w:t>
      </w:r>
      <w:r>
        <w:rPr>
          <w:spacing w:val="-17"/>
        </w:rPr>
        <w:t xml:space="preserve"> </w:t>
      </w:r>
      <w:r>
        <w:t>accordingly.</w:t>
      </w:r>
      <w:r>
        <w:rPr>
          <w:spacing w:val="-10"/>
        </w:rPr>
        <w:t xml:space="preserve"> </w:t>
      </w:r>
      <w:r>
        <w:t>Sensor</w:t>
      </w:r>
      <w:r>
        <w:rPr>
          <w:spacing w:val="-15"/>
        </w:rPr>
        <w:t xml:space="preserve"> </w:t>
      </w:r>
      <w:r>
        <w:t>nodes can</w:t>
      </w:r>
      <w:r>
        <w:rPr>
          <w:spacing w:val="-11"/>
        </w:rPr>
        <w:t xml:space="preserve"> </w:t>
      </w:r>
      <w:r>
        <w:t>monitor</w:t>
      </w:r>
      <w:r>
        <w:rPr>
          <w:spacing w:val="-11"/>
        </w:rPr>
        <w:t xml:space="preserve"> </w:t>
      </w:r>
      <w:r>
        <w:t>parameters</w:t>
      </w:r>
      <w:r>
        <w:rPr>
          <w:spacing w:val="-11"/>
        </w:rPr>
        <w:t xml:space="preserve"> </w:t>
      </w:r>
      <w:r>
        <w:t>like</w:t>
      </w:r>
      <w:r>
        <w:rPr>
          <w:spacing w:val="-12"/>
        </w:rPr>
        <w:t xml:space="preserve"> </w:t>
      </w:r>
      <w:r>
        <w:t>soil</w:t>
      </w:r>
      <w:r>
        <w:rPr>
          <w:spacing w:val="-9"/>
        </w:rPr>
        <w:t xml:space="preserve"> </w:t>
      </w:r>
      <w:r>
        <w:t>fertility,</w:t>
      </w:r>
      <w:r>
        <w:rPr>
          <w:spacing w:val="-11"/>
        </w:rPr>
        <w:t xml:space="preserve"> </w:t>
      </w:r>
      <w:r>
        <w:t>temperature,</w:t>
      </w:r>
      <w:r>
        <w:rPr>
          <w:spacing w:val="-10"/>
        </w:rPr>
        <w:t xml:space="preserve"> </w:t>
      </w:r>
      <w:r>
        <w:t>humidity,</w:t>
      </w:r>
      <w:r>
        <w:rPr>
          <w:spacing w:val="-11"/>
        </w:rPr>
        <w:t xml:space="preserve"> </w:t>
      </w:r>
      <w:r>
        <w:t>moisture</w:t>
      </w:r>
      <w:r w:rsidR="00255F94">
        <w:t>,</w:t>
      </w:r>
      <w:r>
        <w:rPr>
          <w:spacing w:val="-11"/>
        </w:rPr>
        <w:t xml:space="preserve"> </w:t>
      </w:r>
      <w:r>
        <w:t>etc.</w:t>
      </w:r>
      <w:r>
        <w:rPr>
          <w:spacing w:val="-12"/>
        </w:rPr>
        <w:t xml:space="preserve"> </w:t>
      </w:r>
      <w:r>
        <w:t>WSN</w:t>
      </w:r>
      <w:r>
        <w:rPr>
          <w:spacing w:val="-11"/>
        </w:rPr>
        <w:t xml:space="preserve"> </w:t>
      </w:r>
      <w:r>
        <w:t>has</w:t>
      </w:r>
      <w:r>
        <w:rPr>
          <w:spacing w:val="-11"/>
        </w:rPr>
        <w:t xml:space="preserve"> </w:t>
      </w:r>
      <w:r>
        <w:t>a</w:t>
      </w:r>
      <w:r>
        <w:rPr>
          <w:spacing w:val="-11"/>
        </w:rPr>
        <w:t xml:space="preserve"> </w:t>
      </w:r>
      <w:r>
        <w:t>wide range of application</w:t>
      </w:r>
      <w:r w:rsidR="00255F94">
        <w:t>s</w:t>
      </w:r>
      <w:r>
        <w:t xml:space="preserve"> in fields of agriculture, military, industries. In </w:t>
      </w:r>
      <w:r w:rsidR="00255F94">
        <w:t xml:space="preserve">the </w:t>
      </w:r>
      <w:r>
        <w:t>agricultural field</w:t>
      </w:r>
      <w:r w:rsidR="00255F94">
        <w:t>,</w:t>
      </w:r>
      <w:r>
        <w:t xml:space="preserve"> WSN</w:t>
      </w:r>
      <w:r>
        <w:rPr>
          <w:spacing w:val="-12"/>
        </w:rPr>
        <w:t xml:space="preserve"> </w:t>
      </w:r>
      <w:r>
        <w:t>can</w:t>
      </w:r>
    </w:p>
    <w:p w14:paraId="4E14CDDB" w14:textId="77777777" w:rsidR="00806E63" w:rsidRDefault="00806E63">
      <w:pPr>
        <w:jc w:val="both"/>
        <w:sectPr w:rsidR="00806E63">
          <w:type w:val="continuous"/>
          <w:pgSz w:w="11910" w:h="16840"/>
          <w:pgMar w:top="1360" w:right="1320" w:bottom="280" w:left="1340" w:header="720" w:footer="720" w:gutter="0"/>
          <w:cols w:space="720"/>
        </w:sectPr>
      </w:pPr>
    </w:p>
    <w:p w14:paraId="0F2A19E9" w14:textId="472C9142" w:rsidR="00806E63" w:rsidRDefault="000C7C52" w:rsidP="00255F94">
      <w:pPr>
        <w:pStyle w:val="BodyText"/>
        <w:spacing w:before="61"/>
        <w:ind w:right="123"/>
        <w:jc w:val="both"/>
      </w:pPr>
      <w:r>
        <w:lastRenderedPageBreak/>
        <w:t>be</w:t>
      </w:r>
      <w:r>
        <w:rPr>
          <w:spacing w:val="-10"/>
        </w:rPr>
        <w:t xml:space="preserve"> </w:t>
      </w:r>
      <w:r>
        <w:t>used</w:t>
      </w:r>
      <w:r>
        <w:rPr>
          <w:spacing w:val="-6"/>
        </w:rPr>
        <w:t xml:space="preserve"> </w:t>
      </w:r>
      <w:r>
        <w:t>for</w:t>
      </w:r>
      <w:r>
        <w:rPr>
          <w:spacing w:val="-8"/>
        </w:rPr>
        <w:t xml:space="preserve"> </w:t>
      </w:r>
      <w:r>
        <w:t>real</w:t>
      </w:r>
      <w:r w:rsidR="00255F94">
        <w:rPr>
          <w:spacing w:val="-7"/>
        </w:rPr>
        <w:t>-</w:t>
      </w:r>
      <w:r>
        <w:t>time</w:t>
      </w:r>
      <w:r>
        <w:rPr>
          <w:spacing w:val="-9"/>
        </w:rPr>
        <w:t xml:space="preserve"> </w:t>
      </w:r>
      <w:r>
        <w:t>monitoring</w:t>
      </w:r>
      <w:r>
        <w:rPr>
          <w:spacing w:val="-8"/>
        </w:rPr>
        <w:t xml:space="preserve"> </w:t>
      </w:r>
      <w:r>
        <w:t>of</w:t>
      </w:r>
      <w:r>
        <w:rPr>
          <w:spacing w:val="-9"/>
        </w:rPr>
        <w:t xml:space="preserve"> </w:t>
      </w:r>
      <w:r>
        <w:t>data</w:t>
      </w:r>
      <w:r>
        <w:rPr>
          <w:spacing w:val="-6"/>
        </w:rPr>
        <w:t xml:space="preserve"> </w:t>
      </w:r>
      <w:r>
        <w:t>on</w:t>
      </w:r>
      <w:r>
        <w:rPr>
          <w:spacing w:val="-9"/>
        </w:rPr>
        <w:t xml:space="preserve"> </w:t>
      </w:r>
      <w:r w:rsidR="00255F94">
        <w:rPr>
          <w:spacing w:val="-9"/>
        </w:rPr>
        <w:t xml:space="preserve">the </w:t>
      </w:r>
      <w:r>
        <w:t>field.</w:t>
      </w:r>
      <w:r>
        <w:rPr>
          <w:spacing w:val="-5"/>
        </w:rPr>
        <w:t xml:space="preserve"> </w:t>
      </w:r>
      <w:r>
        <w:t>In</w:t>
      </w:r>
      <w:r>
        <w:rPr>
          <w:spacing w:val="-7"/>
        </w:rPr>
        <w:t xml:space="preserve"> </w:t>
      </w:r>
      <w:r>
        <w:t>our</w:t>
      </w:r>
      <w:r>
        <w:rPr>
          <w:spacing w:val="-6"/>
        </w:rPr>
        <w:t xml:space="preserve"> </w:t>
      </w:r>
      <w:r>
        <w:t>case</w:t>
      </w:r>
      <w:r w:rsidR="00255F94">
        <w:t>,</w:t>
      </w:r>
      <w:r>
        <w:rPr>
          <w:spacing w:val="-7"/>
        </w:rPr>
        <w:t xml:space="preserve"> </w:t>
      </w:r>
      <w:r>
        <w:t>it</w:t>
      </w:r>
      <w:r>
        <w:rPr>
          <w:spacing w:val="-7"/>
        </w:rPr>
        <w:t xml:space="preserve"> </w:t>
      </w:r>
      <w:r>
        <w:t>is</w:t>
      </w:r>
      <w:r>
        <w:rPr>
          <w:spacing w:val="-8"/>
        </w:rPr>
        <w:t xml:space="preserve"> </w:t>
      </w:r>
      <w:r>
        <w:t>to</w:t>
      </w:r>
      <w:r>
        <w:rPr>
          <w:spacing w:val="-7"/>
        </w:rPr>
        <w:t xml:space="preserve"> </w:t>
      </w:r>
      <w:r>
        <w:t>monitor</w:t>
      </w:r>
      <w:r>
        <w:rPr>
          <w:spacing w:val="-9"/>
        </w:rPr>
        <w:t xml:space="preserve"> </w:t>
      </w:r>
      <w:r>
        <w:t>the</w:t>
      </w:r>
      <w:r>
        <w:rPr>
          <w:spacing w:val="-9"/>
        </w:rPr>
        <w:t xml:space="preserve"> </w:t>
      </w:r>
      <w:r>
        <w:t>NPK</w:t>
      </w:r>
      <w:r>
        <w:rPr>
          <w:spacing w:val="-6"/>
        </w:rPr>
        <w:t xml:space="preserve"> </w:t>
      </w:r>
      <w:r>
        <w:t>fertilizer value</w:t>
      </w:r>
      <w:r w:rsidR="00255F94">
        <w:t>s</w:t>
      </w:r>
      <w:r>
        <w:t>.</w:t>
      </w:r>
    </w:p>
    <w:p w14:paraId="5D30C0D5" w14:textId="77777777" w:rsidR="00806E63" w:rsidRDefault="00806E63">
      <w:pPr>
        <w:pStyle w:val="BodyText"/>
      </w:pPr>
    </w:p>
    <w:p w14:paraId="32628645" w14:textId="77777777" w:rsidR="00806E63" w:rsidRPr="00F66F84" w:rsidRDefault="000C7C52">
      <w:pPr>
        <w:pStyle w:val="ListParagraph"/>
        <w:numPr>
          <w:ilvl w:val="0"/>
          <w:numId w:val="2"/>
        </w:numPr>
        <w:tabs>
          <w:tab w:val="left" w:pos="387"/>
        </w:tabs>
        <w:ind w:left="386" w:hanging="287"/>
        <w:rPr>
          <w:b/>
          <w:bCs/>
          <w:i/>
          <w:iCs/>
          <w:sz w:val="24"/>
        </w:rPr>
      </w:pPr>
      <w:r w:rsidRPr="00F66F84">
        <w:rPr>
          <w:b/>
          <w:bCs/>
          <w:i/>
          <w:iCs/>
          <w:sz w:val="24"/>
        </w:rPr>
        <w:t>NPK</w:t>
      </w:r>
      <w:r w:rsidRPr="00F66F84">
        <w:rPr>
          <w:b/>
          <w:bCs/>
          <w:i/>
          <w:iCs/>
          <w:spacing w:val="-1"/>
          <w:sz w:val="24"/>
        </w:rPr>
        <w:t xml:space="preserve"> </w:t>
      </w:r>
      <w:r w:rsidRPr="00F66F84">
        <w:rPr>
          <w:b/>
          <w:bCs/>
          <w:i/>
          <w:iCs/>
          <w:sz w:val="24"/>
        </w:rPr>
        <w:t>Fertilizers</w:t>
      </w:r>
    </w:p>
    <w:p w14:paraId="08C5C535" w14:textId="77777777" w:rsidR="00806E63" w:rsidRDefault="00806E63">
      <w:pPr>
        <w:pStyle w:val="BodyText"/>
        <w:rPr>
          <w:sz w:val="26"/>
        </w:rPr>
      </w:pPr>
    </w:p>
    <w:p w14:paraId="262B4850" w14:textId="7F2A036A" w:rsidR="00806E63" w:rsidRDefault="000C7C52">
      <w:pPr>
        <w:pStyle w:val="BodyText"/>
        <w:spacing w:before="159"/>
        <w:ind w:left="100" w:right="113"/>
        <w:jc w:val="both"/>
      </w:pPr>
      <w:r>
        <w:t xml:space="preserve">The plant uses three macro-nutrients nitrogen(N), phosphorus(P), potassium(K) that is NPK, nitrogen </w:t>
      </w:r>
      <w:r>
        <w:rPr>
          <w:color w:val="333333"/>
        </w:rPr>
        <w:t xml:space="preserve">n is responsible for the growth of leaves on the plant. Phosphorus is responsible for root growth and flower and fruit development. Potassium is a nutrient that helps the overall functions of the plant perform correctly. Knowing the NPK value of the soil will help in calculating the optimal value of </w:t>
      </w:r>
      <w:r w:rsidR="00255F94">
        <w:rPr>
          <w:color w:val="333333"/>
        </w:rPr>
        <w:t xml:space="preserve">the </w:t>
      </w:r>
      <w:r>
        <w:rPr>
          <w:color w:val="333333"/>
        </w:rPr>
        <w:t>fertilizer required.</w:t>
      </w:r>
    </w:p>
    <w:p w14:paraId="6581F888" w14:textId="77777777" w:rsidR="00806E63" w:rsidRDefault="000C7C52">
      <w:pPr>
        <w:pStyle w:val="BodyText"/>
        <w:ind w:left="100"/>
      </w:pPr>
      <w:r>
        <w:rPr>
          <w:color w:val="333333"/>
        </w:rPr>
        <w:t>.</w:t>
      </w:r>
    </w:p>
    <w:p w14:paraId="46286095" w14:textId="77777777" w:rsidR="00806E63" w:rsidRDefault="00806E63">
      <w:pPr>
        <w:pStyle w:val="BodyText"/>
        <w:rPr>
          <w:sz w:val="26"/>
        </w:rPr>
      </w:pPr>
    </w:p>
    <w:p w14:paraId="160E128B" w14:textId="77777777" w:rsidR="00806E63" w:rsidRDefault="00806E63">
      <w:pPr>
        <w:pStyle w:val="BodyText"/>
        <w:spacing w:before="1"/>
        <w:rPr>
          <w:sz w:val="22"/>
        </w:rPr>
      </w:pPr>
    </w:p>
    <w:p w14:paraId="58BFCFAD" w14:textId="4EEC6479" w:rsidR="00806E63" w:rsidRDefault="000C7C52" w:rsidP="007B6FF6">
      <w:pPr>
        <w:pStyle w:val="ListParagraph"/>
        <w:numPr>
          <w:ilvl w:val="0"/>
          <w:numId w:val="2"/>
        </w:numPr>
        <w:tabs>
          <w:tab w:val="left" w:pos="387"/>
        </w:tabs>
        <w:ind w:left="386" w:hanging="287"/>
        <w:rPr>
          <w:b/>
          <w:bCs/>
          <w:i/>
          <w:iCs/>
          <w:sz w:val="24"/>
        </w:rPr>
      </w:pPr>
      <w:r w:rsidRPr="00F66F84">
        <w:rPr>
          <w:b/>
          <w:bCs/>
          <w:i/>
          <w:iCs/>
          <w:sz w:val="24"/>
        </w:rPr>
        <w:t>Architectural</w:t>
      </w:r>
      <w:r w:rsidRPr="00F66F84">
        <w:rPr>
          <w:b/>
          <w:bCs/>
          <w:i/>
          <w:iCs/>
          <w:spacing w:val="-1"/>
          <w:sz w:val="24"/>
        </w:rPr>
        <w:t xml:space="preserve"> </w:t>
      </w:r>
      <w:r w:rsidRPr="00F66F84">
        <w:rPr>
          <w:b/>
          <w:bCs/>
          <w:i/>
          <w:iCs/>
          <w:sz w:val="24"/>
        </w:rPr>
        <w:t>design.</w:t>
      </w:r>
    </w:p>
    <w:p w14:paraId="5DD7587C" w14:textId="77777777" w:rsidR="007B6FF6" w:rsidRPr="007B6FF6" w:rsidRDefault="007B6FF6" w:rsidP="007B6FF6">
      <w:pPr>
        <w:pStyle w:val="ListParagraph"/>
        <w:tabs>
          <w:tab w:val="left" w:pos="387"/>
        </w:tabs>
        <w:ind w:left="386"/>
        <w:rPr>
          <w:b/>
          <w:bCs/>
          <w:i/>
          <w:iCs/>
          <w:sz w:val="24"/>
        </w:rPr>
      </w:pPr>
    </w:p>
    <w:p w14:paraId="518EF4E4" w14:textId="3571821B" w:rsidR="00806E63" w:rsidRDefault="007B6FF6">
      <w:pPr>
        <w:pStyle w:val="BodyText"/>
        <w:rPr>
          <w:sz w:val="26"/>
        </w:rPr>
      </w:pPr>
      <w:r>
        <w:rPr>
          <w:noProof/>
          <w:sz w:val="26"/>
        </w:rPr>
        <w:drawing>
          <wp:inline distT="0" distB="0" distL="0" distR="0" wp14:anchorId="5B9FC7E5" wp14:editId="65DC4914">
            <wp:extent cx="5873750"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750" cy="3378835"/>
                    </a:xfrm>
                    <a:prstGeom prst="rect">
                      <a:avLst/>
                    </a:prstGeom>
                  </pic:spPr>
                </pic:pic>
              </a:graphicData>
            </a:graphic>
          </wp:inline>
        </w:drawing>
      </w:r>
    </w:p>
    <w:p w14:paraId="5E991F0C" w14:textId="62C4D363" w:rsidR="007B6FF6" w:rsidRPr="007B6FF6" w:rsidRDefault="007B6FF6" w:rsidP="007B6FF6">
      <w:pPr>
        <w:pStyle w:val="BodyText"/>
        <w:jc w:val="center"/>
        <w:rPr>
          <w:i/>
          <w:iCs/>
          <w:sz w:val="26"/>
        </w:rPr>
      </w:pPr>
      <w:r w:rsidRPr="007B6FF6">
        <w:rPr>
          <w:i/>
          <w:iCs/>
          <w:sz w:val="26"/>
        </w:rPr>
        <w:t>Fig. 1. Architectural Design</w:t>
      </w:r>
    </w:p>
    <w:p w14:paraId="03913A84" w14:textId="757E98F7" w:rsidR="00176C37" w:rsidRDefault="00176C37">
      <w:pPr>
        <w:pStyle w:val="BodyText"/>
        <w:rPr>
          <w:sz w:val="26"/>
        </w:rPr>
      </w:pPr>
    </w:p>
    <w:p w14:paraId="14BF32B8" w14:textId="06098168" w:rsidR="00176C37" w:rsidRDefault="00176C37">
      <w:pPr>
        <w:pStyle w:val="BodyText"/>
        <w:rPr>
          <w:sz w:val="26"/>
        </w:rPr>
      </w:pPr>
    </w:p>
    <w:p w14:paraId="35B62DFA" w14:textId="290E9654" w:rsidR="00176C37" w:rsidRDefault="00176C37">
      <w:pPr>
        <w:pStyle w:val="BodyText"/>
        <w:rPr>
          <w:sz w:val="26"/>
        </w:rPr>
      </w:pPr>
    </w:p>
    <w:p w14:paraId="2FA9EB6F" w14:textId="24B9CFC7" w:rsidR="00176C37" w:rsidRDefault="00176C37">
      <w:pPr>
        <w:pStyle w:val="BodyText"/>
        <w:rPr>
          <w:sz w:val="26"/>
        </w:rPr>
      </w:pPr>
    </w:p>
    <w:p w14:paraId="0764BF97" w14:textId="3F16C378" w:rsidR="00176C37" w:rsidRDefault="00176C37">
      <w:pPr>
        <w:pStyle w:val="BodyText"/>
        <w:rPr>
          <w:sz w:val="26"/>
        </w:rPr>
      </w:pPr>
    </w:p>
    <w:p w14:paraId="6755B499" w14:textId="5DFE41E6" w:rsidR="00176C37" w:rsidRDefault="00176C37">
      <w:pPr>
        <w:pStyle w:val="BodyText"/>
        <w:rPr>
          <w:sz w:val="26"/>
        </w:rPr>
      </w:pPr>
    </w:p>
    <w:p w14:paraId="7E32F91B" w14:textId="048B77E0" w:rsidR="00176C37" w:rsidRDefault="00176C37">
      <w:pPr>
        <w:pStyle w:val="BodyText"/>
        <w:rPr>
          <w:sz w:val="26"/>
        </w:rPr>
      </w:pPr>
    </w:p>
    <w:p w14:paraId="7582719D" w14:textId="284D7871" w:rsidR="00176C37" w:rsidRDefault="00176C37">
      <w:pPr>
        <w:pStyle w:val="BodyText"/>
        <w:rPr>
          <w:sz w:val="26"/>
        </w:rPr>
      </w:pPr>
    </w:p>
    <w:p w14:paraId="3F1249D0" w14:textId="3BA68455" w:rsidR="00176C37" w:rsidRDefault="00176C37">
      <w:pPr>
        <w:pStyle w:val="BodyText"/>
        <w:rPr>
          <w:sz w:val="26"/>
        </w:rPr>
      </w:pPr>
    </w:p>
    <w:p w14:paraId="7E2F8D90" w14:textId="0156C19B" w:rsidR="00176C37" w:rsidRDefault="00176C37">
      <w:pPr>
        <w:pStyle w:val="BodyText"/>
        <w:rPr>
          <w:sz w:val="26"/>
        </w:rPr>
      </w:pPr>
    </w:p>
    <w:p w14:paraId="784E072F" w14:textId="647698E6" w:rsidR="00176C37" w:rsidRDefault="00176C37">
      <w:pPr>
        <w:pStyle w:val="BodyText"/>
        <w:rPr>
          <w:sz w:val="26"/>
        </w:rPr>
      </w:pPr>
    </w:p>
    <w:p w14:paraId="34D49A7A" w14:textId="5B371BE0" w:rsidR="00176C37" w:rsidRDefault="00176C37">
      <w:pPr>
        <w:pStyle w:val="BodyText"/>
        <w:rPr>
          <w:sz w:val="26"/>
        </w:rPr>
      </w:pPr>
    </w:p>
    <w:p w14:paraId="6C354D3E" w14:textId="4DFEFD8B" w:rsidR="00176C37" w:rsidRDefault="00176C37">
      <w:pPr>
        <w:pStyle w:val="BodyText"/>
        <w:rPr>
          <w:sz w:val="26"/>
        </w:rPr>
      </w:pPr>
    </w:p>
    <w:p w14:paraId="4A51A8DE" w14:textId="39C831A7" w:rsidR="007B6FF6" w:rsidRDefault="007B6FF6">
      <w:pPr>
        <w:pStyle w:val="BodyText"/>
        <w:rPr>
          <w:sz w:val="26"/>
        </w:rPr>
      </w:pPr>
    </w:p>
    <w:p w14:paraId="5025A7D0" w14:textId="77777777" w:rsidR="007B6FF6" w:rsidRDefault="007B6FF6">
      <w:pPr>
        <w:pStyle w:val="BodyText"/>
        <w:rPr>
          <w:sz w:val="26"/>
        </w:rPr>
      </w:pPr>
    </w:p>
    <w:p w14:paraId="037FED4A" w14:textId="77777777" w:rsidR="00176C37" w:rsidRDefault="00176C37">
      <w:pPr>
        <w:pStyle w:val="BodyText"/>
        <w:rPr>
          <w:sz w:val="26"/>
        </w:rPr>
      </w:pPr>
    </w:p>
    <w:p w14:paraId="7455AEE2" w14:textId="77777777" w:rsidR="00806E63" w:rsidRDefault="00806E63">
      <w:pPr>
        <w:pStyle w:val="BodyText"/>
        <w:rPr>
          <w:sz w:val="26"/>
        </w:rPr>
      </w:pPr>
    </w:p>
    <w:p w14:paraId="16230F10" w14:textId="77777777" w:rsidR="00806E63" w:rsidRDefault="00806E63">
      <w:pPr>
        <w:pStyle w:val="BodyText"/>
        <w:spacing w:before="3"/>
        <w:rPr>
          <w:sz w:val="25"/>
        </w:rPr>
      </w:pPr>
    </w:p>
    <w:p w14:paraId="5A058F22" w14:textId="77777777" w:rsidR="00806E63" w:rsidRDefault="000C7C52">
      <w:pPr>
        <w:pStyle w:val="Heading1"/>
        <w:numPr>
          <w:ilvl w:val="1"/>
          <w:numId w:val="2"/>
        </w:numPr>
        <w:tabs>
          <w:tab w:val="left" w:pos="2080"/>
          <w:tab w:val="left" w:pos="2081"/>
        </w:tabs>
      </w:pPr>
      <w:r>
        <w:rPr>
          <w:spacing w:val="3"/>
        </w:rPr>
        <w:t>LITERATURE</w:t>
      </w:r>
      <w:r>
        <w:rPr>
          <w:spacing w:val="21"/>
        </w:rPr>
        <w:t xml:space="preserve"> </w:t>
      </w:r>
      <w:r>
        <w:rPr>
          <w:spacing w:val="5"/>
        </w:rPr>
        <w:t>REVIEW</w:t>
      </w:r>
    </w:p>
    <w:p w14:paraId="2250FFA4" w14:textId="77777777" w:rsidR="00806E63" w:rsidRDefault="00806E63">
      <w:pPr>
        <w:pStyle w:val="BodyText"/>
        <w:rPr>
          <w:sz w:val="30"/>
        </w:rPr>
      </w:pPr>
    </w:p>
    <w:p w14:paraId="186C0CD3" w14:textId="77777777" w:rsidR="00806E63" w:rsidRDefault="00806E63" w:rsidP="00255F94">
      <w:pPr>
        <w:pStyle w:val="BodyText"/>
        <w:jc w:val="both"/>
        <w:rPr>
          <w:sz w:val="26"/>
        </w:rPr>
      </w:pPr>
    </w:p>
    <w:p w14:paraId="0434B0C1" w14:textId="035F76DB" w:rsidR="00806E63" w:rsidRDefault="000C7C52" w:rsidP="007B6FF6">
      <w:pPr>
        <w:pStyle w:val="BodyText"/>
        <w:ind w:left="100" w:right="211"/>
        <w:jc w:val="both"/>
      </w:pPr>
      <w:r>
        <w:t xml:space="preserve">Madhura U K </w:t>
      </w:r>
      <w:r>
        <w:rPr>
          <w:i/>
        </w:rPr>
        <w:t>et. al.</w:t>
      </w:r>
      <w:r>
        <w:t>, [1] Soil Quality Management using Wireless Sensor Network. In this paper</w:t>
      </w:r>
      <w:r w:rsidR="00255F94">
        <w:t>,</w:t>
      </w:r>
      <w:r>
        <w:t xml:space="preserve"> the Wireless Sensor Networks are used to examine environmental conditions using a set of spatially distributed sensors. Incorporating Wireless Sensor Network into the proposed Soil Quality Management System makes it possible to measure various qualities of soil like Electrical Conductivity, pH, temperature, NPK (Nitrogen Phosphate Potassium) content</w:t>
      </w:r>
      <w:r w:rsidR="00255F94">
        <w:t>,</w:t>
      </w:r>
      <w:r>
        <w:t xml:space="preserve"> and light intensity.</w:t>
      </w:r>
    </w:p>
    <w:p w14:paraId="746D9521" w14:textId="77777777" w:rsidR="00806E63" w:rsidRDefault="00806E63" w:rsidP="007B6FF6">
      <w:pPr>
        <w:pStyle w:val="BodyText"/>
        <w:spacing w:before="2"/>
        <w:jc w:val="both"/>
      </w:pPr>
    </w:p>
    <w:p w14:paraId="1A52E326" w14:textId="3932BE43" w:rsidR="007B6FF6" w:rsidRPr="006B082A" w:rsidRDefault="007B6FF6" w:rsidP="007B6FF6">
      <w:pPr>
        <w:pStyle w:val="BodyText"/>
        <w:ind w:left="100" w:right="114"/>
        <w:jc w:val="both"/>
        <w:rPr>
          <w:bCs/>
        </w:rPr>
      </w:pPr>
      <w:r w:rsidRPr="006B082A">
        <w:rPr>
          <w:bCs/>
          <w:w w:val="105"/>
        </w:rPr>
        <w:t xml:space="preserve">Nasrin </w:t>
      </w:r>
      <w:proofErr w:type="spellStart"/>
      <w:r w:rsidRPr="006B082A">
        <w:rPr>
          <w:bCs/>
          <w:w w:val="105"/>
        </w:rPr>
        <w:t>Akter</w:t>
      </w:r>
      <w:proofErr w:type="spellEnd"/>
      <w:r w:rsidRPr="006B082A">
        <w:rPr>
          <w:bCs/>
          <w:w w:val="105"/>
        </w:rPr>
        <w:t xml:space="preserve"> </w:t>
      </w:r>
      <w:proofErr w:type="spellStart"/>
      <w:r w:rsidRPr="006B082A">
        <w:rPr>
          <w:bCs/>
          <w:w w:val="105"/>
        </w:rPr>
        <w:t>Ripa</w:t>
      </w:r>
      <w:proofErr w:type="spellEnd"/>
      <w:r w:rsidRPr="006B082A">
        <w:rPr>
          <w:bCs/>
          <w:i/>
        </w:rPr>
        <w:t xml:space="preserve"> et. al.</w:t>
      </w:r>
      <w:r w:rsidRPr="006B082A">
        <w:rPr>
          <w:bCs/>
        </w:rPr>
        <w:t>, [</w:t>
      </w:r>
      <w:r>
        <w:rPr>
          <w:bCs/>
        </w:rPr>
        <w:t>2</w:t>
      </w:r>
      <w:r w:rsidRPr="006B082A">
        <w:rPr>
          <w:bCs/>
        </w:rPr>
        <w:t xml:space="preserve">] Analysis of Newton’s Forward Interpolation Formula. In this paper they </w:t>
      </w:r>
      <w:proofErr w:type="gramStart"/>
      <w:r w:rsidRPr="006B082A">
        <w:rPr>
          <w:bCs/>
        </w:rPr>
        <w:t>presents</w:t>
      </w:r>
      <w:proofErr w:type="gramEnd"/>
      <w:r w:rsidRPr="006B082A">
        <w:rPr>
          <w:bCs/>
        </w:rPr>
        <w:t xml:space="preserve"> a theoretical analysis Newton’s Forward Interpolation Formula. In order to analyze the method, unit step, unit ramp and sinusoidal signals are used. Also</w:t>
      </w:r>
      <w:r>
        <w:rPr>
          <w:bCs/>
        </w:rPr>
        <w:t>,</w:t>
      </w:r>
      <w:r w:rsidRPr="006B082A">
        <w:rPr>
          <w:bCs/>
        </w:rPr>
        <w:t xml:space="preserve"> to check the performance of the considered method an increasing function and a decreasing function has considered. Some sampled values of a signal are calculated and then the Newton’s forward Interpolation formula is used to reconstruct the signal such as image resizing.</w:t>
      </w:r>
    </w:p>
    <w:p w14:paraId="4F288276" w14:textId="77777777" w:rsidR="00527917" w:rsidRDefault="00527917" w:rsidP="007B6FF6">
      <w:pPr>
        <w:pStyle w:val="BodyText"/>
        <w:ind w:left="100"/>
        <w:jc w:val="both"/>
      </w:pPr>
    </w:p>
    <w:p w14:paraId="6021C6D3" w14:textId="77777777" w:rsidR="00527917" w:rsidRDefault="00527917" w:rsidP="007B6FF6">
      <w:pPr>
        <w:pStyle w:val="BodyText"/>
        <w:ind w:left="100" w:right="239"/>
        <w:jc w:val="both"/>
      </w:pPr>
      <w:proofErr w:type="spellStart"/>
      <w:r>
        <w:t>Asmita</w:t>
      </w:r>
      <w:proofErr w:type="spellEnd"/>
      <w:r>
        <w:t xml:space="preserve"> Singh, </w:t>
      </w:r>
      <w:r>
        <w:rPr>
          <w:i/>
        </w:rPr>
        <w:t>et. al.</w:t>
      </w:r>
      <w:r>
        <w:t>, [3] Energy Efficient WSN for Precision Agriculture – Using Modified Zonal Stable Election Protocol. In this paper, they can observe soil parameters like temperature, water content, moisture using Modified Zonal Stable Election Protocol (MZSEP) which follows hybrid routing for heterogeneous networks. WSN collects data through real-time monitoring and then transmits it to the Base Station. Data received is then displayed at the base station to achieve the monitoring of various soil parameters for efficient use of resources</w:t>
      </w:r>
    </w:p>
    <w:p w14:paraId="0AD58451" w14:textId="77777777" w:rsidR="00527917" w:rsidRDefault="00527917" w:rsidP="007B6FF6">
      <w:pPr>
        <w:pStyle w:val="BodyText"/>
        <w:spacing w:before="2"/>
        <w:jc w:val="both"/>
      </w:pPr>
    </w:p>
    <w:p w14:paraId="3C41CDF9" w14:textId="77777777" w:rsidR="00527917" w:rsidRDefault="00527917" w:rsidP="007B6FF6">
      <w:pPr>
        <w:pStyle w:val="BodyText"/>
        <w:ind w:left="100" w:right="185"/>
        <w:jc w:val="both"/>
      </w:pPr>
      <w:proofErr w:type="spellStart"/>
      <w:r>
        <w:t>Marianah</w:t>
      </w:r>
      <w:proofErr w:type="spellEnd"/>
      <w:r>
        <w:t xml:space="preserve"> </w:t>
      </w:r>
      <w:proofErr w:type="spellStart"/>
      <w:r>
        <w:t>Masrie</w:t>
      </w:r>
      <w:proofErr w:type="spellEnd"/>
      <w:r>
        <w:t xml:space="preserve">, </w:t>
      </w:r>
      <w:r>
        <w:rPr>
          <w:i/>
        </w:rPr>
        <w:t>et. al.</w:t>
      </w:r>
      <w:r>
        <w:t>, [4] Integrated optical sensor for NPK Nutrient of Soil detection. In this paper, they have briefly explained the working of optical sensors uses for NPK analysis. The optical sensor is developed with two systems which are transmission system and detection system. The transmission system uses LED powered by Arduino UNO as a component to transmit light directly on the soil which contains nutrients in a transparent container. The detection system utilized two photodiodes developed with a signal conditioner and an amplification circuit to detect the intensity of nutrients of the soil through the remaining light and to amplify the signal of light in terms of potential differences. The results show that the values of N, P and K.</w:t>
      </w:r>
    </w:p>
    <w:p w14:paraId="4387AC4A" w14:textId="77777777" w:rsidR="00527917" w:rsidRDefault="00527917" w:rsidP="007B6FF6">
      <w:pPr>
        <w:pStyle w:val="BodyText"/>
        <w:spacing w:before="4"/>
        <w:jc w:val="both"/>
      </w:pPr>
    </w:p>
    <w:p w14:paraId="46E95CC3" w14:textId="77777777" w:rsidR="00527917" w:rsidRDefault="00527917" w:rsidP="007B6FF6">
      <w:pPr>
        <w:pStyle w:val="BodyText"/>
        <w:ind w:left="100" w:right="220"/>
        <w:jc w:val="both"/>
      </w:pPr>
      <w:r>
        <w:t xml:space="preserve">Rajinder Kumar, </w:t>
      </w:r>
      <w:r>
        <w:rPr>
          <w:i/>
        </w:rPr>
        <w:t>et. al.</w:t>
      </w:r>
      <w:r>
        <w:t>, [5]A wireless sensor network based low cost and energy-efficient framework for precision agriculture. In this paper, the authors have proposed a framework for precision agriculture. They have used low cost, high accuracy, and high range sensor for real-time monitoring of the crop field. They deployed temperature sensors, moisture sensors, and humidity sensors and connected with Zigbee for wireless communication.</w:t>
      </w:r>
    </w:p>
    <w:p w14:paraId="2DD8BEA5" w14:textId="6F168F5D" w:rsidR="001C122D" w:rsidRDefault="001C122D" w:rsidP="007B6FF6">
      <w:pPr>
        <w:pStyle w:val="BodyText"/>
        <w:ind w:right="220"/>
        <w:jc w:val="both"/>
      </w:pPr>
    </w:p>
    <w:p w14:paraId="0218742F" w14:textId="30995EA5" w:rsidR="001C122D" w:rsidRPr="00010661" w:rsidRDefault="001C122D" w:rsidP="007B6FF6">
      <w:pPr>
        <w:ind w:left="100"/>
        <w:jc w:val="both"/>
        <w:rPr>
          <w:w w:val="105"/>
          <w:sz w:val="24"/>
          <w:szCs w:val="24"/>
        </w:rPr>
      </w:pPr>
      <w:proofErr w:type="spellStart"/>
      <w:r w:rsidRPr="00010661">
        <w:rPr>
          <w:sz w:val="24"/>
          <w:szCs w:val="24"/>
        </w:rPr>
        <w:t>Sonal</w:t>
      </w:r>
      <w:proofErr w:type="spellEnd"/>
      <w:r w:rsidRPr="00010661">
        <w:rPr>
          <w:sz w:val="24"/>
          <w:szCs w:val="24"/>
        </w:rPr>
        <w:t xml:space="preserve"> Verma</w:t>
      </w:r>
      <w:r w:rsidRPr="00010661">
        <w:rPr>
          <w:i/>
          <w:sz w:val="24"/>
          <w:szCs w:val="24"/>
        </w:rPr>
        <w:t xml:space="preserve"> et. al.</w:t>
      </w:r>
      <w:r w:rsidRPr="00010661">
        <w:rPr>
          <w:sz w:val="24"/>
          <w:szCs w:val="24"/>
        </w:rPr>
        <w:t>, [</w:t>
      </w:r>
      <w:r>
        <w:rPr>
          <w:sz w:val="24"/>
          <w:szCs w:val="24"/>
        </w:rPr>
        <w:t>7</w:t>
      </w:r>
      <w:r w:rsidRPr="00010661">
        <w:rPr>
          <w:sz w:val="24"/>
          <w:szCs w:val="24"/>
        </w:rPr>
        <w:t>]</w:t>
      </w:r>
      <w:r w:rsidRPr="00010661">
        <w:rPr>
          <w:w w:val="105"/>
          <w:sz w:val="24"/>
          <w:szCs w:val="24"/>
        </w:rPr>
        <w:t xml:space="preserve"> Wireless Sensor Network for Crop Field Monitoring. This paper presents the design and the implementation of a Wireless Sensor Network that can monitor the air temperature, humidity and ambient light intensity in a crop field. The system consists of nodes, which are equipped with small size application specific sensors and radio frequency modules. The sensor data is transmitted via radio frequency link to the centrally localized computer terminal for data logging and analysis.</w:t>
      </w:r>
    </w:p>
    <w:p w14:paraId="7F2DD030" w14:textId="409DE77C" w:rsidR="001C122D" w:rsidRDefault="001C122D" w:rsidP="007B6FF6">
      <w:pPr>
        <w:pStyle w:val="Title"/>
        <w:rPr>
          <w:b/>
          <w:bCs/>
          <w:sz w:val="24"/>
          <w:szCs w:val="24"/>
        </w:rPr>
      </w:pPr>
    </w:p>
    <w:p w14:paraId="04C65C36" w14:textId="48CC4721" w:rsidR="006B082A" w:rsidRDefault="006B082A" w:rsidP="007B6FF6">
      <w:pPr>
        <w:pStyle w:val="Title"/>
        <w:rPr>
          <w:b/>
          <w:bCs/>
          <w:sz w:val="24"/>
          <w:szCs w:val="24"/>
        </w:rPr>
      </w:pPr>
    </w:p>
    <w:p w14:paraId="5FD189B7" w14:textId="049D0B53" w:rsidR="006B082A" w:rsidRDefault="006B082A" w:rsidP="007B6FF6">
      <w:pPr>
        <w:pStyle w:val="Title"/>
        <w:rPr>
          <w:b/>
          <w:bCs/>
          <w:sz w:val="24"/>
          <w:szCs w:val="24"/>
        </w:rPr>
      </w:pPr>
    </w:p>
    <w:p w14:paraId="17C81A77" w14:textId="72ABFA41" w:rsidR="006B082A" w:rsidRDefault="006B082A" w:rsidP="007B6FF6">
      <w:pPr>
        <w:pStyle w:val="Title"/>
        <w:ind w:left="0"/>
        <w:rPr>
          <w:b/>
          <w:bCs/>
          <w:sz w:val="24"/>
          <w:szCs w:val="24"/>
        </w:rPr>
      </w:pPr>
    </w:p>
    <w:p w14:paraId="4AAC8434" w14:textId="77777777" w:rsidR="006B082A" w:rsidRDefault="006B082A" w:rsidP="007B6FF6">
      <w:pPr>
        <w:pStyle w:val="Title"/>
        <w:ind w:left="0"/>
        <w:rPr>
          <w:b/>
          <w:bCs/>
          <w:sz w:val="24"/>
          <w:szCs w:val="24"/>
        </w:rPr>
      </w:pPr>
    </w:p>
    <w:p w14:paraId="10E41A4A" w14:textId="77777777" w:rsidR="001C122D" w:rsidRPr="00010661" w:rsidRDefault="001C122D" w:rsidP="007B6FF6">
      <w:pPr>
        <w:pStyle w:val="Title"/>
        <w:ind w:left="0"/>
        <w:rPr>
          <w:b/>
          <w:bCs/>
          <w:sz w:val="24"/>
          <w:szCs w:val="24"/>
        </w:rPr>
      </w:pPr>
    </w:p>
    <w:p w14:paraId="1B98CC96" w14:textId="09DD546B" w:rsidR="001C122D" w:rsidRPr="00010661" w:rsidRDefault="001C122D" w:rsidP="007B6FF6">
      <w:pPr>
        <w:pStyle w:val="BodyText"/>
        <w:ind w:right="114"/>
        <w:jc w:val="both"/>
        <w:rPr>
          <w:b/>
        </w:rPr>
      </w:pPr>
      <w:r w:rsidRPr="00010661">
        <w:t>Dhanapriya.</w:t>
      </w:r>
      <w:proofErr w:type="spellStart"/>
      <w:r w:rsidRPr="00010661">
        <w:t>M</w:t>
      </w:r>
      <w:r w:rsidRPr="00010661">
        <w:rPr>
          <w:i/>
        </w:rPr>
        <w:t xml:space="preserve"> et</w:t>
      </w:r>
      <w:proofErr w:type="spellEnd"/>
      <w:r w:rsidRPr="00010661">
        <w:rPr>
          <w:i/>
        </w:rPr>
        <w:t>. al.</w:t>
      </w:r>
      <w:r w:rsidRPr="00010661">
        <w:t>, [</w:t>
      </w:r>
      <w:r>
        <w:t>8</w:t>
      </w:r>
      <w:r w:rsidRPr="00010661">
        <w:t>] Estimation of micro and macro nutrients in the soil of remote areas. This paper focuses on analyzing the content of micro nutrients and macro nutrients present in the soil</w:t>
      </w:r>
      <w:proofErr w:type="gramStart"/>
      <w:r w:rsidRPr="00010661">
        <w:t>. .</w:t>
      </w:r>
      <w:proofErr w:type="gramEnd"/>
      <w:r w:rsidRPr="00010661">
        <w:t xml:space="preserve"> In the present system, the kit is placed deep in the soil with GPS and GPRS and the results are being analyzed. This simulation part is designed using PROTEUS</w:t>
      </w:r>
      <w:r w:rsidRPr="00010661">
        <w:rPr>
          <w:spacing w:val="-12"/>
        </w:rPr>
        <w:t xml:space="preserve"> </w:t>
      </w:r>
      <w:r w:rsidRPr="00010661">
        <w:t>software. A soil fertility test evaluates the nutrient-supplying power of a soil. The results of the test are used to predict if, or how much fertilizer is required for optimum plant growth. Soil fertility categories include Deficient, Optimum, and Exceeds crop needs using Atmel 89c51 microcontroller</w:t>
      </w:r>
    </w:p>
    <w:p w14:paraId="4FED465F" w14:textId="2DA9318B" w:rsidR="001C122D" w:rsidRDefault="001C122D" w:rsidP="007B6FF6">
      <w:pPr>
        <w:pStyle w:val="BodyText"/>
        <w:ind w:right="114"/>
        <w:jc w:val="both"/>
        <w:rPr>
          <w:b/>
        </w:rPr>
      </w:pPr>
    </w:p>
    <w:p w14:paraId="46319ACE" w14:textId="4B96B262" w:rsidR="007B6FF6" w:rsidRDefault="00DF08F2" w:rsidP="007B6FF6">
      <w:pPr>
        <w:pStyle w:val="BodyText"/>
        <w:ind w:right="114"/>
        <w:jc w:val="both"/>
        <w:rPr>
          <w:lang w:val="en-IN"/>
        </w:rPr>
      </w:pPr>
      <w:proofErr w:type="spellStart"/>
      <w:r>
        <w:rPr>
          <w:lang w:val="en-IN"/>
        </w:rPr>
        <w:t>Akshay</w:t>
      </w:r>
      <w:proofErr w:type="spellEnd"/>
      <w:r>
        <w:rPr>
          <w:lang w:val="en-IN"/>
        </w:rPr>
        <w:t xml:space="preserve"> </w:t>
      </w:r>
      <w:proofErr w:type="spellStart"/>
      <w:r>
        <w:rPr>
          <w:lang w:val="en-IN"/>
        </w:rPr>
        <w:t>Tekam</w:t>
      </w:r>
      <w:proofErr w:type="spellEnd"/>
      <w:r w:rsidR="007B6FF6">
        <w:rPr>
          <w:lang w:val="en-IN"/>
        </w:rPr>
        <w:t xml:space="preserve"> </w:t>
      </w:r>
      <w:r w:rsidR="007B6FF6" w:rsidRPr="006A4064">
        <w:rPr>
          <w:i/>
          <w:iCs/>
          <w:lang w:val="en-IN"/>
        </w:rPr>
        <w:t>et. al.,</w:t>
      </w:r>
      <w:r w:rsidR="007B6FF6">
        <w:rPr>
          <w:lang w:val="en-IN"/>
        </w:rPr>
        <w:t xml:space="preserve"> </w:t>
      </w:r>
      <w:bookmarkStart w:id="0" w:name="_Hlk38460583"/>
      <w:r w:rsidR="007B6FF6">
        <w:rPr>
          <w:lang w:val="en-IN"/>
        </w:rPr>
        <w:t>[</w:t>
      </w:r>
      <w:r w:rsidR="007B6FF6">
        <w:rPr>
          <w:lang w:val="en-IN"/>
        </w:rPr>
        <w:t>9</w:t>
      </w:r>
      <w:r w:rsidR="007B6FF6">
        <w:rPr>
          <w:lang w:val="en-IN"/>
        </w:rPr>
        <w:t xml:space="preserve">] </w:t>
      </w:r>
      <w:r w:rsidR="007B6FF6" w:rsidRPr="006B082A">
        <w:rPr>
          <w:lang w:val="en-IN"/>
        </w:rPr>
        <w:t>Implementation of Wireless Sensor System for Soil</w:t>
      </w:r>
      <w:r w:rsidR="007B6FF6">
        <w:rPr>
          <w:lang w:val="en-IN"/>
        </w:rPr>
        <w:t xml:space="preserve"> </w:t>
      </w:r>
      <w:r w:rsidR="007B6FF6" w:rsidRPr="006B082A">
        <w:rPr>
          <w:lang w:val="en-IN"/>
        </w:rPr>
        <w:t>NPK analysis using Runge-</w:t>
      </w:r>
      <w:proofErr w:type="spellStart"/>
      <w:r w:rsidR="007B6FF6" w:rsidRPr="006B082A">
        <w:rPr>
          <w:lang w:val="en-IN"/>
        </w:rPr>
        <w:t>Kutta</w:t>
      </w:r>
      <w:proofErr w:type="spellEnd"/>
      <w:r w:rsidR="007B6FF6" w:rsidRPr="006B082A">
        <w:rPr>
          <w:lang w:val="en-IN"/>
        </w:rPr>
        <w:t xml:space="preserve"> Method</w:t>
      </w:r>
      <w:bookmarkEnd w:id="0"/>
      <w:r w:rsidR="007B6FF6">
        <w:rPr>
          <w:lang w:val="en-IN"/>
        </w:rPr>
        <w:t>. In this paper the authors explained about existing methods for precision agriculture using WSN. The author has proposed a system with Wireless Sensor Network for NPK monitoring using sensor nodes. The system uses Range-</w:t>
      </w:r>
      <w:proofErr w:type="spellStart"/>
      <w:r w:rsidR="007B6FF6">
        <w:rPr>
          <w:lang w:val="en-IN"/>
        </w:rPr>
        <w:t>Kutta</w:t>
      </w:r>
      <w:proofErr w:type="spellEnd"/>
      <w:r w:rsidR="007B6FF6">
        <w:rPr>
          <w:lang w:val="en-IN"/>
        </w:rPr>
        <w:t xml:space="preserve"> Method to analyse the NPK values and recommend the required proportions of fertilizers.</w:t>
      </w:r>
    </w:p>
    <w:p w14:paraId="780CAABF" w14:textId="77777777" w:rsidR="007B6FF6" w:rsidRDefault="007B6FF6" w:rsidP="007B6FF6">
      <w:pPr>
        <w:pStyle w:val="BodyText"/>
        <w:ind w:right="114"/>
        <w:jc w:val="both"/>
        <w:rPr>
          <w:lang w:val="en-IN"/>
        </w:rPr>
      </w:pPr>
    </w:p>
    <w:p w14:paraId="4EDE6E12" w14:textId="1CBEDC8D" w:rsidR="007B6FF6" w:rsidRPr="007B6FF6" w:rsidRDefault="007B6FF6" w:rsidP="007B6FF6">
      <w:pPr>
        <w:pStyle w:val="BodyText"/>
        <w:ind w:right="114"/>
        <w:jc w:val="both"/>
        <w:rPr>
          <w:lang w:val="en-IN"/>
        </w:rPr>
      </w:pPr>
      <w:r>
        <w:rPr>
          <w:lang w:val="en-IN"/>
        </w:rPr>
        <w:t xml:space="preserve">Santosh </w:t>
      </w:r>
      <w:proofErr w:type="spellStart"/>
      <w:r>
        <w:rPr>
          <w:lang w:val="en-IN"/>
        </w:rPr>
        <w:t>Warpe</w:t>
      </w:r>
      <w:proofErr w:type="spellEnd"/>
      <w:r>
        <w:rPr>
          <w:lang w:val="en-IN"/>
        </w:rPr>
        <w:t xml:space="preserve"> </w:t>
      </w:r>
      <w:r>
        <w:rPr>
          <w:i/>
          <w:iCs/>
          <w:lang w:val="en-IN"/>
        </w:rPr>
        <w:t xml:space="preserve">et. al., </w:t>
      </w:r>
      <w:bookmarkStart w:id="1" w:name="_Hlk38460626"/>
      <w:r>
        <w:rPr>
          <w:lang w:val="en-IN"/>
        </w:rPr>
        <w:t>[</w:t>
      </w:r>
      <w:r>
        <w:rPr>
          <w:lang w:val="en-IN"/>
        </w:rPr>
        <w:t>10</w:t>
      </w:r>
      <w:r>
        <w:rPr>
          <w:lang w:val="en-IN"/>
        </w:rPr>
        <w:t>] A Study of fertilizer distribution system for Agriculture using Wireless Sensor Network</w:t>
      </w:r>
      <w:bookmarkEnd w:id="1"/>
      <w:r>
        <w:rPr>
          <w:lang w:val="en-IN"/>
        </w:rPr>
        <w:t>. In this paper the author presents the study of Wireless Sensor Network that are applied in agriculture for automated farming. In this paper the survey on Wireless Sensor Network was carried out to determine the need for an Automated System for distribution of fertilizers.</w:t>
      </w:r>
    </w:p>
    <w:p w14:paraId="5CB186F9" w14:textId="77777777" w:rsidR="001C122D" w:rsidRPr="00010661" w:rsidRDefault="001C122D" w:rsidP="007B6FF6">
      <w:pPr>
        <w:pStyle w:val="BodyText"/>
        <w:ind w:right="114" w:firstLine="720"/>
        <w:jc w:val="both"/>
        <w:rPr>
          <w:b/>
        </w:rPr>
      </w:pPr>
    </w:p>
    <w:p w14:paraId="40B263B6" w14:textId="77777777" w:rsidR="001C122D" w:rsidRPr="006B082A" w:rsidRDefault="001C122D" w:rsidP="007B6FF6">
      <w:pPr>
        <w:pStyle w:val="BodyText"/>
        <w:ind w:right="114"/>
        <w:jc w:val="both"/>
        <w:rPr>
          <w:w w:val="105"/>
        </w:rPr>
      </w:pPr>
    </w:p>
    <w:p w14:paraId="112C9608" w14:textId="16089CEE" w:rsidR="007B6FF6" w:rsidRDefault="00FC1054" w:rsidP="007B6FF6">
      <w:pPr>
        <w:pStyle w:val="Heading1"/>
        <w:spacing w:before="89" w:line="321" w:lineRule="exact"/>
        <w:ind w:left="0" w:firstLine="100"/>
      </w:pPr>
      <w:r>
        <w:t>CONCLUSION</w:t>
      </w:r>
    </w:p>
    <w:p w14:paraId="76847490" w14:textId="77777777" w:rsidR="007B6FF6" w:rsidRDefault="007B6FF6" w:rsidP="007B6FF6">
      <w:pPr>
        <w:pStyle w:val="BodyText"/>
        <w:ind w:left="100" w:right="265"/>
      </w:pPr>
      <w:r>
        <w:t>The Wireless Sensor Network (WSN) implemented for analysis of soil nutrients provides an efficient way to measure soil nutrients and monitor field data from remote location.</w:t>
      </w:r>
    </w:p>
    <w:p w14:paraId="5278B957" w14:textId="77777777" w:rsidR="007B6FF6" w:rsidRDefault="007B6FF6" w:rsidP="007B6FF6">
      <w:pPr>
        <w:pStyle w:val="BodyText"/>
        <w:ind w:left="100" w:right="118"/>
        <w:jc w:val="both"/>
      </w:pPr>
      <w:r>
        <w:t>The</w:t>
      </w:r>
      <w:r>
        <w:rPr>
          <w:spacing w:val="-6"/>
        </w:rPr>
        <w:t xml:space="preserve"> </w:t>
      </w:r>
      <w:r>
        <w:t>proposed</w:t>
      </w:r>
      <w:r>
        <w:rPr>
          <w:spacing w:val="-4"/>
        </w:rPr>
        <w:t xml:space="preserve"> </w:t>
      </w:r>
      <w:r>
        <w:t>system</w:t>
      </w:r>
      <w:r>
        <w:rPr>
          <w:spacing w:val="-4"/>
        </w:rPr>
        <w:t xml:space="preserve"> </w:t>
      </w:r>
      <w:r>
        <w:t>takes</w:t>
      </w:r>
      <w:r>
        <w:rPr>
          <w:spacing w:val="-4"/>
        </w:rPr>
        <w:t xml:space="preserve"> </w:t>
      </w:r>
      <w:r>
        <w:t>into</w:t>
      </w:r>
      <w:r>
        <w:rPr>
          <w:spacing w:val="-4"/>
        </w:rPr>
        <w:t xml:space="preserve"> </w:t>
      </w:r>
      <w:r>
        <w:t>account</w:t>
      </w:r>
      <w:r>
        <w:rPr>
          <w:spacing w:val="-4"/>
        </w:rPr>
        <w:t xml:space="preserve"> </w:t>
      </w:r>
      <w:r>
        <w:t>the</w:t>
      </w:r>
      <w:r>
        <w:rPr>
          <w:spacing w:val="-4"/>
        </w:rPr>
        <w:t xml:space="preserve"> </w:t>
      </w:r>
      <w:r>
        <w:t>existing</w:t>
      </w:r>
      <w:r>
        <w:rPr>
          <w:spacing w:val="-3"/>
        </w:rPr>
        <w:t xml:space="preserve"> </w:t>
      </w:r>
      <w:r>
        <w:t>nutrient</w:t>
      </w:r>
      <w:r>
        <w:rPr>
          <w:spacing w:val="-4"/>
        </w:rPr>
        <w:t xml:space="preserve"> </w:t>
      </w:r>
      <w:r>
        <w:t>content</w:t>
      </w:r>
      <w:r>
        <w:rPr>
          <w:spacing w:val="-4"/>
        </w:rPr>
        <w:t xml:space="preserve"> </w:t>
      </w:r>
      <w:r>
        <w:t>of</w:t>
      </w:r>
      <w:r>
        <w:rPr>
          <w:spacing w:val="-6"/>
        </w:rPr>
        <w:t xml:space="preserve"> </w:t>
      </w:r>
      <w:r>
        <w:t>soil,</w:t>
      </w:r>
      <w:r>
        <w:rPr>
          <w:spacing w:val="-3"/>
        </w:rPr>
        <w:t xml:space="preserve"> </w:t>
      </w:r>
      <w:r>
        <w:t>performs</w:t>
      </w:r>
      <w:r>
        <w:rPr>
          <w:spacing w:val="-4"/>
        </w:rPr>
        <w:t xml:space="preserve"> </w:t>
      </w:r>
      <w:r>
        <w:t>analysis on the data collected and gives recommendation with respect to the need of the crop using Lagrange’s interpolation</w:t>
      </w:r>
      <w:r>
        <w:rPr>
          <w:spacing w:val="1"/>
        </w:rPr>
        <w:t xml:space="preserve"> </w:t>
      </w:r>
      <w:r>
        <w:t>method.</w:t>
      </w:r>
    </w:p>
    <w:p w14:paraId="7C6B1059" w14:textId="77777777" w:rsidR="007B6FF6" w:rsidRDefault="007B6FF6" w:rsidP="007B6FF6">
      <w:pPr>
        <w:pStyle w:val="BodyText"/>
        <w:rPr>
          <w:sz w:val="26"/>
        </w:rPr>
      </w:pPr>
    </w:p>
    <w:p w14:paraId="49BF0417" w14:textId="77777777" w:rsidR="001C122D" w:rsidRPr="006B082A" w:rsidRDefault="001C122D" w:rsidP="007B6FF6">
      <w:pPr>
        <w:pStyle w:val="BodyText"/>
        <w:ind w:right="114"/>
        <w:jc w:val="both"/>
      </w:pPr>
    </w:p>
    <w:p w14:paraId="167C731A" w14:textId="009739F9" w:rsidR="001C122D" w:rsidRDefault="001C122D" w:rsidP="007B6FF6">
      <w:pPr>
        <w:pStyle w:val="BodyText"/>
        <w:ind w:right="114"/>
        <w:jc w:val="both"/>
        <w:rPr>
          <w:lang w:val="en-IN"/>
        </w:rPr>
      </w:pPr>
    </w:p>
    <w:p w14:paraId="4497C825" w14:textId="203B0B33" w:rsidR="00460654" w:rsidRDefault="00FC1054" w:rsidP="007B6FF6">
      <w:pPr>
        <w:pStyle w:val="BodyText"/>
        <w:ind w:right="114"/>
        <w:jc w:val="both"/>
        <w:rPr>
          <w:lang w:val="en-IN"/>
        </w:rPr>
      </w:pPr>
      <w:r>
        <w:rPr>
          <w:lang w:val="en-IN"/>
        </w:rPr>
        <w:t xml:space="preserve">ACKNOWLEDGEMENT </w:t>
      </w:r>
    </w:p>
    <w:p w14:paraId="42ADE560" w14:textId="77777777" w:rsidR="00FC1054" w:rsidRDefault="00FC1054" w:rsidP="007B6FF6">
      <w:pPr>
        <w:pStyle w:val="BodyText"/>
        <w:ind w:right="114"/>
        <w:jc w:val="both"/>
        <w:rPr>
          <w:lang w:val="en-IN"/>
        </w:rPr>
      </w:pPr>
      <w:r>
        <w:rPr>
          <w:lang w:val="en-IN"/>
        </w:rPr>
        <w:t xml:space="preserve">The authors would like to express special thanks of gratitude to </w:t>
      </w:r>
    </w:p>
    <w:p w14:paraId="3292BEFB" w14:textId="474A240E" w:rsidR="00FC1054" w:rsidRDefault="00FC1054" w:rsidP="00FC1054">
      <w:pPr>
        <w:pStyle w:val="BodyText"/>
        <w:numPr>
          <w:ilvl w:val="0"/>
          <w:numId w:val="4"/>
        </w:numPr>
        <w:ind w:right="114"/>
        <w:jc w:val="both"/>
        <w:rPr>
          <w:lang w:val="en-IN"/>
        </w:rPr>
      </w:pPr>
      <w:r w:rsidRPr="00FC1054">
        <w:rPr>
          <w:lang w:val="en-IN"/>
        </w:rPr>
        <w:t xml:space="preserve">Prof. Santosh T. </w:t>
      </w:r>
      <w:proofErr w:type="spellStart"/>
      <w:r w:rsidRPr="00FC1054">
        <w:rPr>
          <w:lang w:val="en-IN"/>
        </w:rPr>
        <w:t>Warpe</w:t>
      </w:r>
      <w:proofErr w:type="spellEnd"/>
      <w:r w:rsidRPr="00FC1054">
        <w:rPr>
          <w:lang w:val="en-IN"/>
        </w:rPr>
        <w:t xml:space="preserve"> Department of Computer Engineering MIT Academy of Engineering </w:t>
      </w:r>
      <w:proofErr w:type="spellStart"/>
      <w:r w:rsidRPr="00FC1054">
        <w:rPr>
          <w:lang w:val="en-IN"/>
        </w:rPr>
        <w:t>Alandi</w:t>
      </w:r>
      <w:proofErr w:type="spellEnd"/>
      <w:r w:rsidRPr="00FC1054">
        <w:rPr>
          <w:lang w:val="en-IN"/>
        </w:rPr>
        <w:t xml:space="preserve">, </w:t>
      </w:r>
      <w:r>
        <w:rPr>
          <w:lang w:val="en-IN"/>
        </w:rPr>
        <w:t>P</w:t>
      </w:r>
      <w:r w:rsidRPr="00FC1054">
        <w:rPr>
          <w:lang w:val="en-IN"/>
        </w:rPr>
        <w:t>une.</w:t>
      </w:r>
    </w:p>
    <w:p w14:paraId="17A3CA28" w14:textId="77777777" w:rsidR="00FC1054" w:rsidRPr="00FC1054" w:rsidRDefault="00FC1054" w:rsidP="00FC1054">
      <w:pPr>
        <w:pStyle w:val="BodyText"/>
        <w:numPr>
          <w:ilvl w:val="0"/>
          <w:numId w:val="4"/>
        </w:numPr>
        <w:ind w:right="114"/>
        <w:jc w:val="both"/>
        <w:rPr>
          <w:lang w:val="en-IN"/>
        </w:rPr>
      </w:pPr>
      <w:r w:rsidRPr="00FC1054">
        <w:t xml:space="preserve">Prof. Manish </w:t>
      </w:r>
      <w:proofErr w:type="spellStart"/>
      <w:r w:rsidRPr="00FC1054">
        <w:t>Giri</w:t>
      </w:r>
      <w:proofErr w:type="spellEnd"/>
      <w:r w:rsidRPr="00FC1054">
        <w:t xml:space="preserve"> Department of Computer Engineer- </w:t>
      </w:r>
      <w:proofErr w:type="spellStart"/>
      <w:r w:rsidRPr="00FC1054">
        <w:t>ing</w:t>
      </w:r>
      <w:proofErr w:type="spellEnd"/>
      <w:r w:rsidRPr="00FC1054">
        <w:t xml:space="preserve"> MIT Academy of Engineering </w:t>
      </w:r>
      <w:proofErr w:type="spellStart"/>
      <w:r w:rsidRPr="00FC1054">
        <w:t>Alandi</w:t>
      </w:r>
      <w:proofErr w:type="spellEnd"/>
      <w:r w:rsidRPr="00FC1054">
        <w:t xml:space="preserve">, </w:t>
      </w:r>
      <w:proofErr w:type="spellStart"/>
      <w:r w:rsidRPr="00FC1054">
        <w:t>pune</w:t>
      </w:r>
      <w:proofErr w:type="spellEnd"/>
      <w:r w:rsidRPr="00FC1054">
        <w:t>.</w:t>
      </w:r>
    </w:p>
    <w:p w14:paraId="62BECCDD" w14:textId="0E73DC9F" w:rsidR="00806E63" w:rsidRDefault="00806E63" w:rsidP="006B082A">
      <w:pPr>
        <w:pStyle w:val="BodyText"/>
        <w:spacing w:before="1"/>
        <w:ind w:right="158"/>
        <w:jc w:val="both"/>
      </w:pPr>
    </w:p>
    <w:p w14:paraId="0DE38AD8" w14:textId="6D523418" w:rsidR="00DF08F2" w:rsidRDefault="00DF08F2" w:rsidP="006B082A">
      <w:pPr>
        <w:pStyle w:val="BodyText"/>
        <w:spacing w:before="1"/>
        <w:ind w:right="158"/>
        <w:jc w:val="both"/>
      </w:pPr>
    </w:p>
    <w:p w14:paraId="05A55C55" w14:textId="33D3D3AA" w:rsidR="00DF08F2" w:rsidRDefault="00DF08F2" w:rsidP="006B082A">
      <w:pPr>
        <w:pStyle w:val="BodyText"/>
        <w:spacing w:before="1"/>
        <w:ind w:right="158"/>
        <w:jc w:val="both"/>
      </w:pPr>
    </w:p>
    <w:p w14:paraId="606BEFBB" w14:textId="27D8C402" w:rsidR="00DF08F2" w:rsidRDefault="00DF08F2" w:rsidP="006B082A">
      <w:pPr>
        <w:pStyle w:val="BodyText"/>
        <w:spacing w:before="1"/>
        <w:ind w:right="158"/>
        <w:jc w:val="both"/>
      </w:pPr>
    </w:p>
    <w:p w14:paraId="41E449DB" w14:textId="6DF23B2F" w:rsidR="00DF08F2" w:rsidRDefault="00DF08F2" w:rsidP="006B082A">
      <w:pPr>
        <w:pStyle w:val="BodyText"/>
        <w:spacing w:before="1"/>
        <w:ind w:right="158"/>
        <w:jc w:val="both"/>
      </w:pPr>
    </w:p>
    <w:p w14:paraId="00D5781C" w14:textId="186D6B5E" w:rsidR="00DF08F2" w:rsidRDefault="00DF08F2" w:rsidP="006B082A">
      <w:pPr>
        <w:pStyle w:val="BodyText"/>
        <w:spacing w:before="1"/>
        <w:ind w:right="158"/>
        <w:jc w:val="both"/>
      </w:pPr>
    </w:p>
    <w:p w14:paraId="38BCBA89" w14:textId="3B4CE064" w:rsidR="00DF08F2" w:rsidRDefault="00DF08F2" w:rsidP="006B082A">
      <w:pPr>
        <w:pStyle w:val="BodyText"/>
        <w:spacing w:before="1"/>
        <w:ind w:right="158"/>
        <w:jc w:val="both"/>
      </w:pPr>
    </w:p>
    <w:p w14:paraId="0F492A8E" w14:textId="04F25558" w:rsidR="00DF08F2" w:rsidRDefault="00DF08F2" w:rsidP="006B082A">
      <w:pPr>
        <w:pStyle w:val="BodyText"/>
        <w:spacing w:before="1"/>
        <w:ind w:right="158"/>
        <w:jc w:val="both"/>
      </w:pPr>
    </w:p>
    <w:p w14:paraId="5FC0B695" w14:textId="7F295302" w:rsidR="00DF08F2" w:rsidRDefault="00DF08F2" w:rsidP="006B082A">
      <w:pPr>
        <w:pStyle w:val="BodyText"/>
        <w:spacing w:before="1"/>
        <w:ind w:right="158"/>
        <w:jc w:val="both"/>
      </w:pPr>
    </w:p>
    <w:p w14:paraId="6F626E9B" w14:textId="2E3A2C51" w:rsidR="00DF08F2" w:rsidRDefault="00DF08F2" w:rsidP="006B082A">
      <w:pPr>
        <w:pStyle w:val="BodyText"/>
        <w:spacing w:before="1"/>
        <w:ind w:right="158"/>
        <w:jc w:val="both"/>
      </w:pPr>
    </w:p>
    <w:p w14:paraId="08C2EA95" w14:textId="38AE10B9" w:rsidR="00DF08F2" w:rsidRDefault="00DF08F2" w:rsidP="006B082A">
      <w:pPr>
        <w:pStyle w:val="BodyText"/>
        <w:spacing w:before="1"/>
        <w:ind w:right="158"/>
        <w:jc w:val="both"/>
      </w:pPr>
    </w:p>
    <w:p w14:paraId="08C464B3" w14:textId="7157D22F" w:rsidR="00DF08F2" w:rsidRDefault="00DF08F2" w:rsidP="006B082A">
      <w:pPr>
        <w:pStyle w:val="BodyText"/>
        <w:spacing w:before="1"/>
        <w:ind w:right="158"/>
        <w:jc w:val="both"/>
      </w:pPr>
    </w:p>
    <w:p w14:paraId="512746E4" w14:textId="6AD76F5E" w:rsidR="00DF08F2" w:rsidRDefault="00DF08F2" w:rsidP="006B082A">
      <w:pPr>
        <w:pStyle w:val="BodyText"/>
        <w:spacing w:before="1"/>
        <w:ind w:right="158"/>
        <w:jc w:val="both"/>
      </w:pPr>
    </w:p>
    <w:p w14:paraId="65D8617B" w14:textId="3920A119" w:rsidR="00DF08F2" w:rsidRDefault="00DF08F2" w:rsidP="006B082A">
      <w:pPr>
        <w:pStyle w:val="BodyText"/>
        <w:spacing w:before="1"/>
        <w:ind w:right="158"/>
        <w:jc w:val="both"/>
      </w:pPr>
    </w:p>
    <w:p w14:paraId="33D107C3" w14:textId="77777777" w:rsidR="00DF08F2" w:rsidRDefault="00DF08F2" w:rsidP="006B082A">
      <w:pPr>
        <w:pStyle w:val="BodyText"/>
        <w:spacing w:before="1"/>
        <w:ind w:right="158"/>
        <w:jc w:val="both"/>
      </w:pPr>
    </w:p>
    <w:p w14:paraId="620B5F8C" w14:textId="695D6974" w:rsidR="00DF08F2" w:rsidRDefault="00DF08F2" w:rsidP="006B082A">
      <w:pPr>
        <w:pStyle w:val="BodyText"/>
        <w:spacing w:before="1"/>
        <w:ind w:right="158"/>
        <w:jc w:val="both"/>
      </w:pPr>
    </w:p>
    <w:p w14:paraId="3FA3810D" w14:textId="77777777" w:rsidR="00DF08F2" w:rsidRDefault="00DF08F2" w:rsidP="006B082A">
      <w:pPr>
        <w:pStyle w:val="BodyText"/>
        <w:spacing w:before="1"/>
        <w:ind w:right="158"/>
        <w:jc w:val="both"/>
      </w:pPr>
    </w:p>
    <w:p w14:paraId="246CD225" w14:textId="77777777" w:rsidR="00DF08F2" w:rsidRDefault="00DF08F2" w:rsidP="00DF08F2">
      <w:pPr>
        <w:pStyle w:val="ListParagraph"/>
        <w:numPr>
          <w:ilvl w:val="0"/>
          <w:numId w:val="5"/>
        </w:numPr>
        <w:tabs>
          <w:tab w:val="left" w:pos="485"/>
        </w:tabs>
        <w:spacing w:before="1"/>
        <w:ind w:right="992"/>
        <w:jc w:val="both"/>
        <w:rPr>
          <w:sz w:val="24"/>
          <w:szCs w:val="24"/>
        </w:rPr>
      </w:pPr>
      <w:r w:rsidRPr="005C5F6C">
        <w:rPr>
          <w:sz w:val="24"/>
          <w:szCs w:val="24"/>
        </w:rPr>
        <w:lastRenderedPageBreak/>
        <w:t xml:space="preserve">Madhura U K, </w:t>
      </w:r>
      <w:proofErr w:type="spellStart"/>
      <w:r w:rsidRPr="005C5F6C">
        <w:rPr>
          <w:sz w:val="24"/>
          <w:szCs w:val="24"/>
        </w:rPr>
        <w:t>Akshay</w:t>
      </w:r>
      <w:proofErr w:type="spellEnd"/>
      <w:r w:rsidRPr="005C5F6C">
        <w:rPr>
          <w:sz w:val="24"/>
          <w:szCs w:val="24"/>
        </w:rPr>
        <w:t xml:space="preserve"> P, </w:t>
      </w:r>
      <w:proofErr w:type="spellStart"/>
      <w:r w:rsidRPr="005C5F6C">
        <w:rPr>
          <w:sz w:val="24"/>
          <w:szCs w:val="24"/>
        </w:rPr>
        <w:t>Akshay</w:t>
      </w:r>
      <w:proofErr w:type="spellEnd"/>
      <w:r w:rsidRPr="005C5F6C">
        <w:rPr>
          <w:sz w:val="24"/>
          <w:szCs w:val="24"/>
        </w:rPr>
        <w:t xml:space="preserve"> J </w:t>
      </w:r>
      <w:proofErr w:type="spellStart"/>
      <w:r w:rsidRPr="005C5F6C">
        <w:rPr>
          <w:sz w:val="24"/>
          <w:szCs w:val="24"/>
        </w:rPr>
        <w:t>Bhattad</w:t>
      </w:r>
      <w:proofErr w:type="spellEnd"/>
      <w:r w:rsidRPr="005C5F6C">
        <w:rPr>
          <w:sz w:val="24"/>
          <w:szCs w:val="24"/>
        </w:rPr>
        <w:t xml:space="preserve">, </w:t>
      </w:r>
      <w:proofErr w:type="spellStart"/>
      <w:r w:rsidRPr="005C5F6C">
        <w:rPr>
          <w:sz w:val="24"/>
          <w:szCs w:val="24"/>
        </w:rPr>
        <w:t>Nagaraja</w:t>
      </w:r>
      <w:proofErr w:type="spellEnd"/>
      <w:r w:rsidRPr="005C5F6C">
        <w:rPr>
          <w:sz w:val="24"/>
          <w:szCs w:val="24"/>
        </w:rPr>
        <w:t xml:space="preserve"> G S: 2nd</w:t>
      </w:r>
      <w:r w:rsidRPr="005C5F6C">
        <w:rPr>
          <w:spacing w:val="-42"/>
          <w:sz w:val="24"/>
          <w:szCs w:val="24"/>
        </w:rPr>
        <w:t xml:space="preserve"> </w:t>
      </w:r>
      <w:r w:rsidRPr="005C5F6C">
        <w:rPr>
          <w:sz w:val="24"/>
          <w:szCs w:val="24"/>
        </w:rPr>
        <w:t>IEEE International Conference on Computational Systems and Information Technology for Sustainable Solutions 2017</w:t>
      </w:r>
      <w:r>
        <w:rPr>
          <w:sz w:val="24"/>
          <w:szCs w:val="24"/>
        </w:rPr>
        <w:t>.</w:t>
      </w:r>
    </w:p>
    <w:p w14:paraId="20118C4D" w14:textId="77777777" w:rsidR="00DF08F2" w:rsidRDefault="00DF08F2" w:rsidP="00DF08F2">
      <w:pPr>
        <w:tabs>
          <w:tab w:val="left" w:pos="485"/>
        </w:tabs>
        <w:spacing w:before="1"/>
        <w:ind w:right="992"/>
        <w:jc w:val="both"/>
        <w:rPr>
          <w:sz w:val="24"/>
          <w:szCs w:val="24"/>
        </w:rPr>
      </w:pPr>
    </w:p>
    <w:p w14:paraId="6E994F5C" w14:textId="6D97FEA8" w:rsidR="00DF08F2" w:rsidRPr="00DF08F2" w:rsidRDefault="00DF08F2" w:rsidP="00DF08F2">
      <w:pPr>
        <w:pStyle w:val="ListParagraph"/>
        <w:numPr>
          <w:ilvl w:val="0"/>
          <w:numId w:val="5"/>
        </w:numPr>
        <w:tabs>
          <w:tab w:val="left" w:pos="485"/>
        </w:tabs>
        <w:spacing w:before="1"/>
        <w:ind w:right="992"/>
        <w:rPr>
          <w:sz w:val="24"/>
          <w:szCs w:val="24"/>
        </w:rPr>
      </w:pPr>
      <w:r w:rsidRPr="00DF08F2">
        <w:rPr>
          <w:sz w:val="24"/>
          <w:szCs w:val="24"/>
        </w:rPr>
        <w:t xml:space="preserve">Analysis of Newton’s Forward Interpolation </w:t>
      </w:r>
      <w:proofErr w:type="spellStart"/>
      <w:r w:rsidRPr="00DF08F2">
        <w:rPr>
          <w:sz w:val="24"/>
          <w:szCs w:val="24"/>
        </w:rPr>
        <w:t>Formula.Nasrin</w:t>
      </w:r>
      <w:proofErr w:type="spellEnd"/>
      <w:r w:rsidRPr="00DF08F2">
        <w:rPr>
          <w:sz w:val="24"/>
          <w:szCs w:val="24"/>
        </w:rPr>
        <w:t xml:space="preserve"> </w:t>
      </w:r>
      <w:proofErr w:type="spellStart"/>
      <w:r w:rsidRPr="00DF08F2">
        <w:rPr>
          <w:sz w:val="24"/>
          <w:szCs w:val="24"/>
        </w:rPr>
        <w:t>Akter</w:t>
      </w:r>
      <w:proofErr w:type="spellEnd"/>
      <w:r w:rsidRPr="00DF08F2">
        <w:rPr>
          <w:sz w:val="24"/>
          <w:szCs w:val="24"/>
        </w:rPr>
        <w:t xml:space="preserve"> </w:t>
      </w:r>
      <w:proofErr w:type="spellStart"/>
      <w:r w:rsidRPr="00DF08F2">
        <w:rPr>
          <w:sz w:val="24"/>
          <w:szCs w:val="24"/>
        </w:rPr>
        <w:t>Ripa</w:t>
      </w:r>
      <w:proofErr w:type="spellEnd"/>
      <w:r w:rsidRPr="00DF08F2">
        <w:rPr>
          <w:sz w:val="24"/>
          <w:szCs w:val="24"/>
        </w:rPr>
        <w:t>. 4. International Journal of Computer Science &amp; Emerging Technologies (E-ISSN: 2044-</w:t>
      </w:r>
      <w:proofErr w:type="gramStart"/>
      <w:r w:rsidRPr="00DF08F2">
        <w:rPr>
          <w:sz w:val="24"/>
          <w:szCs w:val="24"/>
        </w:rPr>
        <w:t>6004)Volume</w:t>
      </w:r>
      <w:proofErr w:type="gramEnd"/>
      <w:r w:rsidRPr="00DF08F2">
        <w:rPr>
          <w:sz w:val="24"/>
          <w:szCs w:val="24"/>
        </w:rPr>
        <w:t xml:space="preserve"> 1, Issue 4, December 2010.</w:t>
      </w:r>
    </w:p>
    <w:p w14:paraId="61AD5739" w14:textId="7B1152DC" w:rsidR="00DF08F2" w:rsidRDefault="00DF08F2" w:rsidP="00DF08F2">
      <w:pPr>
        <w:tabs>
          <w:tab w:val="left" w:pos="485"/>
        </w:tabs>
        <w:spacing w:before="1"/>
        <w:ind w:right="992"/>
        <w:rPr>
          <w:sz w:val="24"/>
          <w:szCs w:val="24"/>
        </w:rPr>
      </w:pPr>
    </w:p>
    <w:p w14:paraId="62A4CE69" w14:textId="0947F38B" w:rsidR="00DF08F2" w:rsidRPr="00DF08F2" w:rsidRDefault="00DF08F2" w:rsidP="00DF08F2">
      <w:pPr>
        <w:pStyle w:val="ListParagraph"/>
        <w:numPr>
          <w:ilvl w:val="0"/>
          <w:numId w:val="5"/>
        </w:numPr>
        <w:tabs>
          <w:tab w:val="left" w:pos="485"/>
        </w:tabs>
        <w:spacing w:before="1"/>
        <w:ind w:right="992"/>
        <w:rPr>
          <w:sz w:val="24"/>
          <w:szCs w:val="24"/>
        </w:rPr>
      </w:pPr>
      <w:r w:rsidRPr="00DF08F2">
        <w:rPr>
          <w:sz w:val="24"/>
          <w:szCs w:val="24"/>
        </w:rPr>
        <w:t xml:space="preserve">Energy Efficient WSN for Precision Agriculture – Using Modified Zonal Stable Election </w:t>
      </w:r>
      <w:proofErr w:type="gramStart"/>
      <w:r w:rsidRPr="00DF08F2">
        <w:rPr>
          <w:sz w:val="24"/>
          <w:szCs w:val="24"/>
        </w:rPr>
        <w:t>Protocol .</w:t>
      </w:r>
      <w:proofErr w:type="gramEnd"/>
      <w:r w:rsidRPr="00DF08F2">
        <w:rPr>
          <w:sz w:val="24"/>
          <w:szCs w:val="24"/>
        </w:rPr>
        <w:t xml:space="preserve"> 2019 6th International Conference on Signal Processing and Integrated Networks</w:t>
      </w:r>
      <w:r w:rsidRPr="00DF08F2">
        <w:rPr>
          <w:spacing w:val="2"/>
          <w:sz w:val="24"/>
          <w:szCs w:val="24"/>
        </w:rPr>
        <w:t xml:space="preserve"> </w:t>
      </w:r>
      <w:r w:rsidRPr="00DF08F2">
        <w:rPr>
          <w:sz w:val="24"/>
          <w:szCs w:val="24"/>
        </w:rPr>
        <w:t>(SPIN)</w:t>
      </w:r>
    </w:p>
    <w:p w14:paraId="12597F43" w14:textId="77777777" w:rsidR="00DF08F2" w:rsidRDefault="00DF08F2" w:rsidP="00DF08F2">
      <w:pPr>
        <w:pStyle w:val="ListParagraph"/>
        <w:tabs>
          <w:tab w:val="left" w:pos="485"/>
        </w:tabs>
        <w:ind w:left="0" w:right="633"/>
        <w:rPr>
          <w:sz w:val="24"/>
          <w:szCs w:val="24"/>
        </w:rPr>
      </w:pPr>
    </w:p>
    <w:p w14:paraId="1A3C1B72" w14:textId="752388D9" w:rsidR="00DF08F2" w:rsidRDefault="00DF08F2" w:rsidP="00DF08F2">
      <w:pPr>
        <w:pStyle w:val="ListParagraph"/>
        <w:numPr>
          <w:ilvl w:val="0"/>
          <w:numId w:val="5"/>
        </w:numPr>
        <w:tabs>
          <w:tab w:val="left" w:pos="485"/>
        </w:tabs>
        <w:ind w:right="633"/>
        <w:rPr>
          <w:sz w:val="24"/>
          <w:szCs w:val="24"/>
        </w:rPr>
      </w:pPr>
      <w:r w:rsidRPr="005C5F6C">
        <w:rPr>
          <w:sz w:val="24"/>
          <w:szCs w:val="24"/>
        </w:rPr>
        <w:t>Integrated optical sensor for NPK Nutrient of Soil detection. Proc. of</w:t>
      </w:r>
      <w:r w:rsidRPr="005C5F6C">
        <w:rPr>
          <w:spacing w:val="-47"/>
          <w:sz w:val="24"/>
          <w:szCs w:val="24"/>
        </w:rPr>
        <w:t xml:space="preserve"> </w:t>
      </w:r>
      <w:r w:rsidRPr="005C5F6C">
        <w:rPr>
          <w:sz w:val="24"/>
          <w:szCs w:val="24"/>
        </w:rPr>
        <w:t>the 2018 IEEE 5th International Conference on Smart Instrumentation, Measurement and Applications (ICSIMA 2018) 28-30 November 2018, Songkhla,</w:t>
      </w:r>
      <w:r w:rsidRPr="005C5F6C">
        <w:rPr>
          <w:spacing w:val="-5"/>
          <w:sz w:val="24"/>
          <w:szCs w:val="24"/>
        </w:rPr>
        <w:t xml:space="preserve"> </w:t>
      </w:r>
      <w:r w:rsidRPr="005C5F6C">
        <w:rPr>
          <w:sz w:val="24"/>
          <w:szCs w:val="24"/>
        </w:rPr>
        <w:t>Thailand.</w:t>
      </w:r>
    </w:p>
    <w:p w14:paraId="7C9A27B3" w14:textId="77777777" w:rsidR="00DF08F2" w:rsidRPr="005C5F6C" w:rsidRDefault="00DF08F2" w:rsidP="00DF08F2">
      <w:pPr>
        <w:pStyle w:val="ListParagraph"/>
        <w:tabs>
          <w:tab w:val="left" w:pos="485"/>
        </w:tabs>
        <w:ind w:left="0" w:right="633"/>
        <w:rPr>
          <w:sz w:val="24"/>
          <w:szCs w:val="24"/>
        </w:rPr>
      </w:pPr>
    </w:p>
    <w:p w14:paraId="0A7B8194" w14:textId="27DE73B0" w:rsidR="00DF08F2" w:rsidRPr="00DF08F2" w:rsidRDefault="00DF08F2" w:rsidP="00DF08F2">
      <w:pPr>
        <w:pStyle w:val="ListParagraph"/>
        <w:numPr>
          <w:ilvl w:val="0"/>
          <w:numId w:val="5"/>
        </w:numPr>
        <w:tabs>
          <w:tab w:val="left" w:pos="485"/>
        </w:tabs>
        <w:spacing w:before="1"/>
        <w:ind w:right="992"/>
        <w:rPr>
          <w:sz w:val="24"/>
          <w:szCs w:val="24"/>
        </w:rPr>
      </w:pPr>
      <w:r w:rsidRPr="00DF08F2">
        <w:rPr>
          <w:sz w:val="24"/>
          <w:szCs w:val="24"/>
        </w:rPr>
        <w:t xml:space="preserve">A wireless sensor network based low cost and energy efficient frame work for precision agriculture Rajinder Kumar Math; Nagaraj V Dhar- </w:t>
      </w:r>
      <w:proofErr w:type="spellStart"/>
      <w:r w:rsidRPr="00DF08F2">
        <w:rPr>
          <w:sz w:val="24"/>
          <w:szCs w:val="24"/>
        </w:rPr>
        <w:t>wadkar</w:t>
      </w:r>
      <w:proofErr w:type="spellEnd"/>
      <w:r w:rsidRPr="00DF08F2">
        <w:rPr>
          <w:sz w:val="24"/>
          <w:szCs w:val="24"/>
        </w:rPr>
        <w:t xml:space="preserve"> 2017 International Conference on Nascent Technologies in </w:t>
      </w:r>
      <w:proofErr w:type="spellStart"/>
      <w:r w:rsidRPr="00DF08F2">
        <w:rPr>
          <w:sz w:val="24"/>
          <w:szCs w:val="24"/>
        </w:rPr>
        <w:t>En</w:t>
      </w:r>
      <w:proofErr w:type="spellEnd"/>
      <w:r w:rsidRPr="00DF08F2">
        <w:rPr>
          <w:sz w:val="24"/>
          <w:szCs w:val="24"/>
        </w:rPr>
        <w:t xml:space="preserve">- </w:t>
      </w:r>
      <w:proofErr w:type="spellStart"/>
      <w:r w:rsidRPr="00DF08F2">
        <w:rPr>
          <w:sz w:val="24"/>
          <w:szCs w:val="24"/>
        </w:rPr>
        <w:t>gineering</w:t>
      </w:r>
      <w:proofErr w:type="spellEnd"/>
      <w:r w:rsidRPr="00DF08F2">
        <w:rPr>
          <w:sz w:val="24"/>
          <w:szCs w:val="24"/>
        </w:rPr>
        <w:t xml:space="preserve"> (ICNTE) Year: 2017</w:t>
      </w:r>
    </w:p>
    <w:p w14:paraId="1C08EF65" w14:textId="1DD4C1F9" w:rsidR="00DF08F2" w:rsidRDefault="00DF08F2" w:rsidP="00DF08F2">
      <w:pPr>
        <w:tabs>
          <w:tab w:val="left" w:pos="485"/>
        </w:tabs>
        <w:spacing w:before="1"/>
        <w:ind w:right="992"/>
        <w:rPr>
          <w:sz w:val="24"/>
          <w:szCs w:val="24"/>
        </w:rPr>
      </w:pPr>
    </w:p>
    <w:p w14:paraId="06221D7D" w14:textId="147B94FE" w:rsidR="00DF08F2" w:rsidRPr="00DF08F2" w:rsidRDefault="00DF08F2" w:rsidP="00DF08F2">
      <w:pPr>
        <w:pStyle w:val="ListParagraph"/>
        <w:numPr>
          <w:ilvl w:val="0"/>
          <w:numId w:val="5"/>
        </w:numPr>
        <w:tabs>
          <w:tab w:val="left" w:pos="485"/>
        </w:tabs>
        <w:spacing w:before="1"/>
        <w:ind w:right="992"/>
        <w:rPr>
          <w:sz w:val="24"/>
          <w:szCs w:val="24"/>
        </w:rPr>
      </w:pPr>
      <w:r w:rsidRPr="00DF08F2">
        <w:rPr>
          <w:sz w:val="24"/>
          <w:szCs w:val="24"/>
        </w:rPr>
        <w:t>Wireless Sensor Network for Crop Field Monitoring</w:t>
      </w:r>
      <w:r w:rsidRPr="00DF08F2">
        <w:rPr>
          <w:sz w:val="24"/>
          <w:szCs w:val="24"/>
        </w:rPr>
        <w:t xml:space="preserve">, </w:t>
      </w:r>
      <w:proofErr w:type="spellStart"/>
      <w:r w:rsidRPr="00DF08F2">
        <w:rPr>
          <w:sz w:val="24"/>
          <w:szCs w:val="24"/>
        </w:rPr>
        <w:t>Sonal</w:t>
      </w:r>
      <w:proofErr w:type="spellEnd"/>
      <w:r w:rsidRPr="00DF08F2">
        <w:rPr>
          <w:sz w:val="24"/>
          <w:szCs w:val="24"/>
        </w:rPr>
        <w:t xml:space="preserve"> Verma, Nikhil Chug, Dhananjay V. </w:t>
      </w:r>
      <w:proofErr w:type="spellStart"/>
      <w:r w:rsidRPr="00DF08F2">
        <w:rPr>
          <w:sz w:val="24"/>
          <w:szCs w:val="24"/>
        </w:rPr>
        <w:t>Gadre</w:t>
      </w:r>
      <w:proofErr w:type="spellEnd"/>
      <w:r w:rsidRPr="00DF08F2">
        <w:rPr>
          <w:sz w:val="24"/>
          <w:szCs w:val="24"/>
        </w:rPr>
        <w:t>. 2010 International Conference on Recent Trends in Information, Telecommunication and Computing New Delhi</w:t>
      </w:r>
      <w:r w:rsidRPr="00DF08F2">
        <w:rPr>
          <w:sz w:val="24"/>
          <w:szCs w:val="24"/>
        </w:rPr>
        <w:t>.</w:t>
      </w:r>
    </w:p>
    <w:p w14:paraId="6308A314" w14:textId="77777777" w:rsidR="00DF08F2" w:rsidRDefault="00DF08F2" w:rsidP="00DF08F2">
      <w:pPr>
        <w:tabs>
          <w:tab w:val="left" w:pos="485"/>
        </w:tabs>
        <w:spacing w:before="1"/>
        <w:ind w:right="992"/>
        <w:rPr>
          <w:sz w:val="24"/>
          <w:szCs w:val="24"/>
        </w:rPr>
      </w:pPr>
    </w:p>
    <w:p w14:paraId="640F9B01" w14:textId="4B464D19" w:rsidR="00DF08F2" w:rsidRPr="00DF08F2" w:rsidRDefault="00DF08F2" w:rsidP="00DF08F2">
      <w:pPr>
        <w:pStyle w:val="ListParagraph"/>
        <w:numPr>
          <w:ilvl w:val="0"/>
          <w:numId w:val="5"/>
        </w:numPr>
        <w:tabs>
          <w:tab w:val="left" w:pos="485"/>
        </w:tabs>
        <w:spacing w:before="1"/>
        <w:ind w:right="992"/>
        <w:rPr>
          <w:sz w:val="24"/>
          <w:szCs w:val="24"/>
        </w:rPr>
      </w:pPr>
      <w:r w:rsidRPr="00DF08F2">
        <w:rPr>
          <w:sz w:val="24"/>
          <w:szCs w:val="24"/>
        </w:rPr>
        <w:t xml:space="preserve">Estimation of micro and macro nutrients in the soil of remote </w:t>
      </w:r>
      <w:proofErr w:type="spellStart"/>
      <w:proofErr w:type="gramStart"/>
      <w:r w:rsidRPr="00DF08F2">
        <w:rPr>
          <w:sz w:val="24"/>
          <w:szCs w:val="24"/>
        </w:rPr>
        <w:t>areas.Dhanapriya.M</w:t>
      </w:r>
      <w:proofErr w:type="spellEnd"/>
      <w:proofErr w:type="gramEnd"/>
      <w:r w:rsidRPr="00DF08F2">
        <w:rPr>
          <w:sz w:val="24"/>
          <w:szCs w:val="24"/>
        </w:rPr>
        <w:t xml:space="preserve">*, </w:t>
      </w:r>
      <w:proofErr w:type="spellStart"/>
      <w:r w:rsidRPr="00DF08F2">
        <w:rPr>
          <w:sz w:val="24"/>
          <w:szCs w:val="24"/>
        </w:rPr>
        <w:t>Maheswari.R</w:t>
      </w:r>
      <w:proofErr w:type="spellEnd"/>
      <w:r w:rsidRPr="00DF08F2">
        <w:rPr>
          <w:sz w:val="24"/>
          <w:szCs w:val="24"/>
        </w:rPr>
        <w:t>. International Conference on Science, Technology, Engineering &amp; Management[ICON-STEM’15]</w:t>
      </w:r>
    </w:p>
    <w:p w14:paraId="263831B1" w14:textId="77777777" w:rsidR="00DF08F2" w:rsidRDefault="00DF08F2" w:rsidP="00DF08F2">
      <w:pPr>
        <w:tabs>
          <w:tab w:val="left" w:pos="485"/>
        </w:tabs>
        <w:spacing w:before="1"/>
        <w:ind w:right="992"/>
        <w:rPr>
          <w:sz w:val="24"/>
          <w:szCs w:val="24"/>
        </w:rPr>
      </w:pPr>
    </w:p>
    <w:p w14:paraId="0A084ECC" w14:textId="6F464306" w:rsidR="00DF08F2" w:rsidRPr="00DF08F2" w:rsidRDefault="00DF08F2" w:rsidP="00DF08F2">
      <w:pPr>
        <w:pStyle w:val="ListParagraph"/>
        <w:numPr>
          <w:ilvl w:val="0"/>
          <w:numId w:val="5"/>
        </w:numPr>
        <w:tabs>
          <w:tab w:val="left" w:pos="485"/>
        </w:tabs>
        <w:spacing w:before="1"/>
        <w:ind w:right="992"/>
        <w:rPr>
          <w:sz w:val="24"/>
          <w:szCs w:val="24"/>
        </w:rPr>
      </w:pPr>
      <w:proofErr w:type="spellStart"/>
      <w:r w:rsidRPr="00DF08F2">
        <w:rPr>
          <w:sz w:val="24"/>
          <w:szCs w:val="24"/>
        </w:rPr>
        <w:t>Akshay</w:t>
      </w:r>
      <w:proofErr w:type="spellEnd"/>
      <w:r w:rsidRPr="00DF08F2">
        <w:rPr>
          <w:sz w:val="24"/>
          <w:szCs w:val="24"/>
        </w:rPr>
        <w:t xml:space="preserve"> </w:t>
      </w:r>
      <w:proofErr w:type="spellStart"/>
      <w:r w:rsidRPr="00DF08F2">
        <w:rPr>
          <w:sz w:val="24"/>
          <w:szCs w:val="24"/>
        </w:rPr>
        <w:t>Tekam</w:t>
      </w:r>
      <w:proofErr w:type="spellEnd"/>
      <w:r w:rsidRPr="00DF08F2">
        <w:rPr>
          <w:sz w:val="24"/>
          <w:szCs w:val="24"/>
        </w:rPr>
        <w:t>,</w:t>
      </w:r>
      <w:r w:rsidRPr="00DF08F2">
        <w:rPr>
          <w:sz w:val="24"/>
          <w:szCs w:val="24"/>
        </w:rPr>
        <w:t xml:space="preserve"> </w:t>
      </w:r>
      <w:r w:rsidRPr="00DF08F2">
        <w:rPr>
          <w:sz w:val="24"/>
          <w:szCs w:val="24"/>
        </w:rPr>
        <w:t xml:space="preserve">Vinod </w:t>
      </w:r>
      <w:proofErr w:type="spellStart"/>
      <w:proofErr w:type="gramStart"/>
      <w:r w:rsidRPr="00DF08F2">
        <w:rPr>
          <w:sz w:val="24"/>
          <w:szCs w:val="24"/>
        </w:rPr>
        <w:t>Rawool</w:t>
      </w:r>
      <w:proofErr w:type="spellEnd"/>
      <w:r w:rsidRPr="00DF08F2">
        <w:rPr>
          <w:sz w:val="24"/>
          <w:szCs w:val="24"/>
        </w:rPr>
        <w:t>,  Shridhar</w:t>
      </w:r>
      <w:proofErr w:type="gramEnd"/>
      <w:r w:rsidRPr="00DF08F2">
        <w:rPr>
          <w:sz w:val="24"/>
          <w:szCs w:val="24"/>
        </w:rPr>
        <w:t xml:space="preserve"> </w:t>
      </w:r>
      <w:proofErr w:type="spellStart"/>
      <w:r w:rsidRPr="00DF08F2">
        <w:rPr>
          <w:sz w:val="24"/>
          <w:szCs w:val="24"/>
        </w:rPr>
        <w:t>Rakshe</w:t>
      </w:r>
      <w:proofErr w:type="spellEnd"/>
      <w:r w:rsidRPr="00DF08F2">
        <w:rPr>
          <w:sz w:val="24"/>
          <w:szCs w:val="24"/>
        </w:rPr>
        <w:t>,   "IMPLEMENTATION OF WIRELESS SENSOR SYSTEM FOR SOIL NPK ANALYSIS USING RUNGE-KUTTA METHOD", IJRAR - International Journal of Research and Analytical Reviews (IJRAR), E-ISSN 2348-1269, P- ISSN 2349-5138, Volume.6, Issue 1, Page No pp.521-523, March 2019</w:t>
      </w:r>
    </w:p>
    <w:p w14:paraId="329A8974" w14:textId="77777777" w:rsidR="00DF08F2" w:rsidRDefault="00DF08F2" w:rsidP="00DF08F2">
      <w:pPr>
        <w:tabs>
          <w:tab w:val="left" w:pos="485"/>
        </w:tabs>
        <w:spacing w:before="1"/>
        <w:ind w:right="992"/>
        <w:rPr>
          <w:sz w:val="24"/>
          <w:szCs w:val="24"/>
        </w:rPr>
      </w:pPr>
    </w:p>
    <w:p w14:paraId="28EBE4D3" w14:textId="77777777" w:rsidR="00DF08F2" w:rsidRPr="00DF08F2" w:rsidRDefault="00DF08F2" w:rsidP="00DF08F2">
      <w:pPr>
        <w:pStyle w:val="ListParagraph"/>
        <w:numPr>
          <w:ilvl w:val="0"/>
          <w:numId w:val="5"/>
        </w:numPr>
        <w:rPr>
          <w:sz w:val="24"/>
          <w:szCs w:val="24"/>
        </w:rPr>
      </w:pPr>
      <w:r w:rsidRPr="00DF08F2">
        <w:rPr>
          <w:sz w:val="24"/>
          <w:szCs w:val="24"/>
        </w:rPr>
        <w:t xml:space="preserve">Santosh T </w:t>
      </w:r>
      <w:proofErr w:type="spellStart"/>
      <w:r w:rsidRPr="00DF08F2">
        <w:rPr>
          <w:sz w:val="24"/>
          <w:szCs w:val="24"/>
        </w:rPr>
        <w:t>Warpe</w:t>
      </w:r>
      <w:proofErr w:type="spellEnd"/>
      <w:r w:rsidRPr="00DF08F2">
        <w:rPr>
          <w:sz w:val="24"/>
          <w:szCs w:val="24"/>
        </w:rPr>
        <w:t xml:space="preserve"> and Ravi Singh </w:t>
      </w:r>
      <w:proofErr w:type="spellStart"/>
      <w:r w:rsidRPr="00DF08F2">
        <w:rPr>
          <w:sz w:val="24"/>
          <w:szCs w:val="24"/>
        </w:rPr>
        <w:t>Pippal</w:t>
      </w:r>
      <w:proofErr w:type="spellEnd"/>
      <w:r w:rsidRPr="00DF08F2">
        <w:rPr>
          <w:sz w:val="24"/>
          <w:szCs w:val="24"/>
        </w:rPr>
        <w:t>. A Study of Fertilizer Distribution System for Agriculture using Wireless Sensor Network. International Journal of Computer Applications 147(2):43-46, August 2016</w:t>
      </w:r>
    </w:p>
    <w:p w14:paraId="17E06158" w14:textId="51F80311" w:rsidR="00DF08F2" w:rsidRPr="00DF08F2" w:rsidRDefault="00DF08F2" w:rsidP="00DF08F2">
      <w:pPr>
        <w:tabs>
          <w:tab w:val="left" w:pos="485"/>
        </w:tabs>
        <w:spacing w:before="1"/>
        <w:ind w:right="992"/>
        <w:rPr>
          <w:sz w:val="24"/>
          <w:szCs w:val="24"/>
        </w:rPr>
        <w:sectPr w:rsidR="00DF08F2" w:rsidRPr="00DF08F2">
          <w:pgSz w:w="11910" w:h="16840"/>
          <w:pgMar w:top="1360" w:right="1320" w:bottom="280" w:left="1340" w:header="720" w:footer="720" w:gutter="0"/>
          <w:cols w:space="720"/>
        </w:sectPr>
      </w:pPr>
    </w:p>
    <w:p w14:paraId="21E6F672" w14:textId="77777777" w:rsidR="005C5F6C" w:rsidRDefault="005C5F6C" w:rsidP="005C5F6C">
      <w:pPr>
        <w:pStyle w:val="BodyText"/>
        <w:rPr>
          <w:sz w:val="26"/>
        </w:rPr>
      </w:pPr>
    </w:p>
    <w:p w14:paraId="2A26DDE3" w14:textId="77777777" w:rsidR="00806E63" w:rsidRDefault="00806E63">
      <w:pPr>
        <w:sectPr w:rsidR="00806E63">
          <w:pgSz w:w="11910" w:h="16840"/>
          <w:pgMar w:top="1360" w:right="1320" w:bottom="280" w:left="1340" w:header="720" w:footer="720" w:gutter="0"/>
          <w:cols w:space="720"/>
        </w:sectPr>
      </w:pPr>
    </w:p>
    <w:p w14:paraId="301B14CC" w14:textId="77777777" w:rsidR="00806E63" w:rsidRDefault="00806E63">
      <w:pPr>
        <w:pStyle w:val="BodyText"/>
        <w:spacing w:before="6"/>
        <w:rPr>
          <w:sz w:val="22"/>
        </w:rPr>
      </w:pPr>
    </w:p>
    <w:p w14:paraId="40E9D8B6" w14:textId="77777777" w:rsidR="00806E63" w:rsidRDefault="00806E63">
      <w:pPr>
        <w:pStyle w:val="BodyText"/>
        <w:rPr>
          <w:sz w:val="26"/>
        </w:rPr>
      </w:pPr>
    </w:p>
    <w:p w14:paraId="662BA0CC" w14:textId="77777777" w:rsidR="00806E63" w:rsidRDefault="00806E63">
      <w:pPr>
        <w:pStyle w:val="BodyText"/>
        <w:rPr>
          <w:sz w:val="26"/>
        </w:rPr>
      </w:pPr>
    </w:p>
    <w:p w14:paraId="6E109BD0" w14:textId="77777777" w:rsidR="005C5F6C" w:rsidRPr="00010661" w:rsidRDefault="005C5F6C" w:rsidP="005C5F6C">
      <w:pPr>
        <w:spacing w:before="12"/>
        <w:rPr>
          <w:iCs/>
          <w:w w:val="105"/>
          <w:sz w:val="24"/>
          <w:szCs w:val="24"/>
        </w:rPr>
      </w:pPr>
    </w:p>
    <w:p w14:paraId="54AA60C7" w14:textId="77777777" w:rsidR="005C5F6C" w:rsidRDefault="005C5F6C" w:rsidP="005C5F6C">
      <w:pPr>
        <w:pStyle w:val="ListParagraph"/>
        <w:tabs>
          <w:tab w:val="left" w:pos="497"/>
        </w:tabs>
        <w:spacing w:before="52" w:line="232" w:lineRule="auto"/>
        <w:ind w:right="365"/>
        <w:rPr>
          <w:sz w:val="28"/>
        </w:rPr>
      </w:pPr>
    </w:p>
    <w:sectPr w:rsidR="005C5F6C">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3BFB"/>
    <w:multiLevelType w:val="hybridMultilevel"/>
    <w:tmpl w:val="DCBE2182"/>
    <w:lvl w:ilvl="0" w:tplc="087CC418">
      <w:start w:val="1"/>
      <w:numFmt w:val="decimal"/>
      <w:lvlText w:val="[%1]"/>
      <w:lvlJc w:val="left"/>
      <w:pPr>
        <w:ind w:left="0" w:hanging="384"/>
      </w:pPr>
      <w:rPr>
        <w:rFonts w:ascii="Times New Roman" w:eastAsia="Times New Roman" w:hAnsi="Times New Roman" w:cs="Times New Roman" w:hint="default"/>
        <w:w w:val="100"/>
        <w:sz w:val="28"/>
        <w:szCs w:val="28"/>
        <w:lang w:val="en-US" w:eastAsia="en-US" w:bidi="ar-SA"/>
      </w:rPr>
    </w:lvl>
    <w:lvl w:ilvl="1" w:tplc="4009000F">
      <w:start w:val="1"/>
      <w:numFmt w:val="decimal"/>
      <w:lvlText w:val="%2."/>
      <w:lvlJc w:val="left"/>
      <w:pPr>
        <w:ind w:left="914" w:hanging="384"/>
      </w:pPr>
      <w:rPr>
        <w:rFonts w:hint="default"/>
        <w:lang w:val="en-US" w:eastAsia="en-US" w:bidi="ar-SA"/>
      </w:rPr>
    </w:lvl>
    <w:lvl w:ilvl="2" w:tplc="11B4A900">
      <w:numFmt w:val="bullet"/>
      <w:lvlText w:val="•"/>
      <w:lvlJc w:val="left"/>
      <w:pPr>
        <w:ind w:left="1829" w:hanging="384"/>
      </w:pPr>
      <w:rPr>
        <w:rFonts w:hint="default"/>
        <w:lang w:val="en-US" w:eastAsia="en-US" w:bidi="ar-SA"/>
      </w:rPr>
    </w:lvl>
    <w:lvl w:ilvl="3" w:tplc="F43C32DA">
      <w:numFmt w:val="bullet"/>
      <w:lvlText w:val="•"/>
      <w:lvlJc w:val="left"/>
      <w:pPr>
        <w:ind w:left="2743" w:hanging="384"/>
      </w:pPr>
      <w:rPr>
        <w:rFonts w:hint="default"/>
        <w:lang w:val="en-US" w:eastAsia="en-US" w:bidi="ar-SA"/>
      </w:rPr>
    </w:lvl>
    <w:lvl w:ilvl="4" w:tplc="365A7F5E">
      <w:numFmt w:val="bullet"/>
      <w:lvlText w:val="•"/>
      <w:lvlJc w:val="left"/>
      <w:pPr>
        <w:ind w:left="3658" w:hanging="384"/>
      </w:pPr>
      <w:rPr>
        <w:rFonts w:hint="default"/>
        <w:lang w:val="en-US" w:eastAsia="en-US" w:bidi="ar-SA"/>
      </w:rPr>
    </w:lvl>
    <w:lvl w:ilvl="5" w:tplc="C4045D88">
      <w:numFmt w:val="bullet"/>
      <w:lvlText w:val="•"/>
      <w:lvlJc w:val="left"/>
      <w:pPr>
        <w:ind w:left="4573" w:hanging="384"/>
      </w:pPr>
      <w:rPr>
        <w:rFonts w:hint="default"/>
        <w:lang w:val="en-US" w:eastAsia="en-US" w:bidi="ar-SA"/>
      </w:rPr>
    </w:lvl>
    <w:lvl w:ilvl="6" w:tplc="9D147E98">
      <w:numFmt w:val="bullet"/>
      <w:lvlText w:val="•"/>
      <w:lvlJc w:val="left"/>
      <w:pPr>
        <w:ind w:left="5487" w:hanging="384"/>
      </w:pPr>
      <w:rPr>
        <w:rFonts w:hint="default"/>
        <w:lang w:val="en-US" w:eastAsia="en-US" w:bidi="ar-SA"/>
      </w:rPr>
    </w:lvl>
    <w:lvl w:ilvl="7" w:tplc="EBB28880">
      <w:numFmt w:val="bullet"/>
      <w:lvlText w:val="•"/>
      <w:lvlJc w:val="left"/>
      <w:pPr>
        <w:ind w:left="6402" w:hanging="384"/>
      </w:pPr>
      <w:rPr>
        <w:rFonts w:hint="default"/>
        <w:lang w:val="en-US" w:eastAsia="en-US" w:bidi="ar-SA"/>
      </w:rPr>
    </w:lvl>
    <w:lvl w:ilvl="8" w:tplc="0C1CE2C4">
      <w:numFmt w:val="bullet"/>
      <w:lvlText w:val="•"/>
      <w:lvlJc w:val="left"/>
      <w:pPr>
        <w:ind w:left="7317" w:hanging="384"/>
      </w:pPr>
      <w:rPr>
        <w:rFonts w:hint="default"/>
        <w:lang w:val="en-US" w:eastAsia="en-US" w:bidi="ar-SA"/>
      </w:rPr>
    </w:lvl>
  </w:abstractNum>
  <w:abstractNum w:abstractNumId="1" w15:restartNumberingAfterBreak="0">
    <w:nsid w:val="1D1D24FA"/>
    <w:multiLevelType w:val="hybridMultilevel"/>
    <w:tmpl w:val="6A3613AE"/>
    <w:lvl w:ilvl="0" w:tplc="363E4886">
      <w:start w:val="1"/>
      <w:numFmt w:val="upperLetter"/>
      <w:lvlText w:val="%1."/>
      <w:lvlJc w:val="left"/>
      <w:pPr>
        <w:ind w:left="374" w:hanging="274"/>
      </w:pPr>
      <w:rPr>
        <w:rFonts w:hint="default"/>
        <w:i/>
        <w:spacing w:val="-1"/>
        <w:w w:val="100"/>
        <w:lang w:val="en-US" w:eastAsia="en-US" w:bidi="ar-SA"/>
      </w:rPr>
    </w:lvl>
    <w:lvl w:ilvl="1" w:tplc="AD74C042">
      <w:start w:val="1"/>
      <w:numFmt w:val="upperRoman"/>
      <w:lvlText w:val="%2."/>
      <w:lvlJc w:val="left"/>
      <w:pPr>
        <w:ind w:left="2080" w:hanging="464"/>
      </w:pPr>
      <w:rPr>
        <w:rFonts w:ascii="Times New Roman" w:eastAsia="Times New Roman" w:hAnsi="Times New Roman" w:cs="Times New Roman" w:hint="default"/>
        <w:w w:val="96"/>
        <w:sz w:val="20"/>
        <w:szCs w:val="20"/>
        <w:lang w:val="en-US" w:eastAsia="en-US" w:bidi="ar-SA"/>
      </w:rPr>
    </w:lvl>
    <w:lvl w:ilvl="2" w:tplc="4C0A6B40">
      <w:numFmt w:val="bullet"/>
      <w:lvlText w:val="•"/>
      <w:lvlJc w:val="left"/>
      <w:pPr>
        <w:ind w:left="2876" w:hanging="464"/>
      </w:pPr>
      <w:rPr>
        <w:rFonts w:hint="default"/>
        <w:lang w:val="en-US" w:eastAsia="en-US" w:bidi="ar-SA"/>
      </w:rPr>
    </w:lvl>
    <w:lvl w:ilvl="3" w:tplc="D8165C28">
      <w:numFmt w:val="bullet"/>
      <w:lvlText w:val="•"/>
      <w:lvlJc w:val="left"/>
      <w:pPr>
        <w:ind w:left="3672" w:hanging="464"/>
      </w:pPr>
      <w:rPr>
        <w:rFonts w:hint="default"/>
        <w:lang w:val="en-US" w:eastAsia="en-US" w:bidi="ar-SA"/>
      </w:rPr>
    </w:lvl>
    <w:lvl w:ilvl="4" w:tplc="D3447010">
      <w:numFmt w:val="bullet"/>
      <w:lvlText w:val="•"/>
      <w:lvlJc w:val="left"/>
      <w:pPr>
        <w:ind w:left="4468" w:hanging="464"/>
      </w:pPr>
      <w:rPr>
        <w:rFonts w:hint="default"/>
        <w:lang w:val="en-US" w:eastAsia="en-US" w:bidi="ar-SA"/>
      </w:rPr>
    </w:lvl>
    <w:lvl w:ilvl="5" w:tplc="AA06404C">
      <w:numFmt w:val="bullet"/>
      <w:lvlText w:val="•"/>
      <w:lvlJc w:val="left"/>
      <w:pPr>
        <w:ind w:left="5265" w:hanging="464"/>
      </w:pPr>
      <w:rPr>
        <w:rFonts w:hint="default"/>
        <w:lang w:val="en-US" w:eastAsia="en-US" w:bidi="ar-SA"/>
      </w:rPr>
    </w:lvl>
    <w:lvl w:ilvl="6" w:tplc="187EE226">
      <w:numFmt w:val="bullet"/>
      <w:lvlText w:val="•"/>
      <w:lvlJc w:val="left"/>
      <w:pPr>
        <w:ind w:left="6061" w:hanging="464"/>
      </w:pPr>
      <w:rPr>
        <w:rFonts w:hint="default"/>
        <w:lang w:val="en-US" w:eastAsia="en-US" w:bidi="ar-SA"/>
      </w:rPr>
    </w:lvl>
    <w:lvl w:ilvl="7" w:tplc="7CE848F6">
      <w:numFmt w:val="bullet"/>
      <w:lvlText w:val="•"/>
      <w:lvlJc w:val="left"/>
      <w:pPr>
        <w:ind w:left="6857" w:hanging="464"/>
      </w:pPr>
      <w:rPr>
        <w:rFonts w:hint="default"/>
        <w:lang w:val="en-US" w:eastAsia="en-US" w:bidi="ar-SA"/>
      </w:rPr>
    </w:lvl>
    <w:lvl w:ilvl="8" w:tplc="521C78F4">
      <w:numFmt w:val="bullet"/>
      <w:lvlText w:val="•"/>
      <w:lvlJc w:val="left"/>
      <w:pPr>
        <w:ind w:left="7653" w:hanging="464"/>
      </w:pPr>
      <w:rPr>
        <w:rFonts w:hint="default"/>
        <w:lang w:val="en-US" w:eastAsia="en-US" w:bidi="ar-SA"/>
      </w:rPr>
    </w:lvl>
  </w:abstractNum>
  <w:abstractNum w:abstractNumId="2" w15:restartNumberingAfterBreak="0">
    <w:nsid w:val="244514CE"/>
    <w:multiLevelType w:val="hybridMultilevel"/>
    <w:tmpl w:val="9BEE912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AB73BB"/>
    <w:multiLevelType w:val="hybridMultilevel"/>
    <w:tmpl w:val="31702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853771"/>
    <w:multiLevelType w:val="hybridMultilevel"/>
    <w:tmpl w:val="75CA6A6A"/>
    <w:lvl w:ilvl="0" w:tplc="087CC418">
      <w:start w:val="1"/>
      <w:numFmt w:val="decimal"/>
      <w:lvlText w:val="[%1]"/>
      <w:lvlJc w:val="left"/>
      <w:pPr>
        <w:ind w:left="100" w:hanging="384"/>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QwNTY1MzW3sDQwMDNV0lEKTi0uzszPAymwqAUAnHqS7iwAAAA="/>
  </w:docVars>
  <w:rsids>
    <w:rsidRoot w:val="00806E63"/>
    <w:rsid w:val="000C7C52"/>
    <w:rsid w:val="00176C37"/>
    <w:rsid w:val="001C122D"/>
    <w:rsid w:val="00255F94"/>
    <w:rsid w:val="00460654"/>
    <w:rsid w:val="00527917"/>
    <w:rsid w:val="005C5F6C"/>
    <w:rsid w:val="006A4064"/>
    <w:rsid w:val="006B082A"/>
    <w:rsid w:val="007B6FF6"/>
    <w:rsid w:val="00806E63"/>
    <w:rsid w:val="008A42C4"/>
    <w:rsid w:val="00A05984"/>
    <w:rsid w:val="00AD4EE8"/>
    <w:rsid w:val="00AD6711"/>
    <w:rsid w:val="00DF08F2"/>
    <w:rsid w:val="00F66F84"/>
    <w:rsid w:val="00FA19BC"/>
    <w:rsid w:val="00FC1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AE0F"/>
  <w15:docId w15:val="{BA1038C5-0088-4A64-BFDA-EC5E8391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8"/>
      <w:szCs w:val="28"/>
    </w:rPr>
  </w:style>
  <w:style w:type="paragraph" w:styleId="Heading2">
    <w:name w:val="heading 2"/>
    <w:basedOn w:val="Normal"/>
    <w:uiPriority w:val="9"/>
    <w:unhideWhenUsed/>
    <w:qFormat/>
    <w:pPr>
      <w:ind w:left="220" w:right="153" w:firstLine="26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61"/>
      <w:ind w:left="100" w:right="107"/>
      <w:jc w:val="both"/>
    </w:pPr>
    <w:rPr>
      <w:sz w:val="44"/>
      <w:szCs w:val="44"/>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1C122D"/>
    <w:rPr>
      <w:rFonts w:ascii="Times New Roman"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Mulani</dc:creator>
  <cp:lastModifiedBy>Sahil Mulani</cp:lastModifiedBy>
  <cp:revision>6</cp:revision>
  <dcterms:created xsi:type="dcterms:W3CDTF">2020-04-21T13:27:00Z</dcterms:created>
  <dcterms:modified xsi:type="dcterms:W3CDTF">2020-04-22T10:57:00Z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Creator">
    <vt:lpwstr>Microsoft® Word 2016</vt:lpwstr>
  </property>
  <property fmtid="{D5CDD505-2E9C-101B-9397-08002B2CF9AE}" pid="4" name="LastSaved">
    <vt:filetime>2020-04-20T00:00:00Z</vt:filetime>
  </property>
</Properties>
</file>