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//i: indice du vol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//j: indice de l'équipage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//k: indice de l'appareil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//t: indice du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temp</w:t>
      </w:r>
      <w:proofErr w:type="spellEnd"/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04080"/>
          <w:sz w:val="20"/>
          <w:szCs w:val="20"/>
        </w:rPr>
        <w:t>SheetConnection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my_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sheet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"ING.xlsx"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04080"/>
          <w:sz w:val="20"/>
          <w:szCs w:val="20"/>
          <w:u w:val="single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my_sheet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"'ING1'!O1:O1"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                                 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04080"/>
          <w:sz w:val="20"/>
          <w:szCs w:val="20"/>
          <w:u w:val="single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my_sheet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"'ING1'!O2:O2"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                                 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04080"/>
          <w:sz w:val="20"/>
          <w:szCs w:val="20"/>
          <w:u w:val="single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my_sheet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"'ING1'!R1:R1"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04080"/>
          <w:sz w:val="20"/>
          <w:szCs w:val="20"/>
          <w:u w:val="single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my_sheet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"'ING1'!R2:R2"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                             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                             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paramater</w:t>
      </w:r>
      <w:proofErr w:type="spellEnd"/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HDDP:heure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depart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 (planifié) du vol i (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depart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HDAP:heure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d'arrivée  (planifié) du vol i (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depart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HADP:heure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de départ  (planifié) du vol i (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arrivée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HAAP:heure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d'arrivée  (planifié) du vol i (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arrivée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HDDR:heure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de départ  (réel)     du vol i (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depart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HDAR:heure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d'arrivée  (réel)     du vol i (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depart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HADR:heure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de départ  (réel)     du vol i (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arrivée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HAAR:heure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d'arrivée  (réel)     du vol i (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arrivée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//HDT: heure de début du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travaille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de l'équipage j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//HFT: heure de fin de travaille de l'équipage j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//C: la capacité maximal de l'avion K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//UB: limite d'heure de vol de l'avion k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//PD: nombre de passagers (départ)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PA:nombre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de passagers (arrivé)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HDDP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  <w:u w:val="single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my_sheet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"'ING1'!O4:U13"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HDAP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  <w:u w:val="single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my_sheet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"'ING1'!O16:U25"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HADP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  <w:u w:val="single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my_sheet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"'ING1'!O28:U37"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HAAP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  <w:u w:val="single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my_sheet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"'ING1'!O40:U49"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HDT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maxj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  <w:u w:val="single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my_sheet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"'ING1'!O79:U87"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HFT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maxj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  <w:u w:val="single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my_sheet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"'ING1'!O91:U99"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maxj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  <w:u w:val="single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my_sheet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"'ING1'!O68:U76"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UB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maxk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  <w:u w:val="single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my_sheet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"'ING1'!O52:Y52"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q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  <w:u w:val="single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my_sheet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"'ING1'!O55:U65"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8000"/>
          <w:sz w:val="20"/>
          <w:szCs w:val="20"/>
        </w:rPr>
        <w:t xml:space="preserve">//la disponibilité de l'appareil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//variables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HDDR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HDAR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HADR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HAAR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boolean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maxi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maxj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afféctation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objective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lastRenderedPageBreak/>
        <w:t>minimize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(((</w:t>
      </w:r>
      <w:r>
        <w:rPr>
          <w:rFonts w:ascii="Consolas" w:hAnsi="Consolas" w:cs="Consolas"/>
          <w:color w:val="404080"/>
          <w:sz w:val="20"/>
          <w:szCs w:val="20"/>
        </w:rPr>
        <w:t>HDAR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404080"/>
          <w:sz w:val="20"/>
          <w:szCs w:val="20"/>
        </w:rPr>
        <w:t>HDDR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])-(</w:t>
      </w:r>
      <w:r>
        <w:rPr>
          <w:rFonts w:ascii="Consolas" w:hAnsi="Consolas" w:cs="Consolas"/>
          <w:color w:val="404080"/>
          <w:sz w:val="20"/>
          <w:szCs w:val="20"/>
        </w:rPr>
        <w:t>HDAP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404080"/>
          <w:sz w:val="20"/>
          <w:szCs w:val="20"/>
        </w:rPr>
        <w:t>HDDP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]))+((</w:t>
      </w:r>
      <w:r>
        <w:rPr>
          <w:rFonts w:ascii="Consolas" w:hAnsi="Consolas" w:cs="Consolas"/>
          <w:color w:val="404080"/>
          <w:sz w:val="20"/>
          <w:szCs w:val="20"/>
        </w:rPr>
        <w:t>HAAR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404080"/>
          <w:sz w:val="20"/>
          <w:szCs w:val="20"/>
        </w:rPr>
        <w:t>HADR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])-(</w:t>
      </w:r>
      <w:r>
        <w:rPr>
          <w:rFonts w:ascii="Consolas" w:hAnsi="Consolas" w:cs="Consolas"/>
          <w:color w:val="404080"/>
          <w:sz w:val="20"/>
          <w:szCs w:val="20"/>
        </w:rPr>
        <w:t>HAAP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404080"/>
          <w:sz w:val="20"/>
          <w:szCs w:val="20"/>
        </w:rPr>
        <w:t>HADP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])))*(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contraintes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subject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cr1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HDDP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404080"/>
          <w:sz w:val="20"/>
          <w:szCs w:val="20"/>
        </w:rPr>
        <w:t>HDDR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404080"/>
          <w:sz w:val="20"/>
          <w:szCs w:val="20"/>
        </w:rPr>
        <w:t>HDDP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44632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cr2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HAAP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404080"/>
          <w:sz w:val="20"/>
          <w:szCs w:val="20"/>
        </w:rPr>
        <w:t>HAAR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404080"/>
          <w:sz w:val="20"/>
          <w:szCs w:val="20"/>
        </w:rPr>
        <w:t>HAAP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44632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cr3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HDAR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404080"/>
          <w:sz w:val="20"/>
          <w:szCs w:val="20"/>
        </w:rPr>
        <w:t>HDDR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]+(</w:t>
      </w:r>
      <w:r>
        <w:rPr>
          <w:rFonts w:ascii="Consolas" w:hAnsi="Consolas" w:cs="Consolas"/>
          <w:color w:val="404080"/>
          <w:sz w:val="20"/>
          <w:szCs w:val="20"/>
        </w:rPr>
        <w:t>HDAP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404080"/>
          <w:sz w:val="20"/>
          <w:szCs w:val="20"/>
        </w:rPr>
        <w:t>HDDP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cr4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HADR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404080"/>
          <w:sz w:val="20"/>
          <w:szCs w:val="20"/>
        </w:rPr>
        <w:t>HAAR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]-(</w:t>
      </w:r>
      <w:r>
        <w:rPr>
          <w:rFonts w:ascii="Consolas" w:hAnsi="Consolas" w:cs="Consolas"/>
          <w:color w:val="404080"/>
          <w:sz w:val="20"/>
          <w:szCs w:val="20"/>
        </w:rPr>
        <w:t>HAAP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404080"/>
          <w:sz w:val="20"/>
          <w:szCs w:val="20"/>
        </w:rPr>
        <w:t>HADP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404080"/>
          <w:sz w:val="20"/>
          <w:szCs w:val="20"/>
        </w:rPr>
        <w:t>cr5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)(((</w:t>
      </w:r>
      <w:r>
        <w:rPr>
          <w:rFonts w:ascii="Consolas" w:hAnsi="Consolas" w:cs="Consolas"/>
          <w:color w:val="404080"/>
          <w:sz w:val="20"/>
          <w:szCs w:val="20"/>
        </w:rPr>
        <w:t>HDAR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404080"/>
          <w:sz w:val="20"/>
          <w:szCs w:val="20"/>
        </w:rPr>
        <w:t>HDDR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])+(</w:t>
      </w:r>
      <w:r>
        <w:rPr>
          <w:rFonts w:ascii="Consolas" w:hAnsi="Consolas" w:cs="Consolas"/>
          <w:color w:val="404080"/>
          <w:sz w:val="20"/>
          <w:szCs w:val="20"/>
        </w:rPr>
        <w:t>HAAR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404080"/>
          <w:sz w:val="20"/>
          <w:szCs w:val="20"/>
        </w:rPr>
        <w:t>HADR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]))*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])&lt;=((</w:t>
      </w:r>
      <w:r>
        <w:rPr>
          <w:rFonts w:ascii="Consolas" w:hAnsi="Consolas" w:cs="Consolas"/>
          <w:color w:val="404080"/>
          <w:sz w:val="20"/>
          <w:szCs w:val="20"/>
        </w:rPr>
        <w:t>HFT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404080"/>
          <w:sz w:val="20"/>
          <w:szCs w:val="20"/>
        </w:rPr>
        <w:t>HDT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])*</w:t>
      </w:r>
      <w:r>
        <w:rPr>
          <w:rFonts w:ascii="Consolas" w:hAnsi="Consolas" w:cs="Consolas"/>
          <w:color w:val="40408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404080"/>
          <w:sz w:val="20"/>
          <w:szCs w:val="20"/>
        </w:rPr>
        <w:t>cr6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)(((</w:t>
      </w:r>
      <w:r>
        <w:rPr>
          <w:rFonts w:ascii="Consolas" w:hAnsi="Consolas" w:cs="Consolas"/>
          <w:color w:val="404080"/>
          <w:sz w:val="20"/>
          <w:szCs w:val="20"/>
        </w:rPr>
        <w:t>HDAR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404080"/>
          <w:sz w:val="20"/>
          <w:szCs w:val="20"/>
        </w:rPr>
        <w:t>HDDR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])+(</w:t>
      </w:r>
      <w:r>
        <w:rPr>
          <w:rFonts w:ascii="Consolas" w:hAnsi="Consolas" w:cs="Consolas"/>
          <w:color w:val="404080"/>
          <w:sz w:val="20"/>
          <w:szCs w:val="20"/>
        </w:rPr>
        <w:t>HAAR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404080"/>
          <w:sz w:val="20"/>
          <w:szCs w:val="20"/>
        </w:rPr>
        <w:t>HADR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]))*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])&lt;=</w:t>
      </w:r>
      <w:r>
        <w:rPr>
          <w:rFonts w:ascii="Consolas" w:hAnsi="Consolas" w:cs="Consolas"/>
          <w:color w:val="644632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cr7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)(((</w:t>
      </w:r>
      <w:r>
        <w:rPr>
          <w:rFonts w:ascii="Consolas" w:hAnsi="Consolas" w:cs="Consolas"/>
          <w:color w:val="404080"/>
          <w:sz w:val="20"/>
          <w:szCs w:val="20"/>
        </w:rPr>
        <w:t>HDAR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404080"/>
          <w:sz w:val="20"/>
          <w:szCs w:val="20"/>
        </w:rPr>
        <w:t>HDDR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])+(</w:t>
      </w:r>
      <w:r>
        <w:rPr>
          <w:rFonts w:ascii="Consolas" w:hAnsi="Consolas" w:cs="Consolas"/>
          <w:color w:val="404080"/>
          <w:sz w:val="20"/>
          <w:szCs w:val="20"/>
        </w:rPr>
        <w:t>HAAR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404080"/>
          <w:sz w:val="20"/>
          <w:szCs w:val="20"/>
        </w:rPr>
        <w:t>HADR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]))*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])&lt;=</w:t>
      </w:r>
      <w:r>
        <w:rPr>
          <w:rFonts w:ascii="Consolas" w:hAnsi="Consolas" w:cs="Consolas"/>
          <w:color w:val="404080"/>
          <w:sz w:val="20"/>
          <w:szCs w:val="20"/>
        </w:rPr>
        <w:t>UB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404080"/>
          <w:sz w:val="20"/>
          <w:szCs w:val="20"/>
        </w:rPr>
        <w:t>cr8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])&lt;=(</w:t>
      </w:r>
      <w:r>
        <w:rPr>
          <w:rFonts w:ascii="Consolas" w:hAnsi="Consolas" w:cs="Consolas"/>
          <w:color w:val="40408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cr9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])==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404080"/>
          <w:sz w:val="20"/>
          <w:szCs w:val="20"/>
        </w:rPr>
        <w:t>cr10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HDDR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HDT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maxt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cr11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HAAR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HFT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FB9" w:rsidRDefault="000E5FB9" w:rsidP="000E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404080"/>
          <w:sz w:val="20"/>
          <w:szCs w:val="20"/>
        </w:rPr>
        <w:lastRenderedPageBreak/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=9;                                   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=9;                                  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=11;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HDDP</w:t>
      </w:r>
      <w:r>
        <w:rPr>
          <w:rFonts w:ascii="Consolas" w:hAnsi="Consolas" w:cs="Consolas"/>
          <w:color w:val="000000"/>
          <w:sz w:val="20"/>
          <w:szCs w:val="20"/>
        </w:rPr>
        <w:t>=[7,8,9,9,9,13,14,14,15];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HDAP</w:t>
      </w:r>
      <w:r>
        <w:rPr>
          <w:rFonts w:ascii="Consolas" w:hAnsi="Consolas" w:cs="Consolas"/>
          <w:color w:val="000000"/>
          <w:sz w:val="20"/>
          <w:szCs w:val="20"/>
        </w:rPr>
        <w:t>=[9,10,10,11,15,15,17,17,16];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HADP</w:t>
      </w:r>
      <w:r>
        <w:rPr>
          <w:rFonts w:ascii="Consolas" w:hAnsi="Consolas" w:cs="Consolas"/>
          <w:color w:val="000000"/>
          <w:sz w:val="20"/>
          <w:szCs w:val="20"/>
        </w:rPr>
        <w:t>=[10,11,11,12,16,16,18,18,17];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HAAP</w:t>
      </w:r>
      <w:r>
        <w:rPr>
          <w:rFonts w:ascii="Consolas" w:hAnsi="Consolas" w:cs="Consolas"/>
          <w:color w:val="000000"/>
          <w:sz w:val="20"/>
          <w:szCs w:val="20"/>
        </w:rPr>
        <w:t>=[12,14,13,13,17,21,21,18,19];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HDT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,8,10,17,18,4,5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,8,10,14,15,1,3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,2,7,5,10,11,15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,6,8,10,15,16,5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,5,3,7,8,10,12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,8,10,7,9,3,5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,7,9,4,2,5,15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,10,16,13,12,8,1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,4,3,2,10,15,12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];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HFT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,14,16,23,24,10,11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,14,16,20,21,7,9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,8,12,11,16,17,21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,12,14,16,21,22,11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,11,9,13,15,16,18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,14,16,13,15,9,11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,13,15,10,8,11,21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,16,22,19,18,14,7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,10,9,8,16,21,18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];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UB</w:t>
      </w:r>
      <w:r>
        <w:rPr>
          <w:rFonts w:ascii="Consolas" w:hAnsi="Consolas" w:cs="Consolas"/>
          <w:color w:val="000000"/>
          <w:sz w:val="20"/>
          <w:szCs w:val="20"/>
        </w:rPr>
        <w:t>=[10,5,8,6,7,7,6,5,10,9,8];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,1,1,0,0,1,1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,0,0,1,1,1,1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,1,1,0,0,1,1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,1,1,0,0,1,1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,1,0,0,0,1,1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];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,1,1,1,1,1,1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3612F" w:rsidRDefault="0053612F" w:rsidP="00536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];</w:t>
      </w:r>
    </w:p>
    <w:p w:rsidR="00E40E5E" w:rsidRDefault="00B151FE"/>
    <w:sectPr w:rsidR="00E40E5E" w:rsidSect="00FF1008">
      <w:headerReference w:type="default" r:id="rId6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1FE" w:rsidRDefault="00B151FE" w:rsidP="0053612F">
      <w:pPr>
        <w:spacing w:after="0" w:line="240" w:lineRule="auto"/>
      </w:pPr>
      <w:r>
        <w:separator/>
      </w:r>
    </w:p>
  </w:endnote>
  <w:endnote w:type="continuationSeparator" w:id="0">
    <w:p w:rsidR="00B151FE" w:rsidRDefault="00B151FE" w:rsidP="0053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1FE" w:rsidRDefault="00B151FE" w:rsidP="0053612F">
      <w:pPr>
        <w:spacing w:after="0" w:line="240" w:lineRule="auto"/>
      </w:pPr>
      <w:r>
        <w:separator/>
      </w:r>
    </w:p>
  </w:footnote>
  <w:footnote w:type="continuationSeparator" w:id="0">
    <w:p w:rsidR="00B151FE" w:rsidRDefault="00B151FE" w:rsidP="00536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2F" w:rsidRDefault="0053612F">
    <w:pPr>
      <w:pStyle w:val="En-tte"/>
    </w:pPr>
    <w:r>
      <w:t>Data</w:t>
    </w:r>
  </w:p>
  <w:p w:rsidR="0053612F" w:rsidRDefault="0053612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B9"/>
    <w:rsid w:val="000E5FB9"/>
    <w:rsid w:val="00162B03"/>
    <w:rsid w:val="0053612F"/>
    <w:rsid w:val="006476A9"/>
    <w:rsid w:val="00B1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1EE90-B2F9-4CC7-8F24-9D0CCC94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612F"/>
  </w:style>
  <w:style w:type="paragraph" w:styleId="Pieddepage">
    <w:name w:val="footer"/>
    <w:basedOn w:val="Normal"/>
    <w:link w:val="PieddepageCar"/>
    <w:uiPriority w:val="99"/>
    <w:unhideWhenUsed/>
    <w:rsid w:val="00536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6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675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2020-07-25T23:47:00Z</dcterms:created>
  <dcterms:modified xsi:type="dcterms:W3CDTF">2020-07-25T23:49:00Z</dcterms:modified>
</cp:coreProperties>
</file>