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629E" w14:textId="27246C3C" w:rsidR="00550066" w:rsidRDefault="0021415B" w:rsidP="0021415B">
      <w:pPr>
        <w:jc w:val="center"/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Rapport du Projet TP SI2</w:t>
      </w:r>
    </w:p>
    <w:p w14:paraId="3B591476" w14:textId="563B8DBA" w:rsidR="0021415B" w:rsidRDefault="0021415B" w:rsidP="0021415B">
      <w:pPr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La conception :</w:t>
      </w:r>
    </w:p>
    <w:p w14:paraId="3EAA73E3" w14:textId="10A24BF8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Dictionnaire des données 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2078"/>
        <w:gridCol w:w="1134"/>
        <w:gridCol w:w="1701"/>
      </w:tblGrid>
      <w:tr w:rsidR="00E572C7" w14:paraId="277BBC61" w14:textId="1EBFA636" w:rsidTr="00E572C7">
        <w:tc>
          <w:tcPr>
            <w:tcW w:w="3020" w:type="dxa"/>
          </w:tcPr>
          <w:p w14:paraId="34C5EA11" w14:textId="4824A53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Propriétés</w:t>
            </w:r>
          </w:p>
        </w:tc>
        <w:tc>
          <w:tcPr>
            <w:tcW w:w="2078" w:type="dxa"/>
          </w:tcPr>
          <w:p w14:paraId="27B151D6" w14:textId="4A1CCFD6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Type</w:t>
            </w:r>
          </w:p>
        </w:tc>
        <w:tc>
          <w:tcPr>
            <w:tcW w:w="1134" w:type="dxa"/>
          </w:tcPr>
          <w:p w14:paraId="589D5967" w14:textId="36F1D3F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Taille</w:t>
            </w:r>
          </w:p>
        </w:tc>
        <w:tc>
          <w:tcPr>
            <w:tcW w:w="1701" w:type="dxa"/>
          </w:tcPr>
          <w:p w14:paraId="39582E4C" w14:textId="017FD132" w:rsidR="00E572C7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Nature</w:t>
            </w:r>
          </w:p>
        </w:tc>
      </w:tr>
      <w:tr w:rsidR="00E572C7" w14:paraId="4CB2BBCA" w14:textId="77777777" w:rsidTr="00E572C7">
        <w:tc>
          <w:tcPr>
            <w:tcW w:w="3020" w:type="dxa"/>
          </w:tcPr>
          <w:p w14:paraId="684DBF8A" w14:textId="0D17FC90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CodeF</w:t>
            </w:r>
          </w:p>
        </w:tc>
        <w:tc>
          <w:tcPr>
            <w:tcW w:w="2078" w:type="dxa"/>
          </w:tcPr>
          <w:p w14:paraId="09BA0EF1" w14:textId="52D418D4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DBE60D" w14:textId="2E1EAB1D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C156AE6" w14:textId="0E03FA82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9538F08" w14:textId="77777777" w:rsidTr="00E572C7">
        <w:tc>
          <w:tcPr>
            <w:tcW w:w="3020" w:type="dxa"/>
          </w:tcPr>
          <w:p w14:paraId="49E39370" w14:textId="076D459E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NomF</w:t>
            </w:r>
          </w:p>
        </w:tc>
        <w:tc>
          <w:tcPr>
            <w:tcW w:w="2078" w:type="dxa"/>
          </w:tcPr>
          <w:p w14:paraId="3A9C19B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119335C9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57830B41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1D1A7819" w14:textId="77777777" w:rsidTr="00E572C7">
        <w:tc>
          <w:tcPr>
            <w:tcW w:w="3020" w:type="dxa"/>
          </w:tcPr>
          <w:p w14:paraId="27691890" w14:textId="72F0CFAF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PrénomF</w:t>
            </w:r>
          </w:p>
        </w:tc>
        <w:tc>
          <w:tcPr>
            <w:tcW w:w="2078" w:type="dxa"/>
          </w:tcPr>
          <w:p w14:paraId="05E00AA8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7F05874D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12247EA0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55AC78B4" w14:textId="77777777" w:rsidTr="00E572C7">
        <w:tc>
          <w:tcPr>
            <w:tcW w:w="3020" w:type="dxa"/>
          </w:tcPr>
          <w:p w14:paraId="36DE7C13" w14:textId="45170728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AdrF</w:t>
            </w:r>
          </w:p>
        </w:tc>
        <w:tc>
          <w:tcPr>
            <w:tcW w:w="2078" w:type="dxa"/>
          </w:tcPr>
          <w:p w14:paraId="104AAE43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1C0BED2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1095961C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11D43AC0" w14:textId="77777777" w:rsidTr="00E572C7">
        <w:tc>
          <w:tcPr>
            <w:tcW w:w="3020" w:type="dxa"/>
          </w:tcPr>
          <w:p w14:paraId="5D131DEA" w14:textId="3948F53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TelF</w:t>
            </w:r>
          </w:p>
        </w:tc>
        <w:tc>
          <w:tcPr>
            <w:tcW w:w="2078" w:type="dxa"/>
          </w:tcPr>
          <w:p w14:paraId="416F6F5A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6B0FA543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5243E5D0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618F6FDF" w14:textId="77777777" w:rsidTr="00E572C7">
        <w:tc>
          <w:tcPr>
            <w:tcW w:w="3020" w:type="dxa"/>
          </w:tcPr>
          <w:p w14:paraId="1583608C" w14:textId="4023980C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solde</w:t>
            </w:r>
          </w:p>
        </w:tc>
        <w:tc>
          <w:tcPr>
            <w:tcW w:w="2078" w:type="dxa"/>
          </w:tcPr>
          <w:p w14:paraId="6C1B95F0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79540DC9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28A1C857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171B63DE" w14:textId="77777777" w:rsidTr="00E572C7">
        <w:tc>
          <w:tcPr>
            <w:tcW w:w="3020" w:type="dxa"/>
          </w:tcPr>
          <w:p w14:paraId="5A27033D" w14:textId="020641A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CodeReg</w:t>
            </w:r>
          </w:p>
        </w:tc>
        <w:tc>
          <w:tcPr>
            <w:tcW w:w="2078" w:type="dxa"/>
          </w:tcPr>
          <w:p w14:paraId="25B42C61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0C174A53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748B17C2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3CA3C1ED" w14:textId="77777777" w:rsidTr="00E572C7">
        <w:tc>
          <w:tcPr>
            <w:tcW w:w="3020" w:type="dxa"/>
          </w:tcPr>
          <w:p w14:paraId="2E9248CD" w14:textId="44B503C9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DateReglF</w:t>
            </w:r>
          </w:p>
        </w:tc>
        <w:tc>
          <w:tcPr>
            <w:tcW w:w="2078" w:type="dxa"/>
          </w:tcPr>
          <w:p w14:paraId="3CFFA3AF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363747CB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01C9FAB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0944E562" w14:textId="77777777" w:rsidTr="00E572C7">
        <w:tc>
          <w:tcPr>
            <w:tcW w:w="3020" w:type="dxa"/>
          </w:tcPr>
          <w:p w14:paraId="31143A4C" w14:textId="7E6D5F4F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E572C7">
              <w:rPr>
                <w:rFonts w:asciiTheme="majorBidi" w:hAnsiTheme="majorBidi" w:cstheme="majorBidi"/>
                <w:lang w:val="fr-FR"/>
              </w:rPr>
              <w:t>SommeAjouteF</w:t>
            </w:r>
          </w:p>
        </w:tc>
        <w:tc>
          <w:tcPr>
            <w:tcW w:w="2078" w:type="dxa"/>
          </w:tcPr>
          <w:p w14:paraId="700D3991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4666663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616C0D3E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4AB21232" w14:textId="77777777" w:rsidTr="00E572C7">
        <w:tc>
          <w:tcPr>
            <w:tcW w:w="3020" w:type="dxa"/>
          </w:tcPr>
          <w:p w14:paraId="6BD0EA8F" w14:textId="6BE528D6" w:rsidR="00E572C7" w:rsidRP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codefacture</w:t>
            </w:r>
          </w:p>
        </w:tc>
        <w:tc>
          <w:tcPr>
            <w:tcW w:w="2078" w:type="dxa"/>
          </w:tcPr>
          <w:p w14:paraId="48C34E22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079954A2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20507C02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6EAB5672" w14:textId="77777777" w:rsidTr="00E572C7">
        <w:tc>
          <w:tcPr>
            <w:tcW w:w="3020" w:type="dxa"/>
          </w:tcPr>
          <w:p w14:paraId="456535FC" w14:textId="05FEA00D" w:rsidR="00E572C7" w:rsidRP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DateCommande</w:t>
            </w:r>
          </w:p>
        </w:tc>
        <w:tc>
          <w:tcPr>
            <w:tcW w:w="2078" w:type="dxa"/>
          </w:tcPr>
          <w:p w14:paraId="56D4D698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3E395B1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39683AFA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521FBB46" w14:textId="77777777" w:rsidTr="00E572C7">
        <w:tc>
          <w:tcPr>
            <w:tcW w:w="3020" w:type="dxa"/>
          </w:tcPr>
          <w:p w14:paraId="2AD604CD" w14:textId="1F670DDF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SommePayée</w:t>
            </w:r>
          </w:p>
        </w:tc>
        <w:tc>
          <w:tcPr>
            <w:tcW w:w="2078" w:type="dxa"/>
          </w:tcPr>
          <w:p w14:paraId="6F82FA9F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0ED590EA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32250AE5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719DD68B" w14:textId="77777777" w:rsidTr="00E572C7">
        <w:tc>
          <w:tcPr>
            <w:tcW w:w="3020" w:type="dxa"/>
          </w:tcPr>
          <w:p w14:paraId="40C4F0EF" w14:textId="6957A60F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codeEntry</w:t>
            </w:r>
          </w:p>
        </w:tc>
        <w:tc>
          <w:tcPr>
            <w:tcW w:w="2078" w:type="dxa"/>
          </w:tcPr>
          <w:p w14:paraId="5E5BCB00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0287B87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2BBC4B34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176F70C3" w14:textId="77777777" w:rsidTr="00E572C7">
        <w:tc>
          <w:tcPr>
            <w:tcW w:w="3020" w:type="dxa"/>
          </w:tcPr>
          <w:p w14:paraId="36D1542B" w14:textId="755CA940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DateEntry</w:t>
            </w:r>
          </w:p>
        </w:tc>
        <w:tc>
          <w:tcPr>
            <w:tcW w:w="2078" w:type="dxa"/>
          </w:tcPr>
          <w:p w14:paraId="1796C0A1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0D688D2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7EFBA82B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03BE2F03" w14:textId="77777777" w:rsidTr="00E572C7">
        <w:tc>
          <w:tcPr>
            <w:tcW w:w="3020" w:type="dxa"/>
          </w:tcPr>
          <w:p w14:paraId="0A42615B" w14:textId="2ACB8102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qtEntrée</w:t>
            </w:r>
          </w:p>
        </w:tc>
        <w:tc>
          <w:tcPr>
            <w:tcW w:w="2078" w:type="dxa"/>
          </w:tcPr>
          <w:p w14:paraId="2F9D9722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4BBBBA3C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7BE46330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28B8A630" w14:textId="77777777" w:rsidTr="00E572C7">
        <w:tc>
          <w:tcPr>
            <w:tcW w:w="3020" w:type="dxa"/>
          </w:tcPr>
          <w:p w14:paraId="70974156" w14:textId="6E273012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qtachetée</w:t>
            </w:r>
          </w:p>
        </w:tc>
        <w:tc>
          <w:tcPr>
            <w:tcW w:w="2078" w:type="dxa"/>
          </w:tcPr>
          <w:p w14:paraId="75B285D6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5CC55DD9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1AAE3875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0BC4ED59" w14:textId="77777777" w:rsidTr="00E572C7">
        <w:tc>
          <w:tcPr>
            <w:tcW w:w="3020" w:type="dxa"/>
          </w:tcPr>
          <w:p w14:paraId="68B9D75F" w14:textId="667A2EAF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PrixUnite</w:t>
            </w:r>
          </w:p>
        </w:tc>
        <w:tc>
          <w:tcPr>
            <w:tcW w:w="2078" w:type="dxa"/>
          </w:tcPr>
          <w:p w14:paraId="3C88413C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523B7FF3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4FA86F5C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5EE61BC9" w14:textId="77777777" w:rsidTr="00E572C7">
        <w:tc>
          <w:tcPr>
            <w:tcW w:w="3020" w:type="dxa"/>
          </w:tcPr>
          <w:p w14:paraId="76E79777" w14:textId="2B049A1C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PrixVente</w:t>
            </w:r>
          </w:p>
        </w:tc>
        <w:tc>
          <w:tcPr>
            <w:tcW w:w="2078" w:type="dxa"/>
          </w:tcPr>
          <w:p w14:paraId="2DAAA917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0725B0C0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4BFA5D9D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3A346D6B" w14:textId="77777777" w:rsidTr="00E572C7">
        <w:tc>
          <w:tcPr>
            <w:tcW w:w="3020" w:type="dxa"/>
          </w:tcPr>
          <w:p w14:paraId="6B80CEB8" w14:textId="10646F1B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CodeRegV</w:t>
            </w:r>
          </w:p>
        </w:tc>
        <w:tc>
          <w:tcPr>
            <w:tcW w:w="2078" w:type="dxa"/>
          </w:tcPr>
          <w:p w14:paraId="47875B42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2EC4DAE7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510EA749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E572C7" w14:paraId="037FF326" w14:textId="77777777" w:rsidTr="00E572C7">
        <w:tc>
          <w:tcPr>
            <w:tcW w:w="3020" w:type="dxa"/>
          </w:tcPr>
          <w:p w14:paraId="58CCF1C8" w14:textId="0932C0A7" w:rsidR="00E572C7" w:rsidRDefault="00E572C7" w:rsidP="00E572C7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DateReglVente</w:t>
            </w:r>
          </w:p>
        </w:tc>
        <w:tc>
          <w:tcPr>
            <w:tcW w:w="2078" w:type="dxa"/>
          </w:tcPr>
          <w:p w14:paraId="49646C15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134" w:type="dxa"/>
          </w:tcPr>
          <w:p w14:paraId="2C934715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1701" w:type="dxa"/>
          </w:tcPr>
          <w:p w14:paraId="291AC839" w14:textId="77777777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</w:tbl>
    <w:p w14:paraId="3D4923B0" w14:textId="6ED2A03E" w:rsidR="0021415B" w:rsidRDefault="0021415B" w:rsidP="0021415B">
      <w:pPr>
        <w:rPr>
          <w:rFonts w:asciiTheme="majorBidi" w:hAnsiTheme="majorBidi" w:cstheme="majorBidi"/>
          <w:lang w:val="fr-FR"/>
        </w:rPr>
      </w:pPr>
    </w:p>
    <w:p w14:paraId="215A56DF" w14:textId="42F1391D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ici on ajoute chaque attribut comme une ligne dans le DD</w:t>
      </w:r>
    </w:p>
    <w:p w14:paraId="55BC6E97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DateReglVen</w:t>
      </w:r>
      <w:r>
        <w:rPr>
          <w:rFonts w:asciiTheme="majorBidi" w:hAnsiTheme="majorBidi" w:cstheme="majorBidi"/>
          <w:lang w:val="fr-FR"/>
        </w:rPr>
        <w:t>te</w:t>
      </w:r>
    </w:p>
    <w:p w14:paraId="38EB6C59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SommeAjouteVent</w:t>
      </w:r>
      <w:r>
        <w:rPr>
          <w:rFonts w:asciiTheme="majorBidi" w:hAnsiTheme="majorBidi" w:cstheme="majorBidi"/>
          <w:lang w:val="fr-FR"/>
        </w:rPr>
        <w:t>e</w:t>
      </w:r>
    </w:p>
    <w:p w14:paraId="3AA875D6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codeSortie</w:t>
      </w:r>
    </w:p>
    <w:p w14:paraId="6BBD74F9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DateSortie</w:t>
      </w:r>
    </w:p>
    <w:p w14:paraId="5E3D5351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motif</w:t>
      </w:r>
    </w:p>
    <w:p w14:paraId="71B222C3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qtp,</w:t>
      </w:r>
    </w:p>
    <w:p w14:paraId="59EC98F6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Date</w:t>
      </w:r>
      <w:r>
        <w:rPr>
          <w:rFonts w:asciiTheme="majorBidi" w:hAnsiTheme="majorBidi" w:cstheme="majorBidi"/>
          <w:lang w:val="fr-FR"/>
        </w:rPr>
        <w:t>,</w:t>
      </w:r>
    </w:p>
    <w:p w14:paraId="64B4F499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CodeV</w:t>
      </w:r>
      <w:r>
        <w:rPr>
          <w:rFonts w:asciiTheme="majorBidi" w:hAnsiTheme="majorBidi" w:cstheme="majorBidi"/>
          <w:lang w:val="fr-FR"/>
        </w:rPr>
        <w:t xml:space="preserve"> </w:t>
      </w:r>
    </w:p>
    <w:p w14:paraId="0D188C9E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DateV</w:t>
      </w:r>
    </w:p>
    <w:p w14:paraId="01D7469E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Code-Client</w:t>
      </w:r>
    </w:p>
    <w:p w14:paraId="3ABCDE3C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Nom-Client</w:t>
      </w:r>
    </w:p>
    <w:p w14:paraId="7AA67E89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Prénom-Client</w:t>
      </w:r>
    </w:p>
    <w:p w14:paraId="60513D56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Adr-Client</w:t>
      </w:r>
      <w:r>
        <w:rPr>
          <w:rFonts w:asciiTheme="majorBidi" w:hAnsiTheme="majorBidi" w:cstheme="majorBidi"/>
          <w:lang w:val="fr-FR"/>
        </w:rPr>
        <w:t xml:space="preserve"> </w:t>
      </w:r>
    </w:p>
    <w:p w14:paraId="27AAF7EA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Tel-Client</w:t>
      </w:r>
    </w:p>
    <w:p w14:paraId="64F5A685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crédit</w:t>
      </w:r>
    </w:p>
    <w:p w14:paraId="3F022657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b/>
          <w:bCs/>
          <w:u w:val="single"/>
          <w:lang w:val="fr-FR"/>
        </w:rPr>
        <w:lastRenderedPageBreak/>
        <w:t>CodeP</w:t>
      </w:r>
      <w:r>
        <w:rPr>
          <w:rFonts w:asciiTheme="majorBidi" w:hAnsiTheme="majorBidi" w:cstheme="majorBidi"/>
          <w:lang w:val="fr-FR"/>
        </w:rPr>
        <w:t xml:space="preserve"> </w:t>
      </w:r>
    </w:p>
    <w:p w14:paraId="5085B245" w14:textId="77777777" w:rsidR="00E572C7" w:rsidRP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DésignationP</w:t>
      </w:r>
      <w:r>
        <w:rPr>
          <w:rFonts w:asciiTheme="majorBidi" w:hAnsiTheme="majorBidi" w:cstheme="majorBidi"/>
          <w:lang w:val="fr-FR"/>
        </w:rPr>
        <w:t xml:space="preserve"> </w:t>
      </w:r>
    </w:p>
    <w:p w14:paraId="3414D2AA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QteVendu</w:t>
      </w:r>
      <w:r>
        <w:rPr>
          <w:rFonts w:asciiTheme="majorBidi" w:hAnsiTheme="majorBidi" w:cstheme="majorBidi"/>
          <w:lang w:val="fr-FR"/>
        </w:rPr>
        <w:t>e</w:t>
      </w:r>
    </w:p>
    <w:p w14:paraId="1DE2962E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CodeT</w:t>
      </w:r>
    </w:p>
    <w:p w14:paraId="18A8350F" w14:textId="77777777" w:rsidR="00E572C7" w:rsidRDefault="00E572C7" w:rsidP="00E572C7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DésignationT</w:t>
      </w:r>
    </w:p>
    <w:p w14:paraId="6D14FEEE" w14:textId="4D4A0A34" w:rsidR="00E572C7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Total TTC</w:t>
      </w:r>
    </w:p>
    <w:p w14:paraId="4E229478" w14:textId="5D0C7DA3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Total HT</w:t>
      </w:r>
    </w:p>
    <w:p w14:paraId="433CCC4D" w14:textId="1B22059D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Taux TVA</w:t>
      </w:r>
    </w:p>
    <w:p w14:paraId="033E0DB0" w14:textId="3EE82609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Total Achat</w:t>
      </w:r>
    </w:p>
    <w:p w14:paraId="6B080873" w14:textId="68C26326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Total Vente</w:t>
      </w:r>
    </w:p>
    <w:p w14:paraId="04628652" w14:textId="4CD8C448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Bénéfice</w:t>
      </w:r>
    </w:p>
    <w:p w14:paraId="3CFFDA71" w14:textId="56C50808" w:rsidR="009D465C" w:rsidRPr="0021415B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RestantVente</w:t>
      </w:r>
    </w:p>
    <w:p w14:paraId="45B8F961" w14:textId="246274C0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Le MCD :</w:t>
      </w:r>
    </w:p>
    <w:p w14:paraId="4A5424B3" w14:textId="27AD0348" w:rsidR="0021415B" w:rsidRP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</w:t>
      </w:r>
      <w:r w:rsidR="008059D4">
        <w:rPr>
          <w:rFonts w:asciiTheme="majorBidi" w:hAnsiTheme="majorBidi" w:cstheme="majorBidi"/>
          <w:lang w:val="fr-FR"/>
        </w:rPr>
        <w:t xml:space="preserve"> vérifier </w:t>
      </w:r>
      <w:r>
        <w:rPr>
          <w:rFonts w:asciiTheme="majorBidi" w:hAnsiTheme="majorBidi" w:cstheme="majorBidi"/>
          <w:lang w:val="fr-FR"/>
        </w:rPr>
        <w:t>la cardinalité</w:t>
      </w:r>
      <w:r w:rsidR="008059D4">
        <w:rPr>
          <w:rFonts w:asciiTheme="majorBidi" w:hAnsiTheme="majorBidi" w:cstheme="majorBidi"/>
          <w:lang w:val="fr-FR"/>
        </w:rPr>
        <w:t xml:space="preserve"> du prix dans la relation Avoir,Composer </w:t>
      </w:r>
    </w:p>
    <w:p w14:paraId="14A7C360" w14:textId="0EF28858" w:rsid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1882E587" wp14:editId="67983BD0">
            <wp:extent cx="5760720" cy="44399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FCE6" w14:textId="65C59467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Le MLD :</w:t>
      </w:r>
    </w:p>
    <w:p w14:paraId="5B531ABB" w14:textId="4A51DD74" w:rsidR="0021415B" w:rsidRP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Fournisseur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</w:t>
      </w:r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NomF,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PrénomF,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AdrF,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TelF,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solde</w:t>
      </w:r>
      <w:r>
        <w:rPr>
          <w:rFonts w:asciiTheme="majorBidi" w:hAnsiTheme="majorBidi" w:cstheme="majorBidi"/>
          <w:lang w:val="fr-FR"/>
        </w:rPr>
        <w:t>)</w:t>
      </w:r>
    </w:p>
    <w:p w14:paraId="67DB18CB" w14:textId="52C42944" w:rsid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lastRenderedPageBreak/>
        <w:t>ReglementFacture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CodeReg</w:t>
      </w:r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DateReglF,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SommeAjouteF</w:t>
      </w:r>
      <w:r>
        <w:rPr>
          <w:rFonts w:asciiTheme="majorBidi" w:hAnsiTheme="majorBidi" w:cstheme="majorBidi"/>
          <w:lang w:val="fr-FR"/>
        </w:rPr>
        <w:t>, Codefacture*)</w:t>
      </w:r>
    </w:p>
    <w:p w14:paraId="0D214B3C" w14:textId="1F662327" w:rsidR="008059D4" w:rsidRPr="008059D4" w:rsidRDefault="0021415B" w:rsidP="008059D4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Facture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Codefacture</w:t>
      </w:r>
      <w:r w:rsidRPr="0021415B">
        <w:rPr>
          <w:rFonts w:asciiTheme="majorBidi" w:hAnsiTheme="majorBidi" w:cstheme="majorBidi"/>
          <w:lang w:val="fr-FR"/>
        </w:rPr>
        <w:t>,</w:t>
      </w:r>
      <w:r w:rsidR="008059D4"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DateCommande,</w:t>
      </w:r>
      <w:r w:rsidR="008059D4"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SommePayée</w:t>
      </w:r>
      <w:r>
        <w:rPr>
          <w:rFonts w:asciiTheme="majorBidi" w:hAnsiTheme="majorBidi" w:cstheme="majorBidi"/>
          <w:lang w:val="fr-FR"/>
        </w:rPr>
        <w:t>)</w:t>
      </w:r>
    </w:p>
    <w:p w14:paraId="159A4214" w14:textId="019DA365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EntreeStock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codeEntry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DateEntry,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qtEntrée</w:t>
      </w:r>
      <w:r>
        <w:rPr>
          <w:rFonts w:asciiTheme="majorBidi" w:hAnsiTheme="majorBidi" w:cstheme="majorBidi"/>
          <w:lang w:val="fr-FR"/>
        </w:rPr>
        <w:t>, CodeP*)</w:t>
      </w:r>
    </w:p>
    <w:p w14:paraId="05ACDD7B" w14:textId="471312FC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Avoir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Codefacture*, CodeP*, PrixUnite*, PrixVente*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qtachetée</w:t>
      </w:r>
      <w:r>
        <w:rPr>
          <w:rFonts w:asciiTheme="majorBidi" w:hAnsiTheme="majorBidi" w:cstheme="majorBidi"/>
          <w:lang w:val="fr-FR"/>
        </w:rPr>
        <w:t>)</w:t>
      </w:r>
    </w:p>
    <w:p w14:paraId="30593BD5" w14:textId="77777777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Prix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>
        <w:rPr>
          <w:rFonts w:asciiTheme="majorBidi" w:hAnsiTheme="majorBidi" w:cstheme="majorBidi"/>
          <w:b/>
          <w:bCs/>
          <w:u w:val="single"/>
          <w:lang w:val="fr-FR"/>
        </w:rPr>
        <w:t>)</w:t>
      </w:r>
    </w:p>
    <w:p w14:paraId="45901D3B" w14:textId="20030EBD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ReglementVente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CodeRegV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DateReglVente,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SommeAjouteVente</w:t>
      </w:r>
      <w:r>
        <w:rPr>
          <w:rFonts w:asciiTheme="majorBidi" w:hAnsiTheme="majorBidi" w:cstheme="majorBidi"/>
          <w:lang w:val="fr-FR"/>
        </w:rPr>
        <w:t>, CodeV*)</w:t>
      </w:r>
    </w:p>
    <w:p w14:paraId="4FD44C5A" w14:textId="078CA60A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SortieStock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codeSortie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DateSortie,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motif</w:t>
      </w:r>
      <w:r>
        <w:rPr>
          <w:rFonts w:asciiTheme="majorBidi" w:hAnsiTheme="majorBidi" w:cstheme="majorBidi"/>
          <w:lang w:val="fr-FR"/>
        </w:rPr>
        <w:t>)</w:t>
      </w:r>
    </w:p>
    <w:p w14:paraId="1E81FF59" w14:textId="3D54D177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CodeP*,PrixUnite</w:t>
      </w:r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 w:rsidRPr="008059D4">
        <w:rPr>
          <w:rFonts w:asciiTheme="majorBidi" w:hAnsiTheme="majorBidi" w:cstheme="majorBidi"/>
          <w:lang w:val="fr-FR"/>
        </w:rPr>
        <w:t>, qtp,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codeSortie</w:t>
      </w:r>
      <w:r>
        <w:rPr>
          <w:rFonts w:asciiTheme="majorBidi" w:hAnsiTheme="majorBidi" w:cstheme="majorBidi"/>
          <w:lang w:val="fr-FR"/>
        </w:rPr>
        <w:t>*)</w:t>
      </w:r>
    </w:p>
    <w:p w14:paraId="7C2DCD53" w14:textId="5BD799E1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Vente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CodeV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DateV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Code-Client</w:t>
      </w:r>
      <w:r>
        <w:rPr>
          <w:rFonts w:asciiTheme="majorBidi" w:hAnsiTheme="majorBidi" w:cstheme="majorBidi"/>
          <w:lang w:val="fr-FR"/>
        </w:rPr>
        <w:t>*)</w:t>
      </w:r>
    </w:p>
    <w:p w14:paraId="0832CAFE" w14:textId="69B01263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Clien</w:t>
      </w:r>
      <w:r>
        <w:rPr>
          <w:rFonts w:asciiTheme="majorBidi" w:hAnsiTheme="majorBidi" w:cstheme="majorBidi"/>
          <w:lang w:val="fr-FR"/>
        </w:rPr>
        <w:t>t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Code-Client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Prénom-Client,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Adr-Client,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Tel-Client,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crédit</w:t>
      </w:r>
      <w:r>
        <w:rPr>
          <w:rFonts w:asciiTheme="majorBidi" w:hAnsiTheme="majorBidi" w:cstheme="majorBidi"/>
          <w:lang w:val="fr-FR"/>
        </w:rPr>
        <w:t>)</w:t>
      </w:r>
    </w:p>
    <w:p w14:paraId="77AF046A" w14:textId="554E87C8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Produit: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DésignationP</w:t>
      </w:r>
      <w:r>
        <w:rPr>
          <w:rFonts w:asciiTheme="majorBidi" w:hAnsiTheme="majorBidi" w:cstheme="majorBidi"/>
          <w:lang w:val="fr-FR"/>
        </w:rPr>
        <w:t>, CodeT*)</w:t>
      </w:r>
    </w:p>
    <w:p w14:paraId="14F10970" w14:textId="60636770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Composer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r>
        <w:rPr>
          <w:rFonts w:asciiTheme="majorBidi" w:hAnsiTheme="majorBidi" w:cstheme="majorBidi"/>
          <w:b/>
          <w:bCs/>
          <w:u w:val="single"/>
          <w:lang w:val="fr-FR"/>
        </w:rPr>
        <w:t>*,CodeV*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lang w:val="fr-FR"/>
        </w:rPr>
        <w:t xml:space="preserve"> QteVendue</w:t>
      </w:r>
      <w:r>
        <w:rPr>
          <w:rFonts w:asciiTheme="majorBidi" w:hAnsiTheme="majorBidi" w:cstheme="majorBidi"/>
          <w:lang w:val="fr-FR"/>
        </w:rPr>
        <w:t>)</w:t>
      </w:r>
    </w:p>
    <w:p w14:paraId="75A2DDED" w14:textId="713D2722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TypeProduit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DésignationT</w:t>
      </w:r>
      <w:r>
        <w:rPr>
          <w:rFonts w:asciiTheme="majorBidi" w:hAnsiTheme="majorBidi" w:cstheme="majorBidi"/>
          <w:lang w:val="fr-FR"/>
        </w:rPr>
        <w:t>)</w:t>
      </w:r>
    </w:p>
    <w:p w14:paraId="52133611" w14:textId="3B28EE31" w:rsidR="008059D4" w:rsidRDefault="008059D4" w:rsidP="008059D4">
      <w:pPr>
        <w:rPr>
          <w:rFonts w:asciiTheme="majorBidi" w:hAnsiTheme="majorBidi" w:cstheme="majorBidi"/>
          <w:lang w:val="fr-FR"/>
        </w:rPr>
      </w:pPr>
    </w:p>
    <w:p w14:paraId="2C46B3C8" w14:textId="490F708A" w:rsidR="009D465C" w:rsidRPr="0021415B" w:rsidRDefault="009D465C" w:rsidP="008059D4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un mct décrivant un scénario spécifique mieux qu’il soit un simple scénario</w:t>
      </w:r>
    </w:p>
    <w:p w14:paraId="235ED03C" w14:textId="21090E8B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MCT (décrivant le scénario du ---) :</w:t>
      </w:r>
    </w:p>
    <w:p w14:paraId="4189F087" w14:textId="14E07BA4" w:rsidR="009D465C" w:rsidRP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le mot du mct celui-ci</w:t>
      </w:r>
    </w:p>
    <w:p w14:paraId="737FB7BF" w14:textId="02F3F4B6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MOT (correspondant au MCT au-dessus) :</w:t>
      </w:r>
    </w:p>
    <w:p w14:paraId="63FF8B15" w14:textId="5D87A1D6" w:rsidR="009D465C" w:rsidRDefault="009D465C" w:rsidP="0021415B">
      <w:pPr>
        <w:rPr>
          <w:rFonts w:asciiTheme="majorBidi" w:hAnsiTheme="majorBidi" w:cstheme="majorBidi"/>
          <w:u w:val="single"/>
          <w:lang w:val="fr-FR"/>
        </w:rPr>
      </w:pPr>
    </w:p>
    <w:p w14:paraId="37586D3A" w14:textId="7346E0C4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définir ce qui reste du rapport</w:t>
      </w:r>
    </w:p>
    <w:p w14:paraId="0129AF00" w14:textId="0FB04E96" w:rsidR="004B6524" w:rsidRPr="009D465C" w:rsidRDefault="004B6524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mentionner qui a fait quoi</w:t>
      </w:r>
    </w:p>
    <w:sectPr w:rsidR="004B6524" w:rsidRPr="009D465C" w:rsidSect="0021415B">
      <w:headerReference w:type="default" r:id="rId8"/>
      <w:pgSz w:w="11906" w:h="16838"/>
      <w:pgMar w:top="1417" w:right="1417" w:bottom="1134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5474" w14:textId="77777777" w:rsidR="00CA521E" w:rsidRDefault="00CA521E" w:rsidP="0021415B">
      <w:pPr>
        <w:spacing w:after="0" w:line="240" w:lineRule="auto"/>
      </w:pPr>
      <w:r>
        <w:separator/>
      </w:r>
    </w:p>
  </w:endnote>
  <w:endnote w:type="continuationSeparator" w:id="0">
    <w:p w14:paraId="29517493" w14:textId="77777777" w:rsidR="00CA521E" w:rsidRDefault="00CA521E" w:rsidP="0021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3AF3" w14:textId="77777777" w:rsidR="00CA521E" w:rsidRDefault="00CA521E" w:rsidP="0021415B">
      <w:pPr>
        <w:spacing w:after="0" w:line="240" w:lineRule="auto"/>
      </w:pPr>
      <w:r>
        <w:separator/>
      </w:r>
    </w:p>
  </w:footnote>
  <w:footnote w:type="continuationSeparator" w:id="0">
    <w:p w14:paraId="05A9D0D8" w14:textId="77777777" w:rsidR="00CA521E" w:rsidRDefault="00CA521E" w:rsidP="0021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5B61" w14:textId="40BFEDD1" w:rsid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Bouloudene Rafik</w:t>
    </w:r>
    <w:r>
      <w:rPr>
        <w:b/>
        <w:bCs/>
        <w:lang w:val="fr-FR"/>
      </w:rPr>
      <w:tab/>
    </w:r>
    <w:r>
      <w:rPr>
        <w:b/>
        <w:bCs/>
        <w:lang w:val="fr-FR"/>
      </w:rPr>
      <w:tab/>
      <w:t>Bouchama Djad</w:t>
    </w:r>
  </w:p>
  <w:p w14:paraId="1E134ECF" w14:textId="0042314C" w:rsidR="0021415B" w:rsidRP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202031025182</w:t>
    </w:r>
    <w:r>
      <w:rPr>
        <w:b/>
        <w:bCs/>
        <w:lang w:val="fr-FR"/>
      </w:rPr>
      <w:tab/>
    </w:r>
    <w:r>
      <w:rPr>
        <w:b/>
        <w:bCs/>
        <w:lang w:val="fr-FR"/>
      </w:rPr>
      <w:tab/>
      <w:t>202031037792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E"/>
    <w:rsid w:val="0021415B"/>
    <w:rsid w:val="00435745"/>
    <w:rsid w:val="004B6524"/>
    <w:rsid w:val="00550066"/>
    <w:rsid w:val="008059D4"/>
    <w:rsid w:val="00806E64"/>
    <w:rsid w:val="009D465C"/>
    <w:rsid w:val="00CA521E"/>
    <w:rsid w:val="00D60689"/>
    <w:rsid w:val="00E41F1E"/>
    <w:rsid w:val="00E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B214"/>
  <w15:chartTrackingRefBased/>
  <w15:docId w15:val="{9978EB12-57FD-4776-8E97-F529A1B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5B"/>
  </w:style>
  <w:style w:type="paragraph" w:styleId="Footer">
    <w:name w:val="footer"/>
    <w:basedOn w:val="Normal"/>
    <w:link w:val="Foot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5B"/>
  </w:style>
  <w:style w:type="table" w:styleId="TableGrid">
    <w:name w:val="Table Grid"/>
    <w:basedOn w:val="TableNormal"/>
    <w:uiPriority w:val="39"/>
    <w:rsid w:val="0021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Boo</dc:creator>
  <cp:keywords/>
  <dc:description/>
  <cp:lastModifiedBy>Dj Boo</cp:lastModifiedBy>
  <cp:revision>4</cp:revision>
  <dcterms:created xsi:type="dcterms:W3CDTF">2023-01-20T14:22:00Z</dcterms:created>
  <dcterms:modified xsi:type="dcterms:W3CDTF">2023-01-23T09:00:00Z</dcterms:modified>
</cp:coreProperties>
</file>