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CommentReference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CommentReference"/>
        </w:rPr>
        <w:commentReference w:id="3"/>
      </w:r>
      <w:commentRangeEnd w:id="4"/>
      <w:r w:rsidR="00A92F0E">
        <w:rPr>
          <w:rStyle w:val="CommentReference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67CDE30E" w:rsidR="007371BF" w:rsidRDefault="007371BF" w:rsidP="00A53EF7">
      <w:pPr>
        <w:rPr>
          <w:sz w:val="28"/>
        </w:rPr>
      </w:pPr>
      <w:r>
        <w:rPr>
          <w:rStyle w:val="CommentReference"/>
        </w:rPr>
        <w:commentReference w:id="5"/>
      </w:r>
      <w:r w:rsidR="00F129DF">
        <w:rPr>
          <w:sz w:val="36"/>
        </w:rPr>
        <w:t>Štefan Jambrich</w:t>
      </w:r>
    </w:p>
    <w:p w14:paraId="4466C514" w14:textId="1617FF56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F129DF">
        <w:rPr>
          <w:sz w:val="32"/>
        </w:rPr>
        <w:t>202</w:t>
      </w:r>
      <w:r w:rsidR="009E0AD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6"/>
      <w:r>
        <w:rPr>
          <w:sz w:val="48"/>
        </w:rPr>
        <w:t>BOLESLAV</w:t>
      </w:r>
      <w:commentRangeEnd w:id="6"/>
      <w:r>
        <w:rPr>
          <w:rStyle w:val="CommentReference"/>
        </w:rPr>
        <w:commentReference w:id="6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6527656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320B5D">
        <w:rPr>
          <w:b/>
        </w:rPr>
        <w:t>Štefan Jambrich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E10257">
        <w:rPr>
          <w:b/>
        </w:rPr>
        <w:t>Lukáš Mázl</w:t>
      </w:r>
    </w:p>
    <w:p w14:paraId="2E292A64" w14:textId="182ED98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3B7FFD">
        <w:rPr>
          <w:sz w:val="32"/>
        </w:rPr>
        <w:t>2</w:t>
      </w:r>
      <w:commentRangeStart w:id="7"/>
      <w:commentRangeEnd w:id="7"/>
      <w:r>
        <w:rPr>
          <w:rStyle w:val="CommentReference"/>
        </w:rPr>
        <w:commentReference w:id="7"/>
      </w:r>
    </w:p>
    <w:bookmarkStart w:id="8" w:name="_Toc464129489" w:displacedByCustomXml="next"/>
    <w:bookmarkStart w:id="9" w:name="_Toc460483760" w:displacedByCustomXml="next"/>
    <w:bookmarkStart w:id="10" w:name="_Toc1022990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1" w:displacedByCustomXml="prev"/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1"/>
          <w:r w:rsidRPr="00DB5932">
            <w:rPr>
              <w:rFonts w:asciiTheme="minorHAnsi" w:hAnsiTheme="minorHAnsi"/>
            </w:rPr>
            <w:commentReference w:id="11"/>
          </w:r>
          <w:bookmarkEnd w:id="10"/>
          <w:bookmarkEnd w:id="9"/>
          <w:bookmarkEnd w:id="8"/>
        </w:p>
        <w:p w14:paraId="2C0FFFAB" w14:textId="1B0914D4" w:rsidR="00B84283" w:rsidRDefault="007371B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9087" w:history="1">
            <w:r w:rsidR="00B84283" w:rsidRPr="00B401AA">
              <w:rPr>
                <w:rStyle w:val="Hyperlink"/>
                <w:noProof/>
              </w:rPr>
              <w:t>Obsah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CD01277" w14:textId="0C77A39A" w:rsidR="00B84283" w:rsidRDefault="00C26036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8" w:history="1">
            <w:r w:rsidR="00B84283" w:rsidRPr="00B401AA">
              <w:rPr>
                <w:rStyle w:val="Hyperlink"/>
                <w:noProof/>
              </w:rPr>
              <w:t>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Úvod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6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5616D25" w14:textId="11BBE194" w:rsidR="00B84283" w:rsidRDefault="00C26036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9" w:history="1">
            <w:r w:rsidR="00B84283" w:rsidRPr="00B401AA">
              <w:rPr>
                <w:rStyle w:val="Hyperlink"/>
                <w:noProof/>
              </w:rPr>
              <w:t>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Obsah práce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5A4FF7B" w14:textId="2332FCD9" w:rsidR="00B84283" w:rsidRDefault="00C26036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090" w:history="1">
            <w:r w:rsidR="00B84283" w:rsidRPr="00B401AA">
              <w:rPr>
                <w:rStyle w:val="Hyperlink"/>
                <w:noProof/>
              </w:rPr>
              <w:t>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Design webového UI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5E9DFC2" w14:textId="772A3506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1" w:history="1">
            <w:r w:rsidR="00B84283" w:rsidRPr="00B401AA">
              <w:rPr>
                <w:rStyle w:val="Hyperlink"/>
                <w:noProof/>
              </w:rPr>
              <w:t>2.1.1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Písmo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839F9A8" w14:textId="2E2527B2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2" w:history="1">
            <w:r w:rsidR="00B84283" w:rsidRPr="00B401AA">
              <w:rPr>
                <w:rStyle w:val="Hyperlink"/>
                <w:noProof/>
              </w:rPr>
              <w:t>2.1.2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Barevné rozložení stránky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32B7653" w14:textId="5D7E8936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3" w:history="1">
            <w:r w:rsidR="00B84283" w:rsidRPr="00B401AA">
              <w:rPr>
                <w:rStyle w:val="Hyperlink"/>
                <w:noProof/>
              </w:rPr>
              <w:t>2.1.3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45673541" w14:textId="633BF184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4" w:history="1">
            <w:r w:rsidR="00B84283" w:rsidRPr="00B401AA">
              <w:rPr>
                <w:rStyle w:val="Hyperlink"/>
                <w:noProof/>
              </w:rPr>
              <w:t>2.1.4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Patička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372D60F" w14:textId="1887BA05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5" w:history="1">
            <w:r w:rsidR="00B84283" w:rsidRPr="00B401AA">
              <w:rPr>
                <w:rStyle w:val="Hyperlink"/>
                <w:noProof/>
              </w:rPr>
              <w:t>2.1.5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Slider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78AAFF4" w14:textId="65E19217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6" w:history="1">
            <w:r w:rsidR="00B84283" w:rsidRPr="00B401AA">
              <w:rPr>
                <w:rStyle w:val="Hyperlink"/>
                <w:noProof/>
              </w:rPr>
              <w:t>2.1.6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Hlavní komponenty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E8CE773" w14:textId="408915CA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7" w:history="1">
            <w:r w:rsidR="00B84283" w:rsidRPr="00B401AA">
              <w:rPr>
                <w:rStyle w:val="Hyperlink"/>
                <w:noProof/>
              </w:rPr>
              <w:t>2.1.7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Responzivita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E980F61" w14:textId="0E582403" w:rsidR="00B84283" w:rsidRDefault="00C26036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8" w:history="1">
            <w:r w:rsidR="00B84283" w:rsidRPr="00B401AA">
              <w:rPr>
                <w:rStyle w:val="Hyperlink"/>
                <w:noProof/>
              </w:rPr>
              <w:t>2.1.8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košíku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A92C598" w14:textId="0E9B10A0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9" w:history="1">
            <w:r w:rsidRPr="00B401AA">
              <w:rPr>
                <w:rStyle w:val="Hyperlink"/>
                <w:noProof/>
              </w:rPr>
              <w:t>2.1.9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Stránka jednotlivých platforem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2B65" w14:textId="2E359789" w:rsidR="00B84283" w:rsidRDefault="00B84283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0" w:history="1">
            <w:r w:rsidRPr="00B401A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Webový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66A1" w14:textId="1DA933D5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1" w:history="1">
            <w:r w:rsidRPr="00B401A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Získání položek pro jednotlivé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1D62" w14:textId="18A4A1F4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2" w:history="1">
            <w:r w:rsidRPr="00B401AA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Košík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0BD8" w14:textId="2F4F0FD1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3" w:history="1">
            <w:r w:rsidRPr="00B401AA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Odeslání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561B" w14:textId="257A14E8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4" w:history="1">
            <w:r w:rsidRPr="00B401AA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Vkládání nových dat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0E37" w14:textId="32B2C5FC" w:rsidR="00B84283" w:rsidRDefault="00B84283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5" w:history="1">
            <w:r w:rsidRPr="00B401A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4DF7" w14:textId="0906F1D4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6" w:history="1">
            <w:r w:rsidRPr="00B401A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Model pro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CB7A" w14:textId="7C15814A" w:rsidR="00B84283" w:rsidRDefault="00B84283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7" w:history="1">
            <w:r w:rsidRPr="00B401A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Model pro košík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03DA" w14:textId="26DB9C05" w:rsidR="00B84283" w:rsidRDefault="00B84283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8" w:history="1">
            <w:r w:rsidRPr="00B401A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97D6" w14:textId="008671F2" w:rsidR="00B84283" w:rsidRDefault="00B84283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9" w:history="1">
            <w:r w:rsidRPr="00B401A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DE30" w14:textId="543C0428" w:rsidR="00B84283" w:rsidRDefault="00B84283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0" w:history="1">
            <w:r w:rsidRPr="00B401A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8B11" w14:textId="042D5AE8" w:rsidR="00B84283" w:rsidRDefault="00B84283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1" w:history="1">
            <w:r w:rsidRPr="00B401A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401AA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31E5C46C" w:rsidR="007371BF" w:rsidRDefault="007371BF" w:rsidP="001C2FDF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2"/>
      <w:r>
        <w:br w:type="page"/>
      </w:r>
      <w:commentRangeEnd w:id="12"/>
      <w:r>
        <w:rPr>
          <w:rStyle w:val="CommentReference"/>
        </w:rPr>
        <w:commentReference w:id="12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CommentReference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CommentReference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CommentReference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CommentReference"/>
        </w:rPr>
        <w:commentReference w:id="16"/>
      </w:r>
    </w:p>
    <w:p w14:paraId="57EB907B" w14:textId="77777777" w:rsidR="00DB5932" w:rsidRDefault="00DB5932" w:rsidP="00DB5932">
      <w:pPr>
        <w:pStyle w:val="Heading1"/>
      </w:pPr>
      <w:bookmarkStart w:id="17" w:name="_Toc102299088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03129647" w14:textId="060AF0A1" w:rsidR="0065477A" w:rsidRDefault="00DB5932" w:rsidP="009D4B8E">
      <w:r w:rsidRPr="0065477A">
        <w:t xml:space="preserve">Smyslem této práce </w:t>
      </w:r>
      <w:r w:rsidR="00C065DF">
        <w:t xml:space="preserve">bylo vytvořit jednoduchý internetoví obchod pro prodávání videoher, využívající moderního a responsivního designu díky </w:t>
      </w:r>
      <w:proofErr w:type="spellStart"/>
      <w:r w:rsidR="00C065DF">
        <w:t>Reactu</w:t>
      </w:r>
      <w:proofErr w:type="spellEnd"/>
      <w:r w:rsidR="009D4B8E">
        <w:t>.</w:t>
      </w:r>
      <w:r w:rsidR="00C065DF">
        <w:t xml:space="preserve"> </w:t>
      </w:r>
    </w:p>
    <w:p w14:paraId="7A3D7B21" w14:textId="7FF3B86D" w:rsidR="009D4B8E" w:rsidRDefault="009D4B8E" w:rsidP="00A53EF7">
      <w:r>
        <w:t>Všechna data která stránka potřebuje k fungování jsou ukládána v 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databázi</w:t>
      </w:r>
      <w:proofErr w:type="gramEnd"/>
      <w:r>
        <w:t xml:space="preserve"> s kterou je spojen Node.js server, který následně data předává do </w:t>
      </w:r>
      <w:proofErr w:type="spellStart"/>
      <w:r>
        <w:t>Reactu</w:t>
      </w:r>
      <w:proofErr w:type="spellEnd"/>
      <w:r>
        <w:t xml:space="preserve"> a ten </w:t>
      </w:r>
    </w:p>
    <w:p w14:paraId="43F7264F" w14:textId="2F1B9C8B" w:rsidR="006F409B" w:rsidRDefault="006F409B" w:rsidP="00A53EF7">
      <w:proofErr w:type="spellStart"/>
      <w:r>
        <w:t>React</w:t>
      </w:r>
      <w:proofErr w:type="spellEnd"/>
      <w:r>
        <w:t xml:space="preserve"> je framework, využívající</w:t>
      </w:r>
      <w:r w:rsidR="00686E65">
        <w:t xml:space="preserve"> J</w:t>
      </w:r>
      <w:r>
        <w:t>avascript, který se pou</w:t>
      </w:r>
      <w:r w:rsidR="00686E65">
        <w:t xml:space="preserve">žívá k vytváření stránek. Jeho hlavní výhodou jsou tzv. Komponenty. To jsou modulární části </w:t>
      </w:r>
      <w:proofErr w:type="gramStart"/>
      <w:r w:rsidR="00686E65">
        <w:t>stránky</w:t>
      </w:r>
      <w:proofErr w:type="gramEnd"/>
      <w:r w:rsidR="00686E65">
        <w:t xml:space="preserve"> které se dají skládat do hromady což ulehčuje práci vývojáři.</w:t>
      </w:r>
    </w:p>
    <w:p w14:paraId="3B5FF050" w14:textId="2D98ECDB" w:rsidR="00203F89" w:rsidRPr="0065477A" w:rsidRDefault="00203F89" w:rsidP="00A53EF7">
      <w:proofErr w:type="spellStart"/>
      <w:r>
        <w:t>MongoDB</w:t>
      </w:r>
      <w:proofErr w:type="spellEnd"/>
      <w:r>
        <w:t xml:space="preserve"> je nerelační databáze, to znamená že k ukládání dat využívá JSON </w:t>
      </w:r>
      <w:proofErr w:type="gramStart"/>
      <w:r>
        <w:t>dokumenty</w:t>
      </w:r>
      <w:proofErr w:type="gramEnd"/>
      <w:r>
        <w:t xml:space="preserve"> které jsou pohromadě. To umožňuje mnohem flexibilnější práci s celou databázi a modely který jsou v databázi.</w:t>
      </w:r>
    </w:p>
    <w:p w14:paraId="7B1BE23A" w14:textId="6447309C" w:rsidR="00DB5932" w:rsidRDefault="00C9042E" w:rsidP="00A53EF7">
      <w:r>
        <w:t xml:space="preserve">V tomto obchodě je možné objednané zboží vyzvednout pouze na prodejně a zaplatit také pouze na prodejně. </w:t>
      </w:r>
      <w:r w:rsidR="0065477A" w:rsidRPr="0065477A">
        <w:t xml:space="preserve"> </w:t>
      </w:r>
      <w:r w:rsidR="000F1B64">
        <w:t xml:space="preserve">Samotný obchod je rozdělen na několik hlavních </w:t>
      </w:r>
      <w:proofErr w:type="gramStart"/>
      <w:r w:rsidR="000F1B64">
        <w:t>stránek</w:t>
      </w:r>
      <w:proofErr w:type="gramEnd"/>
      <w:r w:rsidR="000F1B64">
        <w:t xml:space="preserve"> a to podle platform</w:t>
      </w:r>
      <w:r w:rsidR="009D4B8E">
        <w:t>y</w:t>
      </w:r>
      <w:r w:rsidR="000F1B64">
        <w:t xml:space="preserve"> pro které jsou dané hry určeny.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7A219E8" w:rsidR="00EB62C3" w:rsidRDefault="00EB62C3" w:rsidP="00EB62C3">
      <w:pPr>
        <w:pStyle w:val="Heading1"/>
      </w:pPr>
      <w:bookmarkStart w:id="21" w:name="_Toc102299089"/>
      <w:r>
        <w:lastRenderedPageBreak/>
        <w:t>Obsah práce</w:t>
      </w:r>
      <w:bookmarkEnd w:id="21"/>
    </w:p>
    <w:p w14:paraId="3E39F966" w14:textId="0D085AD2" w:rsidR="00A53EF7" w:rsidRDefault="00DF7893" w:rsidP="00EB62C3">
      <w:pPr>
        <w:pStyle w:val="Heading2"/>
      </w:pPr>
      <w:bookmarkStart w:id="22" w:name="_Toc102299090"/>
      <w:r>
        <w:t>Design webového UI</w:t>
      </w:r>
      <w:bookmarkEnd w:id="22"/>
    </w:p>
    <w:p w14:paraId="1490F06D" w14:textId="4E9D4609" w:rsidR="002D31F5" w:rsidRDefault="002D31F5" w:rsidP="002D31F5">
      <w:r>
        <w:t>Na stránce jsou použity tři hlavní barvy a to: černá, bílá a fialová. Tyto barvy jsou použity v poměru 60</w:t>
      </w:r>
      <w:r w:rsidR="00907D8B">
        <w:t>-</w:t>
      </w:r>
      <w:r>
        <w:t>30</w:t>
      </w:r>
      <w:r w:rsidR="00907D8B">
        <w:t>-</w:t>
      </w:r>
      <w:r>
        <w:t>10</w:t>
      </w:r>
      <w:commentRangeStart w:id="23"/>
      <w:r w:rsidR="00907D8B">
        <w:rPr>
          <w:rStyle w:val="FootnoteReference"/>
        </w:rPr>
        <w:footnoteReference w:id="1"/>
      </w:r>
      <w:commentRangeEnd w:id="23"/>
      <w:r w:rsidR="00907D8B">
        <w:rPr>
          <w:rStyle w:val="CommentReference"/>
        </w:rPr>
        <w:commentReference w:id="23"/>
      </w:r>
      <w:r>
        <w:t xml:space="preserve"> což je jeden z mnoha uznávaných standardů pro vývoj stránek a uživatelských rozhraní.</w:t>
      </w:r>
    </w:p>
    <w:p w14:paraId="77A094BA" w14:textId="00C183D5" w:rsidR="00CC3CDC" w:rsidRDefault="00CC3CDC" w:rsidP="00CC3CDC">
      <w:pPr>
        <w:pStyle w:val="Heading3"/>
      </w:pPr>
      <w:bookmarkStart w:id="24" w:name="_Toc102299091"/>
      <w:r>
        <w:t>Písmo</w:t>
      </w:r>
      <w:bookmarkEnd w:id="24"/>
    </w:p>
    <w:p w14:paraId="32A4CEDC" w14:textId="52A3424C" w:rsidR="00CC3CDC" w:rsidRDefault="00973221" w:rsidP="002D31F5">
      <w:r>
        <w:t>Stránka využívá základního fontu Arial. Normální text má velikost 16px a bílou barvu. Nadpisy mají většinou fialovou barvu</w:t>
      </w:r>
      <w:r w:rsidR="00FB2FBF">
        <w:t>, aby byli viditelnější.</w:t>
      </w:r>
    </w:p>
    <w:p w14:paraId="69D43281" w14:textId="273861DE" w:rsidR="007B7C76" w:rsidRDefault="000F1552" w:rsidP="002D31F5">
      <w:r>
        <w:rPr>
          <w:noProof/>
        </w:rPr>
        <w:drawing>
          <wp:anchor distT="0" distB="0" distL="114300" distR="114300" simplePos="0" relativeHeight="251647488" behindDoc="0" locked="0" layoutInCell="1" allowOverlap="1" wp14:anchorId="35CC9BB9" wp14:editId="0621B51E">
            <wp:simplePos x="0" y="0"/>
            <wp:positionH relativeFrom="margin">
              <wp:posOffset>956310</wp:posOffset>
            </wp:positionH>
            <wp:positionV relativeFrom="margin">
              <wp:posOffset>3893820</wp:posOffset>
            </wp:positionV>
            <wp:extent cx="3848100" cy="1314450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2A0F1" w14:textId="77777777" w:rsidR="000F1552" w:rsidRDefault="000F1552" w:rsidP="000F1552">
      <w:pPr>
        <w:ind w:firstLine="0"/>
      </w:pPr>
    </w:p>
    <w:p w14:paraId="1140B260" w14:textId="7B1FE007" w:rsidR="007B7C76" w:rsidRDefault="000F1552" w:rsidP="007857E1">
      <w:pPr>
        <w:pStyle w:val="Caption"/>
        <w:ind w:left="709"/>
      </w:pPr>
      <w:bookmarkStart w:id="25" w:name="_Toc464121377"/>
      <w:bookmarkStart w:id="26" w:name="_Toc102297181"/>
      <w:bookmarkStart w:id="27" w:name="_Toc102297205"/>
      <w:r>
        <w:t xml:space="preserve">Obrázek </w:t>
      </w:r>
      <w:r w:rsidR="00C26036">
        <w:fldChar w:fldCharType="begin"/>
      </w:r>
      <w:r w:rsidR="00C26036">
        <w:instrText xml:space="preserve"> SEQ Obrázek \* ARABIC </w:instrText>
      </w:r>
      <w:r w:rsidR="00C26036">
        <w:fldChar w:fldCharType="separate"/>
      </w:r>
      <w:r>
        <w:rPr>
          <w:noProof/>
        </w:rPr>
        <w:t>1</w:t>
      </w:r>
      <w:r w:rsidR="00C26036">
        <w:rPr>
          <w:noProof/>
        </w:rPr>
        <w:fldChar w:fldCharType="end"/>
      </w:r>
      <w:r>
        <w:t xml:space="preserve">: </w:t>
      </w:r>
      <w:bookmarkEnd w:id="25"/>
      <w:r>
        <w:t>Font Arial [</w:t>
      </w:r>
      <w:r w:rsidRPr="000F1552">
        <w:t>https://docs.microsoft.com/en-</w:t>
      </w:r>
      <w:proofErr w:type="spellStart"/>
      <w:r w:rsidRPr="000F1552">
        <w:t>us</w:t>
      </w:r>
      <w:proofErr w:type="spellEnd"/>
      <w:r w:rsidRPr="000F1552">
        <w:t>/</w:t>
      </w:r>
      <w:proofErr w:type="spellStart"/>
      <w:r w:rsidRPr="000F1552">
        <w:t>typography</w:t>
      </w:r>
      <w:proofErr w:type="spellEnd"/>
      <w:r w:rsidRPr="000F1552">
        <w:t>/font-list/</w:t>
      </w:r>
      <w:proofErr w:type="spellStart"/>
      <w:r w:rsidRPr="000F1552">
        <w:t>arial</w:t>
      </w:r>
      <w:proofErr w:type="spellEnd"/>
      <w:r>
        <w:t>]</w:t>
      </w:r>
      <w:bookmarkEnd w:id="26"/>
      <w:bookmarkEnd w:id="27"/>
    </w:p>
    <w:p w14:paraId="3DF32095" w14:textId="0BD5E671" w:rsidR="00FB2FBF" w:rsidRDefault="00FB2FBF" w:rsidP="00FB2FBF">
      <w:pPr>
        <w:pStyle w:val="Heading3"/>
      </w:pPr>
      <w:bookmarkStart w:id="28" w:name="_Toc102299092"/>
      <w:r>
        <w:t>Barevné rozložení stránky</w:t>
      </w:r>
      <w:bookmarkEnd w:id="28"/>
    </w:p>
    <w:p w14:paraId="1B5B2359" w14:textId="4DD60E25" w:rsidR="00FB2FBF" w:rsidRPr="002D31F5" w:rsidRDefault="00324FBA" w:rsidP="002D31F5">
      <w:r>
        <w:t>Nejpoužívanější barvou na stránce je černa odstínu v HEX</w:t>
      </w:r>
      <w:commentRangeStart w:id="29"/>
      <w:r w:rsidR="00405523">
        <w:rPr>
          <w:rStyle w:val="FootnoteReference"/>
        </w:rPr>
        <w:footnoteReference w:id="2"/>
      </w:r>
      <w:commentRangeEnd w:id="29"/>
      <w:r w:rsidR="00405523">
        <w:rPr>
          <w:rStyle w:val="CommentReference"/>
        </w:rPr>
        <w:commentReference w:id="29"/>
      </w:r>
      <w:r w:rsidR="00405523">
        <w:t xml:space="preserve">. </w:t>
      </w:r>
      <w:r>
        <w:t xml:space="preserve"> hodnotě #000000</w:t>
      </w:r>
      <w:r w:rsidR="00312EE3">
        <w:t xml:space="preserve">. Pozadí celé stránky také využívá černou barvu ale v odstínu </w:t>
      </w:r>
      <w:r w:rsidR="00923CF5">
        <w:t>#222529. Hrany a různá podbarvení mají fialovou barvu odstínu #5941F2.</w:t>
      </w:r>
    </w:p>
    <w:p w14:paraId="12EAEF96" w14:textId="3706A725" w:rsidR="00DF7893" w:rsidRDefault="00607252" w:rsidP="00DF7893">
      <w:pPr>
        <w:pStyle w:val="Heading3"/>
      </w:pPr>
      <w:bookmarkStart w:id="30" w:name="_Toc102299093"/>
      <w:r>
        <w:lastRenderedPageBreak/>
        <w:t>Hlavička</w:t>
      </w:r>
      <w:bookmarkEnd w:id="30"/>
    </w:p>
    <w:p w14:paraId="4A9A5A6D" w14:textId="11E9D304" w:rsidR="00593BC6" w:rsidRDefault="00593BC6" w:rsidP="00593BC6">
      <w:r>
        <w:rPr>
          <w:noProof/>
        </w:rPr>
        <w:drawing>
          <wp:anchor distT="0" distB="0" distL="114300" distR="114300" simplePos="0" relativeHeight="251668992" behindDoc="0" locked="0" layoutInCell="1" allowOverlap="1" wp14:anchorId="3D0CFDF3" wp14:editId="77579080">
            <wp:simplePos x="0" y="0"/>
            <wp:positionH relativeFrom="column">
              <wp:posOffset>-2540</wp:posOffset>
            </wp:positionH>
            <wp:positionV relativeFrom="paragraph">
              <wp:posOffset>2496185</wp:posOffset>
            </wp:positionV>
            <wp:extent cx="5760720" cy="3206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0B6">
        <w:t xml:space="preserve">Hlavička stránky se skládá ze </w:t>
      </w:r>
      <w:r w:rsidR="00577C6D">
        <w:t>dvou</w:t>
      </w:r>
      <w:r w:rsidR="000E10B6">
        <w:t xml:space="preserve"> hlavních </w:t>
      </w:r>
      <w:proofErr w:type="gramStart"/>
      <w:r w:rsidR="000E10B6">
        <w:t>částí</w:t>
      </w:r>
      <w:proofErr w:type="gramEnd"/>
      <w:r w:rsidR="000E10B6">
        <w:t xml:space="preserve"> a to horní a dolní hlavičky. V té horní části se nachází </w:t>
      </w:r>
      <w:r w:rsidR="00577C6D">
        <w:t xml:space="preserve">Logo obchodu a tlačítko košík, které při kliknuti přesměrovává do košíku. </w:t>
      </w:r>
      <w:r w:rsidR="009613A2">
        <w:t xml:space="preserve">Celá horní část má černé pozadí a je vyšší než dolní část, která má fialové pozadí. Obě části mají bílý text. </w:t>
      </w:r>
      <w:r w:rsidR="00577C6D">
        <w:t xml:space="preserve">V té dolní části se nacházejí </w:t>
      </w:r>
      <w:r w:rsidR="00E6103A">
        <w:t>čtyři tlačítka, každé reprezentující jednu z platforem na hraní her a tj. PlayStation, Xbox, Nintendo a počítač. Při kliknutí na jedno z těchto tlačítek se na stránce objeví všechny hry pro zvolenou platformu.</w:t>
      </w:r>
    </w:p>
    <w:p w14:paraId="683A4267" w14:textId="40686D18" w:rsidR="00593BC6" w:rsidRDefault="00593BC6" w:rsidP="00593BC6">
      <w:pPr>
        <w:pStyle w:val="Caption"/>
        <w:jc w:val="center"/>
      </w:pPr>
      <w:bookmarkStart w:id="31" w:name="_Toc36409708"/>
      <w:r>
        <w:t xml:space="preserve">Obrázek 2: </w:t>
      </w:r>
      <w:bookmarkEnd w:id="31"/>
      <w:r>
        <w:t>Hlavička</w:t>
      </w:r>
    </w:p>
    <w:p w14:paraId="3E727617" w14:textId="1C1A0EFA" w:rsidR="00316786" w:rsidRDefault="001716EB" w:rsidP="00316786">
      <w:pPr>
        <w:pStyle w:val="Heading3"/>
      </w:pPr>
      <w:bookmarkStart w:id="32" w:name="_Toc102299094"/>
      <w:r>
        <w:t>Patička</w:t>
      </w:r>
      <w:bookmarkEnd w:id="32"/>
    </w:p>
    <w:p w14:paraId="6B7D7FC5" w14:textId="06812901" w:rsidR="00316786" w:rsidRDefault="005E0666" w:rsidP="00316786">
      <w:r>
        <w:rPr>
          <w:noProof/>
        </w:rPr>
        <w:drawing>
          <wp:anchor distT="0" distB="0" distL="114300" distR="114300" simplePos="0" relativeHeight="251659776" behindDoc="1" locked="0" layoutInCell="1" allowOverlap="1" wp14:anchorId="50A01FD7" wp14:editId="728273D3">
            <wp:simplePos x="0" y="0"/>
            <wp:positionH relativeFrom="column">
              <wp:posOffset>5080</wp:posOffset>
            </wp:positionH>
            <wp:positionV relativeFrom="paragraph">
              <wp:posOffset>2362200</wp:posOffset>
            </wp:positionV>
            <wp:extent cx="5753100" cy="828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0D0">
        <w:t>Patička obsahuje dva stejné komponenty ale s jiným obsahem. Těmito komponenty jsou adresa, ve které jsou napsány všechny adresní informace o kamenné prodejně kde lze produkty vyzvedávat a podpora, kde jsou kontaktní informace v případě problému. Způsoby pro kontaktování jsou email a telefon.</w:t>
      </w:r>
      <w:r w:rsidR="001A03FE">
        <w:t xml:space="preserve"> Nadpisy obou těchto prvků mají fialovou barvu. Barva textu je bílá tak jako na zbytku stránky.</w:t>
      </w:r>
      <w:r w:rsidR="00F37E51">
        <w:t xml:space="preserve"> Mezi těmito komponenty je mírné odsazení pro lepší čitelnost.</w:t>
      </w:r>
    </w:p>
    <w:p w14:paraId="283BA72D" w14:textId="3338D204" w:rsidR="005E0666" w:rsidRDefault="005E0666" w:rsidP="005E0666">
      <w:pPr>
        <w:pStyle w:val="Caption"/>
        <w:jc w:val="center"/>
      </w:pPr>
      <w:r>
        <w:t>Obrázek 3: Patička</w:t>
      </w:r>
    </w:p>
    <w:p w14:paraId="21BFC9F8" w14:textId="3254F72C" w:rsidR="00553325" w:rsidRDefault="00553325" w:rsidP="00553325">
      <w:pPr>
        <w:pStyle w:val="Heading3"/>
      </w:pPr>
      <w:bookmarkStart w:id="33" w:name="_Toc102299095"/>
      <w:proofErr w:type="spellStart"/>
      <w:r>
        <w:t>Slider</w:t>
      </w:r>
      <w:bookmarkEnd w:id="33"/>
      <w:proofErr w:type="spellEnd"/>
    </w:p>
    <w:p w14:paraId="52BCB89B" w14:textId="3436681A" w:rsidR="00553325" w:rsidRPr="00553325" w:rsidRDefault="007B2150" w:rsidP="00553325">
      <w:r>
        <w:t xml:space="preserve">Jeden z hlavních komponentů domovské stránky obchodu je </w:t>
      </w:r>
      <w:proofErr w:type="spellStart"/>
      <w:r>
        <w:t>slider</w:t>
      </w:r>
      <w:proofErr w:type="spellEnd"/>
      <w:r>
        <w:t xml:space="preserve">. To je posuvná galerie </w:t>
      </w:r>
      <w:proofErr w:type="gramStart"/>
      <w:r>
        <w:t>obrázku</w:t>
      </w:r>
      <w:proofErr w:type="gramEnd"/>
      <w:r>
        <w:t xml:space="preserve"> které lze ovládat přetažením kurzoru. Obrázky se také mění automaticky po určitém časovém intervalu.</w:t>
      </w:r>
    </w:p>
    <w:p w14:paraId="460A2013" w14:textId="0118249F" w:rsidR="00DF3CE7" w:rsidRDefault="00DF3CE7" w:rsidP="00DF3CE7">
      <w:pPr>
        <w:pStyle w:val="Heading3"/>
      </w:pPr>
      <w:bookmarkStart w:id="34" w:name="_Toc102299096"/>
      <w:r>
        <w:lastRenderedPageBreak/>
        <w:t>Hlavní komponenty</w:t>
      </w:r>
      <w:bookmarkEnd w:id="34"/>
    </w:p>
    <w:p w14:paraId="28ED304F" w14:textId="5ADEE3E1" w:rsidR="00DF3CE7" w:rsidRDefault="00C972F1" w:rsidP="00286098">
      <w:r w:rsidRPr="00C972F1">
        <w:rPr>
          <w:noProof/>
        </w:rPr>
        <w:drawing>
          <wp:anchor distT="0" distB="0" distL="114300" distR="114300" simplePos="0" relativeHeight="251665920" behindDoc="0" locked="0" layoutInCell="1" allowOverlap="1" wp14:anchorId="7EE82711" wp14:editId="1C39320F">
            <wp:simplePos x="0" y="0"/>
            <wp:positionH relativeFrom="column">
              <wp:posOffset>976630</wp:posOffset>
            </wp:positionH>
            <wp:positionV relativeFrom="paragraph">
              <wp:posOffset>2010410</wp:posOffset>
            </wp:positionV>
            <wp:extent cx="3810000" cy="2390775"/>
            <wp:effectExtent l="0" t="0" r="0" b="9525"/>
            <wp:wrapTopAndBottom/>
            <wp:docPr id="7" name="Picture 7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screenshot, display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098">
        <w:t xml:space="preserve">Samotné položky v obchodě mají všechny jeden stejný </w:t>
      </w:r>
      <w:r w:rsidR="00D01A16">
        <w:t>design,</w:t>
      </w:r>
      <w:r w:rsidR="00286098">
        <w:t xml:space="preserve"> který je na každé stránce podle potřeb mírně </w:t>
      </w:r>
      <w:r w:rsidR="00B02DD1">
        <w:t>upraven,</w:t>
      </w:r>
      <w:r w:rsidR="00286098">
        <w:t xml:space="preserve"> aby se hodil k zbytku dané stránky. Tyto prvky mají fialovou a za</w:t>
      </w:r>
      <w:r w:rsidR="00D01A16">
        <w:t>o</w:t>
      </w:r>
      <w:r w:rsidR="00286098">
        <w:t>b</w:t>
      </w:r>
      <w:r w:rsidR="00D01A16">
        <w:t>l</w:t>
      </w:r>
      <w:r w:rsidR="00286098">
        <w:t>enou hranu a jejich pozadí je černá barva. Text v těchto prvcích je velikosti 16</w:t>
      </w:r>
      <w:r w:rsidR="00B02DD1">
        <w:t>px</w:t>
      </w:r>
      <w:r w:rsidR="00286098">
        <w:t xml:space="preserve"> a má bílou barvu.</w:t>
      </w:r>
      <w:r w:rsidR="00D01A16">
        <w:t xml:space="preserve"> Samotný komponent se skládá z obrázku, jména položky, žánru hry, jejího popisku, ceně a tlačítka pro přidání do košíku.</w:t>
      </w:r>
    </w:p>
    <w:p w14:paraId="25743D60" w14:textId="38AB4423" w:rsidR="00C972F1" w:rsidRDefault="00C972F1" w:rsidP="00C972F1">
      <w:pPr>
        <w:pStyle w:val="Caption"/>
        <w:jc w:val="center"/>
      </w:pPr>
      <w:r>
        <w:t>Obrázek 4: Hlavní komponent</w:t>
      </w:r>
    </w:p>
    <w:p w14:paraId="52097D40" w14:textId="64FA70E8" w:rsidR="0029517F" w:rsidRDefault="0029517F" w:rsidP="0029517F">
      <w:pPr>
        <w:pStyle w:val="Heading3"/>
      </w:pPr>
      <w:bookmarkStart w:id="35" w:name="_Toc102299097"/>
      <w:r>
        <w:t>Responzivita</w:t>
      </w:r>
      <w:bookmarkEnd w:id="35"/>
    </w:p>
    <w:p w14:paraId="785CF1AA" w14:textId="54B8B6B8" w:rsidR="0029517F" w:rsidRDefault="0029517F" w:rsidP="00286098">
      <w:r>
        <w:t xml:space="preserve">O responzivitu hlavičky a některých prvků se stará </w:t>
      </w:r>
      <w:proofErr w:type="spellStart"/>
      <w:r>
        <w:t>react-bootstrap</w:t>
      </w:r>
      <w:commentRangeStart w:id="36"/>
      <w:proofErr w:type="spellEnd"/>
      <w:r w:rsidR="0002654E">
        <w:rPr>
          <w:rStyle w:val="FootnoteReference"/>
        </w:rPr>
        <w:footnoteReference w:id="3"/>
      </w:r>
      <w:commentRangeEnd w:id="36"/>
      <w:r w:rsidR="0002654E">
        <w:rPr>
          <w:rStyle w:val="CommentReference"/>
        </w:rPr>
        <w:commentReference w:id="36"/>
      </w:r>
      <w:r w:rsidR="0002654E">
        <w:t xml:space="preserve">. </w:t>
      </w:r>
      <w:r>
        <w:t xml:space="preserve"> který byl použit při jejich vytvoření.</w:t>
      </w:r>
      <w:r w:rsidR="000F36AB">
        <w:t xml:space="preserve"> Při zobrazování stránky na mobilním zařízení je vidět pouze logo a takzvaný burger</w:t>
      </w:r>
      <w:commentRangeStart w:id="37"/>
      <w:r w:rsidR="00CE63B5">
        <w:rPr>
          <w:rStyle w:val="FootnoteReference"/>
        </w:rPr>
        <w:footnoteReference w:id="4"/>
      </w:r>
      <w:commentRangeEnd w:id="37"/>
      <w:r w:rsidR="00CE63B5">
        <w:rPr>
          <w:rStyle w:val="CommentReference"/>
        </w:rPr>
        <w:commentReference w:id="37"/>
      </w:r>
      <w:r w:rsidR="00CE63B5">
        <w:t>.</w:t>
      </w:r>
      <w:r w:rsidR="000F36AB">
        <w:t xml:space="preserve">, při kliknuti z hlavičky vyjede dolů všechen obsah tak aby byl </w:t>
      </w:r>
      <w:r w:rsidR="000F36AB" w:rsidRPr="000F36AB">
        <w:t>pohodlný</w:t>
      </w:r>
      <w:r w:rsidR="000F36AB">
        <w:t xml:space="preserve"> pro zobrazení na mobilním telefonů či jiných zařízeních.</w:t>
      </w:r>
      <w:r>
        <w:t xml:space="preserve"> U ostatních prvků je použit </w:t>
      </w:r>
      <w:proofErr w:type="spellStart"/>
      <w:r>
        <w:t>Flexbox</w:t>
      </w:r>
      <w:commentRangeStart w:id="38"/>
      <w:proofErr w:type="spellEnd"/>
      <w:r w:rsidR="000467F8">
        <w:rPr>
          <w:rStyle w:val="FootnoteReference"/>
        </w:rPr>
        <w:footnoteReference w:id="5"/>
      </w:r>
      <w:commentRangeEnd w:id="38"/>
      <w:r w:rsidR="000467F8">
        <w:rPr>
          <w:rStyle w:val="CommentReference"/>
        </w:rPr>
        <w:commentReference w:id="38"/>
      </w:r>
      <w:r>
        <w:t xml:space="preserve">. Celá stránky je rozdělena do sloupců a řádků které mají dynamickou </w:t>
      </w:r>
      <w:proofErr w:type="gramStart"/>
      <w:r>
        <w:t>velikost</w:t>
      </w:r>
      <w:proofErr w:type="gramEnd"/>
      <w:r>
        <w:t xml:space="preserve"> aby se mohli natáhnout nebo zmenšit podle potřeby.</w:t>
      </w:r>
    </w:p>
    <w:p w14:paraId="5F8BFE53" w14:textId="0720AED2" w:rsidR="000F36AB" w:rsidRDefault="00754BAB" w:rsidP="000F36AB">
      <w:pPr>
        <w:pStyle w:val="Heading3"/>
      </w:pPr>
      <w:bookmarkStart w:id="39" w:name="_Toc102299098"/>
      <w:r>
        <w:lastRenderedPageBreak/>
        <w:t>Stránka košíku</w:t>
      </w:r>
      <w:bookmarkEnd w:id="39"/>
    </w:p>
    <w:p w14:paraId="4522B530" w14:textId="097A31C3" w:rsidR="000F36AB" w:rsidRDefault="00EE2065" w:rsidP="00286098">
      <w:r>
        <w:t>Na stránce košíku se zobrazují položky v trochu jiném stylu než na zbytku stránky. Prvky jsou roztáhlé po skoro celé délce stránky a nemají u sebe některé informace jako žánr či popisek produktu. Pod těmito položkami se nachází celková cena všech produktu a dále formulář pro odeslání objednávky. Do formuláře je nutné napsat jméno, příjmení a email.</w:t>
      </w:r>
    </w:p>
    <w:p w14:paraId="695C3FE1" w14:textId="2D50BE4E" w:rsidR="00E4294A" w:rsidRDefault="00E4294A" w:rsidP="00E4294A">
      <w:pPr>
        <w:pStyle w:val="Heading3"/>
      </w:pPr>
      <w:bookmarkStart w:id="40" w:name="_Toc102299099"/>
      <w:r>
        <w:t>Stránka jednotlivých platforem</w:t>
      </w:r>
      <w:bookmarkEnd w:id="40"/>
    </w:p>
    <w:p w14:paraId="2FD3BF3C" w14:textId="27FF7B31" w:rsidR="00E4294A" w:rsidRPr="00DF3CE7" w:rsidRDefault="00E4294A" w:rsidP="00286098">
      <w:r>
        <w:t>Na stránce každé platformy se zobrazuje 20 položek. Další položky lze zobrazit kliknutím v dolní částí stránky na číslo stránky na kterou chceme jít.</w:t>
      </w:r>
      <w:r w:rsidR="009A61DC">
        <w:t xml:space="preserve"> Design všech těchto položek je podobny jako těch na hlavní stránce. Hlavní rozdíl je jejich roztažení vertikálně namísto horizontálně.</w:t>
      </w:r>
    </w:p>
    <w:p w14:paraId="4C63E669" w14:textId="2CB632B0" w:rsidR="00A16D3E" w:rsidRDefault="00CF6C39" w:rsidP="00A16D3E">
      <w:pPr>
        <w:pStyle w:val="Heading2"/>
      </w:pPr>
      <w:bookmarkStart w:id="41" w:name="_Toc102299100"/>
      <w:r>
        <w:t>Webový systém</w:t>
      </w:r>
      <w:bookmarkEnd w:id="41"/>
    </w:p>
    <w:p w14:paraId="2F8B1A2B" w14:textId="35A78A23" w:rsidR="008E7FFD" w:rsidRDefault="001F365D" w:rsidP="003A38D5">
      <w:r>
        <w:t xml:space="preserve">Všechna logika webového systému je řešena pomocí </w:t>
      </w:r>
      <w:proofErr w:type="spellStart"/>
      <w:r w:rsidR="000467F8">
        <w:t>R</w:t>
      </w:r>
      <w:r>
        <w:t>estApi</w:t>
      </w:r>
      <w:commentRangeStart w:id="42"/>
      <w:proofErr w:type="spellEnd"/>
      <w:r w:rsidR="0092263F">
        <w:rPr>
          <w:rStyle w:val="FootnoteReference"/>
        </w:rPr>
        <w:footnoteReference w:id="6"/>
      </w:r>
      <w:commentRangeEnd w:id="42"/>
      <w:r w:rsidR="0092263F">
        <w:rPr>
          <w:rStyle w:val="CommentReference"/>
        </w:rPr>
        <w:commentReference w:id="42"/>
      </w:r>
      <w:r>
        <w:t xml:space="preserve"> napsané v Node.js.</w:t>
      </w:r>
    </w:p>
    <w:p w14:paraId="0677BD2A" w14:textId="1CEE8E8E" w:rsidR="008E7FFD" w:rsidRDefault="001F365D" w:rsidP="008E7FFD">
      <w:pPr>
        <w:pStyle w:val="Heading3"/>
      </w:pPr>
      <w:bookmarkStart w:id="43" w:name="_Toc102299101"/>
      <w:r>
        <w:t>Získání položek pro jednotlivé platformy</w:t>
      </w:r>
      <w:bookmarkEnd w:id="43"/>
    </w:p>
    <w:p w14:paraId="06DF909E" w14:textId="2AEE1D20" w:rsidR="001F365D" w:rsidRPr="001F365D" w:rsidRDefault="001F365D" w:rsidP="001F365D">
      <w:r>
        <w:t xml:space="preserve">Pro každou platformu je vytvořen separátní koncoví bod který se stará o </w:t>
      </w:r>
      <w:proofErr w:type="gramStart"/>
      <w:r>
        <w:t>to</w:t>
      </w:r>
      <w:proofErr w:type="gramEnd"/>
      <w:r>
        <w:t xml:space="preserve"> že získá všechna data z databáze, které mají vlastnost platformy nastavenou na tu která je zrovna potřeba.</w:t>
      </w:r>
      <w:r w:rsidR="003E4D9A">
        <w:t xml:space="preserve"> To samé se děje pro domovskou </w:t>
      </w:r>
      <w:proofErr w:type="gramStart"/>
      <w:r w:rsidR="003E4D9A">
        <w:t>stránku</w:t>
      </w:r>
      <w:proofErr w:type="gramEnd"/>
      <w:r w:rsidR="003E4D9A">
        <w:t xml:space="preserve"> kde jsou posílaný tři nejnovější položky z databáze.</w:t>
      </w:r>
    </w:p>
    <w:p w14:paraId="216F684E" w14:textId="581ECB3B" w:rsidR="008B14FD" w:rsidRDefault="003E4D9A" w:rsidP="003E4D9A">
      <w:pPr>
        <w:pStyle w:val="Heading3"/>
      </w:pPr>
      <w:bookmarkStart w:id="44" w:name="_Toc102299102"/>
      <w:r>
        <w:t>Košík</w:t>
      </w:r>
      <w:bookmarkEnd w:id="44"/>
    </w:p>
    <w:p w14:paraId="5B520BC8" w14:textId="588C450E" w:rsidR="00121006" w:rsidRPr="00121006" w:rsidRDefault="003E4D9A" w:rsidP="00121006">
      <w:r>
        <w:t>I</w:t>
      </w:r>
      <w:r w:rsidR="00DE6B72">
        <w:t xml:space="preserve">D </w:t>
      </w:r>
      <w:r>
        <w:t>košíku je ukládáno v </w:t>
      </w:r>
      <w:proofErr w:type="spellStart"/>
      <w:r>
        <w:t>LocalStorage</w:t>
      </w:r>
      <w:commentRangeStart w:id="45"/>
      <w:proofErr w:type="spellEnd"/>
      <w:r w:rsidR="00702060">
        <w:rPr>
          <w:rStyle w:val="FootnoteReference"/>
        </w:rPr>
        <w:footnoteReference w:id="7"/>
      </w:r>
      <w:commentRangeEnd w:id="45"/>
      <w:r w:rsidR="00702060">
        <w:rPr>
          <w:rStyle w:val="CommentReference"/>
        </w:rPr>
        <w:commentReference w:id="45"/>
      </w:r>
      <w:r w:rsidR="00702060">
        <w:t>.</w:t>
      </w:r>
      <w:r>
        <w:t>,</w:t>
      </w:r>
      <w:r w:rsidR="00DE6B72">
        <w:t xml:space="preserve"> odtud je </w:t>
      </w:r>
      <w:r w:rsidR="00742C18">
        <w:t>bráno,</w:t>
      </w:r>
      <w:r w:rsidR="00DE6B72">
        <w:t xml:space="preserve"> když je ho potřeba použít při přidávání položek do košíku. Do košíku je přidáno ID položky, které se při zobrazování všech </w:t>
      </w:r>
      <w:r w:rsidR="00DE6B72">
        <w:lastRenderedPageBreak/>
        <w:t xml:space="preserve">položek v košíku nalezne v databázi položek. </w:t>
      </w:r>
      <w:r w:rsidR="00A56D06">
        <w:t>Mazání položek z košíku funguje na stejný princip jako jejich přidávání</w:t>
      </w:r>
      <w:r w:rsidR="001900A4">
        <w:t xml:space="preserve"> V košíku lze mít neomezený počet položek</w:t>
      </w:r>
      <w:r w:rsidR="00A56D06">
        <w:t>.</w:t>
      </w:r>
      <w:r w:rsidR="001900A4">
        <w:t xml:space="preserve"> Jejich finální cena je dynamicky vypočítávána.</w:t>
      </w:r>
    </w:p>
    <w:p w14:paraId="57390027" w14:textId="4709DD61" w:rsidR="00EF6BDD" w:rsidRDefault="00481604" w:rsidP="00EF6BDD">
      <w:pPr>
        <w:pStyle w:val="Heading3"/>
      </w:pPr>
      <w:bookmarkStart w:id="46" w:name="_Toc102299103"/>
      <w:r>
        <w:t>Odeslání objednávky</w:t>
      </w:r>
      <w:bookmarkEnd w:id="46"/>
    </w:p>
    <w:p w14:paraId="40C7B1B5" w14:textId="713D187E" w:rsidR="00EF6BDD" w:rsidRDefault="00356240" w:rsidP="00EF6BDD">
      <w:r>
        <w:t>Při odeslání objednávky je všechen obsah košíku vymazán. Samotný košík jako takový zůstává pro další použití na stránce.</w:t>
      </w:r>
    </w:p>
    <w:p w14:paraId="1C8C6131" w14:textId="633F38BC" w:rsidR="0062589A" w:rsidRDefault="0062589A" w:rsidP="0062589A">
      <w:pPr>
        <w:pStyle w:val="Heading3"/>
      </w:pPr>
      <w:bookmarkStart w:id="47" w:name="_Toc102299104"/>
      <w:r>
        <w:t xml:space="preserve">Vkládání nových dat do </w:t>
      </w:r>
      <w:r w:rsidR="00996DB8">
        <w:t>databáze</w:t>
      </w:r>
      <w:bookmarkEnd w:id="47"/>
    </w:p>
    <w:p w14:paraId="4FE197E1" w14:textId="14392E95" w:rsidR="0062589A" w:rsidRDefault="00343C84" w:rsidP="00EF6BDD">
      <w:r>
        <w:t xml:space="preserve">Pro vytvoření nové položky v databázi je nutné zavolat </w:t>
      </w:r>
      <w:proofErr w:type="spellStart"/>
      <w:r>
        <w:t>zakomentářovanou</w:t>
      </w:r>
      <w:proofErr w:type="spellEnd"/>
      <w:r>
        <w:t xml:space="preserve"> funkci v index.js. V ní je nutné vyplnit hodnoty které se mají zapsat do databáze. Vytváření košíku je děláno automaticky při prvním navštívení stránky a nelze ho nijak ovlivnit.</w:t>
      </w:r>
    </w:p>
    <w:p w14:paraId="02784831" w14:textId="090E9DBE" w:rsidR="00A80FC7" w:rsidRDefault="00A80FC7" w:rsidP="00A80FC7">
      <w:pPr>
        <w:pStyle w:val="Heading2"/>
      </w:pPr>
      <w:bookmarkStart w:id="48" w:name="_Toc102299105"/>
      <w:r>
        <w:t>Databáze</w:t>
      </w:r>
      <w:bookmarkEnd w:id="48"/>
    </w:p>
    <w:p w14:paraId="10C62CA9" w14:textId="062D15B2" w:rsidR="00A80FC7" w:rsidRPr="00A80FC7" w:rsidRDefault="00A80FC7" w:rsidP="00A80FC7">
      <w:r>
        <w:t xml:space="preserve">Obchod využívá nerelační databázi </w:t>
      </w:r>
      <w:proofErr w:type="spellStart"/>
      <w:r>
        <w:t>MongoDB</w:t>
      </w:r>
      <w:proofErr w:type="spellEnd"/>
      <w:r w:rsidR="00C60F6F">
        <w:t xml:space="preserve"> a pro práci s ní </w:t>
      </w:r>
      <w:proofErr w:type="spellStart"/>
      <w:r w:rsidR="00C60F6F">
        <w:t>Mongoose</w:t>
      </w:r>
      <w:commentRangeStart w:id="49"/>
      <w:proofErr w:type="spellEnd"/>
      <w:r w:rsidR="00742C18">
        <w:rPr>
          <w:rStyle w:val="FootnoteReference"/>
        </w:rPr>
        <w:footnoteReference w:id="8"/>
      </w:r>
      <w:commentRangeEnd w:id="49"/>
      <w:r w:rsidR="00742C18">
        <w:rPr>
          <w:rStyle w:val="CommentReference"/>
        </w:rPr>
        <w:commentReference w:id="49"/>
      </w:r>
      <w:r w:rsidR="00742C18">
        <w:t>.</w:t>
      </w:r>
      <w:r w:rsidR="00C60F6F">
        <w:t>.</w:t>
      </w:r>
      <w:r w:rsidR="00542E66">
        <w:t xml:space="preserve"> Data v databázi jsou uloženy pomocí cloudu na </w:t>
      </w:r>
      <w:proofErr w:type="spellStart"/>
      <w:r w:rsidR="00542E66">
        <w:t>MongoDB</w:t>
      </w:r>
      <w:proofErr w:type="spellEnd"/>
      <w:r w:rsidR="00542E66">
        <w:t>.</w:t>
      </w:r>
      <w:r w:rsidR="00F45B15">
        <w:t xml:space="preserve"> Jsou vyžívány dva modely, jeden pro položky a ten druhy pro košík.</w:t>
      </w:r>
    </w:p>
    <w:p w14:paraId="2DA732AA" w14:textId="507A90B7" w:rsidR="00A80FC7" w:rsidRDefault="00A80FC7" w:rsidP="00A80FC7">
      <w:pPr>
        <w:pStyle w:val="Heading3"/>
      </w:pPr>
      <w:bookmarkStart w:id="50" w:name="_Toc102299106"/>
      <w:r>
        <w:t>Model pro hry</w:t>
      </w:r>
      <w:bookmarkEnd w:id="50"/>
    </w:p>
    <w:p w14:paraId="04F855FE" w14:textId="5B4BE1CC" w:rsidR="00A80FC7" w:rsidRPr="00A80FC7" w:rsidRDefault="00F45B15" w:rsidP="00A80FC7">
      <w:r>
        <w:t>Model</w:t>
      </w:r>
      <w:r w:rsidR="00411459">
        <w:t xml:space="preserve"> položek</w:t>
      </w:r>
      <w:r>
        <w:t xml:space="preserve"> </w:t>
      </w:r>
      <w:r w:rsidR="005947B5">
        <w:t>obsahuje</w:t>
      </w:r>
      <w:r w:rsidR="00E252B8">
        <w:t xml:space="preserve"> id,</w:t>
      </w:r>
      <w:r w:rsidR="005947B5">
        <w:t xml:space="preserve"> jméno, popisek, žánr, platformu, cenu a obrázek. Všechny hodnoty jsou typu </w:t>
      </w:r>
      <w:proofErr w:type="spellStart"/>
      <w:r w:rsidR="005947B5">
        <w:t>String</w:t>
      </w:r>
      <w:proofErr w:type="spellEnd"/>
      <w:r w:rsidR="005947B5">
        <w:t xml:space="preserve">, s výjimkou ceny, která je </w:t>
      </w:r>
      <w:proofErr w:type="spellStart"/>
      <w:r w:rsidR="005947B5">
        <w:t>Integer</w:t>
      </w:r>
      <w:proofErr w:type="spellEnd"/>
      <w:r w:rsidR="005947B5">
        <w:t xml:space="preserve">. Obrázek není uložen v samotné databázi, v ní je uložena pouze cesta k obrázku, ale je uložen staticky na serveru. Při potřebě použití obrázku na stránce je odkázáno na adresu kde se obrázek </w:t>
      </w:r>
      <w:r w:rsidR="00FD622D">
        <w:t>nachází</w:t>
      </w:r>
      <w:r w:rsidR="005947B5">
        <w:t xml:space="preserve">. ID </w:t>
      </w:r>
      <w:r w:rsidR="00E252B8">
        <w:t>celého modelu je generováno automaticky.</w:t>
      </w:r>
    </w:p>
    <w:p w14:paraId="5A27F9D9" w14:textId="194A32A9" w:rsidR="00E44FBE" w:rsidRDefault="00E44FBE" w:rsidP="00E44FBE">
      <w:pPr>
        <w:pStyle w:val="Heading3"/>
      </w:pPr>
      <w:bookmarkStart w:id="51" w:name="_Toc102299107"/>
      <w:r>
        <w:lastRenderedPageBreak/>
        <w:t>Model pro košík</w:t>
      </w:r>
      <w:bookmarkEnd w:id="51"/>
    </w:p>
    <w:p w14:paraId="4E864ADF" w14:textId="35A9BFCF" w:rsidR="00F63BC8" w:rsidRPr="00F63BC8" w:rsidRDefault="00E37341" w:rsidP="00F63BC8">
      <w:r>
        <w:t xml:space="preserve">Modle košíku má pouze id a </w:t>
      </w:r>
      <w:proofErr w:type="spellStart"/>
      <w:r>
        <w:t>Array</w:t>
      </w:r>
      <w:proofErr w:type="spellEnd"/>
      <w:r>
        <w:t xml:space="preserve"> id her podle kterých lze najít specifickou hru v databázi.</w:t>
      </w:r>
    </w:p>
    <w:p w14:paraId="4E7DEE25" w14:textId="42880DCC" w:rsidR="00A80FC7" w:rsidRDefault="00B86253">
      <w:pPr>
        <w:spacing w:before="0" w:after="200" w:line="276" w:lineRule="auto"/>
        <w:ind w:firstLine="0"/>
      </w:pPr>
      <w:r>
        <w:br w:type="page"/>
      </w:r>
    </w:p>
    <w:p w14:paraId="788610B7" w14:textId="5DC89CBB" w:rsidR="00A80FC7" w:rsidRDefault="00A80FC7">
      <w:pPr>
        <w:spacing w:before="0" w:after="200" w:line="276" w:lineRule="auto"/>
        <w:ind w:firstLine="0"/>
        <w:jc w:val="left"/>
      </w:pPr>
    </w:p>
    <w:p w14:paraId="7D8DC33E" w14:textId="77777777" w:rsidR="00A80FC7" w:rsidRDefault="00A80FC7">
      <w:pPr>
        <w:spacing w:before="0" w:after="200" w:line="276" w:lineRule="auto"/>
        <w:ind w:firstLine="0"/>
      </w:pPr>
    </w:p>
    <w:p w14:paraId="32B812DB" w14:textId="77777777" w:rsidR="00EB62C3" w:rsidRDefault="00EB62C3" w:rsidP="00B86253">
      <w:pPr>
        <w:pStyle w:val="Heading1"/>
      </w:pPr>
      <w:bookmarkStart w:id="52" w:name="_Toc102299108"/>
      <w:commentRangeStart w:id="53"/>
      <w:r>
        <w:t>Závěr</w:t>
      </w:r>
      <w:commentRangeEnd w:id="53"/>
      <w:r w:rsidR="003C185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3"/>
      </w:r>
      <w:bookmarkEnd w:id="52"/>
    </w:p>
    <w:p w14:paraId="66AC09D2" w14:textId="1F02DCDC" w:rsidR="00EB62C3" w:rsidRDefault="00A403FE" w:rsidP="00401E6A">
      <w:r>
        <w:t>Vytváření práce šlo v rámci mezí podle plánu. Největší problém bylo měnění databáze z </w:t>
      </w:r>
      <w:proofErr w:type="spellStart"/>
      <w:r>
        <w:t>MongoDB</w:t>
      </w:r>
      <w:proofErr w:type="spellEnd"/>
      <w:r>
        <w:t xml:space="preserve"> na </w:t>
      </w:r>
      <w:proofErr w:type="spellStart"/>
      <w:r>
        <w:t>MySQL</w:t>
      </w:r>
      <w:proofErr w:type="spellEnd"/>
      <w:r>
        <w:t xml:space="preserve"> a poté znovu zpět na </w:t>
      </w:r>
      <w:proofErr w:type="spellStart"/>
      <w:r>
        <w:t>MongoDB</w:t>
      </w:r>
      <w:proofErr w:type="spellEnd"/>
      <w:r>
        <w:t xml:space="preserve">. Asi uprostřed vývoje stránky také byl změněn obsah stránky z obchodu s oblečením na obchod s videohrami. </w:t>
      </w:r>
      <w:r w:rsidR="003B703F">
        <w:t xml:space="preserve">Již dlouho jsem chtěl zkusit vytvořit nějaký </w:t>
      </w:r>
      <w:proofErr w:type="gramStart"/>
      <w:r w:rsidR="003B703F">
        <w:t>eshop</w:t>
      </w:r>
      <w:proofErr w:type="gramEnd"/>
      <w:r w:rsidR="003B703F">
        <w:t xml:space="preserve"> a jsem rád že jsem konečně dostal tuto příležitost.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bookmarkStart w:id="54" w:name="_Toc102299109"/>
      <w:r>
        <w:lastRenderedPageBreak/>
        <w:t>Přílohy</w:t>
      </w:r>
      <w:bookmarkEnd w:id="54"/>
    </w:p>
    <w:p w14:paraId="6B783DD3" w14:textId="77777777" w:rsidR="00B86253" w:rsidRPr="00B86253" w:rsidRDefault="009858F9" w:rsidP="00B86253">
      <w:pPr>
        <w:pStyle w:val="Heading2"/>
      </w:pPr>
      <w:bookmarkStart w:id="55" w:name="_Toc102299110"/>
      <w:commentRangeStart w:id="56"/>
      <w:r>
        <w:t>Seznam obrázků</w:t>
      </w:r>
      <w:commentRangeEnd w:id="56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  <w:bookmarkEnd w:id="55"/>
    </w:p>
    <w:p w14:paraId="536FD6F2" w14:textId="77777777" w:rsidR="0056393F" w:rsidRDefault="00D8378B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>
        <w:rPr>
          <w:noProof/>
        </w:rPr>
        <w:t>Obrázek 1: Font Arial [https://docs.microsoft.com/en-us/typography/font-list/arial]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Obrázek </w:t>
      </w:r>
      <w:r w:rsidR="00CA0CB5">
        <w:rPr>
          <w:noProof/>
        </w:rPr>
        <w:t>2</w:t>
      </w:r>
      <w:r>
        <w:rPr>
          <w:noProof/>
        </w:rPr>
        <w:t xml:space="preserve">: </w:t>
      </w:r>
      <w:r w:rsidR="009A4919">
        <w:rPr>
          <w:noProof/>
        </w:rPr>
        <w:t>Hlavička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F4902" w14:textId="6566DB65" w:rsidR="0056393F" w:rsidRDefault="0056393F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3: Patička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1E6FCF" w14:textId="32DC80BD" w:rsidR="001C1403" w:rsidRPr="0056393F" w:rsidRDefault="001C1403" w:rsidP="001C1403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4: Hlavní komponent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1B869" w14:textId="60363099" w:rsidR="00A16D3E" w:rsidRDefault="00D8378B" w:rsidP="007B1388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57" w:name="_Toc102299111"/>
      <w:commentRangeStart w:id="58"/>
      <w:r w:rsidR="007B1388">
        <w:t>Zdroje</w:t>
      </w:r>
      <w:commentRangeEnd w:id="58"/>
      <w:r w:rsidR="007B13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8"/>
      </w:r>
      <w:bookmarkEnd w:id="57"/>
    </w:p>
    <w:p w14:paraId="2E9629BA" w14:textId="7D0F3BE0" w:rsid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Stackoverflow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 [online]. [cit. 2022-05-01]. Dostupné z: </w:t>
      </w:r>
      <w:hyperlink r:id="rId17" w:history="1">
        <w:r w:rsidRPr="007046C1">
          <w:rPr>
            <w:rStyle w:val="Hyperlink"/>
            <w:rFonts w:ascii="Open Sans" w:hAnsi="Open Sans" w:cs="Open Sans"/>
            <w:shd w:val="clear" w:color="auto" w:fill="FFFFFF"/>
          </w:rPr>
          <w:t>https://stackoverflow.com/</w:t>
        </w:r>
      </w:hyperlink>
    </w:p>
    <w:p w14:paraId="247C2DBD" w14:textId="31F21180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React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8" w:history="1">
        <w:r w:rsidRPr="00634D0B">
          <w:rPr>
            <w:color w:val="000000"/>
            <w:shd w:val="clear" w:color="auto" w:fill="FFFFFF"/>
          </w:rPr>
          <w:t>https://reactjs.org/</w:t>
        </w:r>
      </w:hyperlink>
    </w:p>
    <w:p w14:paraId="03D5390D" w14:textId="35EB71DE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Mongoose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9" w:history="1">
        <w:r w:rsidRPr="00634D0B">
          <w:rPr>
            <w:color w:val="000000"/>
            <w:shd w:val="clear" w:color="auto" w:fill="FFFFFF"/>
          </w:rPr>
          <w:t>https://mongoosejs.com/</w:t>
        </w:r>
      </w:hyperlink>
    </w:p>
    <w:p w14:paraId="160185AA" w14:textId="14C5D050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4A32FF">
        <w:rPr>
          <w:rFonts w:ascii="Open Sans" w:hAnsi="Open Sans" w:cs="Open Sans"/>
          <w:color w:val="000000"/>
          <w:shd w:val="clear" w:color="auto" w:fill="FFFFFF"/>
        </w:rPr>
        <w:t>CSS-</w:t>
      </w: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Flexbox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20" w:history="1">
        <w:r w:rsidRPr="005F7449">
          <w:rPr>
            <w:rFonts w:ascii="Open Sans" w:hAnsi="Open Sans" w:cs="Open Sans"/>
            <w:color w:val="000000"/>
            <w:shd w:val="clear" w:color="auto" w:fill="FFFFFF"/>
          </w:rPr>
          <w:t>https://www.w3schools.com/css/css3_flexbox.asp</w:t>
        </w:r>
      </w:hyperlink>
    </w:p>
    <w:p w14:paraId="1CEAC388" w14:textId="7AE3F381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React-bootstrap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> [online]. [cit. 2022-05-01]. Dostupné z: https://react-bootstrap.github.io/</w:t>
      </w:r>
    </w:p>
    <w:p w14:paraId="1F597710" w14:textId="24C60E6D" w:rsidR="00FD2342" w:rsidRPr="00FD2342" w:rsidRDefault="00FD2342" w:rsidP="00FD2342">
      <w:pPr>
        <w:ind w:firstLine="0"/>
      </w:pPr>
    </w:p>
    <w:sectPr w:rsidR="00FD2342" w:rsidRPr="00FD2342" w:rsidSect="0015460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CommentText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CommentText"/>
      </w:pPr>
      <w:r>
        <w:rPr>
          <w:rStyle w:val="CommentReference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CommentText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CommentReference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4:00Z" w:initials="OK">
    <w:p w14:paraId="389C62A6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24</w:t>
      </w:r>
    </w:p>
  </w:comment>
  <w:comment w:id="7" w:author="Ondřej Kolín" w:date="2016-11-09T08:44:00Z" w:initials="OK">
    <w:p w14:paraId="1BCC8C5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1" w:author="Ondřej Kolín" w:date="2016-10-17T09:43:00Z" w:initials="OK">
    <w:p w14:paraId="1130CAFD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CommentText"/>
      </w:pPr>
    </w:p>
    <w:p w14:paraId="38DBBA8B" w14:textId="77777777" w:rsidR="001C2FDF" w:rsidRDefault="00080A35">
      <w:pPr>
        <w:pStyle w:val="CommentText"/>
      </w:pPr>
      <w:r>
        <w:t>Je nutné přesunout a upravit tabulátory.</w:t>
      </w:r>
    </w:p>
  </w:comment>
  <w:comment w:id="12" w:author="Ondřej Kolín" w:date="2016-09-01T08:59:00Z" w:initials="OK">
    <w:p w14:paraId="6090480D" w14:textId="77777777" w:rsidR="000C34AB" w:rsidRDefault="000C34AB">
      <w:pPr>
        <w:pStyle w:val="CommentText"/>
      </w:pPr>
      <w:r>
        <w:rPr>
          <w:rStyle w:val="CommentReference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CommentText"/>
      </w:pPr>
      <w:r>
        <w:rPr>
          <w:rStyle w:val="CommentReference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CommentText"/>
      </w:pPr>
      <w:r>
        <w:rPr>
          <w:rStyle w:val="CommentReference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CommentText"/>
      </w:pPr>
    </w:p>
    <w:p w14:paraId="6DF17169" w14:textId="77777777" w:rsidR="0059132B" w:rsidRDefault="0096413A">
      <w:pPr>
        <w:pStyle w:val="CommentText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3" w:author="Ondřej Kolín" w:date="2016-10-17T09:56:00Z" w:initials="OK">
    <w:p w14:paraId="0B2BC0FA" w14:textId="77777777" w:rsidR="00907D8B" w:rsidRDefault="00907D8B" w:rsidP="00907D8B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2896E98C" w14:textId="77777777" w:rsidR="00907D8B" w:rsidRDefault="00907D8B" w:rsidP="00907D8B">
      <w:pPr>
        <w:pStyle w:val="CommentText"/>
      </w:pPr>
    </w:p>
    <w:p w14:paraId="408A7893" w14:textId="77777777" w:rsidR="00907D8B" w:rsidRDefault="00907D8B" w:rsidP="00907D8B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29" w:author="Ondřej Kolín" w:date="2016-10-17T09:56:00Z" w:initials="OK">
    <w:p w14:paraId="27E97031" w14:textId="77777777" w:rsidR="00405523" w:rsidRDefault="00405523" w:rsidP="00405523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181DDF8" w14:textId="77777777" w:rsidR="00405523" w:rsidRDefault="00405523" w:rsidP="00405523">
      <w:pPr>
        <w:pStyle w:val="CommentText"/>
      </w:pPr>
    </w:p>
    <w:p w14:paraId="2E2D4897" w14:textId="77777777" w:rsidR="00405523" w:rsidRDefault="00405523" w:rsidP="00405523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6" w:author="Ondřej Kolín" w:date="2016-10-17T09:56:00Z" w:initials="OK">
    <w:p w14:paraId="589B9228" w14:textId="77777777" w:rsidR="0002654E" w:rsidRDefault="0002654E" w:rsidP="0002654E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6342E30B" w14:textId="77777777" w:rsidR="0002654E" w:rsidRDefault="0002654E" w:rsidP="0002654E">
      <w:pPr>
        <w:pStyle w:val="CommentText"/>
      </w:pPr>
    </w:p>
    <w:p w14:paraId="180D0706" w14:textId="77777777" w:rsidR="0002654E" w:rsidRDefault="0002654E" w:rsidP="0002654E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7" w:author="Ondřej Kolín" w:date="2016-10-17T09:56:00Z" w:initials="OK">
    <w:p w14:paraId="7C7D61A2" w14:textId="77777777" w:rsidR="00CE63B5" w:rsidRDefault="00CE63B5" w:rsidP="00CE63B5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1177943" w14:textId="77777777" w:rsidR="00CE63B5" w:rsidRDefault="00CE63B5" w:rsidP="00CE63B5">
      <w:pPr>
        <w:pStyle w:val="CommentText"/>
      </w:pPr>
    </w:p>
    <w:p w14:paraId="2C93F175" w14:textId="77777777" w:rsidR="00CE63B5" w:rsidRDefault="00CE63B5" w:rsidP="00CE63B5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8" w:author="Ondřej Kolín" w:date="2016-10-17T09:56:00Z" w:initials="OK">
    <w:p w14:paraId="19D4C25A" w14:textId="77777777" w:rsidR="000467F8" w:rsidRDefault="000467F8" w:rsidP="000467F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230B0D8" w14:textId="77777777" w:rsidR="000467F8" w:rsidRDefault="000467F8" w:rsidP="000467F8">
      <w:pPr>
        <w:pStyle w:val="CommentText"/>
      </w:pPr>
    </w:p>
    <w:p w14:paraId="70FD0025" w14:textId="77777777" w:rsidR="000467F8" w:rsidRDefault="000467F8" w:rsidP="000467F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2" w:author="Ondřej Kolín" w:date="2016-10-17T09:56:00Z" w:initials="OK">
    <w:p w14:paraId="742651C0" w14:textId="77777777" w:rsidR="0092263F" w:rsidRDefault="0092263F" w:rsidP="0092263F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D1B1D85" w14:textId="77777777" w:rsidR="0092263F" w:rsidRDefault="0092263F" w:rsidP="0092263F">
      <w:pPr>
        <w:pStyle w:val="CommentText"/>
      </w:pPr>
    </w:p>
    <w:p w14:paraId="14487161" w14:textId="77777777" w:rsidR="0092263F" w:rsidRDefault="0092263F" w:rsidP="0092263F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5" w:author="Ondřej Kolín" w:date="2016-10-17T09:56:00Z" w:initials="OK">
    <w:p w14:paraId="21A8452D" w14:textId="77777777" w:rsidR="00702060" w:rsidRDefault="00702060" w:rsidP="00702060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F72A49E" w14:textId="77777777" w:rsidR="00702060" w:rsidRDefault="00702060" w:rsidP="00702060">
      <w:pPr>
        <w:pStyle w:val="CommentText"/>
      </w:pPr>
    </w:p>
    <w:p w14:paraId="7C220FFF" w14:textId="77777777" w:rsidR="00702060" w:rsidRDefault="00702060" w:rsidP="00702060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9" w:author="Ondřej Kolín" w:date="2016-10-17T09:56:00Z" w:initials="OK">
    <w:p w14:paraId="0AA60903" w14:textId="77777777" w:rsidR="00742C18" w:rsidRDefault="00742C18" w:rsidP="00742C1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EB4662C" w14:textId="77777777" w:rsidR="00742C18" w:rsidRDefault="00742C18" w:rsidP="00742C18">
      <w:pPr>
        <w:pStyle w:val="CommentText"/>
      </w:pPr>
    </w:p>
    <w:p w14:paraId="09C074AA" w14:textId="77777777" w:rsidR="00742C18" w:rsidRDefault="00742C18" w:rsidP="00742C1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53" w:author="Ondřej Kolín" w:date="2016-11-08T07:44:00Z" w:initials="OK">
    <w:p w14:paraId="1FDF9E89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Všimněte si, že nový nadpis začíná na nové stránce</w:t>
      </w:r>
    </w:p>
  </w:comment>
  <w:comment w:id="56" w:author="Ondřej Kolín" w:date="2016-10-17T09:47:00Z" w:initials="OK">
    <w:p w14:paraId="60D1AB6F" w14:textId="77777777" w:rsidR="009858F9" w:rsidRDefault="009858F9">
      <w:pPr>
        <w:pStyle w:val="CommentText"/>
      </w:pPr>
      <w:r>
        <w:rPr>
          <w:rStyle w:val="CommentReference"/>
        </w:rPr>
        <w:annotationRef/>
      </w:r>
      <w:r w:rsidR="007B1388">
        <w:t>Seznam obrázků si nechte vygenerovat z karty Reference -&gt; Vložit seznam  obrázků</w:t>
      </w:r>
    </w:p>
  </w:comment>
  <w:comment w:id="58" w:author="Ondřej Kolín" w:date="2016-10-17T09:49:00Z" w:initials="OK">
    <w:p w14:paraId="66AAADF8" w14:textId="77777777" w:rsidR="007B1388" w:rsidRDefault="007B1388">
      <w:pPr>
        <w:pStyle w:val="CommentText"/>
      </w:pPr>
      <w:r>
        <w:rPr>
          <w:rStyle w:val="CommentReference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CommentText"/>
      </w:pPr>
    </w:p>
    <w:p w14:paraId="1BB63569" w14:textId="77777777" w:rsidR="00434995" w:rsidRDefault="00434995">
      <w:pPr>
        <w:pStyle w:val="CommentText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408A7893" w15:done="0"/>
  <w15:commentEx w15:paraId="2E2D4897" w15:done="0"/>
  <w15:commentEx w15:paraId="180D0706" w15:done="0"/>
  <w15:commentEx w15:paraId="2C93F175" w15:done="0"/>
  <w15:commentEx w15:paraId="70FD0025" w15:done="0"/>
  <w15:commentEx w15:paraId="14487161" w15:done="0"/>
  <w15:commentEx w15:paraId="7C220FFF" w15:done="0"/>
  <w15:commentEx w15:paraId="09C074A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5F" w16cex:dateUtc="2016-10-17T07:56:00Z"/>
  <w16cex:commentExtensible w16cex:durableId="2618D865" w16cex:dateUtc="2016-10-17T07:56:00Z"/>
  <w16cex:commentExtensible w16cex:durableId="2618D8EC" w16cex:dateUtc="2016-10-17T07:56:00Z"/>
  <w16cex:commentExtensible w16cex:durableId="2618D9AE" w16cex:dateUtc="2016-10-17T07:56:00Z"/>
  <w16cex:commentExtensible w16cex:durableId="2618D9F1" w16cex:dateUtc="2016-10-17T07:56:00Z"/>
  <w16cex:commentExtensible w16cex:durableId="2618DA57" w16cex:dateUtc="2016-10-17T07:56:00Z"/>
  <w16cex:commentExtensible w16cex:durableId="2618DF7B" w16cex:dateUtc="2016-10-17T07:56:00Z"/>
  <w16cex:commentExtensible w16cex:durableId="2618DFB8" w16cex:dateUtc="2016-10-17T07:56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408A7893" w16cid:durableId="25649D5F"/>
  <w16cid:commentId w16cid:paraId="2E2D4897" w16cid:durableId="2618D865"/>
  <w16cid:commentId w16cid:paraId="180D0706" w16cid:durableId="2618D8EC"/>
  <w16cid:commentId w16cid:paraId="2C93F175" w16cid:durableId="2618D9AE"/>
  <w16cid:commentId w16cid:paraId="70FD0025" w16cid:durableId="2618D9F1"/>
  <w16cid:commentId w16cid:paraId="14487161" w16cid:durableId="2618DA57"/>
  <w16cid:commentId w16cid:paraId="7C220FFF" w16cid:durableId="2618DF7B"/>
  <w16cid:commentId w16cid:paraId="09C074AA" w16cid:durableId="2618DFB8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DDBB" w14:textId="77777777" w:rsidR="00C26036" w:rsidRDefault="00C26036" w:rsidP="00A53EF7">
      <w:pPr>
        <w:spacing w:before="0" w:after="0" w:line="240" w:lineRule="auto"/>
      </w:pPr>
      <w:r>
        <w:separator/>
      </w:r>
    </w:p>
  </w:endnote>
  <w:endnote w:type="continuationSeparator" w:id="0">
    <w:p w14:paraId="63619E1A" w14:textId="77777777" w:rsidR="00C26036" w:rsidRDefault="00C2603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96E4" w14:textId="77777777" w:rsidR="00C26036" w:rsidRDefault="00C2603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49DD96E" w14:textId="77777777" w:rsidR="00C26036" w:rsidRDefault="00C26036" w:rsidP="00A53EF7">
      <w:pPr>
        <w:spacing w:before="0" w:after="0" w:line="240" w:lineRule="auto"/>
      </w:pPr>
      <w:r>
        <w:continuationSeparator/>
      </w:r>
    </w:p>
  </w:footnote>
  <w:footnote w:id="1">
    <w:p w14:paraId="1B407BA4" w14:textId="33E0B03E" w:rsidR="00907D8B" w:rsidRDefault="00907D8B" w:rsidP="00907D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5523">
        <w:t>60-30-10 je standard pro barvení stránek, kde 60 je hlavní barva, 30 je vedlejší barva a 10 se používá pro text</w:t>
      </w:r>
    </w:p>
  </w:footnote>
  <w:footnote w:id="2">
    <w:p w14:paraId="1A468600" w14:textId="70FC5491" w:rsidR="00405523" w:rsidRDefault="00405523" w:rsidP="00405523">
      <w:pPr>
        <w:pStyle w:val="FootnoteText"/>
      </w:pPr>
      <w:r>
        <w:rPr>
          <w:rStyle w:val="FootnoteReference"/>
        </w:rPr>
        <w:footnoteRef/>
      </w:r>
      <w:r>
        <w:t>HEX – zapsání barvy v 16ové soustavě</w:t>
      </w:r>
    </w:p>
  </w:footnote>
  <w:footnote w:id="3">
    <w:p w14:paraId="46D3257B" w14:textId="0A657B54" w:rsidR="0002654E" w:rsidRDefault="0002654E" w:rsidP="0002654E">
      <w:pPr>
        <w:pStyle w:val="FootnoteText"/>
      </w:pPr>
      <w:r w:rsidRPr="00BC2CD5">
        <w:rPr>
          <w:rStyle w:val="FootnoteReference"/>
        </w:rPr>
        <w:footnoteRef/>
      </w:r>
      <w:r w:rsidRPr="00BC2CD5">
        <w:t xml:space="preserve"> </w:t>
      </w:r>
      <w:proofErr w:type="spellStart"/>
      <w:r w:rsidR="00996A36" w:rsidRPr="000B7C48">
        <w:t>React-bootstrap</w:t>
      </w:r>
      <w:proofErr w:type="spellEnd"/>
      <w:r w:rsidR="00996A36" w:rsidRPr="000B7C48">
        <w:t> [online]. [cit. 2022-05-01]. Dostupné z: https://react-bootstrap.github.io/</w:t>
      </w:r>
    </w:p>
  </w:footnote>
  <w:footnote w:id="4">
    <w:p w14:paraId="42A2E18E" w14:textId="64100627" w:rsidR="00CE63B5" w:rsidRDefault="00CE63B5" w:rsidP="00CE63B5">
      <w:pPr>
        <w:pStyle w:val="FootnoteText"/>
      </w:pPr>
      <w:r>
        <w:rPr>
          <w:rStyle w:val="FootnoteReference"/>
        </w:rPr>
        <w:footnoteRef/>
      </w:r>
      <w:r>
        <w:t xml:space="preserve"> Burger – označení pro tlačítko v mobilním menu které se skládá z 3 čar</w:t>
      </w:r>
    </w:p>
  </w:footnote>
  <w:footnote w:id="5">
    <w:p w14:paraId="34FB75B1" w14:textId="3669AAE9" w:rsidR="000467F8" w:rsidRDefault="000467F8" w:rsidP="000467F8">
      <w:pPr>
        <w:pStyle w:val="FootnoteText"/>
      </w:pPr>
      <w:r>
        <w:rPr>
          <w:rStyle w:val="FootnoteReference"/>
        </w:rPr>
        <w:footnoteRef/>
      </w:r>
      <w:r w:rsidR="00E5197E" w:rsidRPr="00E5197E">
        <w:t>CSS-</w:t>
      </w:r>
      <w:proofErr w:type="spellStart"/>
      <w:r w:rsidR="00E5197E" w:rsidRPr="00E5197E">
        <w:t>Flexbox</w:t>
      </w:r>
      <w:proofErr w:type="spellEnd"/>
      <w:r w:rsidR="00E5197E" w:rsidRPr="00E5197E">
        <w:t> [online]. [cit. 2022-05-01]. Dostupné z: https://www.w3schools.com/css/css3_flexbox.asp</w:t>
      </w:r>
    </w:p>
  </w:footnote>
  <w:footnote w:id="6">
    <w:p w14:paraId="3A3245AB" w14:textId="629AE61F" w:rsidR="0092263F" w:rsidRDefault="0092263F" w:rsidP="009226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E0182B">
        <w:t>RestApi</w:t>
      </w:r>
      <w:proofErr w:type="spellEnd"/>
      <w:r w:rsidR="008C152B">
        <w:t xml:space="preserve"> – Způsob komunikace pomocí REST </w:t>
      </w:r>
      <w:proofErr w:type="spellStart"/>
      <w:r w:rsidR="008C152B">
        <w:t>architektůry</w:t>
      </w:r>
      <w:proofErr w:type="spellEnd"/>
    </w:p>
  </w:footnote>
  <w:footnote w:id="7">
    <w:p w14:paraId="41CC983B" w14:textId="30AFE129" w:rsidR="00702060" w:rsidRDefault="00702060" w:rsidP="007020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LocalStorage</w:t>
      </w:r>
      <w:proofErr w:type="spellEnd"/>
      <w:r>
        <w:t xml:space="preserve"> – způsob ukládání malých dat přímo v paměti prohlížeče</w:t>
      </w:r>
    </w:p>
  </w:footnote>
  <w:footnote w:id="8">
    <w:p w14:paraId="37484698" w14:textId="1DEAE421" w:rsidR="00742C18" w:rsidRDefault="00742C18" w:rsidP="00742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Mongoose</w:t>
      </w:r>
      <w:proofErr w:type="spellEnd"/>
      <w:r>
        <w:t xml:space="preserve"> – Dostupné z: </w:t>
      </w:r>
      <w:r w:rsidRPr="00742C18">
        <w:t>https://mongoosejs.com/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75975561">
    <w:abstractNumId w:val="0"/>
  </w:num>
  <w:num w:numId="2" w16cid:durableId="160618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2654E"/>
    <w:rsid w:val="000467F8"/>
    <w:rsid w:val="00076EDE"/>
    <w:rsid w:val="00080A35"/>
    <w:rsid w:val="000A69BC"/>
    <w:rsid w:val="000B6073"/>
    <w:rsid w:val="000B7C48"/>
    <w:rsid w:val="000C34AB"/>
    <w:rsid w:val="000E10B6"/>
    <w:rsid w:val="000F1552"/>
    <w:rsid w:val="000F1B64"/>
    <w:rsid w:val="000F36AB"/>
    <w:rsid w:val="00100590"/>
    <w:rsid w:val="00121006"/>
    <w:rsid w:val="001252A9"/>
    <w:rsid w:val="001442CA"/>
    <w:rsid w:val="00146B44"/>
    <w:rsid w:val="00154602"/>
    <w:rsid w:val="001716EB"/>
    <w:rsid w:val="001900A4"/>
    <w:rsid w:val="001A03FE"/>
    <w:rsid w:val="001A0A36"/>
    <w:rsid w:val="001B7816"/>
    <w:rsid w:val="001C1403"/>
    <w:rsid w:val="001C2FDF"/>
    <w:rsid w:val="001D4385"/>
    <w:rsid w:val="001E459A"/>
    <w:rsid w:val="001F365D"/>
    <w:rsid w:val="00203F89"/>
    <w:rsid w:val="0027141A"/>
    <w:rsid w:val="00276317"/>
    <w:rsid w:val="00286098"/>
    <w:rsid w:val="0029517F"/>
    <w:rsid w:val="002D31F5"/>
    <w:rsid w:val="002E2F21"/>
    <w:rsid w:val="002E30F6"/>
    <w:rsid w:val="002E3807"/>
    <w:rsid w:val="00312EE3"/>
    <w:rsid w:val="00316786"/>
    <w:rsid w:val="00320B5D"/>
    <w:rsid w:val="00324FBA"/>
    <w:rsid w:val="00343C84"/>
    <w:rsid w:val="0035076F"/>
    <w:rsid w:val="00356240"/>
    <w:rsid w:val="00392DBF"/>
    <w:rsid w:val="003A38D5"/>
    <w:rsid w:val="003B703F"/>
    <w:rsid w:val="003B7FFD"/>
    <w:rsid w:val="003C1857"/>
    <w:rsid w:val="003D01D4"/>
    <w:rsid w:val="003E4D9A"/>
    <w:rsid w:val="00401E6A"/>
    <w:rsid w:val="00405523"/>
    <w:rsid w:val="00411459"/>
    <w:rsid w:val="004326B5"/>
    <w:rsid w:val="00434995"/>
    <w:rsid w:val="00481604"/>
    <w:rsid w:val="004A32FF"/>
    <w:rsid w:val="005309E7"/>
    <w:rsid w:val="00542E66"/>
    <w:rsid w:val="00553325"/>
    <w:rsid w:val="0056393F"/>
    <w:rsid w:val="005773B2"/>
    <w:rsid w:val="00577C6D"/>
    <w:rsid w:val="00586976"/>
    <w:rsid w:val="0059132B"/>
    <w:rsid w:val="00593823"/>
    <w:rsid w:val="00593BC6"/>
    <w:rsid w:val="005947B5"/>
    <w:rsid w:val="005C6431"/>
    <w:rsid w:val="005E0666"/>
    <w:rsid w:val="005E0F3C"/>
    <w:rsid w:val="005F7449"/>
    <w:rsid w:val="00603A90"/>
    <w:rsid w:val="00607252"/>
    <w:rsid w:val="006167D4"/>
    <w:rsid w:val="0062589A"/>
    <w:rsid w:val="00634D0B"/>
    <w:rsid w:val="00642090"/>
    <w:rsid w:val="0065477A"/>
    <w:rsid w:val="006615C6"/>
    <w:rsid w:val="006618A4"/>
    <w:rsid w:val="00680B0C"/>
    <w:rsid w:val="00686E65"/>
    <w:rsid w:val="006874F0"/>
    <w:rsid w:val="006F409B"/>
    <w:rsid w:val="00702060"/>
    <w:rsid w:val="00706354"/>
    <w:rsid w:val="00733A7C"/>
    <w:rsid w:val="007371BF"/>
    <w:rsid w:val="00742C18"/>
    <w:rsid w:val="007447B5"/>
    <w:rsid w:val="00754BAB"/>
    <w:rsid w:val="00770AD7"/>
    <w:rsid w:val="007857E1"/>
    <w:rsid w:val="00793AB9"/>
    <w:rsid w:val="007940A3"/>
    <w:rsid w:val="007B1388"/>
    <w:rsid w:val="007B2150"/>
    <w:rsid w:val="007B7C76"/>
    <w:rsid w:val="007D416D"/>
    <w:rsid w:val="007F4A5B"/>
    <w:rsid w:val="008052C7"/>
    <w:rsid w:val="008320C3"/>
    <w:rsid w:val="00846887"/>
    <w:rsid w:val="00865C2B"/>
    <w:rsid w:val="00875264"/>
    <w:rsid w:val="008965AC"/>
    <w:rsid w:val="008A6E68"/>
    <w:rsid w:val="008B14FD"/>
    <w:rsid w:val="008B6BA9"/>
    <w:rsid w:val="008C152B"/>
    <w:rsid w:val="008E7FFD"/>
    <w:rsid w:val="00907D8B"/>
    <w:rsid w:val="0092263F"/>
    <w:rsid w:val="00923CF5"/>
    <w:rsid w:val="009613A2"/>
    <w:rsid w:val="0096413A"/>
    <w:rsid w:val="009708B6"/>
    <w:rsid w:val="00971DB7"/>
    <w:rsid w:val="00973221"/>
    <w:rsid w:val="009858F9"/>
    <w:rsid w:val="00996A36"/>
    <w:rsid w:val="00996DB8"/>
    <w:rsid w:val="009A4919"/>
    <w:rsid w:val="009A61DC"/>
    <w:rsid w:val="009D4B8E"/>
    <w:rsid w:val="009D7A25"/>
    <w:rsid w:val="009E0ADF"/>
    <w:rsid w:val="00A15881"/>
    <w:rsid w:val="00A16D3E"/>
    <w:rsid w:val="00A403FE"/>
    <w:rsid w:val="00A53EF7"/>
    <w:rsid w:val="00A56D06"/>
    <w:rsid w:val="00A7591A"/>
    <w:rsid w:val="00A80FC7"/>
    <w:rsid w:val="00A92F0E"/>
    <w:rsid w:val="00AA2CE5"/>
    <w:rsid w:val="00AA70F5"/>
    <w:rsid w:val="00AD2BF2"/>
    <w:rsid w:val="00AD4112"/>
    <w:rsid w:val="00AD7589"/>
    <w:rsid w:val="00AE4F00"/>
    <w:rsid w:val="00B00FFB"/>
    <w:rsid w:val="00B02DD1"/>
    <w:rsid w:val="00B82A6B"/>
    <w:rsid w:val="00B84283"/>
    <w:rsid w:val="00B858FE"/>
    <w:rsid w:val="00B86253"/>
    <w:rsid w:val="00BC2CD5"/>
    <w:rsid w:val="00BE0672"/>
    <w:rsid w:val="00C00C61"/>
    <w:rsid w:val="00C065DF"/>
    <w:rsid w:val="00C26036"/>
    <w:rsid w:val="00C60F6F"/>
    <w:rsid w:val="00C8789A"/>
    <w:rsid w:val="00C9042E"/>
    <w:rsid w:val="00C972F1"/>
    <w:rsid w:val="00CA0CB5"/>
    <w:rsid w:val="00CA64D6"/>
    <w:rsid w:val="00CC092F"/>
    <w:rsid w:val="00CC3AD5"/>
    <w:rsid w:val="00CC3CDC"/>
    <w:rsid w:val="00CD0C01"/>
    <w:rsid w:val="00CE63B5"/>
    <w:rsid w:val="00CF60DA"/>
    <w:rsid w:val="00CF6C39"/>
    <w:rsid w:val="00D01A16"/>
    <w:rsid w:val="00D03DCD"/>
    <w:rsid w:val="00D65F47"/>
    <w:rsid w:val="00D67B93"/>
    <w:rsid w:val="00D730D0"/>
    <w:rsid w:val="00D8378B"/>
    <w:rsid w:val="00DB0FAC"/>
    <w:rsid w:val="00DB5932"/>
    <w:rsid w:val="00DC21B6"/>
    <w:rsid w:val="00DE4818"/>
    <w:rsid w:val="00DE5CEB"/>
    <w:rsid w:val="00DE6B72"/>
    <w:rsid w:val="00DF3CE7"/>
    <w:rsid w:val="00DF7893"/>
    <w:rsid w:val="00E0182B"/>
    <w:rsid w:val="00E076BB"/>
    <w:rsid w:val="00E10257"/>
    <w:rsid w:val="00E252B8"/>
    <w:rsid w:val="00E37341"/>
    <w:rsid w:val="00E4294A"/>
    <w:rsid w:val="00E44FBE"/>
    <w:rsid w:val="00E47862"/>
    <w:rsid w:val="00E5197E"/>
    <w:rsid w:val="00E53328"/>
    <w:rsid w:val="00E57D7A"/>
    <w:rsid w:val="00E6103A"/>
    <w:rsid w:val="00EB62C3"/>
    <w:rsid w:val="00EE2065"/>
    <w:rsid w:val="00EF1725"/>
    <w:rsid w:val="00EF6BDD"/>
    <w:rsid w:val="00F01B55"/>
    <w:rsid w:val="00F07519"/>
    <w:rsid w:val="00F129DF"/>
    <w:rsid w:val="00F37E51"/>
    <w:rsid w:val="00F40FC4"/>
    <w:rsid w:val="00F43002"/>
    <w:rsid w:val="00F45B15"/>
    <w:rsid w:val="00F63BC8"/>
    <w:rsid w:val="00F92E99"/>
    <w:rsid w:val="00FA35AE"/>
    <w:rsid w:val="00FB2FBF"/>
    <w:rsid w:val="00FC45FE"/>
    <w:rsid w:val="00FD2342"/>
    <w:rsid w:val="00FD622D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css/css3_flexbo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mongoosejs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14</Pages>
  <Words>1590</Words>
  <Characters>9066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Štefan Jambrich</cp:lastModifiedBy>
  <cp:revision>142</cp:revision>
  <cp:lastPrinted>2020-01-24T07:53:00Z</cp:lastPrinted>
  <dcterms:created xsi:type="dcterms:W3CDTF">2016-11-09T06:42:00Z</dcterms:created>
  <dcterms:modified xsi:type="dcterms:W3CDTF">2022-05-01T18:48:00Z</dcterms:modified>
</cp:coreProperties>
</file>