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96C" w:rsidTr="0006696C">
        <w:tc>
          <w:tcPr>
            <w:tcW w:w="4531" w:type="dxa"/>
          </w:tcPr>
          <w:p w:rsidR="0006696C" w:rsidRDefault="0006696C">
            <w:r>
              <w:t>Inventariesatielijst</w:t>
            </w:r>
          </w:p>
        </w:tc>
        <w:tc>
          <w:tcPr>
            <w:tcW w:w="4531" w:type="dxa"/>
          </w:tcPr>
          <w:p w:rsidR="0006696C" w:rsidRDefault="0006696C">
            <w:r>
              <w:t>Brwa Latif</w:t>
            </w:r>
          </w:p>
        </w:tc>
      </w:tr>
      <w:tr w:rsidR="0006696C" w:rsidTr="0006696C">
        <w:tc>
          <w:tcPr>
            <w:tcW w:w="4531" w:type="dxa"/>
          </w:tcPr>
          <w:p w:rsidR="0006696C" w:rsidRDefault="0006696C">
            <w:r>
              <w:t>Groene led</w:t>
            </w:r>
          </w:p>
        </w:tc>
        <w:tc>
          <w:tcPr>
            <w:tcW w:w="4531" w:type="dxa"/>
          </w:tcPr>
          <w:p w:rsidR="0006696C" w:rsidRDefault="0006696C">
            <w:r>
              <w:t>1</w:t>
            </w:r>
          </w:p>
        </w:tc>
      </w:tr>
      <w:tr w:rsidR="0006696C" w:rsidTr="0006696C">
        <w:tc>
          <w:tcPr>
            <w:tcW w:w="4531" w:type="dxa"/>
          </w:tcPr>
          <w:p w:rsidR="0006696C" w:rsidRDefault="0006696C">
            <w:r>
              <w:t>Rode led</w:t>
            </w:r>
          </w:p>
        </w:tc>
        <w:tc>
          <w:tcPr>
            <w:tcW w:w="4531" w:type="dxa"/>
          </w:tcPr>
          <w:p w:rsidR="0006696C" w:rsidRDefault="0006696C">
            <w:r>
              <w:t>1</w:t>
            </w:r>
          </w:p>
        </w:tc>
      </w:tr>
      <w:tr w:rsidR="0006696C" w:rsidTr="0006696C">
        <w:tc>
          <w:tcPr>
            <w:tcW w:w="4531" w:type="dxa"/>
          </w:tcPr>
          <w:p w:rsidR="0006696C" w:rsidRDefault="0006696C">
            <w:r>
              <w:t>Arduino</w:t>
            </w:r>
          </w:p>
        </w:tc>
        <w:tc>
          <w:tcPr>
            <w:tcW w:w="4531" w:type="dxa"/>
          </w:tcPr>
          <w:p w:rsidR="0006696C" w:rsidRDefault="0006696C">
            <w:r>
              <w:t>1</w:t>
            </w:r>
          </w:p>
        </w:tc>
      </w:tr>
      <w:tr w:rsidR="0006696C" w:rsidTr="0006696C">
        <w:tc>
          <w:tcPr>
            <w:tcW w:w="4531" w:type="dxa"/>
          </w:tcPr>
          <w:p w:rsidR="0006696C" w:rsidRDefault="0006696C">
            <w:r>
              <w:t>Breadbord</w:t>
            </w:r>
          </w:p>
        </w:tc>
        <w:tc>
          <w:tcPr>
            <w:tcW w:w="4531" w:type="dxa"/>
          </w:tcPr>
          <w:p w:rsidR="0006696C" w:rsidRDefault="0006696C">
            <w:r>
              <w:t>1</w:t>
            </w:r>
          </w:p>
        </w:tc>
      </w:tr>
      <w:tr w:rsidR="0006696C" w:rsidTr="0006696C">
        <w:tc>
          <w:tcPr>
            <w:tcW w:w="4531" w:type="dxa"/>
          </w:tcPr>
          <w:p w:rsidR="0006696C" w:rsidRDefault="0006696C">
            <w:r>
              <w:t>wire</w:t>
            </w:r>
          </w:p>
        </w:tc>
        <w:tc>
          <w:tcPr>
            <w:tcW w:w="4531" w:type="dxa"/>
          </w:tcPr>
          <w:p w:rsidR="0006696C" w:rsidRDefault="00E8660C">
            <w:r>
              <w:t>8</w:t>
            </w:r>
          </w:p>
        </w:tc>
      </w:tr>
      <w:tr w:rsidR="0006696C" w:rsidTr="0006696C">
        <w:tc>
          <w:tcPr>
            <w:tcW w:w="4531" w:type="dxa"/>
          </w:tcPr>
          <w:p w:rsidR="0006696C" w:rsidRDefault="0006696C">
            <w:r>
              <w:t>Schakelaar</w:t>
            </w:r>
          </w:p>
        </w:tc>
        <w:tc>
          <w:tcPr>
            <w:tcW w:w="4531" w:type="dxa"/>
          </w:tcPr>
          <w:p w:rsidR="0006696C" w:rsidRDefault="0006696C">
            <w:r>
              <w:t>1</w:t>
            </w:r>
          </w:p>
        </w:tc>
      </w:tr>
      <w:tr w:rsidR="0006696C" w:rsidTr="0006696C">
        <w:tc>
          <w:tcPr>
            <w:tcW w:w="4531" w:type="dxa"/>
          </w:tcPr>
          <w:p w:rsidR="0006696C" w:rsidRDefault="00E8660C">
            <w:r>
              <w:t>buzzer</w:t>
            </w:r>
          </w:p>
        </w:tc>
        <w:tc>
          <w:tcPr>
            <w:tcW w:w="4531" w:type="dxa"/>
          </w:tcPr>
          <w:p w:rsidR="0006696C" w:rsidRDefault="00E8660C">
            <w:r>
              <w:t>1</w:t>
            </w:r>
          </w:p>
        </w:tc>
      </w:tr>
      <w:tr w:rsidR="00C745DF" w:rsidTr="0006696C">
        <w:tc>
          <w:tcPr>
            <w:tcW w:w="4531" w:type="dxa"/>
          </w:tcPr>
          <w:p w:rsidR="00C745DF" w:rsidRDefault="00C745DF">
            <w:r w:rsidRPr="00C745DF">
              <w:t>Resistor</w:t>
            </w:r>
          </w:p>
        </w:tc>
        <w:tc>
          <w:tcPr>
            <w:tcW w:w="4531" w:type="dxa"/>
          </w:tcPr>
          <w:p w:rsidR="00C745DF" w:rsidRDefault="00C745DF">
            <w:r>
              <w:t>3</w:t>
            </w:r>
          </w:p>
        </w:tc>
      </w:tr>
    </w:tbl>
    <w:p w:rsidR="0006696C" w:rsidRDefault="00C745DF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066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6C"/>
    <w:rsid w:val="0006696C"/>
    <w:rsid w:val="008618B4"/>
    <w:rsid w:val="00C745DF"/>
    <w:rsid w:val="00E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A918"/>
  <w15:chartTrackingRefBased/>
  <w15:docId w15:val="{2B96A370-87AB-4E35-A42D-04AA7EC3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Brwa Latif</dc:creator>
  <cp:keywords/>
  <dc:description/>
  <cp:lastModifiedBy>Brwa Latif</cp:lastModifiedBy>
  <cp:revision>1</cp:revision>
  <dcterms:created xsi:type="dcterms:W3CDTF">2020-02-20T13:24:00Z</dcterms:created>
  <dcterms:modified xsi:type="dcterms:W3CDTF">2020-02-20T14:50:00Z</dcterms:modified>
</cp:coreProperties>
</file>