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BF3A2C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BF3A2C">
      <w:pPr>
        <w:rPr>
          <w:rFonts w:ascii="Times New Roman"/>
          <w:sz w:val="10"/>
        </w:rPr>
      </w:pPr>
      <w:r w:rsidRPr="00BF3A2C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893"/>
        <w:gridCol w:w="4507"/>
        <w:gridCol w:w="5130"/>
      </w:tblGrid>
      <w:tr w:rsidR="00F055CA" w:rsidRPr="00185804" w:rsidTr="00F055CA">
        <w:trPr>
          <w:cantSplit/>
          <w:trHeight w:val="225"/>
        </w:trPr>
        <w:tc>
          <w:tcPr>
            <w:tcW w:w="893" w:type="dxa"/>
            <w:shd w:val="clear" w:color="auto" w:fill="BFBFBF" w:themeFill="background1" w:themeFillShade="BF"/>
            <w:vAlign w:val="center"/>
          </w:tcPr>
          <w:p w:rsidR="00F055CA" w:rsidRPr="00F055CA" w:rsidRDefault="00F055CA" w:rsidP="00F055CA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Cl. No</w:t>
            </w:r>
          </w:p>
        </w:tc>
        <w:tc>
          <w:tcPr>
            <w:tcW w:w="4507" w:type="dxa"/>
            <w:shd w:val="clear" w:color="auto" w:fill="BFBFBF" w:themeFill="background1" w:themeFillShade="BF"/>
            <w:vAlign w:val="center"/>
          </w:tcPr>
          <w:p w:rsidR="00F055CA" w:rsidRPr="00F055CA" w:rsidRDefault="00F055CA" w:rsidP="00FD564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Test / Requirement name</w:t>
            </w:r>
          </w:p>
        </w:tc>
        <w:tc>
          <w:tcPr>
            <w:tcW w:w="5130" w:type="dxa"/>
            <w:shd w:val="clear" w:color="auto" w:fill="BFBFBF" w:themeFill="background1" w:themeFillShade="BF"/>
          </w:tcPr>
          <w:p w:rsidR="00F055CA" w:rsidRPr="00F055CA" w:rsidRDefault="00F055CA" w:rsidP="00F055C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Test result/ observation</w:t>
            </w:r>
          </w:p>
        </w:tc>
      </w:tr>
      <w:tr w:rsidR="00F055CA" w:rsidRPr="00185804" w:rsidTr="00D16117">
        <w:trPr>
          <w:cantSplit/>
        </w:trPr>
        <w:tc>
          <w:tcPr>
            <w:tcW w:w="893" w:type="dxa"/>
            <w:vMerge w:val="restart"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11 (11)</w:t>
            </w:r>
          </w:p>
        </w:tc>
        <w:tc>
          <w:tcPr>
            <w:tcW w:w="9637" w:type="dxa"/>
            <w:gridSpan w:val="2"/>
          </w:tcPr>
          <w:p w:rsidR="00F055CA" w:rsidRPr="00185804" w:rsidRDefault="00F055CA" w:rsidP="00185804">
            <w:pPr>
              <w:overflowPunct w:val="0"/>
              <w:adjustRightInd w:val="0"/>
              <w:spacing w:before="54" w:after="66"/>
              <w:textAlignment w:val="baseline"/>
              <w:rPr>
                <w:rFonts w:ascii="Arial" w:eastAsia="SimSun" w:hAnsi="Arial" w:cs="Arial"/>
                <w:bCs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MOISTURE RESISTANCE AND INSULATION</w:t>
            </w:r>
          </w:p>
        </w:tc>
      </w:tr>
      <w:tr w:rsidR="00F055CA" w:rsidRPr="00185804" w:rsidTr="00B4672C">
        <w:trPr>
          <w:cantSplit/>
        </w:trPr>
        <w:tc>
          <w:tcPr>
            <w:tcW w:w="893" w:type="dxa"/>
            <w:vMerge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507" w:type="dxa"/>
            <w:tcBorders>
              <w:right w:val="single" w:sz="4" w:space="0" w:color="auto"/>
            </w:tcBorders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After storage 48 h at 91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noBreakHyphen/>
              <w:t>95% relative humidity and 20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noBreakHyphen/>
              <w:t>30 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B0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C measuring of insulation resistance with d.c. 500 V, 1min (M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57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 xml:space="preserve">): </w:t>
            </w:r>
          </w:p>
        </w:tc>
        <w:tc>
          <w:tcPr>
            <w:tcW w:w="5130" w:type="dxa"/>
            <w:tcBorders>
              <w:left w:val="single" w:sz="4" w:space="0" w:color="auto"/>
            </w:tcBorders>
          </w:tcPr>
          <w:p w:rsidR="00F055CA" w:rsidRPr="00185804" w:rsidRDefault="00F055CA" w:rsidP="001803A0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</w:tr>
      <w:tr w:rsidR="00F055CA" w:rsidRPr="00185804" w:rsidTr="009A1032">
        <w:trPr>
          <w:cantSplit/>
          <w:trHeight w:val="261"/>
        </w:trPr>
        <w:tc>
          <w:tcPr>
            <w:tcW w:w="893" w:type="dxa"/>
            <w:vMerge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507" w:type="dxa"/>
            <w:tcBorders>
              <w:right w:val="single" w:sz="4" w:space="0" w:color="auto"/>
            </w:tcBorders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 xml:space="preserve">For basic insulation 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B3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 2 M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57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 :</w:t>
            </w:r>
          </w:p>
        </w:tc>
        <w:tc>
          <w:tcPr>
            <w:tcW w:w="5130" w:type="dxa"/>
            <w:tcBorders>
              <w:left w:val="single" w:sz="4" w:space="0" w:color="auto"/>
            </w:tcBorders>
          </w:tcPr>
          <w:p w:rsidR="00F055CA" w:rsidRPr="00185804" w:rsidRDefault="00F055CA" w:rsidP="009A1032">
            <w:pPr>
              <w:overflowPunct w:val="0"/>
              <w:adjustRightInd w:val="0"/>
              <w:spacing w:before="54" w:after="66"/>
              <w:textAlignment w:val="baseline"/>
              <w:rPr>
                <w:rFonts w:ascii="Arial" w:eastAsia="SimSun" w:hAnsi="Arial" w:cs="Arial"/>
                <w:bCs/>
                <w:spacing w:val="-2"/>
                <w:sz w:val="20"/>
                <w:szCs w:val="20"/>
                <w:lang w:val="en-GB" w:eastAsia="zh-CN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1803A0" w:rsidRDefault="001803A0">
      <w:pPr>
        <w:spacing w:before="130"/>
        <w:rPr>
          <w:rFonts w:ascii="Arial"/>
          <w:b/>
          <w:sz w:val="20"/>
        </w:rPr>
      </w:pPr>
    </w:p>
    <w:p w:rsidR="001803A0" w:rsidRDefault="001803A0"/>
    <w:p w:rsidR="001803A0" w:rsidRDefault="001803A0"/>
    <w:p w:rsidR="001803A0" w:rsidRDefault="001803A0"/>
    <w:p w:rsidR="001803A0" w:rsidRDefault="001803A0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1803A0" w:rsidTr="00867073">
        <w:trPr>
          <w:trHeight w:val="337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 w:rsidP="0074636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1803A0" w:rsidRDefault="001803A0" w:rsidP="0074636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D6F9B"/>
    <w:rsid w:val="000E6F0A"/>
    <w:rsid w:val="001803A0"/>
    <w:rsid w:val="00185804"/>
    <w:rsid w:val="002222D7"/>
    <w:rsid w:val="002F6316"/>
    <w:rsid w:val="00316639"/>
    <w:rsid w:val="0034527F"/>
    <w:rsid w:val="003C4ADA"/>
    <w:rsid w:val="003D40E5"/>
    <w:rsid w:val="00473123"/>
    <w:rsid w:val="00487E0A"/>
    <w:rsid w:val="004F7051"/>
    <w:rsid w:val="0053004B"/>
    <w:rsid w:val="005456AA"/>
    <w:rsid w:val="005B72CF"/>
    <w:rsid w:val="00682C2C"/>
    <w:rsid w:val="00694959"/>
    <w:rsid w:val="006E3D26"/>
    <w:rsid w:val="006E5932"/>
    <w:rsid w:val="006F3AA6"/>
    <w:rsid w:val="00746367"/>
    <w:rsid w:val="00747568"/>
    <w:rsid w:val="00867073"/>
    <w:rsid w:val="009A1032"/>
    <w:rsid w:val="009E38B3"/>
    <w:rsid w:val="00A731CE"/>
    <w:rsid w:val="00A806EC"/>
    <w:rsid w:val="00AF1B0B"/>
    <w:rsid w:val="00B921DE"/>
    <w:rsid w:val="00BA2117"/>
    <w:rsid w:val="00BF3A2C"/>
    <w:rsid w:val="00DA5C2D"/>
    <w:rsid w:val="00E6155A"/>
    <w:rsid w:val="00F055CA"/>
    <w:rsid w:val="00F82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104</cp:revision>
  <dcterms:created xsi:type="dcterms:W3CDTF">2026-03-07T05:15:00Z</dcterms:created>
  <dcterms:modified xsi:type="dcterms:W3CDTF">2026-04-07T08:02:00Z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