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F62191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96494B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96494B" w:rsidRDefault="00F62191" w:rsidP="0096494B">
      <w:pPr>
        <w:rPr>
          <w:rFonts w:ascii="Times New Roman"/>
          <w:sz w:val="10"/>
        </w:rPr>
      </w:pPr>
      <w:r w:rsidRPr="00F62191">
        <w:rPr>
          <w:rFonts w:ascii="Times New Roman"/>
          <w:sz w:val="2"/>
        </w:rPr>
        <w:pict>
          <v:shape id="docshape2" o:spid="_x0000_s1026" style="position:absolute;margin-left:33.7pt;margin-top:1.25pt;width:524.5pt;height:3.55pt;z-index:-15728640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96494B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96494B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96494B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96494B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96494B">
        <w:trPr>
          <w:trHeight w:val="626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984AF0" w:rsidRDefault="00984AF0">
      <w:pPr>
        <w:rPr>
          <w:rFonts w:ascii="Arial"/>
          <w:b/>
          <w:sz w:val="10"/>
        </w:rPr>
      </w:pPr>
    </w:p>
    <w:p w:rsidR="00E17430" w:rsidRPr="004F059B" w:rsidRDefault="00E17430">
      <w:pPr>
        <w:rPr>
          <w:rFonts w:ascii="Arial"/>
          <w:b/>
          <w:sz w:val="10"/>
        </w:rPr>
      </w:pPr>
    </w:p>
    <w:p w:rsidR="004F059B" w:rsidRDefault="004F059B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Layout w:type="fixed"/>
        <w:tblCellMar>
          <w:left w:w="60" w:type="dxa"/>
          <w:right w:w="60" w:type="dxa"/>
        </w:tblCellMar>
        <w:tblLook w:val="0000"/>
      </w:tblPr>
      <w:tblGrid>
        <w:gridCol w:w="1170"/>
        <w:gridCol w:w="4230"/>
        <w:gridCol w:w="5130"/>
      </w:tblGrid>
      <w:tr w:rsidR="000D6CE1" w:rsidRPr="00C13A1F" w:rsidTr="000D6CE1">
        <w:trPr>
          <w:cantSplit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:rsidR="000D6CE1" w:rsidRPr="00313AD7" w:rsidRDefault="000D6CE1" w:rsidP="0079642E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Clause No.</w:t>
            </w: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0D6CE1" w:rsidRPr="00313AD7" w:rsidRDefault="000D6CE1" w:rsidP="0079642E">
            <w:pPr>
              <w:keepNext/>
              <w:keepLines/>
              <w:widowControl/>
              <w:suppressAutoHyphens/>
              <w:spacing w:after="66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/ Requirement name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:rsidR="000D6CE1" w:rsidRPr="00313AD7" w:rsidRDefault="000D6CE1" w:rsidP="0079642E">
            <w:pPr>
              <w:keepNext/>
              <w:keepLines/>
              <w:widowControl/>
              <w:suppressAutoHyphens/>
              <w:spacing w:after="66"/>
              <w:jc w:val="center"/>
              <w:outlineLvl w:val="1"/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</w:pPr>
            <w:r w:rsidRPr="00E14C12">
              <w:rPr>
                <w:rFonts w:ascii="Arial" w:eastAsia="Times New Roman" w:hAnsi="Arial" w:cs="Arial"/>
                <w:b/>
                <w:bCs/>
                <w:spacing w:val="-2"/>
                <w:sz w:val="20"/>
              </w:rPr>
              <w:t>Test result/ observation</w:t>
            </w:r>
          </w:p>
        </w:tc>
      </w:tr>
      <w:tr w:rsidR="00EB4264" w:rsidRPr="00C13A1F" w:rsidTr="00E9094B">
        <w:trPr>
          <w:cantSplit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B4264" w:rsidRPr="00C13A1F" w:rsidRDefault="00EB4264" w:rsidP="00017259">
            <w:pPr>
              <w:spacing w:before="54" w:after="66"/>
              <w:rPr>
                <w:rFonts w:ascii="Arial" w:hAnsi="Arial" w:cs="Arial"/>
                <w:b/>
                <w:bCs/>
              </w:rPr>
            </w:pPr>
            <w:r w:rsidRPr="00C13A1F">
              <w:rPr>
                <w:rFonts w:ascii="Arial" w:hAnsi="Arial" w:cs="Arial"/>
                <w:b/>
                <w:bCs/>
              </w:rPr>
              <w:t xml:space="preserve">10 </w:t>
            </w:r>
          </w:p>
        </w:tc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B4264" w:rsidRPr="00C13A1F" w:rsidRDefault="00EB4264" w:rsidP="00EB4264">
            <w:pPr>
              <w:spacing w:before="54" w:after="66"/>
              <w:rPr>
                <w:rFonts w:ascii="Arial" w:hAnsi="Arial" w:cs="Arial"/>
                <w:bCs/>
                <w:caps/>
              </w:rPr>
            </w:pPr>
            <w:smartTag w:uri="urn:schemas-microsoft-com:office:smarttags" w:element="stockticker">
              <w:r w:rsidRPr="00C13A1F">
                <w:rPr>
                  <w:rFonts w:ascii="Arial" w:hAnsi="Arial" w:cs="Arial"/>
                  <w:b/>
                  <w:bCs/>
                  <w:caps/>
                </w:rPr>
                <w:t>Cap</w:t>
              </w:r>
            </w:smartTag>
            <w:r w:rsidRPr="00C13A1F">
              <w:rPr>
                <w:rFonts w:ascii="Arial" w:hAnsi="Arial" w:cs="Arial"/>
                <w:b/>
                <w:bCs/>
                <w:caps/>
              </w:rPr>
              <w:t xml:space="preserve"> temperature rise</w:t>
            </w:r>
          </w:p>
        </w:tc>
      </w:tr>
      <w:tr w:rsidR="00FB1AC2" w:rsidRPr="00C13A1F" w:rsidTr="00FB1AC2">
        <w:trPr>
          <w:cantSplit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B1AC2" w:rsidRPr="00C13A1F" w:rsidRDefault="00FB1AC2" w:rsidP="00017259">
            <w:pPr>
              <w:spacing w:before="54" w:after="66"/>
              <w:rPr>
                <w:rFonts w:ascii="Arial" w:hAnsi="Arial" w:cs="Arial"/>
              </w:rPr>
            </w:pPr>
          </w:p>
        </w:tc>
        <w:tc>
          <w:tcPr>
            <w:tcW w:w="4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FB1AC2" w:rsidRPr="00C13A1F" w:rsidRDefault="00FB1AC2" w:rsidP="00017259">
            <w:pPr>
              <w:tabs>
                <w:tab w:val="right" w:leader="dot" w:pos="4592"/>
              </w:tabs>
              <w:spacing w:before="54" w:after="66"/>
              <w:rPr>
                <w:rFonts w:ascii="Arial" w:hAnsi="Arial" w:cs="Arial"/>
              </w:rPr>
            </w:pPr>
            <w:r w:rsidRPr="00C13A1F">
              <w:rPr>
                <w:rFonts w:ascii="Arial" w:hAnsi="Arial" w:cs="Arial"/>
              </w:rPr>
              <w:t>The cap temperature rise Δt</w:t>
            </w:r>
            <w:r w:rsidRPr="00C13A1F">
              <w:rPr>
                <w:rFonts w:ascii="Arial" w:hAnsi="Arial" w:cs="Arial"/>
                <w:vertAlign w:val="subscript"/>
              </w:rPr>
              <w:t>s</w:t>
            </w:r>
            <w:r w:rsidRPr="00C13A1F">
              <w:rPr>
                <w:rFonts w:ascii="Arial" w:hAnsi="Arial" w:cs="Arial"/>
              </w:rPr>
              <w:t xml:space="preserve"> of the lamp shall not exceed 120 K.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FB1AC2" w:rsidRPr="00C13A1F" w:rsidRDefault="00FB1AC2" w:rsidP="00017259">
            <w:pPr>
              <w:spacing w:before="54" w:after="66"/>
              <w:jc w:val="center"/>
              <w:rPr>
                <w:rFonts w:ascii="Arial" w:hAnsi="Arial" w:cs="Arial"/>
              </w:rPr>
            </w:pPr>
          </w:p>
        </w:tc>
      </w:tr>
    </w:tbl>
    <w:p w:rsidR="004F059B" w:rsidRDefault="004F059B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1D71FA" w:rsidRDefault="001D71FA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A60AC0" w:rsidRDefault="00A60AC0">
      <w:pPr>
        <w:rPr>
          <w:rFonts w:ascii="Arial"/>
          <w:b/>
          <w:sz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990C80" w:rsidRDefault="00990C80">
      <w:pPr>
        <w:rPr>
          <w:rFonts w:ascii="Arial"/>
          <w:b/>
          <w:sz w:val="20"/>
          <w:szCs w:val="20"/>
        </w:rPr>
      </w:pPr>
    </w:p>
    <w:p w:rsidR="004A262D" w:rsidRDefault="004A262D">
      <w:pPr>
        <w:rPr>
          <w:rFonts w:ascii="Arial"/>
          <w:b/>
          <w:sz w:val="20"/>
          <w:szCs w:val="20"/>
        </w:rPr>
      </w:pPr>
    </w:p>
    <w:p w:rsidR="00416B7F" w:rsidRPr="004A262D" w:rsidRDefault="00416B7F">
      <w:pPr>
        <w:rPr>
          <w:rFonts w:ascii="Arial"/>
          <w:b/>
          <w:sz w:val="20"/>
          <w:szCs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4A262D" w:rsidTr="00A15881">
        <w:trPr>
          <w:trHeight w:val="337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 w:rsidP="00344EFE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4A262D" w:rsidRDefault="004A262D" w:rsidP="00344EFE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4A262D" w:rsidTr="00A15881">
        <w:trPr>
          <w:trHeight w:val="340"/>
        </w:trPr>
        <w:tc>
          <w:tcPr>
            <w:tcW w:w="5103" w:type="dxa"/>
          </w:tcPr>
          <w:p w:rsidR="004A262D" w:rsidRDefault="004A262D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4A262D" w:rsidRDefault="004A262D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4A262D" w:rsidRDefault="004A262D"/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D6CE1"/>
    <w:rsid w:val="000E6F0A"/>
    <w:rsid w:val="00112C4D"/>
    <w:rsid w:val="0013681A"/>
    <w:rsid w:val="001D71FA"/>
    <w:rsid w:val="002259A7"/>
    <w:rsid w:val="0024555F"/>
    <w:rsid w:val="002840A0"/>
    <w:rsid w:val="00301708"/>
    <w:rsid w:val="00316639"/>
    <w:rsid w:val="00344EFE"/>
    <w:rsid w:val="003C0027"/>
    <w:rsid w:val="003C4ADA"/>
    <w:rsid w:val="00416B7F"/>
    <w:rsid w:val="00425D0F"/>
    <w:rsid w:val="00487E0A"/>
    <w:rsid w:val="004A262D"/>
    <w:rsid w:val="004F059B"/>
    <w:rsid w:val="004F7051"/>
    <w:rsid w:val="00517F30"/>
    <w:rsid w:val="0053004B"/>
    <w:rsid w:val="005369DD"/>
    <w:rsid w:val="00577566"/>
    <w:rsid w:val="005B72CF"/>
    <w:rsid w:val="00661AEC"/>
    <w:rsid w:val="006E3D26"/>
    <w:rsid w:val="006E5932"/>
    <w:rsid w:val="006F3AA6"/>
    <w:rsid w:val="00850BD0"/>
    <w:rsid w:val="008D4CA4"/>
    <w:rsid w:val="008F126C"/>
    <w:rsid w:val="009162F5"/>
    <w:rsid w:val="00924DC0"/>
    <w:rsid w:val="0096494B"/>
    <w:rsid w:val="00984AF0"/>
    <w:rsid w:val="0098659D"/>
    <w:rsid w:val="00990C80"/>
    <w:rsid w:val="009B26BB"/>
    <w:rsid w:val="009D18D4"/>
    <w:rsid w:val="00A15881"/>
    <w:rsid w:val="00A60AC0"/>
    <w:rsid w:val="00A731CE"/>
    <w:rsid w:val="00A806EC"/>
    <w:rsid w:val="00A87F11"/>
    <w:rsid w:val="00B921DE"/>
    <w:rsid w:val="00BA2117"/>
    <w:rsid w:val="00C03274"/>
    <w:rsid w:val="00C55F16"/>
    <w:rsid w:val="00D046E2"/>
    <w:rsid w:val="00D1186E"/>
    <w:rsid w:val="00D46E37"/>
    <w:rsid w:val="00DA5C2D"/>
    <w:rsid w:val="00E17430"/>
    <w:rsid w:val="00E6155A"/>
    <w:rsid w:val="00E8138B"/>
    <w:rsid w:val="00EB4264"/>
    <w:rsid w:val="00ED18C1"/>
    <w:rsid w:val="00ED6CC3"/>
    <w:rsid w:val="00F62191"/>
    <w:rsid w:val="00FB1A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  <w:style w:type="paragraph" w:customStyle="1" w:styleId="Normal0">
    <w:name w:val="Normal+"/>
    <w:basedOn w:val="Normal"/>
    <w:rsid w:val="008F126C"/>
    <w:pPr>
      <w:widowControl/>
      <w:tabs>
        <w:tab w:val="left" w:leader="dot" w:pos="4309"/>
      </w:tabs>
      <w:overflowPunct w:val="0"/>
      <w:adjustRightInd w:val="0"/>
      <w:spacing w:before="60" w:after="60"/>
    </w:pPr>
    <w:rPr>
      <w:rFonts w:ascii="Arial" w:eastAsia="Times New Roman" w:hAnsi="Arial" w:cs="Arial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A23-B042-4ABF-8C77-6FBC9EA40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213</cp:revision>
  <dcterms:created xsi:type="dcterms:W3CDTF">2026-03-07T05:15:00Z</dcterms:created>
  <dcterms:modified xsi:type="dcterms:W3CDTF">2026-04-07T09:45:00Z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