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7C71" w14:textId="62FDE875" w:rsidR="00F228AE" w:rsidRDefault="00D516F3" w:rsidP="00D516F3">
      <w:pPr>
        <w:pStyle w:val="Title"/>
        <w:jc w:val="center"/>
      </w:pPr>
      <w:r>
        <w:t>Test Execution Report</w:t>
      </w:r>
    </w:p>
    <w:p w14:paraId="1397F3C2" w14:textId="08A2D493" w:rsidR="00582C15" w:rsidRDefault="00582C15" w:rsidP="00582C15">
      <w:r>
        <w:t>Tester Name: Abdelrahman Ayman Abou Shmeila</w:t>
      </w:r>
    </w:p>
    <w:p w14:paraId="49378A3D" w14:textId="57E065BD" w:rsidR="00582C15" w:rsidRPr="00582C15" w:rsidRDefault="00582C15" w:rsidP="00582C15">
      <w:r>
        <w:t>Date: 13/9/2025</w:t>
      </w:r>
    </w:p>
    <w:sdt>
      <w:sdtPr>
        <w:id w:val="-13519481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46D3820" w14:textId="23B451E0" w:rsidR="00D516F3" w:rsidRDefault="00D516F3">
          <w:pPr>
            <w:pStyle w:val="TOCHeading"/>
          </w:pPr>
          <w:r>
            <w:t>Contents</w:t>
          </w:r>
        </w:p>
        <w:p w14:paraId="3A91E88A" w14:textId="4EB38140" w:rsidR="00582C15" w:rsidRDefault="00D516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686685" w:history="1">
            <w:r w:rsidR="00582C15" w:rsidRPr="002D2C8D">
              <w:rPr>
                <w:rStyle w:val="Hyperlink"/>
                <w:noProof/>
              </w:rPr>
              <w:t>Scope</w:t>
            </w:r>
            <w:r w:rsidR="00582C15">
              <w:rPr>
                <w:noProof/>
                <w:webHidden/>
              </w:rPr>
              <w:tab/>
            </w:r>
            <w:r w:rsidR="00582C15">
              <w:rPr>
                <w:noProof/>
                <w:webHidden/>
              </w:rPr>
              <w:fldChar w:fldCharType="begin"/>
            </w:r>
            <w:r w:rsidR="00582C15">
              <w:rPr>
                <w:noProof/>
                <w:webHidden/>
              </w:rPr>
              <w:instrText xml:space="preserve"> PAGEREF _Toc208686685 \h </w:instrText>
            </w:r>
            <w:r w:rsidR="00582C15">
              <w:rPr>
                <w:noProof/>
                <w:webHidden/>
              </w:rPr>
            </w:r>
            <w:r w:rsidR="00582C15">
              <w:rPr>
                <w:noProof/>
                <w:webHidden/>
              </w:rPr>
              <w:fldChar w:fldCharType="separate"/>
            </w:r>
            <w:r w:rsidR="00582C15">
              <w:rPr>
                <w:noProof/>
                <w:webHidden/>
              </w:rPr>
              <w:t>2</w:t>
            </w:r>
            <w:r w:rsidR="00582C15">
              <w:rPr>
                <w:noProof/>
                <w:webHidden/>
              </w:rPr>
              <w:fldChar w:fldCharType="end"/>
            </w:r>
          </w:hyperlink>
        </w:p>
        <w:p w14:paraId="0A92C1AA" w14:textId="594701B6" w:rsidR="00582C15" w:rsidRDefault="00582C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6686" w:history="1">
            <w:r w:rsidRPr="002D2C8D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C4DD5" w14:textId="356AA02C" w:rsidR="00582C15" w:rsidRDefault="00582C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6687" w:history="1">
            <w:r w:rsidRPr="002D2C8D">
              <w:rPr>
                <w:rStyle w:val="Hyperlink"/>
                <w:noProof/>
              </w:rPr>
              <w:t>Execution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2AB43" w14:textId="594246B5" w:rsidR="00582C15" w:rsidRDefault="00582C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6688" w:history="1">
            <w:r w:rsidRPr="002D2C8D">
              <w:rPr>
                <w:rStyle w:val="Hyperlink"/>
                <w:noProof/>
              </w:rPr>
              <w:t>Defect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0FCBC" w14:textId="266CABD6" w:rsidR="00582C15" w:rsidRDefault="00582C1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6689" w:history="1">
            <w:r w:rsidRPr="002D2C8D">
              <w:rPr>
                <w:rStyle w:val="Hyperlink"/>
                <w:noProof/>
              </w:rPr>
              <w:t>D-001 – Login error reveals which credential is incorrect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9881" w14:textId="1FF34749" w:rsidR="00582C15" w:rsidRDefault="00582C1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6690" w:history="1">
            <w:r w:rsidRPr="002D2C8D">
              <w:rPr>
                <w:rStyle w:val="Hyperlink"/>
                <w:noProof/>
              </w:rPr>
              <w:t>D-002 – Confirmation ticket date one month earlier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36F66" w14:textId="229F1953" w:rsidR="00582C15" w:rsidRDefault="00582C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86691" w:history="1">
            <w:r w:rsidRPr="002D2C8D">
              <w:rPr>
                <w:rStyle w:val="Hyperlink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E02A" w14:textId="21054A10" w:rsidR="00D516F3" w:rsidRDefault="00D516F3">
          <w:r>
            <w:rPr>
              <w:b/>
              <w:bCs/>
              <w:noProof/>
            </w:rPr>
            <w:fldChar w:fldCharType="end"/>
          </w:r>
        </w:p>
      </w:sdtContent>
    </w:sdt>
    <w:p w14:paraId="41D92F86" w14:textId="2F3C2FC1" w:rsidR="00D516F3" w:rsidRDefault="00D516F3">
      <w:r>
        <w:br w:type="page"/>
      </w:r>
    </w:p>
    <w:p w14:paraId="3300DA27" w14:textId="3B7F1312" w:rsidR="00D516F3" w:rsidRDefault="00D516F3" w:rsidP="00D516F3">
      <w:pPr>
        <w:pStyle w:val="Heading1"/>
      </w:pPr>
      <w:bookmarkStart w:id="0" w:name="_Toc208686685"/>
      <w:r>
        <w:lastRenderedPageBreak/>
        <w:t>Scope</w:t>
      </w:r>
      <w:bookmarkEnd w:id="0"/>
    </w:p>
    <w:p w14:paraId="64267752" w14:textId="77777777" w:rsidR="00D516F3" w:rsidRDefault="00D516F3" w:rsidP="00D516F3">
      <w:r>
        <w:t>This cycle covered the core functional flows of:</w:t>
      </w:r>
    </w:p>
    <w:p w14:paraId="4F371AB5" w14:textId="77777777" w:rsidR="00D516F3" w:rsidRDefault="00D516F3" w:rsidP="00D516F3">
      <w:pPr>
        <w:pStyle w:val="ListParagraph"/>
        <w:numPr>
          <w:ilvl w:val="0"/>
          <w:numId w:val="2"/>
        </w:numPr>
      </w:pPr>
      <w:r>
        <w:t>US-001: User Login</w:t>
      </w:r>
    </w:p>
    <w:p w14:paraId="5D7B3466" w14:textId="77777777" w:rsidR="00D516F3" w:rsidRDefault="00D516F3" w:rsidP="00D516F3">
      <w:pPr>
        <w:pStyle w:val="ListParagraph"/>
        <w:numPr>
          <w:ilvl w:val="0"/>
          <w:numId w:val="2"/>
        </w:numPr>
      </w:pPr>
      <w:r>
        <w:t>US-002: Add Product to Cart</w:t>
      </w:r>
    </w:p>
    <w:p w14:paraId="77BBD4E8" w14:textId="289A7025" w:rsidR="00D516F3" w:rsidRDefault="00D516F3" w:rsidP="00D516F3">
      <w:pPr>
        <w:pStyle w:val="ListParagraph"/>
        <w:numPr>
          <w:ilvl w:val="0"/>
          <w:numId w:val="2"/>
        </w:numPr>
      </w:pPr>
      <w:r>
        <w:t>US-003: Checkout and Order Confirmation</w:t>
      </w:r>
    </w:p>
    <w:p w14:paraId="72678CA4" w14:textId="1C891873" w:rsidR="00D516F3" w:rsidRDefault="00D516F3" w:rsidP="00D516F3">
      <w:r>
        <w:t>Execution focused on validating both positive and negative scenarios.</w:t>
      </w:r>
    </w:p>
    <w:p w14:paraId="6FBA7887" w14:textId="4B4A253B" w:rsidR="00D516F3" w:rsidRDefault="00D516F3" w:rsidP="00D516F3">
      <w:pPr>
        <w:pStyle w:val="Heading1"/>
      </w:pPr>
      <w:bookmarkStart w:id="1" w:name="_Toc208686686"/>
      <w:r>
        <w:t>Test Summary</w:t>
      </w:r>
      <w:bookmarkEnd w:id="1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16F3" w14:paraId="3566B7D8" w14:textId="77777777" w:rsidTr="00D51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532A556B" w14:textId="13E75121" w:rsidR="00D516F3" w:rsidRDefault="00D516F3" w:rsidP="00D516F3">
            <w:r>
              <w:t>Metric</w:t>
            </w:r>
          </w:p>
        </w:tc>
        <w:tc>
          <w:tcPr>
            <w:tcW w:w="4675" w:type="dxa"/>
          </w:tcPr>
          <w:p w14:paraId="1A1BBE78" w14:textId="4429F759" w:rsidR="00D516F3" w:rsidRDefault="00D516F3" w:rsidP="00D51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D516F3" w14:paraId="117F594C" w14:textId="77777777" w:rsidTr="00D5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89D7E2" w14:textId="7A94BC47" w:rsidR="00D516F3" w:rsidRPr="00D516F3" w:rsidRDefault="00D516F3" w:rsidP="00D516F3">
            <w:r>
              <w:t>TOTAL TEST CASES</w:t>
            </w:r>
          </w:p>
        </w:tc>
        <w:tc>
          <w:tcPr>
            <w:tcW w:w="4675" w:type="dxa"/>
          </w:tcPr>
          <w:p w14:paraId="082BC05D" w14:textId="3707EAD3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516F3" w14:paraId="2E826C75" w14:textId="77777777" w:rsidTr="00D51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A7A06D" w14:textId="32B0C974" w:rsidR="00D516F3" w:rsidRDefault="00D516F3" w:rsidP="00D516F3">
            <w:r w:rsidRPr="00D516F3">
              <w:t>Executed</w:t>
            </w:r>
          </w:p>
        </w:tc>
        <w:tc>
          <w:tcPr>
            <w:tcW w:w="4675" w:type="dxa"/>
          </w:tcPr>
          <w:p w14:paraId="79C24FF5" w14:textId="7C922102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D516F3" w14:paraId="7899869B" w14:textId="77777777" w:rsidTr="00D5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C87811F" w14:textId="4EE410FE" w:rsidR="00D516F3" w:rsidRDefault="00D516F3" w:rsidP="00D516F3">
            <w:r>
              <w:t>PASSED</w:t>
            </w:r>
          </w:p>
        </w:tc>
        <w:tc>
          <w:tcPr>
            <w:tcW w:w="4675" w:type="dxa"/>
          </w:tcPr>
          <w:p w14:paraId="55715A14" w14:textId="1E6CCA00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D516F3" w14:paraId="4B3DFEB4" w14:textId="77777777" w:rsidTr="00D51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CDE43E" w14:textId="35E8E5D3" w:rsidR="00D516F3" w:rsidRDefault="00D516F3" w:rsidP="00D516F3">
            <w:r>
              <w:t>FAILED</w:t>
            </w:r>
          </w:p>
        </w:tc>
        <w:tc>
          <w:tcPr>
            <w:tcW w:w="4675" w:type="dxa"/>
          </w:tcPr>
          <w:p w14:paraId="59B9E2C8" w14:textId="42C5987C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516F3" w14:paraId="3143335B" w14:textId="77777777" w:rsidTr="00D5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611662" w14:textId="318EA133" w:rsidR="00D516F3" w:rsidRDefault="00D516F3" w:rsidP="00D516F3">
            <w:r>
              <w:t>BLOCKED</w:t>
            </w:r>
          </w:p>
        </w:tc>
        <w:tc>
          <w:tcPr>
            <w:tcW w:w="4675" w:type="dxa"/>
          </w:tcPr>
          <w:p w14:paraId="3BA48305" w14:textId="47CAE88F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516F3" w14:paraId="3BB3B642" w14:textId="77777777" w:rsidTr="00D51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15EA0B" w14:textId="3376A6F7" w:rsidR="00D516F3" w:rsidRDefault="00D516F3" w:rsidP="00D516F3">
            <w:r>
              <w:t>DEFECTS LOGGED</w:t>
            </w:r>
          </w:p>
        </w:tc>
        <w:tc>
          <w:tcPr>
            <w:tcW w:w="4675" w:type="dxa"/>
          </w:tcPr>
          <w:p w14:paraId="35C0ACD8" w14:textId="69F033E2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1ECC945B" w14:textId="77777777" w:rsidR="00D516F3" w:rsidRDefault="00D516F3" w:rsidP="00D516F3"/>
    <w:p w14:paraId="388B7460" w14:textId="5F821553" w:rsidR="00D516F3" w:rsidRDefault="00D516F3" w:rsidP="00D516F3">
      <w:pPr>
        <w:pStyle w:val="Heading1"/>
      </w:pPr>
      <w:bookmarkStart w:id="2" w:name="_Toc208686687"/>
      <w:r>
        <w:t>Execution Log</w:t>
      </w:r>
      <w:bookmarkEnd w:id="2"/>
    </w:p>
    <w:tbl>
      <w:tblPr>
        <w:tblStyle w:val="PlainTable3"/>
        <w:tblW w:w="10935" w:type="dxa"/>
        <w:tblInd w:w="-732" w:type="dxa"/>
        <w:tblLook w:val="04A0" w:firstRow="1" w:lastRow="0" w:firstColumn="1" w:lastColumn="0" w:noHBand="0" w:noVBand="1"/>
      </w:tblPr>
      <w:tblGrid>
        <w:gridCol w:w="2187"/>
        <w:gridCol w:w="2187"/>
        <w:gridCol w:w="2187"/>
        <w:gridCol w:w="2187"/>
        <w:gridCol w:w="2187"/>
      </w:tblGrid>
      <w:tr w:rsidR="00D516F3" w14:paraId="0730EF69" w14:textId="77777777" w:rsidTr="00D51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87" w:type="dxa"/>
          </w:tcPr>
          <w:p w14:paraId="315B82A3" w14:textId="616B70D8" w:rsidR="00D516F3" w:rsidRDefault="00D516F3" w:rsidP="00D516F3">
            <w:r>
              <w:t>TC ID</w:t>
            </w:r>
          </w:p>
        </w:tc>
        <w:tc>
          <w:tcPr>
            <w:tcW w:w="2187" w:type="dxa"/>
          </w:tcPr>
          <w:p w14:paraId="1EAF7C09" w14:textId="0CA8BD5A" w:rsidR="00D516F3" w:rsidRDefault="00D516F3" w:rsidP="00D51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187" w:type="dxa"/>
          </w:tcPr>
          <w:p w14:paraId="4D36306C" w14:textId="5036FBE5" w:rsidR="00D516F3" w:rsidRDefault="00D516F3" w:rsidP="00D51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2187" w:type="dxa"/>
          </w:tcPr>
          <w:p w14:paraId="32EC8031" w14:textId="06534709" w:rsidR="00D516F3" w:rsidRDefault="00D516F3" w:rsidP="00D51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us</w:t>
            </w:r>
          </w:p>
        </w:tc>
        <w:tc>
          <w:tcPr>
            <w:tcW w:w="2187" w:type="dxa"/>
          </w:tcPr>
          <w:p w14:paraId="35FEB34A" w14:textId="629762D7" w:rsidR="00D516F3" w:rsidRDefault="00D516F3" w:rsidP="00D51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D516F3" w14:paraId="7097D8A5" w14:textId="77777777" w:rsidTr="00D5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7B5D343B" w14:textId="71077F21" w:rsidR="00D516F3" w:rsidRDefault="00D516F3" w:rsidP="00D516F3">
            <w:r>
              <w:t>Tc-001</w:t>
            </w:r>
          </w:p>
        </w:tc>
        <w:tc>
          <w:tcPr>
            <w:tcW w:w="2187" w:type="dxa"/>
          </w:tcPr>
          <w:p w14:paraId="41A9B844" w14:textId="15D2F5DE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6F3">
              <w:t>Login with valid credentials</w:t>
            </w:r>
          </w:p>
        </w:tc>
        <w:tc>
          <w:tcPr>
            <w:tcW w:w="2187" w:type="dxa"/>
          </w:tcPr>
          <w:p w14:paraId="270ED3DC" w14:textId="49584D2E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187" w:type="dxa"/>
          </w:tcPr>
          <w:p w14:paraId="7EE25983" w14:textId="4AF25B08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US-001</w:t>
            </w:r>
          </w:p>
        </w:tc>
        <w:tc>
          <w:tcPr>
            <w:tcW w:w="2187" w:type="dxa"/>
          </w:tcPr>
          <w:p w14:paraId="4C90F871" w14:textId="2872DA33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6F3">
              <w:t>Login successful; username displayed</w:t>
            </w:r>
          </w:p>
        </w:tc>
      </w:tr>
      <w:tr w:rsidR="00D516F3" w14:paraId="34EAAD86" w14:textId="77777777" w:rsidTr="00D516F3">
        <w:trPr>
          <w:trHeight w:val="10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0C5F2ABB" w14:textId="2A80F595" w:rsidR="00D516F3" w:rsidRDefault="00D516F3" w:rsidP="00D516F3">
            <w:r>
              <w:t>Tc-00</w:t>
            </w:r>
            <w:r>
              <w:t>2</w:t>
            </w:r>
          </w:p>
        </w:tc>
        <w:tc>
          <w:tcPr>
            <w:tcW w:w="2187" w:type="dxa"/>
          </w:tcPr>
          <w:p w14:paraId="39F6F3EB" w14:textId="39F9D430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6F3">
              <w:t>Invalid login shows clear error</w:t>
            </w:r>
          </w:p>
        </w:tc>
        <w:tc>
          <w:tcPr>
            <w:tcW w:w="2187" w:type="dxa"/>
          </w:tcPr>
          <w:p w14:paraId="51F849C0" w14:textId="16EE4251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2187" w:type="dxa"/>
          </w:tcPr>
          <w:p w14:paraId="3D321A40" w14:textId="760B2E30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US-001</w:t>
            </w:r>
          </w:p>
        </w:tc>
        <w:tc>
          <w:tcPr>
            <w:tcW w:w="2187" w:type="dxa"/>
          </w:tcPr>
          <w:p w14:paraId="4625D860" w14:textId="257818ED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6F3">
              <w:t xml:space="preserve">Error message disclosed wrong field → </w:t>
            </w:r>
            <w:r w:rsidRPr="00D516F3">
              <w:rPr>
                <w:b/>
                <w:bCs/>
              </w:rPr>
              <w:t>Defect D-001</w:t>
            </w:r>
          </w:p>
        </w:tc>
      </w:tr>
      <w:tr w:rsidR="00D516F3" w14:paraId="18DE4F4B" w14:textId="77777777" w:rsidTr="00D5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2A0FAE92" w14:textId="2703DB97" w:rsidR="00D516F3" w:rsidRDefault="00D516F3" w:rsidP="00D516F3">
            <w:r>
              <w:t>Tc-00</w:t>
            </w:r>
            <w:r>
              <w:t>3</w:t>
            </w:r>
          </w:p>
        </w:tc>
        <w:tc>
          <w:tcPr>
            <w:tcW w:w="2187" w:type="dxa"/>
          </w:tcPr>
          <w:p w14:paraId="36A8D60E" w14:textId="269B8ED9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6F3">
              <w:t>Add product to cart and verify total</w:t>
            </w:r>
          </w:p>
        </w:tc>
        <w:tc>
          <w:tcPr>
            <w:tcW w:w="2187" w:type="dxa"/>
          </w:tcPr>
          <w:p w14:paraId="0628A7B6" w14:textId="2D53D1D9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187" w:type="dxa"/>
          </w:tcPr>
          <w:p w14:paraId="60B6B5AD" w14:textId="2777094E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US-002</w:t>
            </w:r>
          </w:p>
        </w:tc>
        <w:tc>
          <w:tcPr>
            <w:tcW w:w="2187" w:type="dxa"/>
          </w:tcPr>
          <w:p w14:paraId="5C648F67" w14:textId="1224E09C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6F3">
              <w:t>Product added; price/total matched</w:t>
            </w:r>
          </w:p>
        </w:tc>
      </w:tr>
      <w:tr w:rsidR="00D516F3" w14:paraId="2F6011CC" w14:textId="77777777" w:rsidTr="00D516F3">
        <w:trPr>
          <w:trHeight w:val="10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2394A0CD" w14:textId="4A9ECFE0" w:rsidR="00D516F3" w:rsidRDefault="00D516F3" w:rsidP="00D516F3">
            <w:r>
              <w:t>Tc-00</w:t>
            </w:r>
            <w:r>
              <w:t>4</w:t>
            </w:r>
          </w:p>
        </w:tc>
        <w:tc>
          <w:tcPr>
            <w:tcW w:w="2187" w:type="dxa"/>
          </w:tcPr>
          <w:p w14:paraId="17E9A6ED" w14:textId="1B0BBF6A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6F3">
              <w:t>Checkout validation: missing name</w:t>
            </w:r>
          </w:p>
        </w:tc>
        <w:tc>
          <w:tcPr>
            <w:tcW w:w="2187" w:type="dxa"/>
          </w:tcPr>
          <w:p w14:paraId="79B58C64" w14:textId="7A9AD449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187" w:type="dxa"/>
          </w:tcPr>
          <w:p w14:paraId="44D7BE4E" w14:textId="6871F452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US-003</w:t>
            </w:r>
          </w:p>
        </w:tc>
        <w:tc>
          <w:tcPr>
            <w:tcW w:w="2187" w:type="dxa"/>
          </w:tcPr>
          <w:p w14:paraId="23AC986B" w14:textId="6E66E144" w:rsidR="00D516F3" w:rsidRDefault="00D516F3" w:rsidP="00D51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6F3">
              <w:t>Submission blocked; validation message shown</w:t>
            </w:r>
          </w:p>
        </w:tc>
      </w:tr>
      <w:tr w:rsidR="00D516F3" w14:paraId="13D231A4" w14:textId="77777777" w:rsidTr="00D5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1397792F" w14:textId="52092EED" w:rsidR="00D516F3" w:rsidRDefault="00D516F3" w:rsidP="00D516F3">
            <w:r>
              <w:t>Tc-00</w:t>
            </w:r>
            <w:r>
              <w:t>5</w:t>
            </w:r>
          </w:p>
        </w:tc>
        <w:tc>
          <w:tcPr>
            <w:tcW w:w="2187" w:type="dxa"/>
          </w:tcPr>
          <w:p w14:paraId="3510AAC9" w14:textId="30EE2027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6F3">
              <w:t>Checkout success with confirmation</w:t>
            </w:r>
          </w:p>
        </w:tc>
        <w:tc>
          <w:tcPr>
            <w:tcW w:w="2187" w:type="dxa"/>
          </w:tcPr>
          <w:p w14:paraId="5B74A906" w14:textId="76E98549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2187" w:type="dxa"/>
          </w:tcPr>
          <w:p w14:paraId="25853A60" w14:textId="2B1BAA7C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US-003</w:t>
            </w:r>
          </w:p>
        </w:tc>
        <w:tc>
          <w:tcPr>
            <w:tcW w:w="2187" w:type="dxa"/>
          </w:tcPr>
          <w:p w14:paraId="031D3DA2" w14:textId="569E7A95" w:rsidR="00D516F3" w:rsidRDefault="00D516F3" w:rsidP="00D51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6F3">
              <w:t>Submission blocked; validation message shown</w:t>
            </w:r>
          </w:p>
        </w:tc>
      </w:tr>
    </w:tbl>
    <w:p w14:paraId="69F514BD" w14:textId="7CB6B3FA" w:rsidR="00D516F3" w:rsidRDefault="00D516F3" w:rsidP="00D516F3">
      <w:pPr>
        <w:pStyle w:val="Heading1"/>
      </w:pPr>
      <w:bookmarkStart w:id="3" w:name="_Toc208686688"/>
      <w:r>
        <w:lastRenderedPageBreak/>
        <w:t>Defect Summary</w:t>
      </w:r>
      <w:bookmarkEnd w:id="3"/>
    </w:p>
    <w:p w14:paraId="5444C253" w14:textId="7B70C316" w:rsidR="00D516F3" w:rsidRDefault="00D516F3" w:rsidP="00D516F3">
      <w:pPr>
        <w:pStyle w:val="Heading2"/>
      </w:pPr>
      <w:bookmarkStart w:id="4" w:name="_Toc208686689"/>
      <w:r w:rsidRPr="00D516F3">
        <w:t>D-001 – Login error reveals which credential is incorrect</w:t>
      </w:r>
      <w:bookmarkEnd w:id="4"/>
    </w:p>
    <w:p w14:paraId="09C3F40B" w14:textId="1B3717D1" w:rsidR="00D516F3" w:rsidRDefault="00D516F3" w:rsidP="00D516F3">
      <w:pPr>
        <w:pStyle w:val="ListParagraph"/>
        <w:numPr>
          <w:ilvl w:val="0"/>
          <w:numId w:val="2"/>
        </w:numPr>
      </w:pPr>
      <w:r>
        <w:t>Severity: Major</w:t>
      </w:r>
    </w:p>
    <w:p w14:paraId="36E5F7A6" w14:textId="00BF5551" w:rsidR="00D516F3" w:rsidRDefault="00D516F3" w:rsidP="00D516F3">
      <w:pPr>
        <w:pStyle w:val="ListParagraph"/>
        <w:numPr>
          <w:ilvl w:val="0"/>
          <w:numId w:val="2"/>
        </w:numPr>
      </w:pPr>
      <w:r>
        <w:t>Priority: High</w:t>
      </w:r>
    </w:p>
    <w:p w14:paraId="67A8EDED" w14:textId="1868C72E" w:rsidR="00D516F3" w:rsidRDefault="00D516F3" w:rsidP="00D516F3">
      <w:pPr>
        <w:pStyle w:val="ListParagraph"/>
        <w:numPr>
          <w:ilvl w:val="0"/>
          <w:numId w:val="2"/>
        </w:numPr>
      </w:pPr>
      <w:r>
        <w:t>Status: New</w:t>
      </w:r>
    </w:p>
    <w:p w14:paraId="5C5F7717" w14:textId="4E89886B" w:rsidR="00D516F3" w:rsidRDefault="00D516F3" w:rsidP="00D516F3">
      <w:pPr>
        <w:pStyle w:val="ListParagraph"/>
        <w:numPr>
          <w:ilvl w:val="0"/>
          <w:numId w:val="2"/>
        </w:numPr>
      </w:pPr>
      <w:r>
        <w:t>Related TC: TC-002</w:t>
      </w:r>
    </w:p>
    <w:p w14:paraId="6AC6AC14" w14:textId="0DBCC504" w:rsidR="00D516F3" w:rsidRDefault="00D516F3" w:rsidP="00D516F3">
      <w:pPr>
        <w:pStyle w:val="ListParagraph"/>
        <w:numPr>
          <w:ilvl w:val="0"/>
          <w:numId w:val="2"/>
        </w:numPr>
      </w:pPr>
      <w:r>
        <w:t>Related US: US-001</w:t>
      </w:r>
    </w:p>
    <w:p w14:paraId="0AFD393D" w14:textId="3C64CF9B" w:rsidR="00D516F3" w:rsidRDefault="00D516F3" w:rsidP="00D516F3">
      <w:pPr>
        <w:pStyle w:val="Heading2"/>
      </w:pPr>
      <w:bookmarkStart w:id="5" w:name="_Toc208686690"/>
      <w:r w:rsidRPr="00D516F3">
        <w:t>D-002 – Confirmation ticket date one month earlier</w:t>
      </w:r>
      <w:bookmarkEnd w:id="5"/>
    </w:p>
    <w:p w14:paraId="3CED491F" w14:textId="77777777" w:rsidR="00582C15" w:rsidRDefault="00582C15" w:rsidP="00582C15">
      <w:pPr>
        <w:pStyle w:val="ListParagraph"/>
        <w:numPr>
          <w:ilvl w:val="0"/>
          <w:numId w:val="2"/>
        </w:numPr>
      </w:pPr>
      <w:r w:rsidRPr="00582C15">
        <w:t>Severity: Major</w:t>
      </w:r>
    </w:p>
    <w:p w14:paraId="381E1292" w14:textId="77777777" w:rsidR="00582C15" w:rsidRDefault="00582C15" w:rsidP="00582C15">
      <w:pPr>
        <w:pStyle w:val="ListParagraph"/>
        <w:numPr>
          <w:ilvl w:val="0"/>
          <w:numId w:val="2"/>
        </w:numPr>
      </w:pPr>
      <w:r w:rsidRPr="00582C15">
        <w:t>Priority: High</w:t>
      </w:r>
    </w:p>
    <w:p w14:paraId="5128EF39" w14:textId="77777777" w:rsidR="00582C15" w:rsidRDefault="00582C15" w:rsidP="00582C15">
      <w:pPr>
        <w:pStyle w:val="ListParagraph"/>
        <w:numPr>
          <w:ilvl w:val="0"/>
          <w:numId w:val="2"/>
        </w:numPr>
      </w:pPr>
      <w:r w:rsidRPr="00582C15">
        <w:t>Status: New</w:t>
      </w:r>
    </w:p>
    <w:p w14:paraId="523BAFAC" w14:textId="675818A8" w:rsidR="00582C15" w:rsidRDefault="00582C15" w:rsidP="00582C15">
      <w:pPr>
        <w:pStyle w:val="ListParagraph"/>
        <w:numPr>
          <w:ilvl w:val="0"/>
          <w:numId w:val="2"/>
        </w:numPr>
      </w:pPr>
      <w:r w:rsidRPr="00582C15">
        <w:t>Related</w:t>
      </w:r>
      <w:r>
        <w:t xml:space="preserve"> </w:t>
      </w:r>
      <w:r w:rsidRPr="00582C15">
        <w:t>TC: TC-005</w:t>
      </w:r>
    </w:p>
    <w:p w14:paraId="4BC73DF4" w14:textId="35FE3D91" w:rsidR="00D516F3" w:rsidRDefault="00582C15" w:rsidP="00582C15">
      <w:pPr>
        <w:pStyle w:val="ListParagraph"/>
        <w:numPr>
          <w:ilvl w:val="0"/>
          <w:numId w:val="2"/>
        </w:numPr>
      </w:pPr>
      <w:r w:rsidRPr="00582C15">
        <w:t>Related</w:t>
      </w:r>
      <w:r>
        <w:t xml:space="preserve"> </w:t>
      </w:r>
      <w:r w:rsidRPr="00582C15">
        <w:t>US: US-003</w:t>
      </w:r>
    </w:p>
    <w:p w14:paraId="7CD9FD4A" w14:textId="77777777" w:rsidR="00582C15" w:rsidRDefault="00582C15" w:rsidP="00582C15"/>
    <w:p w14:paraId="16E84D83" w14:textId="0EA1B3B3" w:rsidR="00582C15" w:rsidRDefault="00582C15" w:rsidP="00582C15">
      <w:pPr>
        <w:pStyle w:val="Heading1"/>
      </w:pPr>
      <w:bookmarkStart w:id="6" w:name="_Toc208686691"/>
      <w:r>
        <w:t>Observations</w:t>
      </w:r>
      <w:bookmarkEnd w:id="6"/>
    </w:p>
    <w:p w14:paraId="14B44517" w14:textId="3AFD9EBC" w:rsidR="00582C15" w:rsidRPr="00582C15" w:rsidRDefault="00582C15" w:rsidP="00582C15">
      <w:pPr>
        <w:pStyle w:val="ListParagraph"/>
        <w:numPr>
          <w:ilvl w:val="0"/>
          <w:numId w:val="2"/>
        </w:numPr>
      </w:pPr>
      <w:r w:rsidRPr="00582C15">
        <w:t>Authentication flow works, but error handling violates best practices by disclosing field-specific issues.</w:t>
      </w:r>
    </w:p>
    <w:p w14:paraId="62CB4763" w14:textId="6A22793A" w:rsidR="00582C15" w:rsidRPr="00582C15" w:rsidRDefault="00582C15" w:rsidP="00582C15">
      <w:pPr>
        <w:pStyle w:val="ListParagraph"/>
        <w:numPr>
          <w:ilvl w:val="0"/>
          <w:numId w:val="2"/>
        </w:numPr>
      </w:pPr>
      <w:r w:rsidRPr="00582C15">
        <w:t xml:space="preserve">Cart functionality is stable and </w:t>
      </w:r>
      <w:r w:rsidR="00787D99" w:rsidRPr="00582C15">
        <w:t>totally</w:t>
      </w:r>
      <w:r w:rsidRPr="00582C15">
        <w:t xml:space="preserve"> accurate.</w:t>
      </w:r>
    </w:p>
    <w:p w14:paraId="2B7E9E79" w14:textId="53D87ADA" w:rsidR="00582C15" w:rsidRPr="00582C15" w:rsidRDefault="00582C15" w:rsidP="00582C15">
      <w:pPr>
        <w:pStyle w:val="ListParagraph"/>
        <w:numPr>
          <w:ilvl w:val="0"/>
          <w:numId w:val="2"/>
        </w:numPr>
      </w:pPr>
      <w:r w:rsidRPr="00582C15">
        <w:t>Validation during checkout correctly blocks empty required fields.</w:t>
      </w:r>
    </w:p>
    <w:p w14:paraId="339244F3" w14:textId="58B7FABA" w:rsidR="00582C15" w:rsidRPr="00582C15" w:rsidRDefault="00582C15" w:rsidP="00582C15">
      <w:pPr>
        <w:pStyle w:val="ListParagraph"/>
        <w:numPr>
          <w:ilvl w:val="0"/>
          <w:numId w:val="2"/>
        </w:numPr>
      </w:pPr>
      <w:r w:rsidRPr="00582C15">
        <w:t>Order confirmation logic has a date/time bug</w:t>
      </w:r>
      <w:r>
        <w:t>.</w:t>
      </w:r>
    </w:p>
    <w:p w14:paraId="40378E26" w14:textId="77777777" w:rsidR="00582C15" w:rsidRPr="00582C15" w:rsidRDefault="00582C15" w:rsidP="00582C15"/>
    <w:sectPr w:rsidR="00582C15" w:rsidRPr="0058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A7433"/>
    <w:multiLevelType w:val="hybridMultilevel"/>
    <w:tmpl w:val="36B64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85A53"/>
    <w:multiLevelType w:val="multilevel"/>
    <w:tmpl w:val="CB9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54105">
    <w:abstractNumId w:val="1"/>
  </w:num>
  <w:num w:numId="2" w16cid:durableId="19519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76"/>
    <w:rsid w:val="00021784"/>
    <w:rsid w:val="00265C97"/>
    <w:rsid w:val="00582C15"/>
    <w:rsid w:val="005E3976"/>
    <w:rsid w:val="00787D99"/>
    <w:rsid w:val="00A2265E"/>
    <w:rsid w:val="00B54EBA"/>
    <w:rsid w:val="00D10CDC"/>
    <w:rsid w:val="00D516F3"/>
    <w:rsid w:val="00EC0ADF"/>
    <w:rsid w:val="00F2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F11A"/>
  <w15:chartTrackingRefBased/>
  <w15:docId w15:val="{C037FB12-55FB-4017-B755-2F610345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7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16F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D51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516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82C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2C1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82C1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793FA-F184-41E1-B276-45CC9BDC2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Shmeila</dc:creator>
  <cp:keywords/>
  <dc:description/>
  <cp:lastModifiedBy>Abdelrahman Shmeila</cp:lastModifiedBy>
  <cp:revision>3</cp:revision>
  <dcterms:created xsi:type="dcterms:W3CDTF">2025-09-13T16:57:00Z</dcterms:created>
  <dcterms:modified xsi:type="dcterms:W3CDTF">2025-09-13T17:11:00Z</dcterms:modified>
</cp:coreProperties>
</file>