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CFBB21" w14:textId="7A4AB5E1" w:rsidR="005F1379" w:rsidRPr="005F1379" w:rsidRDefault="008E57E3">
      <w:pPr>
        <w:rPr>
          <w:b/>
          <w:bCs/>
          <w:sz w:val="28"/>
          <w:szCs w:val="28"/>
          <w:u w:val="single"/>
        </w:rPr>
      </w:pPr>
      <w:r w:rsidRPr="005F1379">
        <w:rPr>
          <w:b/>
          <w:bCs/>
          <w:sz w:val="28"/>
          <w:szCs w:val="28"/>
          <w:u w:val="single"/>
        </w:rPr>
        <w:t xml:space="preserve">Problem Formulation </w:t>
      </w:r>
    </w:p>
    <w:p w14:paraId="7D29F65F" w14:textId="5613F5F6" w:rsidR="00D27D6B" w:rsidRPr="005F1379" w:rsidRDefault="008E57E3">
      <w:pPr>
        <w:rPr>
          <w:sz w:val="28"/>
          <w:szCs w:val="28"/>
        </w:rPr>
      </w:pPr>
      <w:r w:rsidRPr="005F1379">
        <w:rPr>
          <w:sz w:val="28"/>
          <w:szCs w:val="28"/>
        </w:rPr>
        <w:t xml:space="preserve">During research, many of the </w:t>
      </w:r>
      <w:r w:rsidR="005552BC" w:rsidRPr="005F1379">
        <w:rPr>
          <w:sz w:val="28"/>
          <w:szCs w:val="28"/>
        </w:rPr>
        <w:t>problems</w:t>
      </w:r>
      <w:r w:rsidRPr="005F1379">
        <w:rPr>
          <w:sz w:val="28"/>
          <w:szCs w:val="28"/>
        </w:rPr>
        <w:t xml:space="preserve"> in</w:t>
      </w:r>
      <w:r w:rsidR="005552BC" w:rsidRPr="005F1379">
        <w:rPr>
          <w:sz w:val="28"/>
          <w:szCs w:val="28"/>
        </w:rPr>
        <w:t xml:space="preserve"> research</w:t>
      </w:r>
      <w:r w:rsidR="00D27D6B" w:rsidRPr="005F1379">
        <w:rPr>
          <w:sz w:val="28"/>
          <w:szCs w:val="28"/>
        </w:rPr>
        <w:t xml:space="preserve"> </w:t>
      </w:r>
      <w:r w:rsidR="005552BC" w:rsidRPr="005F1379">
        <w:rPr>
          <w:sz w:val="28"/>
          <w:szCs w:val="28"/>
        </w:rPr>
        <w:t>papers</w:t>
      </w:r>
      <w:r w:rsidRPr="005F1379">
        <w:rPr>
          <w:sz w:val="28"/>
          <w:szCs w:val="28"/>
        </w:rPr>
        <w:t xml:space="preserve"> the past few years have been attributed to</w:t>
      </w:r>
      <w:r w:rsidR="005552BC" w:rsidRPr="005F1379">
        <w:rPr>
          <w:sz w:val="28"/>
          <w:szCs w:val="28"/>
        </w:rPr>
        <w:t xml:space="preserve"> </w:t>
      </w:r>
      <w:r w:rsidR="00D27D6B" w:rsidRPr="005F1379">
        <w:rPr>
          <w:sz w:val="28"/>
          <w:szCs w:val="28"/>
        </w:rPr>
        <w:t>sparse point clouds in LiDAR when handling 3D object detection. Additionally, interaction between 3D sparse points and dense 2D pixels have not been explored well. Another main point is that most research papers only explore sensor fusion between two sensors, rather than 3.</w:t>
      </w:r>
    </w:p>
    <w:p w14:paraId="4848FE74" w14:textId="77777777" w:rsidR="00D27D6B" w:rsidRPr="005F1379" w:rsidRDefault="00D27D6B">
      <w:pPr>
        <w:rPr>
          <w:sz w:val="28"/>
          <w:szCs w:val="28"/>
        </w:rPr>
      </w:pPr>
    </w:p>
    <w:p w14:paraId="778A9B6B" w14:textId="77777777" w:rsidR="005F1379" w:rsidRPr="005F1379" w:rsidRDefault="00D27D6B">
      <w:pPr>
        <w:rPr>
          <w:b/>
          <w:bCs/>
          <w:sz w:val="28"/>
          <w:szCs w:val="28"/>
          <w:u w:val="single"/>
        </w:rPr>
      </w:pPr>
      <w:r w:rsidRPr="005F1379">
        <w:rPr>
          <w:b/>
          <w:bCs/>
          <w:sz w:val="28"/>
          <w:szCs w:val="28"/>
          <w:u w:val="single"/>
        </w:rPr>
        <w:t>Thesis Objectives</w:t>
      </w:r>
    </w:p>
    <w:p w14:paraId="75455EE4" w14:textId="2EA7D45C" w:rsidR="00E369D2" w:rsidRPr="005F1379" w:rsidRDefault="00D27D6B">
      <w:pPr>
        <w:rPr>
          <w:sz w:val="28"/>
          <w:szCs w:val="28"/>
        </w:rPr>
      </w:pPr>
      <w:r w:rsidRPr="005F1379">
        <w:rPr>
          <w:sz w:val="28"/>
          <w:szCs w:val="28"/>
        </w:rPr>
        <w:t xml:space="preserve">The objective will be to explore sensor fusion between </w:t>
      </w:r>
      <w:proofErr w:type="spellStart"/>
      <w:r w:rsidRPr="005F1379">
        <w:rPr>
          <w:sz w:val="28"/>
          <w:szCs w:val="28"/>
        </w:rPr>
        <w:t>LiDARs</w:t>
      </w:r>
      <w:proofErr w:type="spellEnd"/>
      <w:r w:rsidRPr="005F1379">
        <w:rPr>
          <w:sz w:val="28"/>
          <w:szCs w:val="28"/>
        </w:rPr>
        <w:t>, RADARs and cameras. Since papers exploring all 3 simultaneously are rare, this will add to the kn</w:t>
      </w:r>
      <w:r w:rsidR="00E369D2" w:rsidRPr="005F1379">
        <w:rPr>
          <w:sz w:val="28"/>
          <w:szCs w:val="28"/>
        </w:rPr>
        <w:t xml:space="preserve">owledge base. Finding the right Deep Learning Model is essential, as one will be used for Sensor Fusion and one will be used for </w:t>
      </w:r>
      <w:r w:rsidR="005F1379" w:rsidRPr="005F1379">
        <w:rPr>
          <w:sz w:val="28"/>
          <w:szCs w:val="28"/>
        </w:rPr>
        <w:t>3</w:t>
      </w:r>
      <w:r w:rsidR="00E369D2" w:rsidRPr="005F1379">
        <w:rPr>
          <w:sz w:val="28"/>
          <w:szCs w:val="28"/>
        </w:rPr>
        <w:t>D Object Detection. It is also important to have a deep understanding of each sensor and how they work.</w:t>
      </w:r>
      <w:r w:rsidR="005F1379" w:rsidRPr="005F1379">
        <w:rPr>
          <w:sz w:val="28"/>
          <w:szCs w:val="28"/>
        </w:rPr>
        <w:t xml:space="preserve"> Choosing which fusion strategy (early, intermediate or late) will also have a huge impact. Additionally, optimizing the model and using existing datasets such as </w:t>
      </w:r>
      <w:proofErr w:type="spellStart"/>
      <w:r w:rsidR="005F1379" w:rsidRPr="005F1379">
        <w:rPr>
          <w:sz w:val="28"/>
          <w:szCs w:val="28"/>
        </w:rPr>
        <w:t>nuScenes</w:t>
      </w:r>
      <w:proofErr w:type="spellEnd"/>
      <w:r w:rsidR="005F1379" w:rsidRPr="005F1379">
        <w:rPr>
          <w:sz w:val="28"/>
          <w:szCs w:val="28"/>
        </w:rPr>
        <w:t xml:space="preserve"> or KITTI will help demonstrate the effectiveness of the new proposed model.</w:t>
      </w:r>
    </w:p>
    <w:p w14:paraId="64A0D1FC" w14:textId="77777777" w:rsidR="00E369D2" w:rsidRPr="005F1379" w:rsidRDefault="00E369D2">
      <w:pPr>
        <w:rPr>
          <w:sz w:val="28"/>
          <w:szCs w:val="28"/>
        </w:rPr>
      </w:pPr>
    </w:p>
    <w:p w14:paraId="75AE57DE" w14:textId="77777777" w:rsidR="005F1379" w:rsidRPr="005F1379" w:rsidRDefault="00E369D2">
      <w:pPr>
        <w:rPr>
          <w:b/>
          <w:bCs/>
          <w:sz w:val="28"/>
          <w:szCs w:val="28"/>
          <w:u w:val="single"/>
        </w:rPr>
      </w:pPr>
      <w:r w:rsidRPr="005F1379">
        <w:rPr>
          <w:b/>
          <w:bCs/>
          <w:sz w:val="28"/>
          <w:szCs w:val="28"/>
          <w:u w:val="single"/>
        </w:rPr>
        <w:t>Thesis Contribution</w:t>
      </w:r>
    </w:p>
    <w:p w14:paraId="71808103" w14:textId="1258D114" w:rsidR="00DC0E9C" w:rsidRPr="005F1379" w:rsidRDefault="005F1379">
      <w:pPr>
        <w:rPr>
          <w:sz w:val="28"/>
          <w:szCs w:val="28"/>
        </w:rPr>
      </w:pPr>
      <w:r>
        <w:rPr>
          <w:sz w:val="28"/>
          <w:szCs w:val="28"/>
        </w:rPr>
        <w:t>C</w:t>
      </w:r>
      <w:r w:rsidRPr="005F1379">
        <w:rPr>
          <w:sz w:val="28"/>
          <w:szCs w:val="28"/>
        </w:rPr>
        <w:t>ombining all 3 sensor types (LiDAR, RADAR and Cameras) is relatively uncommon. This thesis will propose a new model that can be compared to benchmarks, which will help improve 3D Object detection</w:t>
      </w:r>
      <w:r w:rsidR="003A4CC3">
        <w:rPr>
          <w:sz w:val="28"/>
          <w:szCs w:val="28"/>
        </w:rPr>
        <w:t xml:space="preserve"> and</w:t>
      </w:r>
      <w:r w:rsidRPr="005F1379">
        <w:rPr>
          <w:sz w:val="28"/>
          <w:szCs w:val="28"/>
        </w:rPr>
        <w:t xml:space="preserve"> enhance sensor feature alignment. Additionally, optimization of the model will help better the accuracy and performance of the sensors when combined.</w:t>
      </w:r>
    </w:p>
    <w:sectPr w:rsidR="00DC0E9C" w:rsidRPr="005F13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57E3"/>
    <w:rsid w:val="003A4CC3"/>
    <w:rsid w:val="005552BC"/>
    <w:rsid w:val="005F1379"/>
    <w:rsid w:val="008E57E3"/>
    <w:rsid w:val="00D27D6B"/>
    <w:rsid w:val="00DC0E9C"/>
    <w:rsid w:val="00E369D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1E0B35"/>
  <w15:chartTrackingRefBased/>
  <w15:docId w15:val="{4E302987-582F-4990-8346-69584353CC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1</Pages>
  <Words>213</Words>
  <Characters>1215</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2025-03-05T23:29:00Z</dcterms:created>
  <dcterms:modified xsi:type="dcterms:W3CDTF">2025-03-06T00:34:00Z</dcterms:modified>
</cp:coreProperties>
</file>