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2975" w:rsidRPr="000B11DD" w:rsidRDefault="00302975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b/>
          <w:bCs/>
          <w:sz w:val="32"/>
          <w:szCs w:val="32"/>
          <w:lang w:val="fr-FR"/>
        </w:rPr>
      </w:pPr>
      <w:r w:rsidRPr="000B11DD">
        <w:rPr>
          <w:rFonts w:asciiTheme="majorBidi" w:hAnsiTheme="majorBidi" w:cstheme="majorBidi"/>
          <w:b/>
          <w:bCs/>
          <w:sz w:val="32"/>
          <w:szCs w:val="32"/>
          <w:lang w:val="fr-FR"/>
        </w:rPr>
        <w:t>Introduction générale</w:t>
      </w:r>
    </w:p>
    <w:p w:rsidR="00302975" w:rsidRDefault="00302975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D5082E" w:rsidRDefault="00D5082E" w:rsidP="0071368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  <w:r w:rsidRPr="00D5082E">
        <w:rPr>
          <w:rFonts w:asciiTheme="majorBidi" w:hAnsiTheme="majorBidi" w:cstheme="majorBidi"/>
          <w:sz w:val="26"/>
          <w:szCs w:val="26"/>
          <w:lang w:val="fr-FR"/>
        </w:rPr>
        <w:t>La promotion des ventes a longtemps été une parente pauvre du marketing, en</w:t>
      </w:r>
      <w:r w:rsidR="00713685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particulier face à la publicité. La promotion semblait limitée à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 des actions tactiques, portant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sur des budgets limités, ayant quelques effets à court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 terme, mais sans impact réel à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moyen terme. Cette vision s'est trouvée totalement renversé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e par l'évolution des dernières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 xml:space="preserve">années. Le budget total consacré à la promotion aux Etats-Unis est aujourd'hui 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bien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supérieur à celui de la publicité. Mais surtout, on s'est r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endu compte de la diversité des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impacts de la promotion, et de ses enjeux stratégiques.</w:t>
      </w:r>
    </w:p>
    <w:p w:rsidR="00D5082E" w:rsidRPr="00D5082E" w:rsidRDefault="00D5082E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D5082E" w:rsidRDefault="00D5082E" w:rsidP="0071368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  <w:r w:rsidRPr="00D5082E">
        <w:rPr>
          <w:rFonts w:asciiTheme="majorBidi" w:hAnsiTheme="majorBidi" w:cstheme="majorBidi"/>
          <w:sz w:val="26"/>
          <w:szCs w:val="26"/>
          <w:lang w:val="fr-FR"/>
        </w:rPr>
        <w:t>Le facteur qui aide à cette évolution est l'Internet. L'usage d'Internet se répand de</w:t>
      </w:r>
      <w:r w:rsidR="00713685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plus en plus vite dans un contexte de mondialisation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 des échanges de produits et de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services, de concurrence de plus en plus ex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acerbée et de rapides mutations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technologiques.</w:t>
      </w:r>
    </w:p>
    <w:p w:rsidR="001E1AE8" w:rsidRPr="00D5082E" w:rsidRDefault="001E1AE8" w:rsidP="00EA4C0D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D5082E" w:rsidRDefault="00D5082E" w:rsidP="00EA4C0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  <w:r w:rsidRPr="00D5082E">
        <w:rPr>
          <w:rFonts w:asciiTheme="majorBidi" w:hAnsiTheme="majorBidi" w:cstheme="majorBidi"/>
          <w:sz w:val="26"/>
          <w:szCs w:val="26"/>
          <w:lang w:val="fr-FR"/>
        </w:rPr>
        <w:t>De nos jours, une entreprise qui ne se trouve pas sur le Web est considérée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 xml:space="preserve">comme inexistante. Cependant il ne faut pas négliger </w:t>
      </w:r>
      <w:r>
        <w:rPr>
          <w:rFonts w:asciiTheme="majorBidi" w:hAnsiTheme="majorBidi" w:cstheme="majorBidi"/>
          <w:sz w:val="26"/>
          <w:szCs w:val="26"/>
          <w:lang w:val="fr-FR"/>
        </w:rPr>
        <w:t xml:space="preserve">la puissance de la promotion en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ligne.</w:t>
      </w:r>
    </w:p>
    <w:p w:rsidR="001E1AE8" w:rsidRPr="00D5082E" w:rsidRDefault="001E1AE8" w:rsidP="00EA4C0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D5082E" w:rsidRDefault="00D5082E" w:rsidP="00EA4C0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  <w:r w:rsidRPr="00D5082E">
        <w:rPr>
          <w:rFonts w:asciiTheme="majorBidi" w:hAnsiTheme="majorBidi" w:cstheme="majorBidi"/>
          <w:sz w:val="26"/>
          <w:szCs w:val="26"/>
          <w:lang w:val="fr-FR"/>
        </w:rPr>
        <w:t>De plus, Le réseau permet d'offrir aux clients une information instantanée et surtout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interactive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; c'est la grande différence.</w:t>
      </w:r>
    </w:p>
    <w:p w:rsidR="001E1AE8" w:rsidRPr="00D5082E" w:rsidRDefault="001E1AE8" w:rsidP="00EA4C0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D5082E" w:rsidRDefault="00D5082E" w:rsidP="00EA4C0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  <w:r w:rsidRPr="00D5082E">
        <w:rPr>
          <w:rFonts w:asciiTheme="majorBidi" w:hAnsiTheme="majorBidi" w:cstheme="majorBidi"/>
          <w:sz w:val="26"/>
          <w:szCs w:val="26"/>
          <w:lang w:val="fr-FR"/>
        </w:rPr>
        <w:t>Au total, la promotion des ventes est devenu</w:t>
      </w:r>
      <w:r w:rsidR="005C0BAA">
        <w:rPr>
          <w:rFonts w:asciiTheme="majorBidi" w:hAnsiTheme="majorBidi" w:cstheme="majorBidi"/>
          <w:sz w:val="26"/>
          <w:szCs w:val="26"/>
          <w:lang w:val="fr-FR"/>
        </w:rPr>
        <w:t>e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 xml:space="preserve"> un domaine clé du marketing, une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composante essentielle de l'attractivité des points d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e vente, un élément central des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négociations stratégiques entre fabricants et distributeurs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. Les autres promotions offrent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une riche gamme d'actions quantitatives et qualitatives. Et la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 promotion peut encore jouer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d'autres rôles que le manque de place nous empêc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he de développer, comme dans la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communication ou dans le marketing direct.</w:t>
      </w:r>
    </w:p>
    <w:p w:rsidR="001E1AE8" w:rsidRPr="00D5082E" w:rsidRDefault="001E1AE8" w:rsidP="00EA4C0D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081FD5" w:rsidRDefault="00D5082E" w:rsidP="00713685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6"/>
          <w:szCs w:val="26"/>
          <w:lang w:val="fr-FR"/>
        </w:rPr>
      </w:pPr>
      <w:r w:rsidRPr="00D5082E">
        <w:rPr>
          <w:rFonts w:asciiTheme="majorBidi" w:hAnsiTheme="majorBidi" w:cstheme="majorBidi"/>
          <w:sz w:val="26"/>
          <w:szCs w:val="26"/>
          <w:lang w:val="fr-FR"/>
        </w:rPr>
        <w:t xml:space="preserve">Notamment, l’application </w:t>
      </w:r>
      <w:r w:rsidR="00EA4C0D">
        <w:rPr>
          <w:rFonts w:asciiTheme="majorBidi" w:hAnsiTheme="majorBidi" w:cstheme="majorBidi"/>
          <w:b/>
          <w:bCs/>
          <w:sz w:val="26"/>
          <w:szCs w:val="26"/>
          <w:lang w:val="fr-FR"/>
        </w:rPr>
        <w:t>d’agrégation d</w:t>
      </w:r>
      <w:r w:rsidRPr="00D5082E">
        <w:rPr>
          <w:rFonts w:asciiTheme="majorBidi" w:hAnsiTheme="majorBidi" w:cstheme="majorBidi"/>
          <w:b/>
          <w:bCs/>
          <w:sz w:val="26"/>
          <w:szCs w:val="26"/>
          <w:lang w:val="fr-FR"/>
        </w:rPr>
        <w:t xml:space="preserve">es Promotions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facilite aux consommateurs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la consultation des promotions récentes et les offre</w:t>
      </w:r>
      <w:r w:rsidR="001E1AE8">
        <w:rPr>
          <w:rFonts w:asciiTheme="majorBidi" w:hAnsiTheme="majorBidi" w:cstheme="majorBidi"/>
          <w:sz w:val="26"/>
          <w:szCs w:val="26"/>
          <w:lang w:val="fr-FR"/>
        </w:rPr>
        <w:t xml:space="preserve">s qui surfent sur les tendances 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actuelles. Elle permet également les commerçants (hôtels, grandes surfaces,</w:t>
      </w:r>
      <w:r w:rsidR="00713685">
        <w:rPr>
          <w:rFonts w:asciiTheme="majorBidi" w:hAnsiTheme="majorBidi" w:cstheme="majorBidi"/>
          <w:sz w:val="26"/>
          <w:szCs w:val="26"/>
          <w:lang w:val="fr-FR"/>
        </w:rPr>
        <w:t xml:space="preserve"> </w:t>
      </w:r>
      <w:r w:rsidR="00EA4C0D">
        <w:rPr>
          <w:rFonts w:asciiTheme="majorBidi" w:hAnsiTheme="majorBidi" w:cstheme="majorBidi"/>
          <w:sz w:val="26"/>
          <w:szCs w:val="26"/>
          <w:lang w:val="fr-FR"/>
        </w:rPr>
        <w:t>r</w:t>
      </w:r>
      <w:r w:rsidR="00EA4C0D" w:rsidRPr="00D5082E">
        <w:rPr>
          <w:rFonts w:asciiTheme="majorBidi" w:hAnsiTheme="majorBidi" w:cstheme="majorBidi"/>
          <w:sz w:val="26"/>
          <w:szCs w:val="26"/>
          <w:lang w:val="fr-FR"/>
        </w:rPr>
        <w:t>estaurants</w:t>
      </w:r>
      <w:r w:rsidR="00EA4C0D">
        <w:rPr>
          <w:rFonts w:asciiTheme="majorBidi" w:hAnsiTheme="majorBidi" w:cstheme="majorBidi"/>
          <w:sz w:val="26"/>
          <w:szCs w:val="26"/>
          <w:lang w:val="fr-FR"/>
        </w:rPr>
        <w:t>,</w:t>
      </w:r>
      <w:r w:rsidR="006F3A40">
        <w:rPr>
          <w:rFonts w:asciiTheme="majorBidi" w:hAnsiTheme="majorBidi" w:cstheme="majorBidi"/>
          <w:sz w:val="26"/>
          <w:szCs w:val="26"/>
          <w:lang w:val="fr-FR"/>
        </w:rPr>
        <w:t xml:space="preserve"> auto-écoles, centre esthétiques</w:t>
      </w:r>
      <w:r w:rsidRPr="00D5082E">
        <w:rPr>
          <w:rFonts w:asciiTheme="majorBidi" w:hAnsiTheme="majorBidi" w:cstheme="majorBidi"/>
          <w:sz w:val="26"/>
          <w:szCs w:val="26"/>
          <w:lang w:val="fr-FR"/>
        </w:rPr>
        <w:t>...) de promouvoir leurs produits ou services.</w:t>
      </w:r>
    </w:p>
    <w:p w:rsidR="0069770F" w:rsidRDefault="0069770F" w:rsidP="00EA4C0D">
      <w:pPr>
        <w:jc w:val="both"/>
        <w:rPr>
          <w:rFonts w:asciiTheme="majorBidi" w:hAnsiTheme="majorBidi" w:cstheme="majorBidi"/>
          <w:sz w:val="26"/>
          <w:szCs w:val="26"/>
          <w:lang w:val="fr-FR"/>
        </w:rPr>
      </w:pPr>
    </w:p>
    <w:p w:rsidR="0069770F" w:rsidRPr="00D5082E" w:rsidRDefault="0069770F" w:rsidP="00FC76F9">
      <w:pPr>
        <w:jc w:val="both"/>
        <w:rPr>
          <w:rFonts w:asciiTheme="majorBidi" w:hAnsiTheme="majorBidi" w:cstheme="majorBidi"/>
          <w:lang w:val="fr-FR"/>
        </w:rPr>
      </w:pPr>
      <w:bookmarkStart w:id="0" w:name="_GoBack"/>
      <w:bookmarkEnd w:id="0"/>
    </w:p>
    <w:sectPr w:rsidR="0069770F" w:rsidRPr="00D5082E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082E"/>
    <w:rsid w:val="000B11DD"/>
    <w:rsid w:val="001E1AE8"/>
    <w:rsid w:val="00302975"/>
    <w:rsid w:val="005C0BAA"/>
    <w:rsid w:val="00664339"/>
    <w:rsid w:val="0069770F"/>
    <w:rsid w:val="006F3A40"/>
    <w:rsid w:val="00703EBD"/>
    <w:rsid w:val="00713685"/>
    <w:rsid w:val="00782D4D"/>
    <w:rsid w:val="0087520B"/>
    <w:rsid w:val="00D02FFE"/>
    <w:rsid w:val="00D5082E"/>
    <w:rsid w:val="00EA4C0D"/>
    <w:rsid w:val="00FC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4D817"/>
  <w15:chartTrackingRefBased/>
  <w15:docId w15:val="{CE547719-9115-4C2A-95E0-ED7F4307F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C76F9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FC76F9"/>
    <w:pPr>
      <w:spacing w:after="100"/>
    </w:pPr>
    <w:rPr>
      <w:lang w:val="fr-FR"/>
    </w:rPr>
  </w:style>
  <w:style w:type="paragraph" w:styleId="TOC2">
    <w:name w:val="toc 2"/>
    <w:basedOn w:val="Normal"/>
    <w:next w:val="Normal"/>
    <w:autoRedefine/>
    <w:uiPriority w:val="39"/>
    <w:unhideWhenUsed/>
    <w:rsid w:val="00FC76F9"/>
    <w:pPr>
      <w:spacing w:after="100"/>
      <w:ind w:left="220"/>
    </w:pPr>
    <w:rPr>
      <w:lang w:val="fr-FR"/>
    </w:rPr>
  </w:style>
  <w:style w:type="paragraph" w:styleId="TOC3">
    <w:name w:val="toc 3"/>
    <w:basedOn w:val="Normal"/>
    <w:next w:val="Normal"/>
    <w:autoRedefine/>
    <w:uiPriority w:val="39"/>
    <w:unhideWhenUsed/>
    <w:rsid w:val="00FC76F9"/>
    <w:pPr>
      <w:spacing w:after="100"/>
      <w:ind w:left="440"/>
    </w:pPr>
    <w:rPr>
      <w:lang w:val="fr-FR"/>
    </w:rPr>
  </w:style>
  <w:style w:type="character" w:styleId="FollowedHyperlink">
    <w:name w:val="FollowedHyperlink"/>
    <w:basedOn w:val="DefaultParagraphFont"/>
    <w:uiPriority w:val="99"/>
    <w:semiHidden/>
    <w:unhideWhenUsed/>
    <w:rsid w:val="00FC76F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bouhaha</dc:creator>
  <cp:keywords/>
  <dc:description/>
  <cp:lastModifiedBy>anas bouhaha</cp:lastModifiedBy>
  <cp:revision>12</cp:revision>
  <dcterms:created xsi:type="dcterms:W3CDTF">2018-03-25T00:42:00Z</dcterms:created>
  <dcterms:modified xsi:type="dcterms:W3CDTF">2018-04-29T12:41:00Z</dcterms:modified>
</cp:coreProperties>
</file>