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6A4F6" w14:textId="77777777" w:rsidR="00953381" w:rsidRDefault="00953381" w:rsidP="00953381">
      <w:pPr>
        <w:autoSpaceDE w:val="0"/>
        <w:autoSpaceDN w:val="0"/>
        <w:adjustRightInd w:val="0"/>
        <w:rPr>
          <w:rFonts w:cs="Times New Roman"/>
        </w:rPr>
      </w:pPr>
      <w:r w:rsidRPr="00953381">
        <w:rPr>
          <w:rFonts w:cs="Times New Roman"/>
        </w:rPr>
        <w:t>Prof. Leo Feler</w:t>
      </w:r>
      <w:r>
        <w:rPr>
          <w:rFonts w:cs="Times New Roman"/>
        </w:rPr>
        <w:t xml:space="preserve"> </w:t>
      </w:r>
    </w:p>
    <w:p w14:paraId="69E32CDC" w14:textId="77777777" w:rsidR="00934269" w:rsidRDefault="000127F5" w:rsidP="00934269">
      <w:pPr>
        <w:autoSpaceDE w:val="0"/>
        <w:autoSpaceDN w:val="0"/>
        <w:adjustRightInd w:val="0"/>
        <w:rPr>
          <w:rFonts w:cs="Times New Roman"/>
        </w:rPr>
      </w:pPr>
      <w:r>
        <w:rPr>
          <w:rFonts w:cs="Times New Roman"/>
        </w:rPr>
        <w:t>Applied Econometrics</w:t>
      </w:r>
    </w:p>
    <w:p w14:paraId="4B3CD64D" w14:textId="77777777" w:rsidR="00934269" w:rsidRDefault="00934269" w:rsidP="00934269">
      <w:pPr>
        <w:autoSpaceDE w:val="0"/>
        <w:autoSpaceDN w:val="0"/>
        <w:adjustRightInd w:val="0"/>
        <w:rPr>
          <w:rFonts w:cs="Times New Roman"/>
        </w:rPr>
      </w:pPr>
      <w:r>
        <w:rPr>
          <w:rFonts w:cs="Times New Roman"/>
        </w:rPr>
        <w:t>Johns Hopkins University SAIS</w:t>
      </w:r>
    </w:p>
    <w:p w14:paraId="77F634C4" w14:textId="77777777" w:rsidR="00443D57" w:rsidRDefault="00443D57" w:rsidP="00934269">
      <w:pPr>
        <w:autoSpaceDE w:val="0"/>
        <w:autoSpaceDN w:val="0"/>
        <w:adjustRightInd w:val="0"/>
        <w:rPr>
          <w:rFonts w:cs="Times New Roman"/>
        </w:rPr>
      </w:pPr>
    </w:p>
    <w:p w14:paraId="3B533984" w14:textId="77777777" w:rsidR="00934269" w:rsidRDefault="00934269" w:rsidP="00953381">
      <w:pPr>
        <w:autoSpaceDE w:val="0"/>
        <w:autoSpaceDN w:val="0"/>
        <w:adjustRightInd w:val="0"/>
        <w:rPr>
          <w:rFonts w:cs="Times New Roman"/>
        </w:rPr>
      </w:pPr>
    </w:p>
    <w:p w14:paraId="02D24F9A" w14:textId="77777777" w:rsidR="00934269" w:rsidRPr="00934269" w:rsidRDefault="000127F5" w:rsidP="00934269">
      <w:pPr>
        <w:autoSpaceDE w:val="0"/>
        <w:autoSpaceDN w:val="0"/>
        <w:adjustRightInd w:val="0"/>
        <w:jc w:val="center"/>
        <w:rPr>
          <w:rFonts w:cs="Times New Roman"/>
          <w:b/>
          <w:sz w:val="28"/>
        </w:rPr>
      </w:pPr>
      <w:r>
        <w:rPr>
          <w:rFonts w:cs="Times New Roman"/>
          <w:b/>
          <w:sz w:val="28"/>
        </w:rPr>
        <w:t>Problem Set 3</w:t>
      </w:r>
    </w:p>
    <w:p w14:paraId="594487D5" w14:textId="77777777" w:rsidR="007201C5" w:rsidRDefault="007201C5" w:rsidP="007201C5">
      <w:pPr>
        <w:autoSpaceDE w:val="0"/>
        <w:autoSpaceDN w:val="0"/>
        <w:adjustRightInd w:val="0"/>
        <w:rPr>
          <w:rFonts w:cs="Times New Roman"/>
        </w:rPr>
      </w:pPr>
    </w:p>
    <w:p w14:paraId="5CFA8C4D" w14:textId="77777777" w:rsidR="007201C5" w:rsidRDefault="007201C5" w:rsidP="007201C5">
      <w:pPr>
        <w:autoSpaceDE w:val="0"/>
        <w:autoSpaceDN w:val="0"/>
        <w:adjustRightInd w:val="0"/>
        <w:rPr>
          <w:rFonts w:cs="Times New Roman"/>
        </w:rPr>
      </w:pPr>
      <w:bookmarkStart w:id="0" w:name="_GoBack"/>
      <w:bookmarkEnd w:id="0"/>
      <w:r w:rsidRPr="00DE3DA9">
        <w:rPr>
          <w:rFonts w:cs="Times New Roman"/>
        </w:rPr>
        <w:t>This exercise examines the following research question: What is the impact of Chile’s 900 Schools</w:t>
      </w:r>
      <w:r>
        <w:rPr>
          <w:rFonts w:cs="Times New Roman"/>
        </w:rPr>
        <w:t xml:space="preserve"> </w:t>
      </w:r>
      <w:r w:rsidRPr="00DE3DA9">
        <w:rPr>
          <w:rFonts w:cs="Times New Roman"/>
        </w:rPr>
        <w:t>Program (a.k.a., P900) on student achievement? For background on the program and the data source</w:t>
      </w:r>
      <w:r>
        <w:rPr>
          <w:rFonts w:cs="Times New Roman"/>
        </w:rPr>
        <w:t xml:space="preserve"> </w:t>
      </w:r>
      <w:r w:rsidRPr="00DE3DA9">
        <w:rPr>
          <w:rFonts w:cs="Times New Roman"/>
        </w:rPr>
        <w:t>refer to the paper, “The Central Role of Noise in the Evaluation of Interventions that Use Test Scores to</w:t>
      </w:r>
      <w:r>
        <w:rPr>
          <w:rFonts w:cs="Times New Roman"/>
        </w:rPr>
        <w:t xml:space="preserve"> </w:t>
      </w:r>
      <w:r w:rsidRPr="00DE3DA9">
        <w:rPr>
          <w:rFonts w:cs="Times New Roman"/>
        </w:rPr>
        <w:t xml:space="preserve">Rank Schools,” by Kenneth </w:t>
      </w:r>
      <w:proofErr w:type="spellStart"/>
      <w:r w:rsidRPr="00DE3DA9">
        <w:rPr>
          <w:rFonts w:cs="Times New Roman"/>
        </w:rPr>
        <w:t>Chay</w:t>
      </w:r>
      <w:proofErr w:type="spellEnd"/>
      <w:r w:rsidRPr="00DE3DA9">
        <w:rPr>
          <w:rFonts w:cs="Times New Roman"/>
        </w:rPr>
        <w:t xml:space="preserve">, Patrick McEwan, and Miguel </w:t>
      </w:r>
      <w:proofErr w:type="spellStart"/>
      <w:r w:rsidRPr="00DE3DA9">
        <w:rPr>
          <w:rFonts w:cs="Times New Roman"/>
        </w:rPr>
        <w:t>Urquiola</w:t>
      </w:r>
      <w:proofErr w:type="spellEnd"/>
      <w:r w:rsidRPr="00DE3DA9">
        <w:rPr>
          <w:rFonts w:cs="Times New Roman"/>
        </w:rPr>
        <w:t xml:space="preserve">, </w:t>
      </w:r>
      <w:r w:rsidRPr="00DE3DA9">
        <w:rPr>
          <w:rFonts w:cs="Times New Roman"/>
          <w:i/>
          <w:iCs/>
        </w:rPr>
        <w:t>American Economic Review</w:t>
      </w:r>
      <w:r w:rsidRPr="00DE3DA9">
        <w:rPr>
          <w:rFonts w:cs="Times New Roman"/>
        </w:rPr>
        <w:t>,</w:t>
      </w:r>
      <w:r>
        <w:rPr>
          <w:rFonts w:cs="Times New Roman"/>
        </w:rPr>
        <w:t xml:space="preserve"> </w:t>
      </w:r>
      <w:r w:rsidRPr="00DE3DA9">
        <w:rPr>
          <w:rFonts w:cs="Times New Roman"/>
        </w:rPr>
        <w:t>September 2005, 1237-1258.</w:t>
      </w:r>
    </w:p>
    <w:p w14:paraId="12E5485B" w14:textId="77777777" w:rsidR="007201C5" w:rsidRPr="00DE3DA9" w:rsidRDefault="007201C5" w:rsidP="007201C5">
      <w:pPr>
        <w:autoSpaceDE w:val="0"/>
        <w:autoSpaceDN w:val="0"/>
        <w:adjustRightInd w:val="0"/>
        <w:rPr>
          <w:rFonts w:cs="Times New Roman"/>
        </w:rPr>
      </w:pPr>
    </w:p>
    <w:p w14:paraId="0115917F" w14:textId="77777777" w:rsidR="007201C5" w:rsidRPr="00DE3DA9" w:rsidRDefault="007201C5" w:rsidP="007201C5">
      <w:pPr>
        <w:autoSpaceDE w:val="0"/>
        <w:autoSpaceDN w:val="0"/>
        <w:adjustRightInd w:val="0"/>
        <w:rPr>
          <w:rFonts w:cs="Times New Roman"/>
        </w:rPr>
      </w:pPr>
      <w:r w:rsidRPr="00DE3DA9">
        <w:rPr>
          <w:rFonts w:cs="Times New Roman"/>
        </w:rPr>
        <w:t>Please include a concise summary of your empirical results when appropriate. We will analyze the</w:t>
      </w:r>
    </w:p>
    <w:p w14:paraId="337B5EB9" w14:textId="77777777" w:rsidR="007201C5" w:rsidRPr="00DE3DA9" w:rsidRDefault="007201C5" w:rsidP="007201C5">
      <w:pPr>
        <w:autoSpaceDE w:val="0"/>
        <w:autoSpaceDN w:val="0"/>
        <w:adjustRightInd w:val="0"/>
        <w:rPr>
          <w:rFonts w:cs="Times New Roman"/>
        </w:rPr>
      </w:pPr>
      <w:proofErr w:type="gramStart"/>
      <w:r w:rsidRPr="00DE3DA9">
        <w:rPr>
          <w:rFonts w:cs="Times New Roman"/>
        </w:rPr>
        <w:t>following</w:t>
      </w:r>
      <w:proofErr w:type="gramEnd"/>
      <w:r w:rsidRPr="00DE3DA9">
        <w:rPr>
          <w:rFonts w:cs="Times New Roman"/>
        </w:rPr>
        <w:t xml:space="preserve"> data set:</w:t>
      </w:r>
    </w:p>
    <w:p w14:paraId="1EEDB1C8" w14:textId="77777777" w:rsidR="007201C5" w:rsidRDefault="007201C5" w:rsidP="007201C5">
      <w:pPr>
        <w:autoSpaceDE w:val="0"/>
        <w:autoSpaceDN w:val="0"/>
        <w:adjustRightInd w:val="0"/>
        <w:rPr>
          <w:rFonts w:cs="Times New Roman"/>
        </w:rPr>
      </w:pPr>
    </w:p>
    <w:p w14:paraId="1FCA0B14" w14:textId="77777777" w:rsidR="007201C5" w:rsidRPr="00DE3DA9" w:rsidRDefault="007201C5" w:rsidP="007201C5">
      <w:pPr>
        <w:autoSpaceDE w:val="0"/>
        <w:autoSpaceDN w:val="0"/>
        <w:adjustRightInd w:val="0"/>
        <w:rPr>
          <w:rFonts w:cs="Times New Roman"/>
        </w:rPr>
      </w:pPr>
      <w:r w:rsidRPr="007201C5">
        <w:rPr>
          <w:rFonts w:cs="Times New Roman"/>
          <w:i/>
        </w:rPr>
        <w:t>Data Source:</w:t>
      </w:r>
      <w:r w:rsidRPr="00DE3DA9">
        <w:rPr>
          <w:rFonts w:cs="Times New Roman"/>
        </w:rPr>
        <w:t xml:space="preserve"> p900_area2.dta</w:t>
      </w:r>
    </w:p>
    <w:p w14:paraId="2517D00D" w14:textId="77777777" w:rsidR="007201C5" w:rsidRPr="00DE3DA9" w:rsidRDefault="007201C5" w:rsidP="007201C5">
      <w:pPr>
        <w:autoSpaceDE w:val="0"/>
        <w:autoSpaceDN w:val="0"/>
        <w:adjustRightInd w:val="0"/>
        <w:rPr>
          <w:rFonts w:cs="Times New Roman"/>
        </w:rPr>
      </w:pPr>
      <w:r w:rsidRPr="00DE3DA9">
        <w:rPr>
          <w:rFonts w:cs="Times New Roman"/>
        </w:rPr>
        <w:t>This STATA data extract is the same school-level data used in the referenced paper, but restricted to</w:t>
      </w:r>
      <w:r>
        <w:rPr>
          <w:rFonts w:cs="Times New Roman"/>
        </w:rPr>
        <w:t xml:space="preserve"> </w:t>
      </w:r>
      <w:r w:rsidRPr="00DE3DA9">
        <w:rPr>
          <w:rFonts w:cs="Times New Roman"/>
        </w:rPr>
        <w:t>schools in regions 6, 7, and 8 in Chile.</w:t>
      </w:r>
    </w:p>
    <w:p w14:paraId="1D955363" w14:textId="77777777" w:rsidR="007201C5" w:rsidRDefault="007201C5" w:rsidP="007201C5">
      <w:pPr>
        <w:autoSpaceDE w:val="0"/>
        <w:autoSpaceDN w:val="0"/>
        <w:adjustRightInd w:val="0"/>
        <w:rPr>
          <w:rFonts w:cs="Times New Roman"/>
        </w:rPr>
      </w:pPr>
    </w:p>
    <w:p w14:paraId="04ACB1D5" w14:textId="77777777" w:rsidR="007201C5" w:rsidRPr="007201C5" w:rsidRDefault="007201C5" w:rsidP="007201C5">
      <w:pPr>
        <w:autoSpaceDE w:val="0"/>
        <w:autoSpaceDN w:val="0"/>
        <w:adjustRightInd w:val="0"/>
        <w:rPr>
          <w:rFonts w:cs="Times New Roman"/>
          <w:i/>
        </w:rPr>
      </w:pPr>
      <w:r w:rsidRPr="007201C5">
        <w:rPr>
          <w:rFonts w:cs="Times New Roman"/>
          <w:i/>
        </w:rPr>
        <w:t>Data Notes:</w:t>
      </w:r>
    </w:p>
    <w:p w14:paraId="702EDE54" w14:textId="77777777" w:rsidR="007201C5" w:rsidRPr="005A4108" w:rsidRDefault="007201C5" w:rsidP="007201C5">
      <w:pPr>
        <w:autoSpaceDE w:val="0"/>
        <w:autoSpaceDN w:val="0"/>
        <w:adjustRightInd w:val="0"/>
        <w:rPr>
          <w:rFonts w:cs="Times New Roman"/>
          <w:b/>
        </w:rPr>
      </w:pPr>
      <w:r w:rsidRPr="005A4108">
        <w:rPr>
          <w:rFonts w:cs="Times New Roman"/>
          <w:b/>
        </w:rPr>
        <w:t>1. There are 658 school level observations.</w:t>
      </w:r>
    </w:p>
    <w:p w14:paraId="51142993" w14:textId="77777777" w:rsidR="007201C5" w:rsidRDefault="007201C5" w:rsidP="007201C5">
      <w:pPr>
        <w:autoSpaceDE w:val="0"/>
        <w:autoSpaceDN w:val="0"/>
        <w:adjustRightInd w:val="0"/>
        <w:rPr>
          <w:rFonts w:cs="Times New Roman"/>
        </w:rPr>
      </w:pPr>
    </w:p>
    <w:p w14:paraId="0D8BC199" w14:textId="77777777" w:rsidR="007201C5" w:rsidRPr="00DE3DA9" w:rsidRDefault="007201C5" w:rsidP="007201C5">
      <w:pPr>
        <w:autoSpaceDE w:val="0"/>
        <w:autoSpaceDN w:val="0"/>
        <w:adjustRightInd w:val="0"/>
        <w:rPr>
          <w:rFonts w:cs="Times New Roman"/>
          <w:b/>
        </w:rPr>
      </w:pPr>
      <w:r w:rsidRPr="00DE3DA9">
        <w:rPr>
          <w:rFonts w:cs="Times New Roman"/>
          <w:b/>
        </w:rPr>
        <w:t>2. The key variables are:</w:t>
      </w:r>
    </w:p>
    <w:p w14:paraId="458ED237" w14:textId="77777777" w:rsidR="007201C5" w:rsidRDefault="007201C5" w:rsidP="007201C5">
      <w:pPr>
        <w:autoSpaceDE w:val="0"/>
        <w:autoSpaceDN w:val="0"/>
        <w:adjustRightInd w:val="0"/>
        <w:rPr>
          <w:rFonts w:cs="Times New Roman"/>
        </w:rPr>
      </w:pPr>
    </w:p>
    <w:p w14:paraId="13235456" w14:textId="77777777" w:rsidR="007201C5" w:rsidRDefault="007201C5" w:rsidP="007201C5">
      <w:pPr>
        <w:autoSpaceDE w:val="0"/>
        <w:autoSpaceDN w:val="0"/>
        <w:adjustRightInd w:val="0"/>
        <w:rPr>
          <w:rFonts w:cs="Times New Roman"/>
        </w:rPr>
      </w:pPr>
      <w:r w:rsidRPr="00DE3DA9">
        <w:rPr>
          <w:rFonts w:cs="Times New Roman"/>
        </w:rPr>
        <w:t>dx90, dx92 = 1988-1990 (1990 minus 1988) and 1988-1992 (1992 minus 1988) school-level change in</w:t>
      </w:r>
      <w:r>
        <w:rPr>
          <w:rFonts w:cs="Times New Roman"/>
        </w:rPr>
        <w:t xml:space="preserve"> </w:t>
      </w:r>
      <w:r w:rsidRPr="00DE3DA9">
        <w:rPr>
          <w:rFonts w:cs="Times New Roman"/>
        </w:rPr>
        <w:t>average test scores (average of math and reading scores).</w:t>
      </w:r>
    </w:p>
    <w:p w14:paraId="4D671E3D" w14:textId="77777777" w:rsidR="007201C5" w:rsidRDefault="007201C5" w:rsidP="007201C5">
      <w:pPr>
        <w:autoSpaceDE w:val="0"/>
        <w:autoSpaceDN w:val="0"/>
        <w:adjustRightInd w:val="0"/>
        <w:rPr>
          <w:rFonts w:cs="Times New Roman"/>
        </w:rPr>
      </w:pPr>
    </w:p>
    <w:p w14:paraId="07FFF071" w14:textId="77777777" w:rsidR="007201C5" w:rsidRPr="00DE3DA9" w:rsidRDefault="007201C5" w:rsidP="007201C5">
      <w:pPr>
        <w:autoSpaceDE w:val="0"/>
        <w:autoSpaceDN w:val="0"/>
        <w:adjustRightInd w:val="0"/>
        <w:rPr>
          <w:rFonts w:cs="Times New Roman"/>
        </w:rPr>
      </w:pPr>
      <w:r w:rsidRPr="00DE3DA9">
        <w:rPr>
          <w:rFonts w:cs="Times New Roman"/>
        </w:rPr>
        <w:t>p90 = indicator equal to one if the school received the P900 program resources and equal to zero,</w:t>
      </w:r>
      <w:r>
        <w:rPr>
          <w:rFonts w:cs="Times New Roman"/>
        </w:rPr>
        <w:t xml:space="preserve"> </w:t>
      </w:r>
      <w:r w:rsidRPr="00DE3DA9">
        <w:rPr>
          <w:rFonts w:cs="Times New Roman"/>
        </w:rPr>
        <w:t>otherwise.</w:t>
      </w:r>
    </w:p>
    <w:p w14:paraId="00B7D035" w14:textId="77777777" w:rsidR="007201C5" w:rsidRDefault="007201C5" w:rsidP="007201C5">
      <w:pPr>
        <w:autoSpaceDE w:val="0"/>
        <w:autoSpaceDN w:val="0"/>
        <w:adjustRightInd w:val="0"/>
        <w:rPr>
          <w:rFonts w:cs="Times New Roman"/>
        </w:rPr>
      </w:pPr>
    </w:p>
    <w:p w14:paraId="26BB3ABA" w14:textId="77777777" w:rsidR="007201C5" w:rsidRPr="00DE3DA9" w:rsidRDefault="007201C5" w:rsidP="007201C5">
      <w:pPr>
        <w:autoSpaceDE w:val="0"/>
        <w:autoSpaceDN w:val="0"/>
        <w:adjustRightInd w:val="0"/>
        <w:rPr>
          <w:rFonts w:cs="Times New Roman"/>
        </w:rPr>
      </w:pPr>
      <w:proofErr w:type="gramStart"/>
      <w:r w:rsidRPr="00DE3DA9">
        <w:rPr>
          <w:rFonts w:cs="Times New Roman"/>
        </w:rPr>
        <w:t>x88</w:t>
      </w:r>
      <w:proofErr w:type="gramEnd"/>
      <w:r w:rsidRPr="00DE3DA9">
        <w:rPr>
          <w:rFonts w:cs="Times New Roman"/>
        </w:rPr>
        <w:t xml:space="preserve"> = average test score in the school in 1988.</w:t>
      </w:r>
    </w:p>
    <w:p w14:paraId="77C8B142" w14:textId="77777777" w:rsidR="007201C5" w:rsidRDefault="007201C5" w:rsidP="007201C5">
      <w:pPr>
        <w:autoSpaceDE w:val="0"/>
        <w:autoSpaceDN w:val="0"/>
        <w:adjustRightInd w:val="0"/>
        <w:rPr>
          <w:rFonts w:cs="Times New Roman"/>
        </w:rPr>
      </w:pPr>
    </w:p>
    <w:p w14:paraId="69452573" w14:textId="77777777" w:rsidR="007201C5" w:rsidRPr="00DE3DA9" w:rsidRDefault="007201C5" w:rsidP="007201C5">
      <w:pPr>
        <w:autoSpaceDE w:val="0"/>
        <w:autoSpaceDN w:val="0"/>
        <w:adjustRightInd w:val="0"/>
        <w:rPr>
          <w:rFonts w:cs="Times New Roman"/>
        </w:rPr>
      </w:pPr>
      <w:r w:rsidRPr="00DE3DA9">
        <w:rPr>
          <w:rFonts w:cs="Times New Roman"/>
        </w:rPr>
        <w:t>ivrule2_area2 = indicator equal to one if school had an average 1988 score (x88) that made it eligible to</w:t>
      </w:r>
      <w:r>
        <w:rPr>
          <w:rFonts w:cs="Times New Roman"/>
        </w:rPr>
        <w:t xml:space="preserve"> </w:t>
      </w:r>
      <w:r w:rsidRPr="00DE3DA9">
        <w:rPr>
          <w:rFonts w:cs="Times New Roman"/>
        </w:rPr>
        <w:t>receive the P900 program and equal to zero, otherwise.</w:t>
      </w:r>
    </w:p>
    <w:p w14:paraId="1CBAA7BD" w14:textId="77777777" w:rsidR="007201C5" w:rsidRDefault="007201C5" w:rsidP="007201C5">
      <w:pPr>
        <w:autoSpaceDE w:val="0"/>
        <w:autoSpaceDN w:val="0"/>
        <w:adjustRightInd w:val="0"/>
        <w:rPr>
          <w:rFonts w:cs="Times New Roman"/>
        </w:rPr>
      </w:pPr>
    </w:p>
    <w:p w14:paraId="3FC1B3E9" w14:textId="77777777" w:rsidR="007201C5" w:rsidRPr="00DE3DA9" w:rsidRDefault="007201C5" w:rsidP="007201C5">
      <w:pPr>
        <w:autoSpaceDE w:val="0"/>
        <w:autoSpaceDN w:val="0"/>
        <w:adjustRightInd w:val="0"/>
        <w:rPr>
          <w:rFonts w:cs="Times New Roman"/>
        </w:rPr>
      </w:pPr>
      <w:r w:rsidRPr="00DE3DA9">
        <w:rPr>
          <w:rFonts w:cs="Times New Roman"/>
        </w:rPr>
        <w:t>rule2_area2 = 1988 average score minus the P900 eligibility cutoff in the region that the school is in.</w:t>
      </w:r>
    </w:p>
    <w:p w14:paraId="051FB89B" w14:textId="77777777" w:rsidR="007201C5" w:rsidRDefault="007201C5" w:rsidP="007201C5">
      <w:pPr>
        <w:autoSpaceDE w:val="0"/>
        <w:autoSpaceDN w:val="0"/>
        <w:adjustRightInd w:val="0"/>
        <w:rPr>
          <w:rFonts w:cs="Times New Roman"/>
        </w:rPr>
      </w:pPr>
    </w:p>
    <w:p w14:paraId="2CF9C64F" w14:textId="77777777" w:rsidR="007201C5" w:rsidRPr="00DE3DA9" w:rsidRDefault="007201C5" w:rsidP="007201C5">
      <w:pPr>
        <w:autoSpaceDE w:val="0"/>
        <w:autoSpaceDN w:val="0"/>
        <w:adjustRightInd w:val="0"/>
        <w:rPr>
          <w:rFonts w:cs="Times New Roman"/>
          <w:b/>
        </w:rPr>
      </w:pPr>
      <w:r w:rsidRPr="00DE3DA9">
        <w:rPr>
          <w:rFonts w:cs="Times New Roman"/>
          <w:b/>
        </w:rPr>
        <w:t>3. The other relevant variables are:</w:t>
      </w:r>
    </w:p>
    <w:p w14:paraId="0539A0CA" w14:textId="77777777" w:rsidR="007201C5" w:rsidRDefault="007201C5" w:rsidP="007201C5">
      <w:pPr>
        <w:autoSpaceDE w:val="0"/>
        <w:autoSpaceDN w:val="0"/>
        <w:adjustRightInd w:val="0"/>
        <w:rPr>
          <w:rFonts w:cs="Times New Roman"/>
        </w:rPr>
      </w:pPr>
    </w:p>
    <w:p w14:paraId="0EDA21EE" w14:textId="77777777" w:rsidR="007201C5" w:rsidRPr="00DE3DA9" w:rsidRDefault="007201C5" w:rsidP="007201C5">
      <w:pPr>
        <w:autoSpaceDE w:val="0"/>
        <w:autoSpaceDN w:val="0"/>
        <w:adjustRightInd w:val="0"/>
        <w:rPr>
          <w:rFonts w:cs="Times New Roman"/>
        </w:rPr>
      </w:pPr>
      <w:r w:rsidRPr="00DE3DA9">
        <w:rPr>
          <w:rFonts w:cs="Times New Roman"/>
        </w:rPr>
        <w:t>ncas88, ncas90, ncas92 = the number of test takers in the school in 1988, 1990, and 1992.</w:t>
      </w:r>
    </w:p>
    <w:p w14:paraId="615451F2" w14:textId="77777777" w:rsidR="007201C5" w:rsidRDefault="007201C5" w:rsidP="007201C5">
      <w:pPr>
        <w:autoSpaceDE w:val="0"/>
        <w:autoSpaceDN w:val="0"/>
        <w:adjustRightInd w:val="0"/>
        <w:rPr>
          <w:rFonts w:cs="Times New Roman"/>
        </w:rPr>
      </w:pPr>
    </w:p>
    <w:p w14:paraId="7AD88A60" w14:textId="77777777" w:rsidR="007201C5" w:rsidRPr="00DE3DA9" w:rsidRDefault="007201C5" w:rsidP="007201C5">
      <w:pPr>
        <w:autoSpaceDE w:val="0"/>
        <w:autoSpaceDN w:val="0"/>
        <w:adjustRightInd w:val="0"/>
        <w:rPr>
          <w:rFonts w:cs="Times New Roman"/>
        </w:rPr>
      </w:pPr>
      <w:r w:rsidRPr="00DE3DA9">
        <w:rPr>
          <w:rFonts w:cs="Times New Roman"/>
        </w:rPr>
        <w:t xml:space="preserve">ses90, ses92 = average “socioeconomic status” of students in the school in 1990 and 1992 – </w:t>
      </w:r>
      <w:r>
        <w:rPr>
          <w:rFonts w:cs="Times New Roman"/>
        </w:rPr>
        <w:t xml:space="preserve">a </w:t>
      </w:r>
      <w:r w:rsidRPr="00DE3DA9">
        <w:rPr>
          <w:rFonts w:cs="Times New Roman"/>
        </w:rPr>
        <w:t>higher</w:t>
      </w:r>
      <w:r>
        <w:rPr>
          <w:rFonts w:cs="Times New Roman"/>
        </w:rPr>
        <w:t xml:space="preserve"> </w:t>
      </w:r>
      <w:r w:rsidRPr="00DE3DA9">
        <w:rPr>
          <w:rFonts w:cs="Times New Roman"/>
        </w:rPr>
        <w:t>number implies higher SES (unavailable for 1988).</w:t>
      </w:r>
    </w:p>
    <w:p w14:paraId="6041806E" w14:textId="77777777" w:rsidR="007201C5" w:rsidRDefault="007201C5" w:rsidP="007201C5">
      <w:pPr>
        <w:autoSpaceDE w:val="0"/>
        <w:autoSpaceDN w:val="0"/>
        <w:adjustRightInd w:val="0"/>
        <w:rPr>
          <w:rFonts w:cs="Times New Roman"/>
        </w:rPr>
      </w:pPr>
    </w:p>
    <w:p w14:paraId="4BE8EA08" w14:textId="77777777" w:rsidR="007201C5" w:rsidRPr="00DE3DA9" w:rsidRDefault="007201C5" w:rsidP="007201C5">
      <w:pPr>
        <w:autoSpaceDE w:val="0"/>
        <w:autoSpaceDN w:val="0"/>
        <w:adjustRightInd w:val="0"/>
        <w:rPr>
          <w:rFonts w:cs="Times New Roman"/>
        </w:rPr>
      </w:pPr>
      <w:proofErr w:type="spellStart"/>
      <w:proofErr w:type="gramStart"/>
      <w:r w:rsidRPr="00DE3DA9">
        <w:rPr>
          <w:rFonts w:cs="Times New Roman"/>
        </w:rPr>
        <w:t>dses</w:t>
      </w:r>
      <w:proofErr w:type="spellEnd"/>
      <w:proofErr w:type="gramEnd"/>
      <w:r w:rsidRPr="00DE3DA9">
        <w:rPr>
          <w:rFonts w:cs="Times New Roman"/>
        </w:rPr>
        <w:t xml:space="preserve"> = 1990-1992 change in average SES.</w:t>
      </w:r>
    </w:p>
    <w:p w14:paraId="4167083A" w14:textId="77777777" w:rsidR="007201C5" w:rsidRDefault="007201C5" w:rsidP="007201C5">
      <w:pPr>
        <w:autoSpaceDE w:val="0"/>
        <w:autoSpaceDN w:val="0"/>
        <w:adjustRightInd w:val="0"/>
        <w:rPr>
          <w:rFonts w:cs="Times New Roman"/>
        </w:rPr>
      </w:pPr>
    </w:p>
    <w:p w14:paraId="28B37250" w14:textId="77777777" w:rsidR="007201C5" w:rsidRPr="00DE3DA9" w:rsidRDefault="007201C5" w:rsidP="007201C5">
      <w:pPr>
        <w:autoSpaceDE w:val="0"/>
        <w:autoSpaceDN w:val="0"/>
        <w:adjustRightInd w:val="0"/>
        <w:rPr>
          <w:rFonts w:cs="Times New Roman"/>
        </w:rPr>
      </w:pPr>
      <w:r w:rsidRPr="00DE3DA9">
        <w:rPr>
          <w:rFonts w:cs="Times New Roman"/>
        </w:rPr>
        <w:t>rgn88 = region of Chile that school is in (6, 7, 8).</w:t>
      </w:r>
    </w:p>
    <w:p w14:paraId="0735275B" w14:textId="77777777" w:rsidR="007201C5" w:rsidRDefault="007201C5" w:rsidP="007201C5">
      <w:pPr>
        <w:autoSpaceDE w:val="0"/>
        <w:autoSpaceDN w:val="0"/>
        <w:adjustRightInd w:val="0"/>
        <w:rPr>
          <w:rFonts w:cs="Times New Roman"/>
          <w:b/>
          <w:bCs/>
        </w:rPr>
      </w:pPr>
    </w:p>
    <w:p w14:paraId="1D337BB1" w14:textId="77777777" w:rsidR="007201C5" w:rsidRPr="00DE3DA9" w:rsidRDefault="007201C5" w:rsidP="007201C5">
      <w:pPr>
        <w:autoSpaceDE w:val="0"/>
        <w:autoSpaceDN w:val="0"/>
        <w:adjustRightInd w:val="0"/>
        <w:rPr>
          <w:rFonts w:cs="Times New Roman"/>
          <w:b/>
          <w:bCs/>
        </w:rPr>
      </w:pPr>
      <w:r w:rsidRPr="00DE3DA9">
        <w:rPr>
          <w:rFonts w:cs="Times New Roman"/>
          <w:b/>
          <w:bCs/>
        </w:rPr>
        <w:t>Research Question: Did the P900 program raise school achievement in 1990 and 1992?</w:t>
      </w:r>
    </w:p>
    <w:p w14:paraId="5B1D0087" w14:textId="77777777" w:rsidR="007201C5" w:rsidRDefault="007201C5" w:rsidP="007201C5">
      <w:pPr>
        <w:autoSpaceDE w:val="0"/>
        <w:autoSpaceDN w:val="0"/>
        <w:adjustRightInd w:val="0"/>
        <w:rPr>
          <w:rFonts w:cs="Times New Roman"/>
        </w:rPr>
      </w:pPr>
      <w:r w:rsidRPr="00DE3DA9">
        <w:rPr>
          <w:rFonts w:cs="Times New Roman"/>
        </w:rPr>
        <w:lastRenderedPageBreak/>
        <w:t>The outcomes of interest are the 1988-1990 and 1988-1992 test score gains at the school-level. We want</w:t>
      </w:r>
      <w:r>
        <w:rPr>
          <w:rFonts w:cs="Times New Roman"/>
        </w:rPr>
        <w:t xml:space="preserve"> </w:t>
      </w:r>
      <w:r w:rsidRPr="00DE3DA9">
        <w:rPr>
          <w:rFonts w:cs="Times New Roman"/>
        </w:rPr>
        <w:t>to estimate the “causal” effect of P900 on test score changes. Read the referenced paper for background</w:t>
      </w:r>
      <w:r>
        <w:rPr>
          <w:rFonts w:cs="Times New Roman"/>
        </w:rPr>
        <w:t xml:space="preserve"> </w:t>
      </w:r>
      <w:r w:rsidRPr="00DE3DA9">
        <w:rPr>
          <w:rFonts w:cs="Times New Roman"/>
        </w:rPr>
        <w:t>and details on the P900 program, and sources of bias in conventional “difference-in-differences”</w:t>
      </w:r>
      <w:r>
        <w:rPr>
          <w:rFonts w:cs="Times New Roman"/>
        </w:rPr>
        <w:t xml:space="preserve"> </w:t>
      </w:r>
      <w:r w:rsidRPr="00DE3DA9">
        <w:rPr>
          <w:rFonts w:cs="Times New Roman"/>
        </w:rPr>
        <w:t>evaluations of the program. In this exercise, we will use the regression discontinuity design implicit in</w:t>
      </w:r>
      <w:r>
        <w:rPr>
          <w:rFonts w:cs="Times New Roman"/>
        </w:rPr>
        <w:t xml:space="preserve"> </w:t>
      </w:r>
      <w:r w:rsidRPr="00DE3DA9">
        <w:rPr>
          <w:rFonts w:cs="Times New Roman"/>
        </w:rPr>
        <w:t>the administration of the program to address potential issues of bias.</w:t>
      </w:r>
    </w:p>
    <w:p w14:paraId="02AA22F9" w14:textId="77777777" w:rsidR="007201C5" w:rsidRPr="00DE3DA9" w:rsidRDefault="007201C5" w:rsidP="007201C5">
      <w:pPr>
        <w:autoSpaceDE w:val="0"/>
        <w:autoSpaceDN w:val="0"/>
        <w:adjustRightInd w:val="0"/>
        <w:rPr>
          <w:rFonts w:cs="Times New Roman"/>
        </w:rPr>
      </w:pPr>
    </w:p>
    <w:p w14:paraId="540C5B76" w14:textId="77777777" w:rsidR="007201C5" w:rsidRDefault="007201C5" w:rsidP="007201C5">
      <w:pPr>
        <w:pStyle w:val="ListParagraph"/>
        <w:numPr>
          <w:ilvl w:val="0"/>
          <w:numId w:val="2"/>
        </w:numPr>
        <w:autoSpaceDE w:val="0"/>
        <w:autoSpaceDN w:val="0"/>
        <w:adjustRightInd w:val="0"/>
        <w:rPr>
          <w:rFonts w:cs="Times New Roman"/>
        </w:rPr>
      </w:pPr>
      <w:r w:rsidRPr="00DE3DA9">
        <w:rPr>
          <w:rFonts w:cs="Times New Roman"/>
        </w:rPr>
        <w:t>Use a difference-in-differences regression model to estimate the impact of P900 on 1988-1990 and 1988-1992 test score gains – i.e., regress dx90 and dx92 on p90. What do the estimates imply about the size of the effect of the P900 program?</w:t>
      </w:r>
    </w:p>
    <w:p w14:paraId="791D8FC3" w14:textId="77777777" w:rsidR="007201C5" w:rsidRDefault="007201C5" w:rsidP="007201C5">
      <w:pPr>
        <w:pStyle w:val="ListParagraph"/>
        <w:autoSpaceDE w:val="0"/>
        <w:autoSpaceDN w:val="0"/>
        <w:adjustRightInd w:val="0"/>
        <w:rPr>
          <w:rFonts w:cs="Times New Roman"/>
        </w:rPr>
      </w:pPr>
    </w:p>
    <w:p w14:paraId="7E213122" w14:textId="77777777" w:rsidR="007201C5" w:rsidRPr="005A4108" w:rsidRDefault="007201C5" w:rsidP="007201C5">
      <w:pPr>
        <w:pStyle w:val="ListParagraph"/>
        <w:numPr>
          <w:ilvl w:val="0"/>
          <w:numId w:val="2"/>
        </w:numPr>
        <w:autoSpaceDE w:val="0"/>
        <w:autoSpaceDN w:val="0"/>
        <w:adjustRightInd w:val="0"/>
        <w:rPr>
          <w:rFonts w:cs="Times New Roman"/>
        </w:rPr>
      </w:pPr>
      <w:r w:rsidRPr="005A4108">
        <w:rPr>
          <w:rFonts w:cs="Times New Roman"/>
        </w:rPr>
        <w:t xml:space="preserve">Describe how the estimates in (a) may be biased by noise and mean reversion. Explain how mean reversion would affect the correlation between x88 and dx90 that would prevail even in the absence of the P900 program. </w:t>
      </w:r>
      <w:r>
        <w:rPr>
          <w:rFonts w:cs="Times New Roman"/>
        </w:rPr>
        <w:t xml:space="preserve"> </w:t>
      </w:r>
      <w:r w:rsidRPr="005A4108">
        <w:rPr>
          <w:rFonts w:cs="Times New Roman"/>
        </w:rPr>
        <w:t>How is the bias dependent on the number of test takers in the school in 1988?</w:t>
      </w:r>
    </w:p>
    <w:p w14:paraId="5A66EAF3" w14:textId="77777777" w:rsidR="007201C5" w:rsidRPr="00DE3DA9" w:rsidRDefault="007201C5" w:rsidP="007201C5">
      <w:pPr>
        <w:pStyle w:val="ListParagraph"/>
        <w:rPr>
          <w:rFonts w:cs="Times New Roman"/>
        </w:rPr>
      </w:pPr>
    </w:p>
    <w:p w14:paraId="39504106" w14:textId="77777777" w:rsidR="007201C5" w:rsidRDefault="007201C5" w:rsidP="007201C5">
      <w:pPr>
        <w:pStyle w:val="ListParagraph"/>
        <w:numPr>
          <w:ilvl w:val="0"/>
          <w:numId w:val="2"/>
        </w:numPr>
        <w:autoSpaceDE w:val="0"/>
        <w:autoSpaceDN w:val="0"/>
        <w:adjustRightInd w:val="0"/>
        <w:rPr>
          <w:rFonts w:cs="Times New Roman"/>
        </w:rPr>
      </w:pPr>
      <w:r w:rsidRPr="00DE3DA9">
        <w:rPr>
          <w:rFonts w:cs="Times New Roman"/>
        </w:rPr>
        <w:t>In principle, only schools who scored below a region-specific threshold in 1988 were eligible to receive the P900 program in 1990 through 1992 (i.e., ivrule2_area2 = 1). Thus, the indicator for receiving P900 should be a discrete function of a school’s average score in 1988. Describe how one could use this discontinuity in treatment assignment to derive an estimate of the program effects while controlling for the mean reversion bias. Under what conditions will these estimates be valid?</w:t>
      </w:r>
    </w:p>
    <w:p w14:paraId="56DB475D" w14:textId="77777777" w:rsidR="007201C5" w:rsidRPr="00DE3DA9" w:rsidRDefault="007201C5" w:rsidP="007201C5">
      <w:pPr>
        <w:pStyle w:val="ListParagraph"/>
        <w:rPr>
          <w:rFonts w:cs="Times New Roman"/>
        </w:rPr>
      </w:pPr>
    </w:p>
    <w:p w14:paraId="354D9FDD" w14:textId="77777777" w:rsidR="007201C5" w:rsidRDefault="007201C5" w:rsidP="007201C5">
      <w:pPr>
        <w:pStyle w:val="ListParagraph"/>
        <w:numPr>
          <w:ilvl w:val="0"/>
          <w:numId w:val="2"/>
        </w:numPr>
        <w:autoSpaceDE w:val="0"/>
        <w:autoSpaceDN w:val="0"/>
        <w:adjustRightInd w:val="0"/>
        <w:rPr>
          <w:rFonts w:cs="Times New Roman"/>
        </w:rPr>
      </w:pPr>
      <w:r w:rsidRPr="00DE3DA9">
        <w:rPr>
          <w:rFonts w:cs="Times New Roman"/>
        </w:rPr>
        <w:t>In practice, the P900 program was assigned according to this rule imperfectly. However, over 97 percent of schools in regions 6-8 were “correctly” assigned implying a slippage of less th</w:t>
      </w:r>
      <w:r>
        <w:rPr>
          <w:rFonts w:cs="Times New Roman"/>
        </w:rPr>
        <w:t>a</w:t>
      </w:r>
      <w:r w:rsidRPr="00DE3DA9">
        <w:rPr>
          <w:rFonts w:cs="Times New Roman"/>
        </w:rPr>
        <w:t>n 3 percent. Using a nonparametric smoother (“</w:t>
      </w:r>
      <w:proofErr w:type="spellStart"/>
      <w:r w:rsidRPr="00DE3DA9">
        <w:rPr>
          <w:rFonts w:cs="Times New Roman"/>
        </w:rPr>
        <w:t>lowess</w:t>
      </w:r>
      <w:proofErr w:type="spellEnd"/>
      <w:r w:rsidRPr="00DE3DA9">
        <w:rPr>
          <w:rFonts w:cs="Times New Roman"/>
        </w:rPr>
        <w:t>”</w:t>
      </w:r>
      <w:r>
        <w:rPr>
          <w:rFonts w:cs="Times New Roman"/>
        </w:rPr>
        <w:t xml:space="preserve"> in STATA</w:t>
      </w:r>
      <w:r w:rsidRPr="00DE3DA9">
        <w:rPr>
          <w:rFonts w:cs="Times New Roman"/>
        </w:rPr>
        <w:t>)</w:t>
      </w:r>
      <w:r>
        <w:rPr>
          <w:rFonts w:cs="Times New Roman"/>
        </w:rPr>
        <w:t>,</w:t>
      </w:r>
      <w:r w:rsidRPr="00DE3DA9">
        <w:rPr>
          <w:rFonts w:cs="Times New Roman"/>
        </w:rPr>
        <w:t xml:space="preserve"> plot the “smoothed” relationship between the probability of receiving P900 (p90) and the school’s score in 1988 relative to the regional cutoff (rule2_area2), along with the actual data points. For this exercise, use the “running-mean” smoother and a bandwidth of 0.05. Describe your findings.</w:t>
      </w:r>
    </w:p>
    <w:p w14:paraId="7DFABC65" w14:textId="77777777" w:rsidR="007201C5" w:rsidRPr="00DE3DA9" w:rsidRDefault="007201C5" w:rsidP="007201C5">
      <w:pPr>
        <w:pStyle w:val="ListParagraph"/>
        <w:rPr>
          <w:rFonts w:cs="Times New Roman"/>
        </w:rPr>
      </w:pPr>
    </w:p>
    <w:p w14:paraId="171A6A1A" w14:textId="77777777" w:rsidR="007201C5" w:rsidRDefault="007201C5" w:rsidP="007201C5">
      <w:pPr>
        <w:pStyle w:val="ListParagraph"/>
        <w:numPr>
          <w:ilvl w:val="0"/>
          <w:numId w:val="2"/>
        </w:numPr>
        <w:autoSpaceDE w:val="0"/>
        <w:autoSpaceDN w:val="0"/>
        <w:adjustRightInd w:val="0"/>
        <w:rPr>
          <w:rFonts w:cs="Times New Roman"/>
        </w:rPr>
      </w:pPr>
      <w:r w:rsidRPr="00DE3DA9">
        <w:rPr>
          <w:rFonts w:cs="Times New Roman"/>
        </w:rPr>
        <w:t>Suppose that the P900 eligibility indicator (ivrule2_area2) is a potential instrumental variable for P900 program status. Under what assumptions will it be a valid instrument? Write down the</w:t>
      </w:r>
      <w:r>
        <w:rPr>
          <w:rFonts w:cs="Times New Roman"/>
        </w:rPr>
        <w:t xml:space="preserve"> structural,</w:t>
      </w:r>
      <w:r w:rsidRPr="00DE3DA9">
        <w:rPr>
          <w:rFonts w:cs="Times New Roman"/>
        </w:rPr>
        <w:t xml:space="preserve"> first</w:t>
      </w:r>
      <w:r>
        <w:rPr>
          <w:rFonts w:cs="Times New Roman"/>
        </w:rPr>
        <w:t>-</w:t>
      </w:r>
      <w:r w:rsidRPr="00DE3DA9">
        <w:rPr>
          <w:rFonts w:cs="Times New Roman"/>
        </w:rPr>
        <w:t>stage</w:t>
      </w:r>
      <w:r>
        <w:rPr>
          <w:rFonts w:cs="Times New Roman"/>
        </w:rPr>
        <w:t>,</w:t>
      </w:r>
      <w:r w:rsidRPr="00DE3DA9">
        <w:rPr>
          <w:rFonts w:cs="Times New Roman"/>
        </w:rPr>
        <w:t xml:space="preserve"> and reduced-form equations for P900 status and 1988-1990 and 1988-1992 test score gains as a function of the eligibility instrument. How does two-stage least squares use these equations? Do you still need to control for potential mean reversion bias in the instrumental variables estimates?</w:t>
      </w:r>
    </w:p>
    <w:p w14:paraId="6B652136" w14:textId="77777777" w:rsidR="007201C5" w:rsidRPr="00DE3DA9" w:rsidRDefault="007201C5" w:rsidP="007201C5">
      <w:pPr>
        <w:pStyle w:val="ListParagraph"/>
        <w:rPr>
          <w:rFonts w:cs="Times New Roman"/>
        </w:rPr>
      </w:pPr>
    </w:p>
    <w:p w14:paraId="21B8168C" w14:textId="77777777" w:rsidR="007201C5" w:rsidRDefault="007201C5" w:rsidP="007201C5">
      <w:pPr>
        <w:pStyle w:val="ListParagraph"/>
        <w:numPr>
          <w:ilvl w:val="0"/>
          <w:numId w:val="2"/>
        </w:numPr>
        <w:autoSpaceDE w:val="0"/>
        <w:autoSpaceDN w:val="0"/>
        <w:adjustRightInd w:val="0"/>
        <w:rPr>
          <w:rFonts w:cs="Times New Roman"/>
        </w:rPr>
      </w:pPr>
      <w:r w:rsidRPr="00DE3DA9">
        <w:rPr>
          <w:rFonts w:cs="Times New Roman"/>
        </w:rPr>
        <w:t>Using a nonparametric</w:t>
      </w:r>
      <w:r>
        <w:rPr>
          <w:rFonts w:cs="Times New Roman"/>
        </w:rPr>
        <w:t xml:space="preserve"> </w:t>
      </w:r>
      <w:r w:rsidRPr="00DE3DA9">
        <w:rPr>
          <w:rFonts w:cs="Times New Roman"/>
        </w:rPr>
        <w:t>smoother, plot the smoothed relationship between dx90 and rule2_area2, separately for eligible and ineligible schools. Use a bandwidth of 0.3 for the eligible schools and 0.1 for the ineligible schools (and the running mean smoother). Describe what you find and what it implies about the impact of the P900 program on 1988-1990 test score gains. Now do the same analysis for dx92 and interpret your findings.</w:t>
      </w:r>
    </w:p>
    <w:p w14:paraId="2E45AB23" w14:textId="77777777" w:rsidR="007201C5" w:rsidRPr="00DE3DA9" w:rsidRDefault="007201C5" w:rsidP="007201C5">
      <w:pPr>
        <w:pStyle w:val="ListParagraph"/>
        <w:rPr>
          <w:rFonts w:cs="Times New Roman"/>
        </w:rPr>
      </w:pPr>
    </w:p>
    <w:p w14:paraId="41C332FC" w14:textId="77777777" w:rsidR="007201C5" w:rsidRDefault="007201C5" w:rsidP="007201C5">
      <w:pPr>
        <w:pStyle w:val="ListParagraph"/>
        <w:numPr>
          <w:ilvl w:val="0"/>
          <w:numId w:val="2"/>
        </w:numPr>
        <w:autoSpaceDE w:val="0"/>
        <w:autoSpaceDN w:val="0"/>
        <w:adjustRightInd w:val="0"/>
        <w:rPr>
          <w:rFonts w:cs="Times New Roman"/>
        </w:rPr>
      </w:pPr>
      <w:r w:rsidRPr="00DE3DA9">
        <w:rPr>
          <w:rFonts w:cs="Times New Roman"/>
        </w:rPr>
        <w:t>Estimate the “first-stage” relationship between ivrule2_area2 and p90</w:t>
      </w:r>
      <w:r>
        <w:rPr>
          <w:rFonts w:cs="Times New Roman"/>
        </w:rPr>
        <w:t>,</w:t>
      </w:r>
      <w:r w:rsidRPr="00DE3DA9">
        <w:rPr>
          <w:rFonts w:cs="Times New Roman"/>
        </w:rPr>
        <w:t xml:space="preserve"> and the “reduced-form” relationship between ivrule2_area2 and dx90 and dx92, using the following three specifications: 1) no control variables; 2) controlling for a cubic in the 1988 score; and 3) controlling for a cubic in the 1988 score, a quadratic in the number of test takers in 1988, and the interaction of the 1988 score with 1988 school size. Interpret your findings. Now estimate the effects of P900 on 1988-1990 and 1988-1992 test score gains using two-stage least squares and the eligibility indicator as an instrument for the three specifications. Interpret the results.</w:t>
      </w:r>
    </w:p>
    <w:p w14:paraId="7887BC25" w14:textId="77777777" w:rsidR="007201C5" w:rsidRPr="00DE3DA9" w:rsidRDefault="007201C5" w:rsidP="007201C5">
      <w:pPr>
        <w:pStyle w:val="ListParagraph"/>
        <w:rPr>
          <w:rFonts w:cs="Times New Roman"/>
        </w:rPr>
      </w:pPr>
    </w:p>
    <w:p w14:paraId="0A49C60A" w14:textId="77777777" w:rsidR="007201C5" w:rsidRPr="00DE3DA9" w:rsidRDefault="007201C5" w:rsidP="007201C5">
      <w:pPr>
        <w:pStyle w:val="ListParagraph"/>
        <w:numPr>
          <w:ilvl w:val="0"/>
          <w:numId w:val="2"/>
        </w:numPr>
        <w:autoSpaceDE w:val="0"/>
        <w:autoSpaceDN w:val="0"/>
        <w:adjustRightInd w:val="0"/>
        <w:rPr>
          <w:rFonts w:cs="Times New Roman"/>
        </w:rPr>
      </w:pPr>
      <w:r w:rsidRPr="00DE3DA9">
        <w:rPr>
          <w:rFonts w:cs="Times New Roman"/>
        </w:rPr>
        <w:lastRenderedPageBreak/>
        <w:t xml:space="preserve">Now provide a concise synthesis/summary of your results. </w:t>
      </w:r>
      <w:r>
        <w:rPr>
          <w:rFonts w:cs="Times New Roman"/>
        </w:rPr>
        <w:t xml:space="preserve"> </w:t>
      </w:r>
      <w:r w:rsidRPr="00DE3DA9">
        <w:rPr>
          <w:rFonts w:cs="Times New Roman"/>
        </w:rPr>
        <w:t>Discuss the evidence you found on the importance of mean reversion bias in conventional difference-in-differences estimates of the program effects, and the “credibility” of the</w:t>
      </w:r>
      <w:r>
        <w:rPr>
          <w:rFonts w:cs="Times New Roman"/>
        </w:rPr>
        <w:t xml:space="preserve"> </w:t>
      </w:r>
      <w:r w:rsidRPr="00DE3DA9">
        <w:rPr>
          <w:rFonts w:cs="Times New Roman"/>
        </w:rPr>
        <w:t>regression discontinuity design in removing this potential bias.</w:t>
      </w:r>
    </w:p>
    <w:p w14:paraId="4B3F2501" w14:textId="77777777" w:rsidR="00934269" w:rsidRDefault="00934269" w:rsidP="00953381">
      <w:pPr>
        <w:autoSpaceDE w:val="0"/>
        <w:autoSpaceDN w:val="0"/>
        <w:adjustRightInd w:val="0"/>
        <w:rPr>
          <w:rFonts w:cs="Times New Roman"/>
        </w:rPr>
      </w:pPr>
    </w:p>
    <w:sectPr w:rsidR="00934269" w:rsidSect="008B245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BC310" w14:textId="77777777" w:rsidR="00825843" w:rsidRDefault="00825843" w:rsidP="007F5F6E">
      <w:r>
        <w:separator/>
      </w:r>
    </w:p>
  </w:endnote>
  <w:endnote w:type="continuationSeparator" w:id="0">
    <w:p w14:paraId="4A84A8B4" w14:textId="77777777" w:rsidR="00825843" w:rsidRDefault="00825843" w:rsidP="007F5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9900671"/>
      <w:docPartObj>
        <w:docPartGallery w:val="Page Numbers (Bottom of Page)"/>
        <w:docPartUnique/>
      </w:docPartObj>
    </w:sdtPr>
    <w:sdtEndPr/>
    <w:sdtContent>
      <w:p w14:paraId="2D73A812" w14:textId="77777777" w:rsidR="007E750F" w:rsidRDefault="00264776">
        <w:pPr>
          <w:pStyle w:val="Footer"/>
          <w:jc w:val="center"/>
        </w:pPr>
        <w:r>
          <w:fldChar w:fldCharType="begin"/>
        </w:r>
        <w:r>
          <w:instrText xml:space="preserve"> PAGE   \* MERGEFORMAT </w:instrText>
        </w:r>
        <w:r>
          <w:fldChar w:fldCharType="separate"/>
        </w:r>
        <w:r w:rsidR="00DF69F5">
          <w:rPr>
            <w:noProof/>
          </w:rPr>
          <w:t>3</w:t>
        </w:r>
        <w:r>
          <w:rPr>
            <w:noProof/>
          </w:rPr>
          <w:fldChar w:fldCharType="end"/>
        </w:r>
      </w:p>
    </w:sdtContent>
  </w:sdt>
  <w:p w14:paraId="490387A4" w14:textId="77777777" w:rsidR="00F94E9E" w:rsidRDefault="00F94E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B7A1E" w14:textId="77777777" w:rsidR="00825843" w:rsidRDefault="00825843" w:rsidP="007F5F6E">
      <w:r>
        <w:separator/>
      </w:r>
    </w:p>
  </w:footnote>
  <w:footnote w:type="continuationSeparator" w:id="0">
    <w:p w14:paraId="65DB0BB0" w14:textId="77777777" w:rsidR="00825843" w:rsidRDefault="00825843" w:rsidP="007F5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7BB6"/>
    <w:multiLevelType w:val="hybridMultilevel"/>
    <w:tmpl w:val="35B24BA0"/>
    <w:lvl w:ilvl="0" w:tplc="04090017">
      <w:start w:val="1"/>
      <w:numFmt w:val="lowerLetter"/>
      <w:lvlText w:val="%1)"/>
      <w:lvlJc w:val="left"/>
      <w:pPr>
        <w:ind w:left="720" w:hanging="360"/>
      </w:pPr>
    </w:lvl>
    <w:lvl w:ilvl="1" w:tplc="A560F2D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C74BD6"/>
    <w:multiLevelType w:val="hybridMultilevel"/>
    <w:tmpl w:val="CE845A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4269"/>
    <w:rsid w:val="0000138A"/>
    <w:rsid w:val="000037FE"/>
    <w:rsid w:val="00003E1F"/>
    <w:rsid w:val="00007340"/>
    <w:rsid w:val="000073B3"/>
    <w:rsid w:val="00010176"/>
    <w:rsid w:val="000115FD"/>
    <w:rsid w:val="000127F5"/>
    <w:rsid w:val="00012C42"/>
    <w:rsid w:val="0001363C"/>
    <w:rsid w:val="00021664"/>
    <w:rsid w:val="00021AA2"/>
    <w:rsid w:val="000279C8"/>
    <w:rsid w:val="00027DBE"/>
    <w:rsid w:val="00027FD8"/>
    <w:rsid w:val="00032925"/>
    <w:rsid w:val="00036F11"/>
    <w:rsid w:val="00037F21"/>
    <w:rsid w:val="0004188D"/>
    <w:rsid w:val="0004202D"/>
    <w:rsid w:val="000421FF"/>
    <w:rsid w:val="00050C41"/>
    <w:rsid w:val="000524EC"/>
    <w:rsid w:val="0005468A"/>
    <w:rsid w:val="00055E05"/>
    <w:rsid w:val="00062964"/>
    <w:rsid w:val="00064700"/>
    <w:rsid w:val="000708D6"/>
    <w:rsid w:val="0008725A"/>
    <w:rsid w:val="00087931"/>
    <w:rsid w:val="00090C67"/>
    <w:rsid w:val="00094393"/>
    <w:rsid w:val="00097F83"/>
    <w:rsid w:val="000A069A"/>
    <w:rsid w:val="000A294A"/>
    <w:rsid w:val="000A6CAF"/>
    <w:rsid w:val="000B1C47"/>
    <w:rsid w:val="000B3AEB"/>
    <w:rsid w:val="000B46CC"/>
    <w:rsid w:val="000C1C2B"/>
    <w:rsid w:val="000C2E1C"/>
    <w:rsid w:val="000C58B7"/>
    <w:rsid w:val="000C645B"/>
    <w:rsid w:val="000D088E"/>
    <w:rsid w:val="000D0BB5"/>
    <w:rsid w:val="000D1152"/>
    <w:rsid w:val="000D35B3"/>
    <w:rsid w:val="000E0C85"/>
    <w:rsid w:val="000E2EB9"/>
    <w:rsid w:val="000E6094"/>
    <w:rsid w:val="000E6B4F"/>
    <w:rsid w:val="000E7722"/>
    <w:rsid w:val="000F0ED5"/>
    <w:rsid w:val="000F2391"/>
    <w:rsid w:val="000F3701"/>
    <w:rsid w:val="00104D4E"/>
    <w:rsid w:val="00105CC8"/>
    <w:rsid w:val="00105D6F"/>
    <w:rsid w:val="00106779"/>
    <w:rsid w:val="0011004C"/>
    <w:rsid w:val="00110CCD"/>
    <w:rsid w:val="00114C17"/>
    <w:rsid w:val="00115E5F"/>
    <w:rsid w:val="00116730"/>
    <w:rsid w:val="0011731B"/>
    <w:rsid w:val="0012097F"/>
    <w:rsid w:val="00121F7E"/>
    <w:rsid w:val="001223E4"/>
    <w:rsid w:val="001270C7"/>
    <w:rsid w:val="001300EC"/>
    <w:rsid w:val="001305D0"/>
    <w:rsid w:val="0013098D"/>
    <w:rsid w:val="00133CAA"/>
    <w:rsid w:val="001349CE"/>
    <w:rsid w:val="00141C21"/>
    <w:rsid w:val="001428A5"/>
    <w:rsid w:val="001452C6"/>
    <w:rsid w:val="00150704"/>
    <w:rsid w:val="00154AFE"/>
    <w:rsid w:val="00162057"/>
    <w:rsid w:val="00162F4A"/>
    <w:rsid w:val="00163696"/>
    <w:rsid w:val="001655A3"/>
    <w:rsid w:val="00165CB3"/>
    <w:rsid w:val="001671E7"/>
    <w:rsid w:val="001717C1"/>
    <w:rsid w:val="001766B2"/>
    <w:rsid w:val="00183EDE"/>
    <w:rsid w:val="00190517"/>
    <w:rsid w:val="001905CD"/>
    <w:rsid w:val="00191BF8"/>
    <w:rsid w:val="00192961"/>
    <w:rsid w:val="00194E81"/>
    <w:rsid w:val="001A0FCD"/>
    <w:rsid w:val="001A604C"/>
    <w:rsid w:val="001B194F"/>
    <w:rsid w:val="001B3F2A"/>
    <w:rsid w:val="001B67BA"/>
    <w:rsid w:val="001B67DC"/>
    <w:rsid w:val="001C065D"/>
    <w:rsid w:val="001C1BA9"/>
    <w:rsid w:val="001C3999"/>
    <w:rsid w:val="001C4D81"/>
    <w:rsid w:val="001C54A3"/>
    <w:rsid w:val="001C725A"/>
    <w:rsid w:val="001C735C"/>
    <w:rsid w:val="001D3958"/>
    <w:rsid w:val="001D432E"/>
    <w:rsid w:val="001E4734"/>
    <w:rsid w:val="001E4CE3"/>
    <w:rsid w:val="001E661E"/>
    <w:rsid w:val="001F0084"/>
    <w:rsid w:val="001F0476"/>
    <w:rsid w:val="001F068A"/>
    <w:rsid w:val="001F172B"/>
    <w:rsid w:val="001F3FD6"/>
    <w:rsid w:val="001F413A"/>
    <w:rsid w:val="001F6170"/>
    <w:rsid w:val="002013F4"/>
    <w:rsid w:val="00203ABB"/>
    <w:rsid w:val="00204999"/>
    <w:rsid w:val="00207D84"/>
    <w:rsid w:val="0021147D"/>
    <w:rsid w:val="00213AE1"/>
    <w:rsid w:val="002153AB"/>
    <w:rsid w:val="002163F0"/>
    <w:rsid w:val="0021745E"/>
    <w:rsid w:val="002207D6"/>
    <w:rsid w:val="0022431B"/>
    <w:rsid w:val="0022450B"/>
    <w:rsid w:val="00227D00"/>
    <w:rsid w:val="0023705F"/>
    <w:rsid w:val="002379FC"/>
    <w:rsid w:val="002417D6"/>
    <w:rsid w:val="00241AA9"/>
    <w:rsid w:val="00241B8E"/>
    <w:rsid w:val="002428B4"/>
    <w:rsid w:val="00243F84"/>
    <w:rsid w:val="00244B33"/>
    <w:rsid w:val="00244B5D"/>
    <w:rsid w:val="0024745C"/>
    <w:rsid w:val="0024780E"/>
    <w:rsid w:val="0025127B"/>
    <w:rsid w:val="00253A52"/>
    <w:rsid w:val="002569DB"/>
    <w:rsid w:val="002632BD"/>
    <w:rsid w:val="00264776"/>
    <w:rsid w:val="00273EC3"/>
    <w:rsid w:val="00285D92"/>
    <w:rsid w:val="00287A75"/>
    <w:rsid w:val="002A1414"/>
    <w:rsid w:val="002B0743"/>
    <w:rsid w:val="002B16AD"/>
    <w:rsid w:val="002B1C19"/>
    <w:rsid w:val="002B3A71"/>
    <w:rsid w:val="002B3FE2"/>
    <w:rsid w:val="002B4149"/>
    <w:rsid w:val="002C5DA5"/>
    <w:rsid w:val="002D1F9B"/>
    <w:rsid w:val="002D3E1C"/>
    <w:rsid w:val="002D543D"/>
    <w:rsid w:val="002D7605"/>
    <w:rsid w:val="002E7C4A"/>
    <w:rsid w:val="002F2DC0"/>
    <w:rsid w:val="002F465A"/>
    <w:rsid w:val="002F5294"/>
    <w:rsid w:val="002F5FB3"/>
    <w:rsid w:val="00300E10"/>
    <w:rsid w:val="0030616E"/>
    <w:rsid w:val="00312859"/>
    <w:rsid w:val="00313006"/>
    <w:rsid w:val="00314ABD"/>
    <w:rsid w:val="00316188"/>
    <w:rsid w:val="00323839"/>
    <w:rsid w:val="003242E4"/>
    <w:rsid w:val="00327291"/>
    <w:rsid w:val="003272E8"/>
    <w:rsid w:val="00330268"/>
    <w:rsid w:val="003305D6"/>
    <w:rsid w:val="00330CBD"/>
    <w:rsid w:val="003370BF"/>
    <w:rsid w:val="003419F0"/>
    <w:rsid w:val="003431EC"/>
    <w:rsid w:val="003477BE"/>
    <w:rsid w:val="00357820"/>
    <w:rsid w:val="00360B19"/>
    <w:rsid w:val="003628E0"/>
    <w:rsid w:val="00363884"/>
    <w:rsid w:val="00363AB5"/>
    <w:rsid w:val="00364A3A"/>
    <w:rsid w:val="0036502A"/>
    <w:rsid w:val="00367016"/>
    <w:rsid w:val="00367152"/>
    <w:rsid w:val="00367DE4"/>
    <w:rsid w:val="00370DFF"/>
    <w:rsid w:val="00392F76"/>
    <w:rsid w:val="0039615D"/>
    <w:rsid w:val="00396248"/>
    <w:rsid w:val="003A2310"/>
    <w:rsid w:val="003B6AF6"/>
    <w:rsid w:val="003B7001"/>
    <w:rsid w:val="003B708A"/>
    <w:rsid w:val="003C48DF"/>
    <w:rsid w:val="003D7639"/>
    <w:rsid w:val="003E1681"/>
    <w:rsid w:val="003E1E28"/>
    <w:rsid w:val="003E4967"/>
    <w:rsid w:val="003E5776"/>
    <w:rsid w:val="003E7495"/>
    <w:rsid w:val="003F0A89"/>
    <w:rsid w:val="003F2B7C"/>
    <w:rsid w:val="00400204"/>
    <w:rsid w:val="00403381"/>
    <w:rsid w:val="00405890"/>
    <w:rsid w:val="00410AD3"/>
    <w:rsid w:val="00412BAC"/>
    <w:rsid w:val="00414EE1"/>
    <w:rsid w:val="004153A2"/>
    <w:rsid w:val="00417CCA"/>
    <w:rsid w:val="00420D7E"/>
    <w:rsid w:val="004218F2"/>
    <w:rsid w:val="00423E58"/>
    <w:rsid w:val="004253E2"/>
    <w:rsid w:val="00425EBC"/>
    <w:rsid w:val="00433903"/>
    <w:rsid w:val="0043392A"/>
    <w:rsid w:val="00434CCC"/>
    <w:rsid w:val="00437507"/>
    <w:rsid w:val="00440EA1"/>
    <w:rsid w:val="00443D57"/>
    <w:rsid w:val="00446869"/>
    <w:rsid w:val="004501FE"/>
    <w:rsid w:val="0045098D"/>
    <w:rsid w:val="00453808"/>
    <w:rsid w:val="00454569"/>
    <w:rsid w:val="00455A3E"/>
    <w:rsid w:val="00456D2F"/>
    <w:rsid w:val="0046044B"/>
    <w:rsid w:val="00460A88"/>
    <w:rsid w:val="0046538C"/>
    <w:rsid w:val="00470741"/>
    <w:rsid w:val="00473402"/>
    <w:rsid w:val="0047366B"/>
    <w:rsid w:val="00474AE6"/>
    <w:rsid w:val="00475083"/>
    <w:rsid w:val="0047689D"/>
    <w:rsid w:val="00477D37"/>
    <w:rsid w:val="00481CAB"/>
    <w:rsid w:val="00481F7E"/>
    <w:rsid w:val="00483774"/>
    <w:rsid w:val="00486CCF"/>
    <w:rsid w:val="00486F63"/>
    <w:rsid w:val="00494206"/>
    <w:rsid w:val="004A0CC3"/>
    <w:rsid w:val="004A5804"/>
    <w:rsid w:val="004A5DA8"/>
    <w:rsid w:val="004A634E"/>
    <w:rsid w:val="004B2498"/>
    <w:rsid w:val="004B4B0B"/>
    <w:rsid w:val="004C0F2C"/>
    <w:rsid w:val="004C1CC5"/>
    <w:rsid w:val="004C3089"/>
    <w:rsid w:val="004C535E"/>
    <w:rsid w:val="004C5BA8"/>
    <w:rsid w:val="004D1350"/>
    <w:rsid w:val="004D3C39"/>
    <w:rsid w:val="004E3631"/>
    <w:rsid w:val="004F1AE6"/>
    <w:rsid w:val="004F7AAD"/>
    <w:rsid w:val="0051370F"/>
    <w:rsid w:val="00514CED"/>
    <w:rsid w:val="00515ECD"/>
    <w:rsid w:val="00516BF7"/>
    <w:rsid w:val="00520F73"/>
    <w:rsid w:val="00521D04"/>
    <w:rsid w:val="00522637"/>
    <w:rsid w:val="0052633A"/>
    <w:rsid w:val="00531390"/>
    <w:rsid w:val="005317A6"/>
    <w:rsid w:val="00531BA8"/>
    <w:rsid w:val="00535634"/>
    <w:rsid w:val="00536F33"/>
    <w:rsid w:val="005379CA"/>
    <w:rsid w:val="0054401C"/>
    <w:rsid w:val="00546B6F"/>
    <w:rsid w:val="00557087"/>
    <w:rsid w:val="005606A6"/>
    <w:rsid w:val="00564CEA"/>
    <w:rsid w:val="00564EAF"/>
    <w:rsid w:val="00566DA7"/>
    <w:rsid w:val="00566E72"/>
    <w:rsid w:val="005828D4"/>
    <w:rsid w:val="005830B9"/>
    <w:rsid w:val="0059042F"/>
    <w:rsid w:val="0059085E"/>
    <w:rsid w:val="005941DC"/>
    <w:rsid w:val="005A0385"/>
    <w:rsid w:val="005A12CA"/>
    <w:rsid w:val="005A386A"/>
    <w:rsid w:val="005A747C"/>
    <w:rsid w:val="005A7D04"/>
    <w:rsid w:val="005B10C6"/>
    <w:rsid w:val="005B381E"/>
    <w:rsid w:val="005B3CE4"/>
    <w:rsid w:val="005B5927"/>
    <w:rsid w:val="005B5D9D"/>
    <w:rsid w:val="005C0882"/>
    <w:rsid w:val="005C2404"/>
    <w:rsid w:val="005C433B"/>
    <w:rsid w:val="005C4BE5"/>
    <w:rsid w:val="005D07C8"/>
    <w:rsid w:val="005D5B08"/>
    <w:rsid w:val="005D5CEE"/>
    <w:rsid w:val="005E3C5F"/>
    <w:rsid w:val="005E4541"/>
    <w:rsid w:val="005E4CD9"/>
    <w:rsid w:val="005E6B39"/>
    <w:rsid w:val="005F3325"/>
    <w:rsid w:val="005F574E"/>
    <w:rsid w:val="006005D5"/>
    <w:rsid w:val="00606E8E"/>
    <w:rsid w:val="00610273"/>
    <w:rsid w:val="006122E3"/>
    <w:rsid w:val="00620749"/>
    <w:rsid w:val="00623005"/>
    <w:rsid w:val="00624665"/>
    <w:rsid w:val="00625753"/>
    <w:rsid w:val="006318F7"/>
    <w:rsid w:val="00632890"/>
    <w:rsid w:val="006377DD"/>
    <w:rsid w:val="00637D8A"/>
    <w:rsid w:val="00640D79"/>
    <w:rsid w:val="006433E3"/>
    <w:rsid w:val="006549FF"/>
    <w:rsid w:val="0066165D"/>
    <w:rsid w:val="0066742D"/>
    <w:rsid w:val="00671A5A"/>
    <w:rsid w:val="00672B70"/>
    <w:rsid w:val="006735EB"/>
    <w:rsid w:val="00673AC7"/>
    <w:rsid w:val="00676506"/>
    <w:rsid w:val="0068061B"/>
    <w:rsid w:val="00683614"/>
    <w:rsid w:val="00686BF0"/>
    <w:rsid w:val="006878AE"/>
    <w:rsid w:val="006925AB"/>
    <w:rsid w:val="00694D88"/>
    <w:rsid w:val="00697360"/>
    <w:rsid w:val="00697538"/>
    <w:rsid w:val="006A227F"/>
    <w:rsid w:val="006A2F57"/>
    <w:rsid w:val="006A4562"/>
    <w:rsid w:val="006B1080"/>
    <w:rsid w:val="006B7F93"/>
    <w:rsid w:val="006C2985"/>
    <w:rsid w:val="006D1558"/>
    <w:rsid w:val="006D32C3"/>
    <w:rsid w:val="006D3A72"/>
    <w:rsid w:val="006D4797"/>
    <w:rsid w:val="006D5390"/>
    <w:rsid w:val="006D6261"/>
    <w:rsid w:val="006D6D86"/>
    <w:rsid w:val="006D736E"/>
    <w:rsid w:val="006E04AB"/>
    <w:rsid w:val="006E065E"/>
    <w:rsid w:val="006E2756"/>
    <w:rsid w:val="006E3B61"/>
    <w:rsid w:val="006F0963"/>
    <w:rsid w:val="006F2873"/>
    <w:rsid w:val="006F59B3"/>
    <w:rsid w:val="006F674B"/>
    <w:rsid w:val="00703C14"/>
    <w:rsid w:val="00705498"/>
    <w:rsid w:val="00707E75"/>
    <w:rsid w:val="00712420"/>
    <w:rsid w:val="00712BDC"/>
    <w:rsid w:val="00713CE9"/>
    <w:rsid w:val="00715ADC"/>
    <w:rsid w:val="00717046"/>
    <w:rsid w:val="007201C5"/>
    <w:rsid w:val="007207B1"/>
    <w:rsid w:val="00727EBA"/>
    <w:rsid w:val="0073077F"/>
    <w:rsid w:val="007326D1"/>
    <w:rsid w:val="00732E1C"/>
    <w:rsid w:val="007374FB"/>
    <w:rsid w:val="00743FA9"/>
    <w:rsid w:val="0074603C"/>
    <w:rsid w:val="007469DF"/>
    <w:rsid w:val="00751F18"/>
    <w:rsid w:val="0075437E"/>
    <w:rsid w:val="00755532"/>
    <w:rsid w:val="007571C6"/>
    <w:rsid w:val="00764BFF"/>
    <w:rsid w:val="00764DC9"/>
    <w:rsid w:val="00770174"/>
    <w:rsid w:val="0077529D"/>
    <w:rsid w:val="007772A9"/>
    <w:rsid w:val="007773D7"/>
    <w:rsid w:val="00780AC5"/>
    <w:rsid w:val="00787208"/>
    <w:rsid w:val="007879A6"/>
    <w:rsid w:val="00792963"/>
    <w:rsid w:val="00796E58"/>
    <w:rsid w:val="007978FC"/>
    <w:rsid w:val="007A1468"/>
    <w:rsid w:val="007A18FB"/>
    <w:rsid w:val="007A33CB"/>
    <w:rsid w:val="007A493E"/>
    <w:rsid w:val="007A4CF5"/>
    <w:rsid w:val="007B1837"/>
    <w:rsid w:val="007B1E93"/>
    <w:rsid w:val="007C10C2"/>
    <w:rsid w:val="007C14F8"/>
    <w:rsid w:val="007C48A6"/>
    <w:rsid w:val="007D1D25"/>
    <w:rsid w:val="007D6225"/>
    <w:rsid w:val="007E750F"/>
    <w:rsid w:val="007F36A3"/>
    <w:rsid w:val="007F5A32"/>
    <w:rsid w:val="007F5F6E"/>
    <w:rsid w:val="007F7E09"/>
    <w:rsid w:val="008164A3"/>
    <w:rsid w:val="00816F0C"/>
    <w:rsid w:val="008221C0"/>
    <w:rsid w:val="00825492"/>
    <w:rsid w:val="00825843"/>
    <w:rsid w:val="00833975"/>
    <w:rsid w:val="008348DC"/>
    <w:rsid w:val="00834CC2"/>
    <w:rsid w:val="00836D60"/>
    <w:rsid w:val="008429AC"/>
    <w:rsid w:val="008452D5"/>
    <w:rsid w:val="008503A5"/>
    <w:rsid w:val="00851919"/>
    <w:rsid w:val="0085219D"/>
    <w:rsid w:val="008527AA"/>
    <w:rsid w:val="00855F6F"/>
    <w:rsid w:val="00860AF9"/>
    <w:rsid w:val="0086391D"/>
    <w:rsid w:val="00873272"/>
    <w:rsid w:val="00877F32"/>
    <w:rsid w:val="0088159C"/>
    <w:rsid w:val="0088165E"/>
    <w:rsid w:val="0089597E"/>
    <w:rsid w:val="0089601D"/>
    <w:rsid w:val="00897F34"/>
    <w:rsid w:val="008A002C"/>
    <w:rsid w:val="008A1A6E"/>
    <w:rsid w:val="008A2BCF"/>
    <w:rsid w:val="008A7B4F"/>
    <w:rsid w:val="008B0C7B"/>
    <w:rsid w:val="008B245E"/>
    <w:rsid w:val="008B49CD"/>
    <w:rsid w:val="008B50F6"/>
    <w:rsid w:val="008B5192"/>
    <w:rsid w:val="008B6560"/>
    <w:rsid w:val="008B7BF6"/>
    <w:rsid w:val="008C2A98"/>
    <w:rsid w:val="008C6586"/>
    <w:rsid w:val="008C798A"/>
    <w:rsid w:val="008D04EA"/>
    <w:rsid w:val="008D23A9"/>
    <w:rsid w:val="008D61E5"/>
    <w:rsid w:val="008E03B7"/>
    <w:rsid w:val="008E34F6"/>
    <w:rsid w:val="008E4435"/>
    <w:rsid w:val="008E47B9"/>
    <w:rsid w:val="008E5AD6"/>
    <w:rsid w:val="008F097A"/>
    <w:rsid w:val="008F2901"/>
    <w:rsid w:val="008F615D"/>
    <w:rsid w:val="00904CAC"/>
    <w:rsid w:val="00921F6F"/>
    <w:rsid w:val="00927D78"/>
    <w:rsid w:val="00932B06"/>
    <w:rsid w:val="00934269"/>
    <w:rsid w:val="009342BD"/>
    <w:rsid w:val="00937175"/>
    <w:rsid w:val="00942B65"/>
    <w:rsid w:val="00945D90"/>
    <w:rsid w:val="0094626A"/>
    <w:rsid w:val="00950B19"/>
    <w:rsid w:val="00953381"/>
    <w:rsid w:val="00953DFE"/>
    <w:rsid w:val="00954963"/>
    <w:rsid w:val="009576AA"/>
    <w:rsid w:val="0096083E"/>
    <w:rsid w:val="00963049"/>
    <w:rsid w:val="009662AE"/>
    <w:rsid w:val="00966C4C"/>
    <w:rsid w:val="009675A6"/>
    <w:rsid w:val="00967766"/>
    <w:rsid w:val="00970302"/>
    <w:rsid w:val="009717AF"/>
    <w:rsid w:val="00971D4E"/>
    <w:rsid w:val="00972AAC"/>
    <w:rsid w:val="00973FA9"/>
    <w:rsid w:val="00974336"/>
    <w:rsid w:val="0097532B"/>
    <w:rsid w:val="00975655"/>
    <w:rsid w:val="00975F1A"/>
    <w:rsid w:val="00977B59"/>
    <w:rsid w:val="0098389B"/>
    <w:rsid w:val="00984E66"/>
    <w:rsid w:val="00995A01"/>
    <w:rsid w:val="009B6854"/>
    <w:rsid w:val="009C3599"/>
    <w:rsid w:val="009C7765"/>
    <w:rsid w:val="009D6E43"/>
    <w:rsid w:val="009E2836"/>
    <w:rsid w:val="009E5156"/>
    <w:rsid w:val="009F142B"/>
    <w:rsid w:val="009F1955"/>
    <w:rsid w:val="009F22E9"/>
    <w:rsid w:val="00A046CB"/>
    <w:rsid w:val="00A10E0A"/>
    <w:rsid w:val="00A15F04"/>
    <w:rsid w:val="00A1659F"/>
    <w:rsid w:val="00A16D3D"/>
    <w:rsid w:val="00A212F7"/>
    <w:rsid w:val="00A26C16"/>
    <w:rsid w:val="00A31A87"/>
    <w:rsid w:val="00A31C27"/>
    <w:rsid w:val="00A34119"/>
    <w:rsid w:val="00A35946"/>
    <w:rsid w:val="00A37652"/>
    <w:rsid w:val="00A37A7B"/>
    <w:rsid w:val="00A402D6"/>
    <w:rsid w:val="00A467CD"/>
    <w:rsid w:val="00A5026D"/>
    <w:rsid w:val="00A52C61"/>
    <w:rsid w:val="00A54E41"/>
    <w:rsid w:val="00A622D4"/>
    <w:rsid w:val="00A627D8"/>
    <w:rsid w:val="00A65BCC"/>
    <w:rsid w:val="00A66DB2"/>
    <w:rsid w:val="00A674CF"/>
    <w:rsid w:val="00A70722"/>
    <w:rsid w:val="00A70982"/>
    <w:rsid w:val="00A76168"/>
    <w:rsid w:val="00A8147D"/>
    <w:rsid w:val="00A83C14"/>
    <w:rsid w:val="00A848D2"/>
    <w:rsid w:val="00A85A1A"/>
    <w:rsid w:val="00A86AF6"/>
    <w:rsid w:val="00A948FE"/>
    <w:rsid w:val="00A95A25"/>
    <w:rsid w:val="00A9655F"/>
    <w:rsid w:val="00A9663F"/>
    <w:rsid w:val="00A9780E"/>
    <w:rsid w:val="00AA66DE"/>
    <w:rsid w:val="00AB1AC8"/>
    <w:rsid w:val="00AC109C"/>
    <w:rsid w:val="00AC380D"/>
    <w:rsid w:val="00AC4294"/>
    <w:rsid w:val="00AD02D8"/>
    <w:rsid w:val="00AD5A49"/>
    <w:rsid w:val="00AE2037"/>
    <w:rsid w:val="00AF42BC"/>
    <w:rsid w:val="00AF5902"/>
    <w:rsid w:val="00AF7EC6"/>
    <w:rsid w:val="00B02CBE"/>
    <w:rsid w:val="00B04BE9"/>
    <w:rsid w:val="00B140B1"/>
    <w:rsid w:val="00B178E7"/>
    <w:rsid w:val="00B21743"/>
    <w:rsid w:val="00B228B3"/>
    <w:rsid w:val="00B22EE4"/>
    <w:rsid w:val="00B33A67"/>
    <w:rsid w:val="00B3400A"/>
    <w:rsid w:val="00B36BB7"/>
    <w:rsid w:val="00B400A4"/>
    <w:rsid w:val="00B406BF"/>
    <w:rsid w:val="00B4547A"/>
    <w:rsid w:val="00B4698C"/>
    <w:rsid w:val="00B478F8"/>
    <w:rsid w:val="00B53590"/>
    <w:rsid w:val="00B53630"/>
    <w:rsid w:val="00B606AE"/>
    <w:rsid w:val="00B60C60"/>
    <w:rsid w:val="00B636F6"/>
    <w:rsid w:val="00B64977"/>
    <w:rsid w:val="00B665E4"/>
    <w:rsid w:val="00B66BF7"/>
    <w:rsid w:val="00B73AAA"/>
    <w:rsid w:val="00B749DA"/>
    <w:rsid w:val="00B82FE3"/>
    <w:rsid w:val="00B848AC"/>
    <w:rsid w:val="00B94E82"/>
    <w:rsid w:val="00B94F08"/>
    <w:rsid w:val="00BA3CEA"/>
    <w:rsid w:val="00BA3EC9"/>
    <w:rsid w:val="00BB25B0"/>
    <w:rsid w:val="00BC0808"/>
    <w:rsid w:val="00BC31B4"/>
    <w:rsid w:val="00BC6512"/>
    <w:rsid w:val="00BD1D58"/>
    <w:rsid w:val="00BD2FBF"/>
    <w:rsid w:val="00BD55B2"/>
    <w:rsid w:val="00BD7AD7"/>
    <w:rsid w:val="00BE019C"/>
    <w:rsid w:val="00BE1D64"/>
    <w:rsid w:val="00BE34F9"/>
    <w:rsid w:val="00BE78E0"/>
    <w:rsid w:val="00BE7B46"/>
    <w:rsid w:val="00BF0F1B"/>
    <w:rsid w:val="00BF14C6"/>
    <w:rsid w:val="00BF3AC9"/>
    <w:rsid w:val="00C0714C"/>
    <w:rsid w:val="00C072A2"/>
    <w:rsid w:val="00C15851"/>
    <w:rsid w:val="00C22030"/>
    <w:rsid w:val="00C23B77"/>
    <w:rsid w:val="00C246DF"/>
    <w:rsid w:val="00C24CFB"/>
    <w:rsid w:val="00C371CE"/>
    <w:rsid w:val="00C40BE9"/>
    <w:rsid w:val="00C4174A"/>
    <w:rsid w:val="00C446B6"/>
    <w:rsid w:val="00C44729"/>
    <w:rsid w:val="00C463E3"/>
    <w:rsid w:val="00C51512"/>
    <w:rsid w:val="00C51867"/>
    <w:rsid w:val="00C560CC"/>
    <w:rsid w:val="00C71534"/>
    <w:rsid w:val="00C71E51"/>
    <w:rsid w:val="00C7375C"/>
    <w:rsid w:val="00C749B1"/>
    <w:rsid w:val="00C77AF4"/>
    <w:rsid w:val="00C81EBA"/>
    <w:rsid w:val="00C81FE3"/>
    <w:rsid w:val="00C84208"/>
    <w:rsid w:val="00C86AAC"/>
    <w:rsid w:val="00C92D29"/>
    <w:rsid w:val="00C932CB"/>
    <w:rsid w:val="00C953A6"/>
    <w:rsid w:val="00C9624B"/>
    <w:rsid w:val="00CA0A61"/>
    <w:rsid w:val="00CA1FEE"/>
    <w:rsid w:val="00CA5F05"/>
    <w:rsid w:val="00CA61AF"/>
    <w:rsid w:val="00CB1219"/>
    <w:rsid w:val="00CB1F37"/>
    <w:rsid w:val="00CB3230"/>
    <w:rsid w:val="00CC5BB6"/>
    <w:rsid w:val="00CD35AA"/>
    <w:rsid w:val="00CD39C1"/>
    <w:rsid w:val="00CD4477"/>
    <w:rsid w:val="00CD67BD"/>
    <w:rsid w:val="00CD69FD"/>
    <w:rsid w:val="00CE028B"/>
    <w:rsid w:val="00CE0569"/>
    <w:rsid w:val="00CE470C"/>
    <w:rsid w:val="00CF1556"/>
    <w:rsid w:val="00CF6BED"/>
    <w:rsid w:val="00CF7C01"/>
    <w:rsid w:val="00D03EB6"/>
    <w:rsid w:val="00D0481A"/>
    <w:rsid w:val="00D0727F"/>
    <w:rsid w:val="00D171B5"/>
    <w:rsid w:val="00D20D56"/>
    <w:rsid w:val="00D277A2"/>
    <w:rsid w:val="00D32989"/>
    <w:rsid w:val="00D33CC3"/>
    <w:rsid w:val="00D340A3"/>
    <w:rsid w:val="00D35653"/>
    <w:rsid w:val="00D37AC3"/>
    <w:rsid w:val="00D37EF1"/>
    <w:rsid w:val="00D53C70"/>
    <w:rsid w:val="00D546E8"/>
    <w:rsid w:val="00D61D68"/>
    <w:rsid w:val="00D624EC"/>
    <w:rsid w:val="00D70BE0"/>
    <w:rsid w:val="00D74D59"/>
    <w:rsid w:val="00D80641"/>
    <w:rsid w:val="00D86F84"/>
    <w:rsid w:val="00D87D7F"/>
    <w:rsid w:val="00D92367"/>
    <w:rsid w:val="00D94FF6"/>
    <w:rsid w:val="00D96EA2"/>
    <w:rsid w:val="00DA467D"/>
    <w:rsid w:val="00DB35F0"/>
    <w:rsid w:val="00DB62BF"/>
    <w:rsid w:val="00DC0051"/>
    <w:rsid w:val="00DC02DE"/>
    <w:rsid w:val="00DC29B7"/>
    <w:rsid w:val="00DD59AB"/>
    <w:rsid w:val="00DD64D6"/>
    <w:rsid w:val="00DE6D77"/>
    <w:rsid w:val="00DF10C6"/>
    <w:rsid w:val="00DF2F2E"/>
    <w:rsid w:val="00DF6416"/>
    <w:rsid w:val="00DF69F5"/>
    <w:rsid w:val="00E02479"/>
    <w:rsid w:val="00E06946"/>
    <w:rsid w:val="00E069C0"/>
    <w:rsid w:val="00E173F7"/>
    <w:rsid w:val="00E20A92"/>
    <w:rsid w:val="00E25C1A"/>
    <w:rsid w:val="00E25E19"/>
    <w:rsid w:val="00E2745B"/>
    <w:rsid w:val="00E331A4"/>
    <w:rsid w:val="00E345FA"/>
    <w:rsid w:val="00E37791"/>
    <w:rsid w:val="00E457B5"/>
    <w:rsid w:val="00E6001A"/>
    <w:rsid w:val="00E73776"/>
    <w:rsid w:val="00E745D8"/>
    <w:rsid w:val="00E74742"/>
    <w:rsid w:val="00E7534F"/>
    <w:rsid w:val="00E766A2"/>
    <w:rsid w:val="00E80A3E"/>
    <w:rsid w:val="00E82A8F"/>
    <w:rsid w:val="00E833E3"/>
    <w:rsid w:val="00E8475E"/>
    <w:rsid w:val="00E85222"/>
    <w:rsid w:val="00E87895"/>
    <w:rsid w:val="00E92D66"/>
    <w:rsid w:val="00E97086"/>
    <w:rsid w:val="00EA3159"/>
    <w:rsid w:val="00EA32B6"/>
    <w:rsid w:val="00EA56C0"/>
    <w:rsid w:val="00EA7005"/>
    <w:rsid w:val="00EA7089"/>
    <w:rsid w:val="00EB07DA"/>
    <w:rsid w:val="00EB2D72"/>
    <w:rsid w:val="00EB42B3"/>
    <w:rsid w:val="00EB4E5B"/>
    <w:rsid w:val="00EC1C8B"/>
    <w:rsid w:val="00ED1295"/>
    <w:rsid w:val="00ED1CBE"/>
    <w:rsid w:val="00ED6DAE"/>
    <w:rsid w:val="00EE0689"/>
    <w:rsid w:val="00EE0900"/>
    <w:rsid w:val="00EE3A7A"/>
    <w:rsid w:val="00EE54A3"/>
    <w:rsid w:val="00EE5F40"/>
    <w:rsid w:val="00EF3F5D"/>
    <w:rsid w:val="00EF5BF3"/>
    <w:rsid w:val="00F10428"/>
    <w:rsid w:val="00F106FA"/>
    <w:rsid w:val="00F126C8"/>
    <w:rsid w:val="00F13F3C"/>
    <w:rsid w:val="00F1510D"/>
    <w:rsid w:val="00F158A4"/>
    <w:rsid w:val="00F16F9D"/>
    <w:rsid w:val="00F204A3"/>
    <w:rsid w:val="00F20C36"/>
    <w:rsid w:val="00F211A5"/>
    <w:rsid w:val="00F22810"/>
    <w:rsid w:val="00F24958"/>
    <w:rsid w:val="00F31115"/>
    <w:rsid w:val="00F352D7"/>
    <w:rsid w:val="00F35D60"/>
    <w:rsid w:val="00F36856"/>
    <w:rsid w:val="00F40604"/>
    <w:rsid w:val="00F409DA"/>
    <w:rsid w:val="00F40D99"/>
    <w:rsid w:val="00F429B0"/>
    <w:rsid w:val="00F51DFD"/>
    <w:rsid w:val="00F52376"/>
    <w:rsid w:val="00F52ED0"/>
    <w:rsid w:val="00F5429C"/>
    <w:rsid w:val="00F60358"/>
    <w:rsid w:val="00F60840"/>
    <w:rsid w:val="00F63662"/>
    <w:rsid w:val="00F649FF"/>
    <w:rsid w:val="00F66282"/>
    <w:rsid w:val="00F67E48"/>
    <w:rsid w:val="00F7175D"/>
    <w:rsid w:val="00F91B45"/>
    <w:rsid w:val="00F94E9E"/>
    <w:rsid w:val="00FA14DB"/>
    <w:rsid w:val="00FA3784"/>
    <w:rsid w:val="00FA618F"/>
    <w:rsid w:val="00FB460A"/>
    <w:rsid w:val="00FB490A"/>
    <w:rsid w:val="00FB68E8"/>
    <w:rsid w:val="00FC10C0"/>
    <w:rsid w:val="00FC341A"/>
    <w:rsid w:val="00FD1EE7"/>
    <w:rsid w:val="00FD56D7"/>
    <w:rsid w:val="00FD6F1D"/>
    <w:rsid w:val="00FE2382"/>
    <w:rsid w:val="00FE3A43"/>
    <w:rsid w:val="00FE4593"/>
    <w:rsid w:val="00FE5105"/>
    <w:rsid w:val="00FF5F28"/>
    <w:rsid w:val="00FF6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C4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72B"/>
  </w:style>
  <w:style w:type="paragraph" w:styleId="Heading1">
    <w:name w:val="heading 1"/>
    <w:basedOn w:val="Normal"/>
    <w:next w:val="Normal"/>
    <w:link w:val="Heading1Char"/>
    <w:uiPriority w:val="9"/>
    <w:qFormat/>
    <w:rsid w:val="00515ECD"/>
    <w:p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515ECD"/>
    <w:pPr>
      <w:spacing w:before="20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E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semiHidden/>
    <w:rsid w:val="00515ECD"/>
    <w:rPr>
      <w:rFonts w:ascii="Times New Roman" w:eastAsiaTheme="majorEastAsia" w:hAnsi="Times New Roman" w:cstheme="majorBidi"/>
      <w:b/>
      <w:bCs/>
      <w:sz w:val="26"/>
      <w:szCs w:val="26"/>
    </w:rPr>
  </w:style>
  <w:style w:type="paragraph" w:styleId="Title">
    <w:name w:val="Title"/>
    <w:basedOn w:val="Normal"/>
    <w:next w:val="Normal"/>
    <w:link w:val="TitleChar"/>
    <w:uiPriority w:val="10"/>
    <w:qFormat/>
    <w:rsid w:val="00515ECD"/>
    <w:pPr>
      <w:pBdr>
        <w:bottom w:val="single" w:sz="4" w:space="1" w:color="auto"/>
      </w:pBdr>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515ECD"/>
    <w:rPr>
      <w:rFonts w:ascii="Times New Roman" w:eastAsiaTheme="majorEastAsia" w:hAnsi="Times New Roman" w:cstheme="majorBidi"/>
      <w:spacing w:val="5"/>
      <w:sz w:val="52"/>
      <w:szCs w:val="52"/>
    </w:rPr>
  </w:style>
  <w:style w:type="paragraph" w:styleId="Subtitle">
    <w:name w:val="Subtitle"/>
    <w:basedOn w:val="Normal"/>
    <w:next w:val="Normal"/>
    <w:link w:val="SubtitleChar"/>
    <w:uiPriority w:val="11"/>
    <w:qFormat/>
    <w:rsid w:val="00515ECD"/>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515ECD"/>
    <w:rPr>
      <w:rFonts w:ascii="Times New Roman" w:eastAsiaTheme="majorEastAsia" w:hAnsi="Times New Roman" w:cstheme="majorBidi"/>
      <w:i/>
      <w:iCs/>
      <w:spacing w:val="13"/>
      <w:sz w:val="24"/>
      <w:szCs w:val="24"/>
    </w:rPr>
  </w:style>
  <w:style w:type="table" w:styleId="TableGrid">
    <w:name w:val="Table Grid"/>
    <w:basedOn w:val="TableNormal"/>
    <w:uiPriority w:val="59"/>
    <w:rsid w:val="00FB68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style1">
    <w:name w:val="paragraph_style_1"/>
    <w:basedOn w:val="Normal"/>
    <w:rsid w:val="00087931"/>
    <w:pPr>
      <w:spacing w:before="100" w:beforeAutospacing="1" w:after="100" w:afterAutospacing="1"/>
    </w:pPr>
    <w:rPr>
      <w:rFonts w:eastAsia="Times New Roman" w:cs="Times New Roman"/>
      <w:sz w:val="24"/>
      <w:szCs w:val="24"/>
    </w:rPr>
  </w:style>
  <w:style w:type="character" w:customStyle="1" w:styleId="style1">
    <w:name w:val="style_1"/>
    <w:basedOn w:val="DefaultParagraphFont"/>
    <w:rsid w:val="00087931"/>
  </w:style>
  <w:style w:type="character" w:customStyle="1" w:styleId="style2">
    <w:name w:val="style_2"/>
    <w:basedOn w:val="DefaultParagraphFont"/>
    <w:rsid w:val="00087931"/>
  </w:style>
  <w:style w:type="character" w:styleId="Hyperlink">
    <w:name w:val="Hyperlink"/>
    <w:basedOn w:val="DefaultParagraphFont"/>
    <w:uiPriority w:val="99"/>
    <w:unhideWhenUsed/>
    <w:rsid w:val="00087931"/>
    <w:rPr>
      <w:color w:val="0000FF"/>
      <w:u w:val="single"/>
    </w:rPr>
  </w:style>
  <w:style w:type="character" w:styleId="Emphasis">
    <w:name w:val="Emphasis"/>
    <w:basedOn w:val="DefaultParagraphFont"/>
    <w:uiPriority w:val="20"/>
    <w:qFormat/>
    <w:rsid w:val="00B848AC"/>
    <w:rPr>
      <w:i/>
      <w:iCs/>
    </w:rPr>
  </w:style>
  <w:style w:type="paragraph" w:styleId="NormalWeb">
    <w:name w:val="Normal (Web)"/>
    <w:basedOn w:val="Normal"/>
    <w:uiPriority w:val="99"/>
    <w:unhideWhenUsed/>
    <w:rsid w:val="00B848AC"/>
    <w:pPr>
      <w:spacing w:before="100" w:beforeAutospacing="1" w:after="100" w:afterAutospacing="1"/>
    </w:pPr>
    <w:rPr>
      <w:rFonts w:eastAsia="Times New Roman" w:cs="Times New Roman"/>
      <w:sz w:val="24"/>
      <w:szCs w:val="24"/>
    </w:rPr>
  </w:style>
  <w:style w:type="character" w:styleId="FollowedHyperlink">
    <w:name w:val="FollowedHyperlink"/>
    <w:basedOn w:val="DefaultParagraphFont"/>
    <w:uiPriority w:val="99"/>
    <w:semiHidden/>
    <w:unhideWhenUsed/>
    <w:rsid w:val="00036F11"/>
    <w:rPr>
      <w:color w:val="800080" w:themeColor="followedHyperlink"/>
      <w:u w:val="single"/>
    </w:rPr>
  </w:style>
  <w:style w:type="paragraph" w:styleId="Header">
    <w:name w:val="header"/>
    <w:basedOn w:val="Normal"/>
    <w:link w:val="HeaderChar"/>
    <w:uiPriority w:val="99"/>
    <w:semiHidden/>
    <w:unhideWhenUsed/>
    <w:rsid w:val="007F5F6E"/>
    <w:pPr>
      <w:tabs>
        <w:tab w:val="center" w:pos="4680"/>
        <w:tab w:val="right" w:pos="9360"/>
      </w:tabs>
    </w:pPr>
  </w:style>
  <w:style w:type="character" w:customStyle="1" w:styleId="HeaderChar">
    <w:name w:val="Header Char"/>
    <w:basedOn w:val="DefaultParagraphFont"/>
    <w:link w:val="Header"/>
    <w:uiPriority w:val="99"/>
    <w:semiHidden/>
    <w:rsid w:val="007F5F6E"/>
  </w:style>
  <w:style w:type="paragraph" w:styleId="Footer">
    <w:name w:val="footer"/>
    <w:basedOn w:val="Normal"/>
    <w:link w:val="FooterChar"/>
    <w:uiPriority w:val="99"/>
    <w:unhideWhenUsed/>
    <w:rsid w:val="007F5F6E"/>
    <w:pPr>
      <w:tabs>
        <w:tab w:val="center" w:pos="4680"/>
        <w:tab w:val="right" w:pos="9360"/>
      </w:tabs>
    </w:pPr>
  </w:style>
  <w:style w:type="character" w:customStyle="1" w:styleId="FooterChar">
    <w:name w:val="Footer Char"/>
    <w:basedOn w:val="DefaultParagraphFont"/>
    <w:link w:val="Footer"/>
    <w:uiPriority w:val="99"/>
    <w:rsid w:val="007F5F6E"/>
  </w:style>
  <w:style w:type="paragraph" w:styleId="BalloonText">
    <w:name w:val="Balloon Text"/>
    <w:basedOn w:val="Normal"/>
    <w:link w:val="BalloonTextChar"/>
    <w:uiPriority w:val="99"/>
    <w:semiHidden/>
    <w:unhideWhenUsed/>
    <w:rsid w:val="000E2EB9"/>
    <w:rPr>
      <w:rFonts w:ascii="Tahoma" w:hAnsi="Tahoma" w:cs="Tahoma"/>
      <w:sz w:val="16"/>
      <w:szCs w:val="16"/>
    </w:rPr>
  </w:style>
  <w:style w:type="character" w:customStyle="1" w:styleId="BalloonTextChar">
    <w:name w:val="Balloon Text Char"/>
    <w:basedOn w:val="DefaultParagraphFont"/>
    <w:link w:val="BalloonText"/>
    <w:uiPriority w:val="99"/>
    <w:semiHidden/>
    <w:rsid w:val="000E2EB9"/>
    <w:rPr>
      <w:rFonts w:ascii="Tahoma" w:hAnsi="Tahoma" w:cs="Tahoma"/>
      <w:sz w:val="16"/>
      <w:szCs w:val="16"/>
    </w:rPr>
  </w:style>
  <w:style w:type="paragraph" w:styleId="ListParagraph">
    <w:name w:val="List Paragraph"/>
    <w:basedOn w:val="Normal"/>
    <w:uiPriority w:val="34"/>
    <w:qFormat/>
    <w:rsid w:val="005606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05958">
      <w:bodyDiv w:val="1"/>
      <w:marLeft w:val="0"/>
      <w:marRight w:val="0"/>
      <w:marTop w:val="0"/>
      <w:marBottom w:val="0"/>
      <w:divBdr>
        <w:top w:val="none" w:sz="0" w:space="0" w:color="auto"/>
        <w:left w:val="none" w:sz="0" w:space="0" w:color="auto"/>
        <w:bottom w:val="none" w:sz="0" w:space="0" w:color="auto"/>
        <w:right w:val="none" w:sz="0" w:space="0" w:color="auto"/>
      </w:divBdr>
    </w:div>
    <w:div w:id="217252199">
      <w:bodyDiv w:val="1"/>
      <w:marLeft w:val="0"/>
      <w:marRight w:val="0"/>
      <w:marTop w:val="0"/>
      <w:marBottom w:val="0"/>
      <w:divBdr>
        <w:top w:val="none" w:sz="0" w:space="0" w:color="auto"/>
        <w:left w:val="none" w:sz="0" w:space="0" w:color="auto"/>
        <w:bottom w:val="none" w:sz="0" w:space="0" w:color="auto"/>
        <w:right w:val="none" w:sz="0" w:space="0" w:color="auto"/>
      </w:divBdr>
    </w:div>
    <w:div w:id="271061895">
      <w:bodyDiv w:val="1"/>
      <w:marLeft w:val="0"/>
      <w:marRight w:val="0"/>
      <w:marTop w:val="0"/>
      <w:marBottom w:val="0"/>
      <w:divBdr>
        <w:top w:val="none" w:sz="0" w:space="0" w:color="auto"/>
        <w:left w:val="none" w:sz="0" w:space="0" w:color="auto"/>
        <w:bottom w:val="none" w:sz="0" w:space="0" w:color="auto"/>
        <w:right w:val="none" w:sz="0" w:space="0" w:color="auto"/>
      </w:divBdr>
    </w:div>
    <w:div w:id="448086639">
      <w:bodyDiv w:val="1"/>
      <w:marLeft w:val="0"/>
      <w:marRight w:val="0"/>
      <w:marTop w:val="0"/>
      <w:marBottom w:val="0"/>
      <w:divBdr>
        <w:top w:val="none" w:sz="0" w:space="0" w:color="auto"/>
        <w:left w:val="none" w:sz="0" w:space="0" w:color="auto"/>
        <w:bottom w:val="none" w:sz="0" w:space="0" w:color="auto"/>
        <w:right w:val="none" w:sz="0" w:space="0" w:color="auto"/>
      </w:divBdr>
    </w:div>
    <w:div w:id="87720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C9871-951F-394B-8A34-46647430D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876</Words>
  <Characters>4998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Feler</dc:creator>
  <cp:lastModifiedBy>Leo Feler</cp:lastModifiedBy>
  <cp:revision>10</cp:revision>
  <cp:lastPrinted>2010-08-26T17:23:00Z</cp:lastPrinted>
  <dcterms:created xsi:type="dcterms:W3CDTF">2011-03-16T17:32:00Z</dcterms:created>
  <dcterms:modified xsi:type="dcterms:W3CDTF">2016-01-25T14:51:00Z</dcterms:modified>
</cp:coreProperties>
</file>