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5A" w:rsidRDefault="008512DB">
      <w:pPr>
        <w:pStyle w:val="Heading2"/>
        <w:rPr>
          <w:b w:val="0"/>
          <w:bCs/>
        </w:rPr>
      </w:pPr>
      <w:r>
        <w:rPr>
          <w:b w:val="0"/>
          <w:bCs/>
        </w:rPr>
        <w:t xml:space="preserve">HU Extension School      </w:t>
      </w:r>
      <w:r w:rsidR="00553E91">
        <w:rPr>
          <w:b w:val="0"/>
          <w:bCs/>
        </w:rPr>
        <w:t xml:space="preserve">                 </w:t>
      </w:r>
      <w:r w:rsidR="00321F27">
        <w:rPr>
          <w:b w:val="0"/>
          <w:bCs/>
        </w:rPr>
        <w:t xml:space="preserve">       </w:t>
      </w:r>
      <w:r>
        <w:rPr>
          <w:b w:val="0"/>
          <w:bCs/>
        </w:rPr>
        <w:t xml:space="preserve"> </w:t>
      </w:r>
      <w:r w:rsidR="002B74BE">
        <w:rPr>
          <w:b w:val="0"/>
          <w:bCs/>
        </w:rPr>
        <w:t>E-</w:t>
      </w:r>
      <w:r w:rsidR="00321F27">
        <w:rPr>
          <w:b w:val="0"/>
          <w:bCs/>
        </w:rPr>
        <w:t>185 Big Data Analytics</w:t>
      </w:r>
    </w:p>
    <w:p w:rsidR="00F63367" w:rsidRDefault="00F63367">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rPr>
          <w:b w:val="0"/>
          <w:bCs/>
        </w:rPr>
        <w:t xml:space="preserve">Assignment </w:t>
      </w:r>
      <w:r w:rsidR="00EA6774">
        <w:rPr>
          <w:b w:val="0"/>
          <w:bCs/>
        </w:rPr>
        <w:t>06</w:t>
      </w:r>
      <w:r>
        <w:tab/>
      </w:r>
    </w:p>
    <w:p w:rsidR="006A555A" w:rsidRPr="006A555A" w:rsidRDefault="006A555A" w:rsidP="006A555A"/>
    <w:p w:rsidR="007E57F6" w:rsidRDefault="00975898" w:rsidP="004451E7">
      <w:pPr>
        <w:pStyle w:val="Heading3"/>
        <w:rPr>
          <w:color w:val="000000"/>
        </w:rPr>
      </w:pPr>
      <w:r>
        <w:t>Handed out</w:t>
      </w:r>
      <w:r w:rsidR="000C1391">
        <w:t xml:space="preserve">: </w:t>
      </w:r>
      <w:r w:rsidR="00D976D0">
        <w:t>03</w:t>
      </w:r>
      <w:r w:rsidR="00EA6774">
        <w:t>/15</w:t>
      </w:r>
      <w:r w:rsidR="004A1F6E">
        <w:t>/201</w:t>
      </w:r>
      <w:r w:rsidR="00D976D0">
        <w:t>3</w:t>
      </w:r>
      <w:r w:rsidR="002B74BE">
        <w:t xml:space="preserve">                  </w:t>
      </w:r>
      <w:r w:rsidR="000C1391">
        <w:t xml:space="preserve">         </w:t>
      </w:r>
      <w:r w:rsidR="002B74BE">
        <w:t xml:space="preserve"> </w:t>
      </w:r>
      <w:r w:rsidR="000B19BE">
        <w:t xml:space="preserve">  </w:t>
      </w:r>
      <w:r w:rsidR="00630C35">
        <w:t xml:space="preserve">         </w:t>
      </w:r>
      <w:r w:rsidR="00EA15DB">
        <w:t>Due</w:t>
      </w:r>
      <w:r w:rsidR="000C1391">
        <w:t xml:space="preserve"> </w:t>
      </w:r>
      <w:r w:rsidR="00630C35">
        <w:t>by 5:30PM on Satur</w:t>
      </w:r>
      <w:r w:rsidR="004A1F6E">
        <w:t>day</w:t>
      </w:r>
      <w:r w:rsidR="008E69FF">
        <w:t xml:space="preserve">, </w:t>
      </w:r>
      <w:r w:rsidR="00630C35">
        <w:t>03/23</w:t>
      </w:r>
      <w:r w:rsidR="00D976D0">
        <w:t>/2013</w:t>
      </w:r>
      <w:r w:rsidR="00F63367">
        <w:rPr>
          <w:color w:val="000000"/>
        </w:rPr>
        <w:br/>
        <w:t xml:space="preserve"> </w:t>
      </w:r>
    </w:p>
    <w:p w:rsidR="00B17A10" w:rsidRDefault="00B17A10" w:rsidP="00B17A10">
      <w:pPr>
        <w:rPr>
          <w:rFonts w:cs="Arial"/>
          <w:sz w:val="24"/>
        </w:rPr>
      </w:pPr>
    </w:p>
    <w:p w:rsidR="00711CF7" w:rsidRDefault="00B17A10" w:rsidP="00B34AD5">
      <w:pPr>
        <w:rPr>
          <w:rFonts w:cs="Arial"/>
          <w:sz w:val="24"/>
        </w:rPr>
      </w:pPr>
      <w:r>
        <w:rPr>
          <w:rFonts w:cs="Arial"/>
          <w:b/>
          <w:sz w:val="24"/>
        </w:rPr>
        <w:t>Problem 1</w:t>
      </w:r>
      <w:proofErr w:type="gramStart"/>
      <w:r>
        <w:rPr>
          <w:rFonts w:cs="Arial"/>
          <w:b/>
          <w:sz w:val="24"/>
        </w:rPr>
        <w:t>)</w:t>
      </w:r>
      <w:r>
        <w:rPr>
          <w:rFonts w:cs="Arial"/>
          <w:sz w:val="24"/>
        </w:rPr>
        <w:t xml:space="preserve">  </w:t>
      </w:r>
      <w:r w:rsidR="00046CE8">
        <w:rPr>
          <w:rFonts w:cs="Arial"/>
          <w:sz w:val="24"/>
        </w:rPr>
        <w:t>Attached</w:t>
      </w:r>
      <w:proofErr w:type="gramEnd"/>
      <w:r w:rsidR="00046CE8">
        <w:rPr>
          <w:rFonts w:cs="Arial"/>
          <w:sz w:val="24"/>
        </w:rPr>
        <w:t xml:space="preserve"> file “Using String </w:t>
      </w:r>
      <w:proofErr w:type="spellStart"/>
      <w:r w:rsidR="00046CE8">
        <w:rPr>
          <w:rFonts w:cs="Arial"/>
          <w:sz w:val="24"/>
        </w:rPr>
        <w:t>Tokenizer</w:t>
      </w:r>
      <w:proofErr w:type="spellEnd"/>
      <w:r w:rsidR="00046CE8">
        <w:rPr>
          <w:rFonts w:cs="Arial"/>
          <w:sz w:val="24"/>
        </w:rPr>
        <w:t xml:space="preserve"> in Java.docx” contains a small tutorial article on properties of </w:t>
      </w:r>
      <w:proofErr w:type="spellStart"/>
      <w:r w:rsidR="00046CE8" w:rsidRPr="00A45988">
        <w:rPr>
          <w:rFonts w:ascii="Courier New" w:hAnsi="Courier New" w:cs="Courier New"/>
          <w:sz w:val="22"/>
          <w:szCs w:val="22"/>
        </w:rPr>
        <w:t>jav.util.StringTokenizer</w:t>
      </w:r>
      <w:proofErr w:type="spellEnd"/>
      <w:r w:rsidR="00046CE8">
        <w:rPr>
          <w:rFonts w:cs="Arial"/>
          <w:sz w:val="24"/>
        </w:rPr>
        <w:t xml:space="preserve"> class. You should also consult Java docs f</w:t>
      </w:r>
      <w:r w:rsidR="00A45988">
        <w:rPr>
          <w:rFonts w:cs="Arial"/>
          <w:sz w:val="24"/>
        </w:rPr>
        <w:t>or that class. You can find those at</w:t>
      </w:r>
      <w:r w:rsidR="00046CE8">
        <w:rPr>
          <w:rFonts w:cs="Arial"/>
          <w:sz w:val="24"/>
        </w:rPr>
        <w:t xml:space="preserve">: </w:t>
      </w:r>
      <w:hyperlink r:id="rId6" w:history="1">
        <w:r w:rsidR="00046CE8" w:rsidRPr="005A1F01">
          <w:rPr>
            <w:rStyle w:val="Hyperlink"/>
            <w:rFonts w:cs="Arial"/>
            <w:sz w:val="24"/>
          </w:rPr>
          <w:t>http://docs.oracle.com/javase/6/docs/api/java/util/StringTokenizer.html</w:t>
        </w:r>
      </w:hyperlink>
    </w:p>
    <w:p w:rsidR="00046CE8" w:rsidRDefault="00046CE8" w:rsidP="00B34AD5">
      <w:pPr>
        <w:rPr>
          <w:rFonts w:cs="Arial"/>
          <w:sz w:val="24"/>
        </w:rPr>
      </w:pPr>
    </w:p>
    <w:p w:rsidR="00046CE8" w:rsidRDefault="00046CE8" w:rsidP="00B34AD5">
      <w:pPr>
        <w:rPr>
          <w:rFonts w:cs="Arial"/>
          <w:sz w:val="24"/>
        </w:rPr>
      </w:pPr>
      <w:r>
        <w:rPr>
          <w:rFonts w:cs="Arial"/>
          <w:sz w:val="24"/>
        </w:rPr>
        <w:t xml:space="preserve">Both from the article and from the class description you realize that the String </w:t>
      </w:r>
      <w:proofErr w:type="spellStart"/>
      <w:r>
        <w:rPr>
          <w:rFonts w:cs="Arial"/>
          <w:sz w:val="24"/>
        </w:rPr>
        <w:t>Tokenizer</w:t>
      </w:r>
      <w:proofErr w:type="spellEnd"/>
      <w:r>
        <w:rPr>
          <w:rFonts w:cs="Arial"/>
          <w:sz w:val="24"/>
        </w:rPr>
        <w:t xml:space="preserve"> used in our class example </w:t>
      </w:r>
      <w:r w:rsidRPr="00004E11">
        <w:rPr>
          <w:rFonts w:ascii="Courier New" w:hAnsi="Courier New" w:cs="Courier New"/>
          <w:sz w:val="22"/>
          <w:szCs w:val="22"/>
        </w:rPr>
        <w:t>WordCount.java</w:t>
      </w:r>
      <w:r>
        <w:rPr>
          <w:rFonts w:cs="Arial"/>
          <w:sz w:val="24"/>
        </w:rPr>
        <w:t xml:space="preserve">, file is attached, </w:t>
      </w:r>
      <w:r w:rsidR="00A45988">
        <w:rPr>
          <w:rFonts w:cs="Arial"/>
          <w:sz w:val="24"/>
        </w:rPr>
        <w:t xml:space="preserve">could do more. If not told otherwise, it breaks strings into tokens on empty spaces. That left a lot of punctuations, parenthesis and the like on the result of our </w:t>
      </w:r>
      <w:r w:rsidR="00A45988" w:rsidRPr="00A45988">
        <w:rPr>
          <w:rFonts w:ascii="Courier New" w:hAnsi="Courier New" w:cs="Courier New"/>
          <w:sz w:val="22"/>
          <w:szCs w:val="22"/>
        </w:rPr>
        <w:t>wordcount</w:t>
      </w:r>
      <w:r w:rsidR="00A45988">
        <w:rPr>
          <w:rFonts w:ascii="Courier New" w:hAnsi="Courier New" w:cs="Courier New"/>
          <w:sz w:val="22"/>
          <w:szCs w:val="22"/>
        </w:rPr>
        <w:t>.jar</w:t>
      </w:r>
      <w:r w:rsidR="00A45988">
        <w:rPr>
          <w:rFonts w:cs="Arial"/>
          <w:sz w:val="24"/>
        </w:rPr>
        <w:t xml:space="preserve"> </w:t>
      </w:r>
      <w:proofErr w:type="spellStart"/>
      <w:r w:rsidR="00A45988">
        <w:rPr>
          <w:rFonts w:cs="Arial"/>
          <w:sz w:val="24"/>
        </w:rPr>
        <w:t>MapReduce</w:t>
      </w:r>
      <w:proofErr w:type="spellEnd"/>
      <w:r w:rsidR="00A45988">
        <w:rPr>
          <w:rFonts w:cs="Arial"/>
          <w:sz w:val="24"/>
        </w:rPr>
        <w:t xml:space="preserve"> program.  </w:t>
      </w:r>
      <w:r>
        <w:rPr>
          <w:rFonts w:cs="Arial"/>
          <w:sz w:val="24"/>
        </w:rPr>
        <w:t xml:space="preserve"> </w:t>
      </w:r>
      <w:r w:rsidR="00A45988">
        <w:rPr>
          <w:rFonts w:cs="Arial"/>
          <w:sz w:val="24"/>
        </w:rPr>
        <w:t xml:space="preserve">Modify WordCount.java class so that when you run wordcount.jar on all-bible text, you get the list of words and without punctuations and other non-word characters. </w:t>
      </w:r>
    </w:p>
    <w:p w:rsidR="00A45988" w:rsidRDefault="00A45988" w:rsidP="00B34AD5">
      <w:pPr>
        <w:rPr>
          <w:rFonts w:ascii="Courier New" w:hAnsi="Courier New" w:cs="Courier New"/>
          <w:sz w:val="22"/>
          <w:szCs w:val="22"/>
        </w:rPr>
      </w:pPr>
      <w:r>
        <w:rPr>
          <w:rFonts w:cs="Arial"/>
          <w:sz w:val="24"/>
        </w:rPr>
        <w:t xml:space="preserve">As an advice, please extract the </w:t>
      </w:r>
      <w:proofErr w:type="gramStart"/>
      <w:r>
        <w:rPr>
          <w:rFonts w:cs="Arial"/>
          <w:sz w:val="24"/>
        </w:rPr>
        <w:t>map(</w:t>
      </w:r>
      <w:proofErr w:type="gramEnd"/>
      <w:r>
        <w:rPr>
          <w:rFonts w:cs="Arial"/>
          <w:sz w:val="24"/>
        </w:rPr>
        <w:t>) method into a standalone Java cl</w:t>
      </w:r>
      <w:r w:rsidR="00004E11">
        <w:rPr>
          <w:rFonts w:cs="Arial"/>
          <w:sz w:val="24"/>
        </w:rPr>
        <w:t xml:space="preserve">ass which you can run </w:t>
      </w:r>
      <w:r>
        <w:rPr>
          <w:rFonts w:cs="Arial"/>
          <w:sz w:val="24"/>
        </w:rPr>
        <w:t>on the command prompt</w:t>
      </w:r>
      <w:r w:rsidR="00004E11">
        <w:rPr>
          <w:rFonts w:cs="Arial"/>
          <w:sz w:val="24"/>
        </w:rPr>
        <w:t xml:space="preserve">. Instead of writing to the </w:t>
      </w:r>
      <w:proofErr w:type="spellStart"/>
      <w:r w:rsidR="00004E11" w:rsidRPr="00004E11">
        <w:rPr>
          <w:rFonts w:ascii="Courier New" w:hAnsi="Courier New" w:cs="Courier New"/>
          <w:sz w:val="22"/>
          <w:szCs w:val="22"/>
        </w:rPr>
        <w:t>contex</w:t>
      </w:r>
      <w:proofErr w:type="spellEnd"/>
      <w:r w:rsidR="00004E11" w:rsidRPr="00004E11">
        <w:rPr>
          <w:rFonts w:ascii="Courier New" w:hAnsi="Courier New" w:cs="Courier New"/>
          <w:sz w:val="22"/>
          <w:szCs w:val="22"/>
        </w:rPr>
        <w:t xml:space="preserve"> </w:t>
      </w:r>
      <w:r w:rsidR="00004E11">
        <w:rPr>
          <w:rFonts w:cs="Arial"/>
          <w:sz w:val="24"/>
        </w:rPr>
        <w:t xml:space="preserve">object, use </w:t>
      </w:r>
      <w:proofErr w:type="spellStart"/>
      <w:r w:rsidR="00004E11" w:rsidRPr="00004E11">
        <w:rPr>
          <w:rFonts w:ascii="Courier New" w:hAnsi="Courier New" w:cs="Courier New"/>
          <w:sz w:val="22"/>
          <w:szCs w:val="22"/>
        </w:rPr>
        <w:t>System.out.println</w:t>
      </w:r>
      <w:proofErr w:type="spellEnd"/>
      <w:r w:rsidR="00004E11">
        <w:rPr>
          <w:rFonts w:cs="Arial"/>
          <w:sz w:val="24"/>
        </w:rPr>
        <w:t xml:space="preserve"> to write to the console. When you are sure that you the </w:t>
      </w:r>
      <w:proofErr w:type="gramStart"/>
      <w:r w:rsidR="00004E11">
        <w:rPr>
          <w:rFonts w:cs="Arial"/>
          <w:sz w:val="24"/>
        </w:rPr>
        <w:t>map(</w:t>
      </w:r>
      <w:proofErr w:type="gramEnd"/>
      <w:r w:rsidR="00004E11">
        <w:rPr>
          <w:rFonts w:cs="Arial"/>
          <w:sz w:val="24"/>
        </w:rPr>
        <w:t xml:space="preserve">) method does what you expect it to do, only then place it back into the class </w:t>
      </w:r>
      <w:r w:rsidR="00004E11" w:rsidRPr="00004E11">
        <w:rPr>
          <w:rFonts w:ascii="Courier New" w:hAnsi="Courier New" w:cs="Courier New"/>
          <w:sz w:val="22"/>
          <w:szCs w:val="22"/>
        </w:rPr>
        <w:t>WordCount.java</w:t>
      </w:r>
      <w:r w:rsidR="00004E11">
        <w:rPr>
          <w:rFonts w:ascii="Courier New" w:hAnsi="Courier New" w:cs="Courier New"/>
          <w:sz w:val="22"/>
          <w:szCs w:val="22"/>
        </w:rPr>
        <w:t>.</w:t>
      </w:r>
    </w:p>
    <w:p w:rsidR="00046CE8" w:rsidRDefault="00004E11" w:rsidP="00B34AD5">
      <w:pPr>
        <w:rPr>
          <w:sz w:val="24"/>
          <w:szCs w:val="24"/>
        </w:rPr>
      </w:pPr>
      <w:r w:rsidRPr="00004E11">
        <w:rPr>
          <w:sz w:val="24"/>
          <w:szCs w:val="24"/>
        </w:rPr>
        <w:t xml:space="preserve">Similarly, modify </w:t>
      </w:r>
      <w:r>
        <w:rPr>
          <w:sz w:val="24"/>
          <w:szCs w:val="24"/>
        </w:rPr>
        <w:t xml:space="preserve">the </w:t>
      </w:r>
      <w:proofErr w:type="gramStart"/>
      <w:r w:rsidRPr="00004E11">
        <w:rPr>
          <w:rFonts w:ascii="Courier New" w:hAnsi="Courier New" w:cs="Courier New"/>
          <w:sz w:val="22"/>
          <w:szCs w:val="22"/>
        </w:rPr>
        <w:t>reduce(</w:t>
      </w:r>
      <w:proofErr w:type="gramEnd"/>
      <w:r w:rsidRPr="00004E11">
        <w:rPr>
          <w:rFonts w:ascii="Courier New" w:hAnsi="Courier New" w:cs="Courier New"/>
          <w:sz w:val="22"/>
          <w:szCs w:val="22"/>
        </w:rPr>
        <w:t>)</w:t>
      </w:r>
      <w:r w:rsidRPr="00004E11">
        <w:rPr>
          <w:sz w:val="24"/>
          <w:szCs w:val="24"/>
        </w:rPr>
        <w:t xml:space="preserve"> method, so that it emits only those words which appear less than 7000 times. </w:t>
      </w:r>
      <w:r w:rsidR="009C43EC">
        <w:rPr>
          <w:sz w:val="24"/>
          <w:szCs w:val="24"/>
        </w:rPr>
        <w:t xml:space="preserve">Let </w:t>
      </w:r>
      <w:proofErr w:type="gramStart"/>
      <w:r w:rsidR="009C43EC">
        <w:rPr>
          <w:sz w:val="24"/>
          <w:szCs w:val="24"/>
        </w:rPr>
        <w:t>reduce(</w:t>
      </w:r>
      <w:proofErr w:type="gramEnd"/>
      <w:r w:rsidR="009C43EC">
        <w:rPr>
          <w:sz w:val="24"/>
          <w:szCs w:val="24"/>
        </w:rPr>
        <w:t xml:space="preserve">) also get rid of verse counts in the form </w:t>
      </w:r>
      <w:r w:rsidR="009C43EC" w:rsidRPr="009C43EC">
        <w:rPr>
          <w:sz w:val="24"/>
          <w:szCs w:val="24"/>
        </w:rPr>
        <w:t>01:004:010</w:t>
      </w:r>
      <w:r w:rsidR="009C43EC">
        <w:rPr>
          <w:sz w:val="24"/>
          <w:szCs w:val="24"/>
        </w:rPr>
        <w:t xml:space="preserve">. </w:t>
      </w:r>
      <w:r>
        <w:rPr>
          <w:sz w:val="24"/>
          <w:szCs w:val="24"/>
        </w:rPr>
        <w:t xml:space="preserve">Run your new version of </w:t>
      </w:r>
      <w:r w:rsidRPr="009C43EC">
        <w:rPr>
          <w:rFonts w:ascii="Courier New" w:hAnsi="Courier New" w:cs="Courier New"/>
          <w:sz w:val="22"/>
          <w:szCs w:val="22"/>
        </w:rPr>
        <w:t>wordcount.jar</w:t>
      </w:r>
      <w:r>
        <w:rPr>
          <w:sz w:val="24"/>
          <w:szCs w:val="24"/>
        </w:rPr>
        <w:t xml:space="preserve"> on your favorite VM. </w:t>
      </w:r>
      <w:r w:rsidR="00EC21B8">
        <w:rPr>
          <w:sz w:val="24"/>
          <w:szCs w:val="24"/>
        </w:rPr>
        <w:t xml:space="preserve">Use the attached </w:t>
      </w:r>
      <w:r w:rsidR="00EC21B8" w:rsidRPr="00EC21B8">
        <w:rPr>
          <w:rFonts w:ascii="Courier New" w:hAnsi="Courier New" w:cs="Courier New"/>
          <w:sz w:val="22"/>
          <w:szCs w:val="22"/>
        </w:rPr>
        <w:t xml:space="preserve">all-bible.txt </w:t>
      </w:r>
      <w:r w:rsidR="00EC21B8">
        <w:rPr>
          <w:sz w:val="24"/>
          <w:szCs w:val="24"/>
        </w:rPr>
        <w:t>file for your test.</w:t>
      </w:r>
      <w:r w:rsidR="009C43EC">
        <w:rPr>
          <w:sz w:val="24"/>
          <w:szCs w:val="24"/>
        </w:rPr>
        <w:t xml:space="preserve"> </w:t>
      </w:r>
    </w:p>
    <w:p w:rsidR="00106FAD" w:rsidRPr="00046CE8" w:rsidRDefault="00106FAD" w:rsidP="00B34AD5">
      <w:pPr>
        <w:rPr>
          <w:sz w:val="24"/>
          <w:szCs w:val="24"/>
        </w:rPr>
      </w:pPr>
      <w:bookmarkStart w:id="0" w:name="_GoBack"/>
      <w:bookmarkEnd w:id="0"/>
    </w:p>
    <w:p w:rsidR="00C77627" w:rsidRDefault="008B6F19" w:rsidP="00B17A10">
      <w:pPr>
        <w:rPr>
          <w:sz w:val="24"/>
          <w:szCs w:val="24"/>
        </w:rPr>
      </w:pPr>
      <w:r w:rsidRPr="00046CE8">
        <w:rPr>
          <w:b/>
          <w:sz w:val="24"/>
          <w:szCs w:val="24"/>
        </w:rPr>
        <w:t>Problem 2)</w:t>
      </w:r>
      <w:r w:rsidRPr="00046CE8">
        <w:rPr>
          <w:sz w:val="24"/>
          <w:szCs w:val="24"/>
        </w:rPr>
        <w:t xml:space="preserve"> </w:t>
      </w:r>
      <w:r w:rsidR="00004E11">
        <w:rPr>
          <w:sz w:val="24"/>
          <w:szCs w:val="24"/>
        </w:rPr>
        <w:t xml:space="preserve">Demonstrate that </w:t>
      </w:r>
      <w:r w:rsidR="00E4717C">
        <w:rPr>
          <w:sz w:val="24"/>
          <w:szCs w:val="24"/>
        </w:rPr>
        <w:t xml:space="preserve">your modified </w:t>
      </w:r>
      <w:r w:rsidR="00004E11" w:rsidRPr="00E4717C">
        <w:rPr>
          <w:rFonts w:ascii="Courier New" w:hAnsi="Courier New" w:cs="Courier New"/>
          <w:sz w:val="22"/>
          <w:szCs w:val="22"/>
        </w:rPr>
        <w:t xml:space="preserve">WordCount.java </w:t>
      </w:r>
      <w:r w:rsidR="00004E11">
        <w:rPr>
          <w:sz w:val="24"/>
          <w:szCs w:val="24"/>
        </w:rPr>
        <w:t>will produce the same result whether you compile it and jar it on your PC (MAC) or on your Linux VM.</w:t>
      </w:r>
    </w:p>
    <w:p w:rsidR="00004E11" w:rsidRDefault="00004E11" w:rsidP="00B17A10">
      <w:pPr>
        <w:rPr>
          <w:rFonts w:eastAsiaTheme="minorEastAsia"/>
          <w:color w:val="000000" w:themeColor="text1"/>
          <w:kern w:val="24"/>
          <w:sz w:val="24"/>
          <w:szCs w:val="24"/>
          <w:lang w:val="pt-BR"/>
        </w:rPr>
      </w:pPr>
    </w:p>
    <w:p w:rsidR="00E4717C" w:rsidRDefault="00C77627" w:rsidP="00B17A10">
      <w:pPr>
        <w:rPr>
          <w:rFonts w:eastAsiaTheme="minorEastAsia"/>
          <w:color w:val="000000" w:themeColor="text1"/>
          <w:kern w:val="24"/>
          <w:sz w:val="24"/>
          <w:szCs w:val="24"/>
          <w:lang w:val="pt-BR"/>
        </w:rPr>
      </w:pPr>
      <w:r w:rsidRPr="00C77627">
        <w:rPr>
          <w:rFonts w:eastAsiaTheme="minorEastAsia"/>
          <w:b/>
          <w:color w:val="000000" w:themeColor="text1"/>
          <w:kern w:val="24"/>
          <w:sz w:val="24"/>
          <w:szCs w:val="24"/>
          <w:lang w:val="pt-BR"/>
        </w:rPr>
        <w:t>Problem 3)</w:t>
      </w:r>
      <w:r>
        <w:rPr>
          <w:rFonts w:eastAsiaTheme="minorEastAsia"/>
          <w:color w:val="000000" w:themeColor="text1"/>
          <w:kern w:val="24"/>
          <w:sz w:val="24"/>
          <w:szCs w:val="24"/>
          <w:lang w:val="pt-BR"/>
        </w:rPr>
        <w:t xml:space="preserve"> </w:t>
      </w:r>
      <w:r w:rsidR="00E4717C">
        <w:rPr>
          <w:rFonts w:eastAsiaTheme="minorEastAsia"/>
          <w:color w:val="000000" w:themeColor="text1"/>
          <w:kern w:val="24"/>
          <w:sz w:val="24"/>
          <w:szCs w:val="24"/>
          <w:lang w:val="pt-BR"/>
        </w:rPr>
        <w:t xml:space="preserve">The result of </w:t>
      </w:r>
      <w:r w:rsidR="00E4717C" w:rsidRPr="00E4717C">
        <w:rPr>
          <w:rFonts w:ascii="Courier New" w:eastAsiaTheme="minorEastAsia" w:hAnsi="Courier New" w:cs="Courier New"/>
          <w:color w:val="000000" w:themeColor="text1"/>
          <w:kern w:val="24"/>
          <w:sz w:val="22"/>
          <w:szCs w:val="22"/>
          <w:lang w:val="pt-BR"/>
        </w:rPr>
        <w:t>wordcount.jar</w:t>
      </w:r>
      <w:r w:rsidR="00E4717C">
        <w:rPr>
          <w:rFonts w:eastAsiaTheme="minorEastAsia"/>
          <w:color w:val="000000" w:themeColor="text1"/>
          <w:kern w:val="24"/>
          <w:sz w:val="24"/>
          <w:szCs w:val="24"/>
          <w:lang w:val="pt-BR"/>
        </w:rPr>
        <w:t xml:space="preserve"> MapReduce job is an unordered list of words and their frequencies, i.e. </w:t>
      </w:r>
      <w:r w:rsidR="00E4717C" w:rsidRPr="00E4717C">
        <w:rPr>
          <w:rFonts w:ascii="Courier New" w:eastAsiaTheme="minorEastAsia" w:hAnsi="Courier New" w:cs="Courier New"/>
          <w:color w:val="000000" w:themeColor="text1"/>
          <w:kern w:val="24"/>
          <w:sz w:val="22"/>
          <w:szCs w:val="22"/>
          <w:lang w:val="pt-BR"/>
        </w:rPr>
        <w:t>zeal 13, youths 1</w:t>
      </w:r>
      <w:r w:rsidR="00E4717C">
        <w:rPr>
          <w:rFonts w:eastAsiaTheme="minorEastAsia"/>
          <w:color w:val="000000" w:themeColor="text1"/>
          <w:kern w:val="24"/>
          <w:sz w:val="24"/>
          <w:szCs w:val="24"/>
          <w:lang w:val="pt-BR"/>
        </w:rPr>
        <w:t xml:space="preserve">, etc. </w:t>
      </w:r>
      <w:r w:rsidR="00DB6074">
        <w:rPr>
          <w:rFonts w:eastAsiaTheme="minorEastAsia"/>
          <w:color w:val="000000" w:themeColor="text1"/>
          <w:kern w:val="24"/>
          <w:sz w:val="24"/>
          <w:szCs w:val="24"/>
          <w:lang w:val="pt-BR"/>
        </w:rPr>
        <w:t xml:space="preserve">Write a simple MapReduce program that would </w:t>
      </w:r>
      <w:r w:rsidR="00E4717C">
        <w:rPr>
          <w:rFonts w:eastAsiaTheme="minorEastAsia"/>
          <w:color w:val="000000" w:themeColor="text1"/>
          <w:kern w:val="24"/>
          <w:sz w:val="24"/>
          <w:szCs w:val="24"/>
          <w:lang w:val="pt-BR"/>
        </w:rPr>
        <w:t xml:space="preserve">flip the words and frequencies and output frequencies vs. words, like: </w:t>
      </w:r>
      <w:r w:rsidR="00E4717C" w:rsidRPr="00E4717C">
        <w:rPr>
          <w:rFonts w:ascii="Courier New" w:eastAsiaTheme="minorEastAsia" w:hAnsi="Courier New" w:cs="Courier New"/>
          <w:color w:val="000000" w:themeColor="text1"/>
          <w:kern w:val="24"/>
          <w:sz w:val="22"/>
          <w:szCs w:val="22"/>
          <w:lang w:val="pt-BR"/>
        </w:rPr>
        <w:t>13 zeal, 1 youths</w:t>
      </w:r>
      <w:r w:rsidR="00E4717C">
        <w:rPr>
          <w:rFonts w:eastAsiaTheme="minorEastAsia"/>
          <w:color w:val="000000" w:themeColor="text1"/>
          <w:kern w:val="24"/>
          <w:sz w:val="24"/>
          <w:szCs w:val="24"/>
          <w:lang w:val="pt-BR"/>
        </w:rPr>
        <w:t>, etc,</w:t>
      </w:r>
    </w:p>
    <w:p w:rsidR="00C77627" w:rsidRDefault="00E4717C" w:rsidP="00B17A10">
      <w:pPr>
        <w:rPr>
          <w:rFonts w:cs="Arial"/>
          <w:sz w:val="24"/>
        </w:rPr>
      </w:pPr>
      <w:r>
        <w:rPr>
          <w:rFonts w:eastAsiaTheme="minorEastAsia"/>
          <w:color w:val="000000" w:themeColor="text1"/>
          <w:kern w:val="24"/>
          <w:sz w:val="24"/>
          <w:szCs w:val="24"/>
          <w:lang w:val="pt-BR"/>
        </w:rPr>
        <w:t xml:space="preserve"> </w:t>
      </w:r>
    </w:p>
    <w:p w:rsidR="002D3EF7" w:rsidRDefault="002D3EF7" w:rsidP="00B17A10">
      <w:pPr>
        <w:rPr>
          <w:rFonts w:cs="Arial"/>
          <w:sz w:val="24"/>
        </w:rPr>
      </w:pPr>
      <w:r w:rsidRPr="002D3EF7">
        <w:rPr>
          <w:rFonts w:cs="Arial"/>
          <w:b/>
          <w:sz w:val="24"/>
        </w:rPr>
        <w:t>Problem 4)</w:t>
      </w:r>
      <w:r>
        <w:rPr>
          <w:rFonts w:cs="Arial"/>
          <w:sz w:val="24"/>
        </w:rPr>
        <w:t xml:space="preserve"> </w:t>
      </w:r>
      <w:proofErr w:type="gramStart"/>
      <w:r w:rsidR="00E4717C">
        <w:rPr>
          <w:rFonts w:cs="Arial"/>
          <w:sz w:val="24"/>
        </w:rPr>
        <w:t>On</w:t>
      </w:r>
      <w:proofErr w:type="gramEnd"/>
      <w:r w:rsidR="00E4717C">
        <w:rPr>
          <w:rFonts w:cs="Arial"/>
          <w:sz w:val="24"/>
        </w:rPr>
        <w:t xml:space="preserve"> slide 45 we made a claim that the original </w:t>
      </w:r>
      <w:r w:rsidR="00E4717C" w:rsidRPr="00E4717C">
        <w:rPr>
          <w:rFonts w:ascii="Courier New" w:hAnsi="Courier New" w:cs="Courier New"/>
          <w:sz w:val="22"/>
          <w:szCs w:val="22"/>
        </w:rPr>
        <w:t>WordCount.java</w:t>
      </w:r>
      <w:r w:rsidR="00E4717C">
        <w:rPr>
          <w:rFonts w:cs="Arial"/>
          <w:sz w:val="24"/>
        </w:rPr>
        <w:t xml:space="preserve"> was not really needed and that we could have achieved the same result using built in Mappers and reducers in the manner contained in class </w:t>
      </w:r>
      <w:r w:rsidR="00E4717C" w:rsidRPr="00E4717C">
        <w:rPr>
          <w:rFonts w:ascii="Courier New" w:hAnsi="Courier New" w:cs="Courier New"/>
        </w:rPr>
        <w:t>WordCount2.java</w:t>
      </w:r>
      <w:r w:rsidR="00E4717C">
        <w:rPr>
          <w:rFonts w:cs="Arial"/>
          <w:sz w:val="24"/>
        </w:rPr>
        <w:t xml:space="preserve">. </w:t>
      </w:r>
    </w:p>
    <w:p w:rsidR="00E4717C" w:rsidRDefault="00E4717C" w:rsidP="00B17A10">
      <w:pPr>
        <w:rPr>
          <w:rFonts w:cs="Arial"/>
          <w:sz w:val="24"/>
        </w:rPr>
      </w:pPr>
    </w:p>
    <w:p w:rsidR="00E4717C" w:rsidRPr="00E4717C" w:rsidRDefault="00E4717C" w:rsidP="00B17A10">
      <w:pPr>
        <w:rPr>
          <w:rFonts w:ascii="Courier New" w:hAnsi="Courier New" w:cs="Courier New"/>
        </w:rPr>
      </w:pPr>
      <w:proofErr w:type="gramStart"/>
      <w:r w:rsidRPr="00E4717C">
        <w:rPr>
          <w:rFonts w:ascii="Courier New" w:hAnsi="Courier New" w:cs="Courier New"/>
        </w:rPr>
        <w:t>package</w:t>
      </w:r>
      <w:proofErr w:type="gramEnd"/>
      <w:r w:rsidRPr="00E4717C">
        <w:rPr>
          <w:rFonts w:ascii="Courier New" w:hAnsi="Courier New" w:cs="Courier New"/>
        </w:rPr>
        <w:t xml:space="preserve"> </w:t>
      </w:r>
      <w:proofErr w:type="spellStart"/>
      <w:r w:rsidRPr="00E4717C">
        <w:rPr>
          <w:rFonts w:ascii="Courier New" w:hAnsi="Courier New" w:cs="Courier New"/>
        </w:rPr>
        <w:t>org.apache.hadoop.examples</w:t>
      </w:r>
      <w:proofErr w:type="spellEnd"/>
      <w:r w:rsidRPr="00E4717C">
        <w:rPr>
          <w:rFonts w:ascii="Courier New" w:hAnsi="Courier New" w:cs="Courier New"/>
        </w:rPr>
        <w:t>;</w:t>
      </w:r>
    </w:p>
    <w:p w:rsidR="00E4717C" w:rsidRPr="00E4717C" w:rsidRDefault="00E4717C" w:rsidP="00E4717C">
      <w:pPr>
        <w:rPr>
          <w:rFonts w:ascii="Courier New" w:hAnsi="Courier New" w:cs="Courier New"/>
        </w:rPr>
      </w:pPr>
      <w:proofErr w:type="gramStart"/>
      <w:r w:rsidRPr="00E4717C">
        <w:rPr>
          <w:rFonts w:ascii="Courier New" w:hAnsi="Courier New" w:cs="Courier New"/>
        </w:rPr>
        <w:t>public</w:t>
      </w:r>
      <w:proofErr w:type="gramEnd"/>
      <w:r w:rsidRPr="00E4717C">
        <w:rPr>
          <w:rFonts w:ascii="Courier New" w:hAnsi="Courier New" w:cs="Courier New"/>
        </w:rPr>
        <w:t xml:space="preserve"> class WordCount2 {</w:t>
      </w:r>
    </w:p>
    <w:p w:rsidR="00E4717C" w:rsidRPr="00E4717C" w:rsidRDefault="00E4717C" w:rsidP="00E4717C">
      <w:pPr>
        <w:rPr>
          <w:rFonts w:ascii="Courier New" w:hAnsi="Courier New" w:cs="Courier New"/>
        </w:rPr>
      </w:pPr>
      <w:proofErr w:type="gramStart"/>
      <w:r w:rsidRPr="00E4717C">
        <w:rPr>
          <w:rFonts w:ascii="Courier New" w:hAnsi="Courier New" w:cs="Courier New"/>
        </w:rPr>
        <w:t>public</w:t>
      </w:r>
      <w:proofErr w:type="gramEnd"/>
      <w:r w:rsidRPr="00E4717C">
        <w:rPr>
          <w:rFonts w:ascii="Courier New" w:hAnsi="Courier New" w:cs="Courier New"/>
        </w:rPr>
        <w:t xml:space="preserve"> static void main(String[] </w:t>
      </w:r>
      <w:proofErr w:type="spellStart"/>
      <w:r w:rsidRPr="00E4717C">
        <w:rPr>
          <w:rFonts w:ascii="Courier New" w:hAnsi="Courier New" w:cs="Courier New"/>
        </w:rPr>
        <w:t>args</w:t>
      </w:r>
      <w:proofErr w:type="spellEnd"/>
      <w:r w:rsidRPr="00E4717C">
        <w:rPr>
          <w:rFonts w:ascii="Courier New" w:hAnsi="Courier New" w:cs="Courier New"/>
        </w:rPr>
        <w:t>) {</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r w:rsidRPr="00E4717C">
        <w:rPr>
          <w:rFonts w:ascii="Courier New" w:hAnsi="Courier New" w:cs="Courier New"/>
        </w:rPr>
        <w:t>JobClient</w:t>
      </w:r>
      <w:proofErr w:type="spellEnd"/>
      <w:r w:rsidRPr="00E4717C">
        <w:rPr>
          <w:rFonts w:ascii="Courier New" w:hAnsi="Courier New" w:cs="Courier New"/>
        </w:rPr>
        <w:t xml:space="preserve"> client = new </w:t>
      </w:r>
      <w:proofErr w:type="spellStart"/>
      <w:proofErr w:type="gramStart"/>
      <w:r w:rsidRPr="00E4717C">
        <w:rPr>
          <w:rFonts w:ascii="Courier New" w:hAnsi="Courier New" w:cs="Courier New"/>
        </w:rPr>
        <w:t>JobClient</w:t>
      </w:r>
      <w:proofErr w:type="spellEnd"/>
      <w:r w:rsidRPr="00E4717C">
        <w:rPr>
          <w:rFonts w:ascii="Courier New" w:hAnsi="Courier New" w:cs="Courier New"/>
        </w:rPr>
        <w:t>(</w:t>
      </w:r>
      <w:proofErr w:type="gramEnd"/>
      <w:r w:rsidRPr="00E4717C">
        <w:rPr>
          <w:rFonts w:ascii="Courier New" w:hAnsi="Courier New" w:cs="Courier New"/>
        </w:rPr>
        <w:t>);</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r w:rsidRPr="00E4717C">
        <w:rPr>
          <w:rFonts w:ascii="Courier New" w:hAnsi="Courier New" w:cs="Courier New"/>
        </w:rPr>
        <w:t>JobConf</w:t>
      </w:r>
      <w:proofErr w:type="spellEnd"/>
      <w:r w:rsidRPr="00E4717C">
        <w:rPr>
          <w:rFonts w:ascii="Courier New" w:hAnsi="Courier New" w:cs="Courier New"/>
        </w:rPr>
        <w:t xml:space="preserve"> </w:t>
      </w:r>
      <w:proofErr w:type="spellStart"/>
      <w:r w:rsidRPr="00E4717C">
        <w:rPr>
          <w:rFonts w:ascii="Courier New" w:hAnsi="Courier New" w:cs="Courier New"/>
        </w:rPr>
        <w:t>conf</w:t>
      </w:r>
      <w:proofErr w:type="spellEnd"/>
      <w:r w:rsidRPr="00E4717C">
        <w:rPr>
          <w:rFonts w:ascii="Courier New" w:hAnsi="Courier New" w:cs="Courier New"/>
        </w:rPr>
        <w:t xml:space="preserve"> = new </w:t>
      </w:r>
      <w:proofErr w:type="spellStart"/>
      <w:proofErr w:type="gramStart"/>
      <w:r w:rsidRPr="00E4717C">
        <w:rPr>
          <w:rFonts w:ascii="Courier New" w:hAnsi="Courier New" w:cs="Courier New"/>
        </w:rPr>
        <w:t>JobConf</w:t>
      </w:r>
      <w:proofErr w:type="spellEnd"/>
      <w:r w:rsidRPr="00E4717C">
        <w:rPr>
          <w:rFonts w:ascii="Courier New" w:hAnsi="Courier New" w:cs="Courier New"/>
        </w:rPr>
        <w:t>(</w:t>
      </w:r>
      <w:proofErr w:type="gramEnd"/>
      <w:r w:rsidRPr="00E4717C">
        <w:rPr>
          <w:rFonts w:ascii="Courier New" w:hAnsi="Courier New" w:cs="Courier New"/>
        </w:rPr>
        <w:t>WordCount2.class);</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proofErr w:type="gramStart"/>
      <w:r w:rsidRPr="00E4717C">
        <w:rPr>
          <w:rFonts w:ascii="Courier New" w:hAnsi="Courier New" w:cs="Courier New"/>
        </w:rPr>
        <w:t>FileInputFormat.addInputPath</w:t>
      </w:r>
      <w:proofErr w:type="spellEnd"/>
      <w:r w:rsidRPr="00E4717C">
        <w:rPr>
          <w:rFonts w:ascii="Courier New" w:hAnsi="Courier New" w:cs="Courier New"/>
        </w:rPr>
        <w:t>(</w:t>
      </w:r>
      <w:proofErr w:type="spellStart"/>
      <w:proofErr w:type="gramEnd"/>
      <w:r w:rsidRPr="00E4717C">
        <w:rPr>
          <w:rFonts w:ascii="Courier New" w:hAnsi="Courier New" w:cs="Courier New"/>
        </w:rPr>
        <w:t>conf</w:t>
      </w:r>
      <w:proofErr w:type="spellEnd"/>
      <w:r w:rsidRPr="00E4717C">
        <w:rPr>
          <w:rFonts w:ascii="Courier New" w:hAnsi="Courier New" w:cs="Courier New"/>
        </w:rPr>
        <w:t>, new Path(</w:t>
      </w:r>
      <w:proofErr w:type="spellStart"/>
      <w:r w:rsidRPr="00E4717C">
        <w:rPr>
          <w:rFonts w:ascii="Courier New" w:hAnsi="Courier New" w:cs="Courier New"/>
        </w:rPr>
        <w:t>args</w:t>
      </w:r>
      <w:proofErr w:type="spellEnd"/>
      <w:r w:rsidRPr="00E4717C">
        <w:rPr>
          <w:rFonts w:ascii="Courier New" w:hAnsi="Courier New" w:cs="Courier New"/>
        </w:rPr>
        <w:t>[0]));</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proofErr w:type="gramStart"/>
      <w:r w:rsidRPr="00E4717C">
        <w:rPr>
          <w:rFonts w:ascii="Courier New" w:hAnsi="Courier New" w:cs="Courier New"/>
        </w:rPr>
        <w:t>FileOutputFormat.setOutputPath</w:t>
      </w:r>
      <w:proofErr w:type="spellEnd"/>
      <w:r w:rsidRPr="00E4717C">
        <w:rPr>
          <w:rFonts w:ascii="Courier New" w:hAnsi="Courier New" w:cs="Courier New"/>
        </w:rPr>
        <w:t>(</w:t>
      </w:r>
      <w:proofErr w:type="spellStart"/>
      <w:proofErr w:type="gramEnd"/>
      <w:r w:rsidRPr="00E4717C">
        <w:rPr>
          <w:rFonts w:ascii="Courier New" w:hAnsi="Courier New" w:cs="Courier New"/>
        </w:rPr>
        <w:t>conf</w:t>
      </w:r>
      <w:proofErr w:type="spellEnd"/>
      <w:r w:rsidRPr="00E4717C">
        <w:rPr>
          <w:rFonts w:ascii="Courier New" w:hAnsi="Courier New" w:cs="Courier New"/>
        </w:rPr>
        <w:t>, new Path(</w:t>
      </w:r>
      <w:proofErr w:type="spellStart"/>
      <w:r w:rsidRPr="00E4717C">
        <w:rPr>
          <w:rFonts w:ascii="Courier New" w:hAnsi="Courier New" w:cs="Courier New"/>
        </w:rPr>
        <w:t>args</w:t>
      </w:r>
      <w:proofErr w:type="spellEnd"/>
      <w:r w:rsidRPr="00E4717C">
        <w:rPr>
          <w:rFonts w:ascii="Courier New" w:hAnsi="Courier New" w:cs="Courier New"/>
        </w:rPr>
        <w:t>[1]));</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proofErr w:type="gramStart"/>
      <w:r w:rsidRPr="00E4717C">
        <w:rPr>
          <w:rFonts w:ascii="Courier New" w:hAnsi="Courier New" w:cs="Courier New"/>
        </w:rPr>
        <w:t>conf.setOutputKeyClass</w:t>
      </w:r>
      <w:proofErr w:type="spellEnd"/>
      <w:r w:rsidRPr="00E4717C">
        <w:rPr>
          <w:rFonts w:ascii="Courier New" w:hAnsi="Courier New" w:cs="Courier New"/>
        </w:rPr>
        <w:t>(</w:t>
      </w:r>
      <w:proofErr w:type="spellStart"/>
      <w:proofErr w:type="gramEnd"/>
      <w:r w:rsidRPr="00E4717C">
        <w:rPr>
          <w:rFonts w:ascii="Courier New" w:hAnsi="Courier New" w:cs="Courier New"/>
        </w:rPr>
        <w:t>Text.class</w:t>
      </w:r>
      <w:proofErr w:type="spellEnd"/>
      <w:r w:rsidRPr="00E4717C">
        <w:rPr>
          <w:rFonts w:ascii="Courier New" w:hAnsi="Courier New" w:cs="Courier New"/>
        </w:rPr>
        <w:t>);</w:t>
      </w:r>
    </w:p>
    <w:p w:rsidR="00E4717C" w:rsidRPr="00E4717C" w:rsidRDefault="00E4717C" w:rsidP="00E4717C">
      <w:pPr>
        <w:rPr>
          <w:rFonts w:ascii="Courier New" w:hAnsi="Courier New" w:cs="Courier New"/>
        </w:rPr>
      </w:pPr>
      <w:r w:rsidRPr="00E4717C">
        <w:rPr>
          <w:rFonts w:ascii="Courier New" w:hAnsi="Courier New" w:cs="Courier New"/>
        </w:rPr>
        <w:lastRenderedPageBreak/>
        <w:t xml:space="preserve">  </w:t>
      </w:r>
      <w:proofErr w:type="spellStart"/>
      <w:proofErr w:type="gramStart"/>
      <w:r w:rsidRPr="00E4717C">
        <w:rPr>
          <w:rFonts w:ascii="Courier New" w:hAnsi="Courier New" w:cs="Courier New"/>
        </w:rPr>
        <w:t>conf.setOutputValueClass</w:t>
      </w:r>
      <w:proofErr w:type="spellEnd"/>
      <w:r w:rsidRPr="00E4717C">
        <w:rPr>
          <w:rFonts w:ascii="Courier New" w:hAnsi="Courier New" w:cs="Courier New"/>
        </w:rPr>
        <w:t>(</w:t>
      </w:r>
      <w:proofErr w:type="spellStart"/>
      <w:proofErr w:type="gramEnd"/>
      <w:r w:rsidRPr="00E4717C">
        <w:rPr>
          <w:rFonts w:ascii="Courier New" w:hAnsi="Courier New" w:cs="Courier New"/>
        </w:rPr>
        <w:t>LongWritable.class</w:t>
      </w:r>
      <w:proofErr w:type="spellEnd"/>
      <w:r w:rsidRPr="00E4717C">
        <w:rPr>
          <w:rFonts w:ascii="Courier New" w:hAnsi="Courier New" w:cs="Courier New"/>
        </w:rPr>
        <w:t>);</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proofErr w:type="gramStart"/>
      <w:r w:rsidRPr="00E4717C">
        <w:rPr>
          <w:rFonts w:ascii="Courier New" w:hAnsi="Courier New" w:cs="Courier New"/>
        </w:rPr>
        <w:t>conf.setMapperClass</w:t>
      </w:r>
      <w:proofErr w:type="spellEnd"/>
      <w:r w:rsidRPr="00E4717C">
        <w:rPr>
          <w:rFonts w:ascii="Courier New" w:hAnsi="Courier New" w:cs="Courier New"/>
        </w:rPr>
        <w:t>(</w:t>
      </w:r>
      <w:proofErr w:type="spellStart"/>
      <w:proofErr w:type="gramEnd"/>
      <w:r w:rsidRPr="00E4717C">
        <w:rPr>
          <w:rFonts w:ascii="Courier New" w:hAnsi="Courier New" w:cs="Courier New"/>
        </w:rPr>
        <w:t>TokenCountMapper.class</w:t>
      </w:r>
      <w:proofErr w:type="spellEnd"/>
      <w:r w:rsidRPr="00E4717C">
        <w:rPr>
          <w:rFonts w:ascii="Courier New" w:hAnsi="Courier New" w:cs="Courier New"/>
        </w:rPr>
        <w:t xml:space="preserve">); </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proofErr w:type="gramStart"/>
      <w:r w:rsidRPr="00E4717C">
        <w:rPr>
          <w:rFonts w:ascii="Courier New" w:hAnsi="Courier New" w:cs="Courier New"/>
        </w:rPr>
        <w:t>conf.setCombinerClass</w:t>
      </w:r>
      <w:proofErr w:type="spellEnd"/>
      <w:r w:rsidRPr="00E4717C">
        <w:rPr>
          <w:rFonts w:ascii="Courier New" w:hAnsi="Courier New" w:cs="Courier New"/>
        </w:rPr>
        <w:t>(</w:t>
      </w:r>
      <w:proofErr w:type="spellStart"/>
      <w:proofErr w:type="gramEnd"/>
      <w:r w:rsidRPr="00E4717C">
        <w:rPr>
          <w:rFonts w:ascii="Courier New" w:hAnsi="Courier New" w:cs="Courier New"/>
        </w:rPr>
        <w:t>LongSumReducer.class</w:t>
      </w:r>
      <w:proofErr w:type="spellEnd"/>
      <w:r w:rsidRPr="00E4717C">
        <w:rPr>
          <w:rFonts w:ascii="Courier New" w:hAnsi="Courier New" w:cs="Courier New"/>
        </w:rPr>
        <w:t xml:space="preserve">); </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proofErr w:type="gramStart"/>
      <w:r w:rsidRPr="00E4717C">
        <w:rPr>
          <w:rFonts w:ascii="Courier New" w:hAnsi="Courier New" w:cs="Courier New"/>
        </w:rPr>
        <w:t>conf.setReducerClass</w:t>
      </w:r>
      <w:proofErr w:type="spellEnd"/>
      <w:r w:rsidRPr="00E4717C">
        <w:rPr>
          <w:rFonts w:ascii="Courier New" w:hAnsi="Courier New" w:cs="Courier New"/>
        </w:rPr>
        <w:t>(</w:t>
      </w:r>
      <w:proofErr w:type="spellStart"/>
      <w:proofErr w:type="gramEnd"/>
      <w:r w:rsidRPr="00E4717C">
        <w:rPr>
          <w:rFonts w:ascii="Courier New" w:hAnsi="Courier New" w:cs="Courier New"/>
        </w:rPr>
        <w:t>LongSumReducer.class</w:t>
      </w:r>
      <w:proofErr w:type="spellEnd"/>
      <w:r w:rsidRPr="00E4717C">
        <w:rPr>
          <w:rFonts w:ascii="Courier New" w:hAnsi="Courier New" w:cs="Courier New"/>
        </w:rPr>
        <w:t xml:space="preserve">);         </w:t>
      </w:r>
      <w:r w:rsidRPr="00E4717C">
        <w:rPr>
          <w:rFonts w:ascii="Courier New" w:hAnsi="Courier New" w:cs="Courier New"/>
        </w:rPr>
        <w:tab/>
      </w:r>
      <w:proofErr w:type="spellStart"/>
      <w:r w:rsidRPr="00E4717C">
        <w:rPr>
          <w:rFonts w:ascii="Courier New" w:hAnsi="Courier New" w:cs="Courier New"/>
        </w:rPr>
        <w:t>client.setConf</w:t>
      </w:r>
      <w:proofErr w:type="spellEnd"/>
      <w:r w:rsidRPr="00E4717C">
        <w:rPr>
          <w:rFonts w:ascii="Courier New" w:hAnsi="Courier New" w:cs="Courier New"/>
        </w:rPr>
        <w:t>(</w:t>
      </w:r>
      <w:proofErr w:type="spellStart"/>
      <w:r w:rsidRPr="00E4717C">
        <w:rPr>
          <w:rFonts w:ascii="Courier New" w:hAnsi="Courier New" w:cs="Courier New"/>
        </w:rPr>
        <w:t>conf</w:t>
      </w:r>
      <w:proofErr w:type="spellEnd"/>
      <w:r w:rsidRPr="00E4717C">
        <w:rPr>
          <w:rFonts w:ascii="Courier New" w:hAnsi="Courier New" w:cs="Courier New"/>
        </w:rPr>
        <w:t>);</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gramStart"/>
      <w:r w:rsidRPr="00E4717C">
        <w:rPr>
          <w:rFonts w:ascii="Courier New" w:hAnsi="Courier New" w:cs="Courier New"/>
        </w:rPr>
        <w:t>try</w:t>
      </w:r>
      <w:proofErr w:type="gramEnd"/>
      <w:r w:rsidRPr="00E4717C">
        <w:rPr>
          <w:rFonts w:ascii="Courier New" w:hAnsi="Courier New" w:cs="Courier New"/>
        </w:rPr>
        <w:t xml:space="preserve"> {</w:t>
      </w:r>
    </w:p>
    <w:p w:rsidR="00E4717C" w:rsidRPr="00E4717C" w:rsidRDefault="00E4717C" w:rsidP="00E4717C">
      <w:pPr>
        <w:rPr>
          <w:rFonts w:ascii="Courier New" w:hAnsi="Courier New" w:cs="Courier New"/>
        </w:rPr>
      </w:pPr>
      <w:r w:rsidRPr="00E4717C">
        <w:rPr>
          <w:rFonts w:ascii="Courier New" w:hAnsi="Courier New" w:cs="Courier New"/>
        </w:rPr>
        <w:t xml:space="preserve">     </w:t>
      </w:r>
      <w:proofErr w:type="spellStart"/>
      <w:proofErr w:type="gramStart"/>
      <w:r w:rsidRPr="00E4717C">
        <w:rPr>
          <w:rFonts w:ascii="Courier New" w:hAnsi="Courier New" w:cs="Courier New"/>
        </w:rPr>
        <w:t>JobClient.runJob</w:t>
      </w:r>
      <w:proofErr w:type="spellEnd"/>
      <w:r w:rsidRPr="00E4717C">
        <w:rPr>
          <w:rFonts w:ascii="Courier New" w:hAnsi="Courier New" w:cs="Courier New"/>
        </w:rPr>
        <w:t>(</w:t>
      </w:r>
      <w:proofErr w:type="spellStart"/>
      <w:proofErr w:type="gramEnd"/>
      <w:r w:rsidRPr="00E4717C">
        <w:rPr>
          <w:rFonts w:ascii="Courier New" w:hAnsi="Courier New" w:cs="Courier New"/>
        </w:rPr>
        <w:t>conf</w:t>
      </w:r>
      <w:proofErr w:type="spellEnd"/>
      <w:r w:rsidRPr="00E4717C">
        <w:rPr>
          <w:rFonts w:ascii="Courier New" w:hAnsi="Courier New" w:cs="Courier New"/>
        </w:rPr>
        <w:t>);</w:t>
      </w:r>
    </w:p>
    <w:p w:rsidR="00E4717C" w:rsidRPr="00E4717C" w:rsidRDefault="00E4717C" w:rsidP="00E4717C">
      <w:pPr>
        <w:rPr>
          <w:rFonts w:ascii="Courier New" w:hAnsi="Courier New" w:cs="Courier New"/>
        </w:rPr>
      </w:pPr>
      <w:r w:rsidRPr="00E4717C">
        <w:rPr>
          <w:rFonts w:ascii="Courier New" w:hAnsi="Courier New" w:cs="Courier New"/>
        </w:rPr>
        <w:t xml:space="preserve">  } catch (Exception e) </w:t>
      </w:r>
      <w:proofErr w:type="gramStart"/>
      <w:r w:rsidRPr="00E4717C">
        <w:rPr>
          <w:rFonts w:ascii="Courier New" w:hAnsi="Courier New" w:cs="Courier New"/>
        </w:rPr>
        <w:t xml:space="preserve">{ </w:t>
      </w:r>
      <w:proofErr w:type="spellStart"/>
      <w:r w:rsidRPr="00E4717C">
        <w:rPr>
          <w:rFonts w:ascii="Courier New" w:hAnsi="Courier New" w:cs="Courier New"/>
        </w:rPr>
        <w:t>e.printStackTrace</w:t>
      </w:r>
      <w:proofErr w:type="spellEnd"/>
      <w:proofErr w:type="gramEnd"/>
      <w:r w:rsidRPr="00E4717C">
        <w:rPr>
          <w:rFonts w:ascii="Courier New" w:hAnsi="Courier New" w:cs="Courier New"/>
        </w:rPr>
        <w:t>(); }</w:t>
      </w:r>
    </w:p>
    <w:p w:rsidR="00E4717C" w:rsidRPr="00E4717C" w:rsidRDefault="00E4717C" w:rsidP="00E4717C">
      <w:pPr>
        <w:rPr>
          <w:rFonts w:ascii="Courier New" w:hAnsi="Courier New" w:cs="Courier New"/>
        </w:rPr>
      </w:pPr>
      <w:r w:rsidRPr="00E4717C">
        <w:rPr>
          <w:rFonts w:ascii="Courier New" w:hAnsi="Courier New" w:cs="Courier New"/>
        </w:rPr>
        <w:t>}</w:t>
      </w:r>
    </w:p>
    <w:p w:rsidR="00E4717C" w:rsidRDefault="00E4717C" w:rsidP="00B17A10">
      <w:pPr>
        <w:rPr>
          <w:rFonts w:cs="Arial"/>
          <w:sz w:val="24"/>
        </w:rPr>
      </w:pPr>
    </w:p>
    <w:p w:rsidR="00E4717C" w:rsidRDefault="00E4717C" w:rsidP="00B17A10">
      <w:pPr>
        <w:rPr>
          <w:rFonts w:cs="Arial"/>
          <w:sz w:val="24"/>
        </w:rPr>
      </w:pPr>
      <w:r>
        <w:rPr>
          <w:rFonts w:cs="Arial"/>
          <w:sz w:val="24"/>
        </w:rPr>
        <w:t>Please try to make the above class work and verify the claim</w:t>
      </w:r>
      <w:r w:rsidR="00B971FB">
        <w:rPr>
          <w:rFonts w:cs="Arial"/>
          <w:sz w:val="24"/>
        </w:rPr>
        <w:t>.</w:t>
      </w:r>
    </w:p>
    <w:p w:rsidR="00354CE0" w:rsidRDefault="00354CE0" w:rsidP="00B17A10">
      <w:pPr>
        <w:rPr>
          <w:rFonts w:cs="Arial"/>
          <w:sz w:val="24"/>
        </w:rPr>
      </w:pPr>
    </w:p>
    <w:p w:rsidR="00354CE0" w:rsidRDefault="00354CE0" w:rsidP="00B17A10">
      <w:pPr>
        <w:rPr>
          <w:rFonts w:eastAsiaTheme="minorEastAsia"/>
          <w:color w:val="000000" w:themeColor="text1"/>
          <w:kern w:val="24"/>
          <w:sz w:val="24"/>
          <w:szCs w:val="24"/>
          <w:lang w:val="pt-BR"/>
        </w:rPr>
      </w:pPr>
      <w:r w:rsidRPr="00354CE0">
        <w:rPr>
          <w:rFonts w:cs="Arial"/>
          <w:b/>
          <w:sz w:val="24"/>
        </w:rPr>
        <w:t>Problem 5)</w:t>
      </w:r>
      <w:r w:rsidR="003F7B46">
        <w:rPr>
          <w:rFonts w:cs="Arial"/>
          <w:b/>
          <w:sz w:val="24"/>
        </w:rPr>
        <w:t xml:space="preserve"> </w:t>
      </w:r>
      <w:proofErr w:type="spellStart"/>
      <w:r w:rsidR="003F7B46" w:rsidRPr="003F7B46">
        <w:rPr>
          <w:rFonts w:cs="Arial"/>
          <w:sz w:val="24"/>
        </w:rPr>
        <w:t>Hadoop’s</w:t>
      </w:r>
      <w:proofErr w:type="spellEnd"/>
      <w:r w:rsidRPr="003F7B46">
        <w:rPr>
          <w:rFonts w:cs="Arial"/>
          <w:sz w:val="24"/>
        </w:rPr>
        <w:t xml:space="preserve"> </w:t>
      </w:r>
      <w:r w:rsidR="003F7B46">
        <w:rPr>
          <w:rFonts w:cs="Arial"/>
          <w:sz w:val="24"/>
        </w:rPr>
        <w:t xml:space="preserve">HDFS API allows you to manipulate files and date programmatically. When running your </w:t>
      </w:r>
      <w:proofErr w:type="spellStart"/>
      <w:r w:rsidR="003F7B46">
        <w:rPr>
          <w:rFonts w:cs="Arial"/>
          <w:sz w:val="24"/>
        </w:rPr>
        <w:t>MapReduce</w:t>
      </w:r>
      <w:proofErr w:type="spellEnd"/>
      <w:r w:rsidR="003F7B46">
        <w:rPr>
          <w:rFonts w:cs="Arial"/>
          <w:sz w:val="24"/>
        </w:rPr>
        <w:t xml:space="preserve"> jobs </w:t>
      </w:r>
      <w:proofErr w:type="spellStart"/>
      <w:r w:rsidR="003F7B46">
        <w:rPr>
          <w:rFonts w:cs="Arial"/>
          <w:sz w:val="24"/>
        </w:rPr>
        <w:t>Hadoop</w:t>
      </w:r>
      <w:proofErr w:type="spellEnd"/>
      <w:r w:rsidR="003F7B46">
        <w:rPr>
          <w:rFonts w:cs="Arial"/>
          <w:sz w:val="24"/>
        </w:rPr>
        <w:t xml:space="preserve"> prefers to work with one file rather that many. For whatever reasons</w:t>
      </w:r>
      <w:r w:rsidR="00EC21B8">
        <w:rPr>
          <w:rFonts w:cs="Arial"/>
          <w:sz w:val="24"/>
        </w:rPr>
        <w:t>,</w:t>
      </w:r>
      <w:r w:rsidR="003F7B46">
        <w:rPr>
          <w:rFonts w:cs="Arial"/>
          <w:sz w:val="24"/>
        </w:rPr>
        <w:t xml:space="preserve"> there appears to be no utility that merges files. The attached class </w:t>
      </w:r>
      <w:r w:rsidR="003F7B46" w:rsidRPr="003F7B46">
        <w:rPr>
          <w:rFonts w:ascii="Courier New" w:hAnsi="Courier New" w:cs="Courier New"/>
          <w:sz w:val="22"/>
          <w:szCs w:val="22"/>
        </w:rPr>
        <w:t>PutMerger.java</w:t>
      </w:r>
      <w:r w:rsidR="003F7B46">
        <w:rPr>
          <w:rFonts w:cs="Arial"/>
          <w:sz w:val="24"/>
        </w:rPr>
        <w:t xml:space="preserve"> attempts to make up for that deficiency. Please try to fix the class if anything is wrong with it and then examine whether it could truly merge two files into one. </w:t>
      </w:r>
    </w:p>
    <w:p w:rsidR="005F6E25" w:rsidRPr="003F7B46" w:rsidRDefault="00354CE0" w:rsidP="005F6E25">
      <w:pPr>
        <w:rPr>
          <w:rFonts w:eastAsiaTheme="minorEastAsia"/>
          <w:color w:val="000000" w:themeColor="text1"/>
          <w:kern w:val="24"/>
          <w:sz w:val="24"/>
          <w:szCs w:val="24"/>
          <w:lang w:val="pt-BR"/>
        </w:rPr>
      </w:pPr>
      <w:r>
        <w:rPr>
          <w:rFonts w:eastAsiaTheme="minorEastAsia"/>
          <w:color w:val="000000" w:themeColor="text1"/>
          <w:kern w:val="24"/>
          <w:sz w:val="24"/>
          <w:szCs w:val="24"/>
          <w:lang w:val="pt-BR"/>
        </w:rPr>
        <w:t xml:space="preserve">                                                                                                                                                                                                                                                                                                                                                                                                                                                                                                                                                                                                                                                                                                                                                                                                                                                                                                                                                                                                                                                                                                                                              </w:t>
      </w:r>
    </w:p>
    <w:p w:rsidR="0097606C" w:rsidRDefault="0097606C" w:rsidP="005F6E25">
      <w:pPr>
        <w:pStyle w:val="ListParagraph"/>
        <w:ind w:left="0"/>
        <w:rPr>
          <w:rFonts w:cs="Arial"/>
          <w:sz w:val="24"/>
        </w:rPr>
      </w:pPr>
    </w:p>
    <w:p w:rsidR="00C77627" w:rsidRPr="0097606C" w:rsidRDefault="00C77627" w:rsidP="005F6E25">
      <w:pPr>
        <w:pStyle w:val="ListParagraph"/>
        <w:ind w:left="0"/>
        <w:rPr>
          <w:rFonts w:cs="Arial"/>
          <w:sz w:val="24"/>
        </w:rPr>
      </w:pPr>
      <w:r>
        <w:rPr>
          <w:rFonts w:cs="Arial"/>
          <w:sz w:val="24"/>
        </w:rPr>
        <w:t>Capture all steps of your implementation with comments indicating what is it you are accomplishing with every step in an MS Word document.</w:t>
      </w:r>
    </w:p>
    <w:p w:rsidR="00EA15DB" w:rsidRPr="00EA15DB" w:rsidRDefault="00304A42" w:rsidP="00EA15DB">
      <w:pPr>
        <w:rPr>
          <w:sz w:val="24"/>
          <w:szCs w:val="24"/>
        </w:rPr>
      </w:pPr>
      <w:r>
        <w:rPr>
          <w:rFonts w:cs="Arial"/>
          <w:sz w:val="24"/>
        </w:rPr>
        <w:t>Please place all files you want to submit in a folder named</w:t>
      </w:r>
      <w:r w:rsidR="004A1F6E">
        <w:rPr>
          <w:rFonts w:cs="Arial"/>
          <w:sz w:val="24"/>
        </w:rPr>
        <w:t xml:space="preserve">: </w:t>
      </w:r>
      <w:r w:rsidR="003F7B46">
        <w:rPr>
          <w:rFonts w:cs="Arial"/>
          <w:sz w:val="24"/>
        </w:rPr>
        <w:t>HW06</w:t>
      </w:r>
      <w:r>
        <w:rPr>
          <w:rFonts w:cs="Arial"/>
          <w:sz w:val="24"/>
        </w:rPr>
        <w:t xml:space="preserve">.  Compress that folder into an archive </w:t>
      </w:r>
      <w:r w:rsidR="003F7B46">
        <w:rPr>
          <w:rFonts w:cs="Arial"/>
          <w:sz w:val="24"/>
        </w:rPr>
        <w:t>named E185_LastNameFirstNameHW06</w:t>
      </w:r>
      <w:r>
        <w:rPr>
          <w:rFonts w:cs="Arial"/>
          <w:sz w:val="24"/>
        </w:rPr>
        <w:t xml:space="preserve">. ZIP. Upload the archive to </w:t>
      </w:r>
      <w:r w:rsidR="00EA15DB">
        <w:rPr>
          <w:rFonts w:cs="Arial"/>
          <w:sz w:val="24"/>
        </w:rPr>
        <w:t>the course</w:t>
      </w:r>
      <w:r w:rsidR="003F7B46">
        <w:rPr>
          <w:rFonts w:cs="Arial"/>
          <w:sz w:val="24"/>
        </w:rPr>
        <w:t xml:space="preserve"> drop box on the class</w:t>
      </w:r>
      <w:r w:rsidR="00EA15DB">
        <w:rPr>
          <w:rFonts w:cs="Arial"/>
          <w:sz w:val="24"/>
        </w:rPr>
        <w:t xml:space="preserve"> web site</w:t>
      </w:r>
      <w:r w:rsidR="004A1F6E">
        <w:rPr>
          <w:rFonts w:cs="Arial"/>
          <w:sz w:val="24"/>
        </w:rPr>
        <w:t xml:space="preserve">. Please send comments and questions to </w:t>
      </w:r>
      <w:hyperlink r:id="rId7" w:history="1">
        <w:r w:rsidR="00C77627" w:rsidRPr="003962C5">
          <w:rPr>
            <w:rStyle w:val="Hyperlink"/>
            <w:bCs/>
            <w:sz w:val="24"/>
            <w:szCs w:val="24"/>
          </w:rPr>
          <w:t>cscie185@fas.harvard.edu</w:t>
        </w:r>
      </w:hyperlink>
    </w:p>
    <w:p w:rsidR="006A555A" w:rsidRPr="00EA15DB" w:rsidRDefault="006A555A" w:rsidP="00EA15DB">
      <w:pPr>
        <w:rPr>
          <w:b/>
          <w:sz w:val="24"/>
          <w:szCs w:val="24"/>
        </w:rPr>
      </w:pPr>
    </w:p>
    <w:sectPr w:rsidR="006A555A" w:rsidRPr="00EA15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46CE8"/>
    <w:rsid w:val="00047C4C"/>
    <w:rsid w:val="000847FF"/>
    <w:rsid w:val="000B19BE"/>
    <w:rsid w:val="000B3190"/>
    <w:rsid w:val="000C1391"/>
    <w:rsid w:val="000C51CD"/>
    <w:rsid w:val="000D4D32"/>
    <w:rsid w:val="000E0F20"/>
    <w:rsid w:val="0010637C"/>
    <w:rsid w:val="00106FAD"/>
    <w:rsid w:val="00223F85"/>
    <w:rsid w:val="002302EE"/>
    <w:rsid w:val="00237916"/>
    <w:rsid w:val="002B74BE"/>
    <w:rsid w:val="002D3EF7"/>
    <w:rsid w:val="00304A42"/>
    <w:rsid w:val="003127E6"/>
    <w:rsid w:val="00321F27"/>
    <w:rsid w:val="003517B2"/>
    <w:rsid w:val="00354CE0"/>
    <w:rsid w:val="003950EC"/>
    <w:rsid w:val="003F7B46"/>
    <w:rsid w:val="00440D90"/>
    <w:rsid w:val="004451E7"/>
    <w:rsid w:val="004620B8"/>
    <w:rsid w:val="00495800"/>
    <w:rsid w:val="004A1F6E"/>
    <w:rsid w:val="00535218"/>
    <w:rsid w:val="00553E91"/>
    <w:rsid w:val="005F2163"/>
    <w:rsid w:val="005F6E25"/>
    <w:rsid w:val="0060160C"/>
    <w:rsid w:val="00630C35"/>
    <w:rsid w:val="006A4F63"/>
    <w:rsid w:val="006A555A"/>
    <w:rsid w:val="006A6126"/>
    <w:rsid w:val="00711CF7"/>
    <w:rsid w:val="00743580"/>
    <w:rsid w:val="007A6357"/>
    <w:rsid w:val="007C307A"/>
    <w:rsid w:val="007E57F6"/>
    <w:rsid w:val="00834586"/>
    <w:rsid w:val="008512DB"/>
    <w:rsid w:val="00866AE0"/>
    <w:rsid w:val="008778B4"/>
    <w:rsid w:val="008A1931"/>
    <w:rsid w:val="008B6F19"/>
    <w:rsid w:val="008D2A7A"/>
    <w:rsid w:val="008E69FF"/>
    <w:rsid w:val="00926682"/>
    <w:rsid w:val="009440FD"/>
    <w:rsid w:val="00967A31"/>
    <w:rsid w:val="00975898"/>
    <w:rsid w:val="0097606C"/>
    <w:rsid w:val="009A4055"/>
    <w:rsid w:val="009C1CF2"/>
    <w:rsid w:val="009C43EC"/>
    <w:rsid w:val="009E57CB"/>
    <w:rsid w:val="00A10EE4"/>
    <w:rsid w:val="00A45988"/>
    <w:rsid w:val="00A57443"/>
    <w:rsid w:val="00A709EE"/>
    <w:rsid w:val="00A72E48"/>
    <w:rsid w:val="00AA08D6"/>
    <w:rsid w:val="00AC411E"/>
    <w:rsid w:val="00AC6C88"/>
    <w:rsid w:val="00AD3742"/>
    <w:rsid w:val="00AE53D9"/>
    <w:rsid w:val="00B139F9"/>
    <w:rsid w:val="00B17A10"/>
    <w:rsid w:val="00B24152"/>
    <w:rsid w:val="00B34AD5"/>
    <w:rsid w:val="00B971FB"/>
    <w:rsid w:val="00BD4245"/>
    <w:rsid w:val="00C77627"/>
    <w:rsid w:val="00C91032"/>
    <w:rsid w:val="00CD046C"/>
    <w:rsid w:val="00D638BF"/>
    <w:rsid w:val="00D86863"/>
    <w:rsid w:val="00D9725E"/>
    <w:rsid w:val="00D976D0"/>
    <w:rsid w:val="00DA54BD"/>
    <w:rsid w:val="00DB6074"/>
    <w:rsid w:val="00E370A3"/>
    <w:rsid w:val="00E4717C"/>
    <w:rsid w:val="00E675D5"/>
    <w:rsid w:val="00EA15DB"/>
    <w:rsid w:val="00EA6774"/>
    <w:rsid w:val="00EC21B8"/>
    <w:rsid w:val="00F02472"/>
    <w:rsid w:val="00F53425"/>
    <w:rsid w:val="00F6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scie185@fas.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api/java/util/StringTokenize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5115</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Administrator</cp:lastModifiedBy>
  <cp:revision>15</cp:revision>
  <cp:lastPrinted>2013-03-02T22:02:00Z</cp:lastPrinted>
  <dcterms:created xsi:type="dcterms:W3CDTF">2013-03-02T06:20:00Z</dcterms:created>
  <dcterms:modified xsi:type="dcterms:W3CDTF">2013-03-16T18:44:00Z</dcterms:modified>
</cp:coreProperties>
</file>